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2D5D5E" w:rsidRPr="006C7C93" w:rsidTr="00D14D10">
        <w:trPr>
          <w:jc w:val="center"/>
        </w:trPr>
        <w:tc>
          <w:tcPr>
            <w:tcW w:w="3780" w:type="dxa"/>
            <w:hideMark/>
          </w:tcPr>
          <w:p w:rsidR="002D5D5E" w:rsidRPr="006C7C93" w:rsidRDefault="002D5D5E" w:rsidP="00A5730D">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w:t>
            </w:r>
            <w:r w:rsidR="00A5730D">
              <w:rPr>
                <w:rFonts w:ascii="Palatino Linotype" w:eastAsia="Times New Roman" w:hAnsi="Palatino Linotype" w:cstheme="majorBidi"/>
                <w:b/>
                <w:kern w:val="16"/>
                <w:sz w:val="32"/>
                <w:szCs w:val="32"/>
                <w:lang w:val="en-AU" w:eastAsia="en-AU"/>
              </w:rPr>
              <w:t xml:space="preserve"> </w:t>
            </w:r>
            <w:r w:rsidRPr="006C7C93">
              <w:rPr>
                <w:rFonts w:ascii="Palatino Linotype" w:eastAsia="Times New Roman" w:hAnsi="Palatino Linotype" w:cstheme="majorBidi"/>
                <w:b/>
                <w:kern w:val="16"/>
                <w:sz w:val="32"/>
                <w:szCs w:val="32"/>
                <w:lang w:val="en-AU" w:eastAsia="en-AU"/>
              </w:rPr>
              <w:t>Bet</w:t>
            </w:r>
            <w:r w:rsidR="00A5730D">
              <w:rPr>
                <w:rFonts w:ascii="Palatino Linotype" w:eastAsia="Times New Roman" w:hAnsi="Palatino Linotype" w:cstheme="majorBidi"/>
                <w:b/>
                <w:kern w:val="16"/>
                <w:sz w:val="32"/>
                <w:szCs w:val="32"/>
                <w:lang w:val="en-AU" w:eastAsia="en-AU"/>
              </w:rPr>
              <w:t xml:space="preserve"> </w:t>
            </w:r>
            <w:r w:rsidRPr="006C7C93">
              <w:rPr>
                <w:rFonts w:ascii="Palatino Linotype" w:eastAsia="Times New Roman" w:hAnsi="Palatino Linotype" w:cstheme="majorBidi"/>
                <w:b/>
                <w:kern w:val="16"/>
                <w:sz w:val="32"/>
                <w:szCs w:val="32"/>
                <w:lang w:val="en-AU" w:eastAsia="en-AU"/>
              </w:rPr>
              <w:t>Emunah</w:t>
            </w:r>
          </w:p>
          <w:p w:rsidR="002D5D5E" w:rsidRPr="00F11D7F" w:rsidRDefault="002D5D5E" w:rsidP="00A5730D">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w:t>
            </w:r>
            <w:r w:rsidR="00A5730D">
              <w:rPr>
                <w:rFonts w:ascii="Palatino Linotype" w:eastAsia="Times New Roman" w:hAnsi="Palatino Linotype" w:cstheme="majorBidi"/>
                <w:b/>
                <w:bCs/>
                <w:kern w:val="2"/>
                <w:lang w:val="en-AU" w:eastAsia="en-AU"/>
              </w:rPr>
              <w:t xml:space="preserve"> </w:t>
            </w:r>
            <w:r w:rsidRPr="00F11D7F">
              <w:rPr>
                <w:rFonts w:ascii="Palatino Linotype" w:eastAsia="Times New Roman" w:hAnsi="Palatino Linotype" w:cstheme="majorBidi"/>
                <w:b/>
                <w:bCs/>
                <w:kern w:val="2"/>
                <w:lang w:val="en-AU" w:eastAsia="en-AU"/>
              </w:rPr>
              <w:t>Highline</w:t>
            </w:r>
            <w:r w:rsidR="00A5730D">
              <w:rPr>
                <w:rFonts w:ascii="Palatino Linotype" w:eastAsia="Times New Roman" w:hAnsi="Palatino Linotype" w:cstheme="majorBidi"/>
                <w:b/>
                <w:bCs/>
                <w:kern w:val="2"/>
                <w:lang w:val="en-AU" w:eastAsia="en-AU"/>
              </w:rPr>
              <w:t xml:space="preserve"> </w:t>
            </w:r>
            <w:r w:rsidRPr="00F11D7F">
              <w:rPr>
                <w:rFonts w:ascii="Palatino Linotype" w:eastAsia="Times New Roman" w:hAnsi="Palatino Linotype" w:cstheme="majorBidi"/>
                <w:b/>
                <w:bCs/>
                <w:kern w:val="2"/>
                <w:lang w:val="en-AU" w:eastAsia="en-AU"/>
              </w:rPr>
              <w:t>Dr.</w:t>
            </w:r>
            <w:r w:rsidR="00A5730D">
              <w:rPr>
                <w:rFonts w:ascii="Palatino Linotype" w:eastAsia="Times New Roman" w:hAnsi="Palatino Linotype" w:cstheme="majorBidi"/>
                <w:b/>
                <w:bCs/>
                <w:kern w:val="2"/>
                <w:lang w:val="en-AU" w:eastAsia="en-AU"/>
              </w:rPr>
              <w:t xml:space="preserve"> </w:t>
            </w:r>
            <w:r w:rsidRPr="00F11D7F">
              <w:rPr>
                <w:rFonts w:ascii="Palatino Linotype" w:eastAsia="Times New Roman" w:hAnsi="Palatino Linotype" w:cstheme="majorBidi"/>
                <w:b/>
                <w:bCs/>
                <w:kern w:val="2"/>
                <w:lang w:val="en-AU" w:eastAsia="en-AU"/>
              </w:rPr>
              <w:t>SE</w:t>
            </w:r>
          </w:p>
          <w:p w:rsidR="002D5D5E" w:rsidRPr="00F11D7F" w:rsidRDefault="002D5D5E" w:rsidP="00A5730D">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w:t>
            </w:r>
            <w:r w:rsidR="00A5730D">
              <w:rPr>
                <w:rFonts w:ascii="Palatino Linotype" w:eastAsia="Times New Roman" w:hAnsi="Palatino Linotype" w:cstheme="majorBidi"/>
                <w:b/>
                <w:bCs/>
                <w:kern w:val="2"/>
                <w:lang w:val="en-AU" w:eastAsia="en-AU"/>
              </w:rPr>
              <w:t xml:space="preserve"> </w:t>
            </w:r>
            <w:r w:rsidRPr="00F11D7F">
              <w:rPr>
                <w:rFonts w:ascii="Palatino Linotype" w:eastAsia="Times New Roman" w:hAnsi="Palatino Linotype" w:cstheme="majorBidi"/>
                <w:b/>
                <w:bCs/>
                <w:kern w:val="2"/>
                <w:lang w:val="en-AU" w:eastAsia="en-AU"/>
              </w:rPr>
              <w:t>WA</w:t>
            </w:r>
            <w:r w:rsidR="00A5730D">
              <w:rPr>
                <w:rFonts w:ascii="Palatino Linotype" w:eastAsia="Times New Roman" w:hAnsi="Palatino Linotype" w:cstheme="majorBidi"/>
                <w:b/>
                <w:bCs/>
                <w:kern w:val="2"/>
                <w:lang w:val="en-AU" w:eastAsia="en-AU"/>
              </w:rPr>
              <w:t xml:space="preserve"> </w:t>
            </w:r>
            <w:r w:rsidRPr="00F11D7F">
              <w:rPr>
                <w:rFonts w:ascii="Palatino Linotype" w:eastAsia="Times New Roman" w:hAnsi="Palatino Linotype" w:cstheme="majorBidi"/>
                <w:b/>
                <w:bCs/>
                <w:kern w:val="2"/>
                <w:lang w:val="en-AU" w:eastAsia="en-AU"/>
              </w:rPr>
              <w:t>98501</w:t>
            </w:r>
          </w:p>
          <w:p w:rsidR="002D5D5E" w:rsidRPr="00F11D7F" w:rsidRDefault="002D5D5E" w:rsidP="00A5730D">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States</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of</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America</w:t>
            </w:r>
          </w:p>
          <w:p w:rsidR="002D5D5E" w:rsidRPr="006C7C93" w:rsidRDefault="002D5D5E" w:rsidP="00A5730D">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w:t>
            </w:r>
            <w:r w:rsidR="00A5730D">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2015</w:t>
            </w:r>
          </w:p>
          <w:p w:rsidR="002D5D5E" w:rsidRPr="006C7C93" w:rsidRDefault="00F271E5" w:rsidP="00A5730D">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2D5D5E" w:rsidRPr="006C7C93">
                <w:rPr>
                  <w:rStyle w:val="Hyperlink"/>
                  <w:rFonts w:asciiTheme="majorBidi" w:eastAsia="Times New Roman" w:hAnsiTheme="majorBidi" w:cstheme="majorBidi"/>
                  <w:b/>
                  <w:bCs/>
                  <w:kern w:val="16"/>
                  <w:lang w:val="en-AU" w:eastAsia="en-AU"/>
                </w:rPr>
                <w:t>http://www.betemunah.org/</w:t>
              </w:r>
            </w:hyperlink>
          </w:p>
          <w:p w:rsidR="002D5D5E" w:rsidRPr="006C7C93" w:rsidRDefault="002D5D5E" w:rsidP="00A5730D">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E-Mail:</w:t>
            </w:r>
            <w:r w:rsidR="00A5730D">
              <w:rPr>
                <w:rFonts w:asciiTheme="majorBidi" w:eastAsia="Times New Roman" w:hAnsiTheme="majorBidi" w:cstheme="majorBidi"/>
                <w:b/>
                <w:bCs/>
                <w:kern w:val="16"/>
                <w:lang w:eastAsia="en-AU"/>
              </w:rPr>
              <w:t xml:space="preserve">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2D5D5E" w:rsidRPr="006C7C93" w:rsidRDefault="002D5D5E" w:rsidP="00A5730D">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A2C841C" wp14:editId="78D51D3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2D5D5E" w:rsidRPr="006C7C93" w:rsidRDefault="002D5D5E" w:rsidP="00A5730D">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w:t>
            </w:r>
            <w:r w:rsidR="00A5730D">
              <w:rPr>
                <w:rFonts w:ascii="Palatino Linotype" w:eastAsia="Times New Roman" w:hAnsi="Palatino Linotype" w:cstheme="majorBidi"/>
                <w:b/>
                <w:kern w:val="16"/>
                <w:sz w:val="32"/>
                <w:szCs w:val="32"/>
                <w:lang w:val="en-AU" w:eastAsia="en-AU"/>
              </w:rPr>
              <w:t xml:space="preserve"> </w:t>
            </w:r>
            <w:r w:rsidRPr="006C7C93">
              <w:rPr>
                <w:rFonts w:ascii="Palatino Linotype" w:eastAsia="Times New Roman" w:hAnsi="Palatino Linotype" w:cstheme="majorBidi"/>
                <w:b/>
                <w:kern w:val="16"/>
                <w:sz w:val="32"/>
                <w:szCs w:val="32"/>
                <w:lang w:val="en-AU" w:eastAsia="en-AU"/>
              </w:rPr>
              <w:t>Bet</w:t>
            </w:r>
            <w:r w:rsidR="00A5730D">
              <w:rPr>
                <w:rFonts w:ascii="Palatino Linotype" w:eastAsia="Times New Roman" w:hAnsi="Palatino Linotype" w:cstheme="majorBidi"/>
                <w:b/>
                <w:kern w:val="16"/>
                <w:sz w:val="32"/>
                <w:szCs w:val="32"/>
                <w:lang w:val="en-AU" w:eastAsia="en-AU"/>
              </w:rPr>
              <w:t xml:space="preserve"> </w:t>
            </w:r>
            <w:r w:rsidRPr="006C7C93">
              <w:rPr>
                <w:rFonts w:ascii="Palatino Linotype" w:eastAsia="Times New Roman" w:hAnsi="Palatino Linotype" w:cstheme="majorBidi"/>
                <w:b/>
                <w:kern w:val="16"/>
                <w:sz w:val="32"/>
                <w:szCs w:val="32"/>
                <w:lang w:val="en-AU" w:eastAsia="en-AU"/>
              </w:rPr>
              <w:t>El</w:t>
            </w:r>
          </w:p>
          <w:p w:rsidR="002D5D5E" w:rsidRPr="00F11D7F" w:rsidRDefault="002D5D5E" w:rsidP="00A5730D">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Broken</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Arrow</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Dr.</w:t>
            </w:r>
          </w:p>
          <w:p w:rsidR="002D5D5E" w:rsidRPr="00F11D7F" w:rsidRDefault="002D5D5E" w:rsidP="00A5730D">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TN</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38242</w:t>
            </w:r>
          </w:p>
          <w:p w:rsidR="002D5D5E" w:rsidRPr="00F11D7F" w:rsidRDefault="002D5D5E" w:rsidP="00A5730D">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States</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of</w:t>
            </w:r>
            <w:r w:rsidR="00A5730D">
              <w:rPr>
                <w:rFonts w:ascii="Palatino Linotype" w:eastAsia="Times New Roman" w:hAnsi="Palatino Linotype" w:cstheme="majorBidi"/>
                <w:b/>
                <w:bCs/>
                <w:kern w:val="16"/>
                <w:lang w:val="en-AU" w:eastAsia="en-AU"/>
              </w:rPr>
              <w:t xml:space="preserve"> </w:t>
            </w:r>
            <w:r w:rsidRPr="00F11D7F">
              <w:rPr>
                <w:rFonts w:ascii="Palatino Linotype" w:eastAsia="Times New Roman" w:hAnsi="Palatino Linotype" w:cstheme="majorBidi"/>
                <w:b/>
                <w:bCs/>
                <w:kern w:val="16"/>
                <w:lang w:val="en-AU" w:eastAsia="en-AU"/>
              </w:rPr>
              <w:t>America</w:t>
            </w:r>
          </w:p>
          <w:p w:rsidR="002D5D5E" w:rsidRPr="006C7C93" w:rsidRDefault="002D5D5E" w:rsidP="00A5730D">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w:t>
            </w:r>
            <w:r w:rsidR="00A5730D">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2015</w:t>
            </w:r>
          </w:p>
          <w:p w:rsidR="002D5D5E" w:rsidRPr="006C7C93" w:rsidRDefault="00F271E5" w:rsidP="00A5730D">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2D5D5E" w:rsidRPr="006C7C93">
                <w:rPr>
                  <w:rStyle w:val="Hyperlink"/>
                  <w:rFonts w:asciiTheme="majorBidi" w:eastAsia="Times New Roman" w:hAnsiTheme="majorBidi" w:cstheme="majorBidi"/>
                  <w:b/>
                  <w:bCs/>
                  <w:kern w:val="16"/>
                  <w:lang w:val="en-AU" w:eastAsia="en-AU"/>
                </w:rPr>
                <w:t>http://torahfocus.com/</w:t>
              </w:r>
            </w:hyperlink>
          </w:p>
          <w:p w:rsidR="002D5D5E" w:rsidRPr="006C7C93" w:rsidRDefault="002D5D5E" w:rsidP="00A5730D">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00A5730D">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2D5D5E" w:rsidRPr="006C7C93" w:rsidRDefault="002D5D5E" w:rsidP="00A5730D">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2D5D5E" w:rsidRPr="006C7C93" w:rsidRDefault="002D5D5E" w:rsidP="00A5730D">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(Triennial</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Torah</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Septennial</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(Septennial</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Torah</w:t>
      </w:r>
      <w:r w:rsidR="00A5730D">
        <w:rPr>
          <w:rFonts w:asciiTheme="majorBidi" w:eastAsia="Times New Roman" w:hAnsiTheme="majorBidi" w:cstheme="majorBidi"/>
          <w:b/>
          <w:color w:val="CC0000"/>
          <w:kern w:val="16"/>
          <w:sz w:val="24"/>
          <w:szCs w:val="24"/>
          <w:lang w:eastAsia="en-AU"/>
        </w:rPr>
        <w:t xml:space="preserve"> </w:t>
      </w:r>
      <w:r w:rsidRPr="006C7C93">
        <w:rPr>
          <w:rFonts w:asciiTheme="majorBidi" w:eastAsia="Times New Roman" w:hAnsiTheme="majorBidi" w:cstheme="majorBidi"/>
          <w:b/>
          <w:color w:val="CC0000"/>
          <w:kern w:val="16"/>
          <w:sz w:val="24"/>
          <w:szCs w:val="24"/>
          <w:lang w:eastAsia="en-AU"/>
        </w:rPr>
        <w:t>Cycle)</w:t>
      </w:r>
    </w:p>
    <w:p w:rsidR="002D5D5E" w:rsidRPr="006C7C93" w:rsidRDefault="002D5D5E" w:rsidP="00A5730D">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D5D5E" w:rsidRPr="006C7C93" w:rsidTr="00D14D10">
        <w:trPr>
          <w:jc w:val="center"/>
        </w:trPr>
        <w:tc>
          <w:tcPr>
            <w:tcW w:w="4627" w:type="dxa"/>
            <w:tcBorders>
              <w:top w:val="single" w:sz="4" w:space="0" w:color="auto"/>
              <w:left w:val="single" w:sz="4" w:space="0" w:color="auto"/>
              <w:bottom w:val="single" w:sz="4" w:space="0" w:color="auto"/>
              <w:right w:val="single" w:sz="4" w:space="0" w:color="auto"/>
            </w:tcBorders>
            <w:hideMark/>
          </w:tcPr>
          <w:p w:rsidR="002D5D5E" w:rsidRPr="006C7C93" w:rsidRDefault="002D5D5E" w:rsidP="00A5730D">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w:t>
            </w:r>
            <w:r w:rsidR="00A5730D">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and</w:t>
            </w:r>
            <w:r w:rsidR="00A5730D">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1/2</w:t>
            </w:r>
            <w:r w:rsidR="00A5730D">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year</w:t>
            </w:r>
            <w:r w:rsidR="00A5730D">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Lectionary</w:t>
            </w:r>
            <w:r w:rsidR="00A5730D">
              <w:rPr>
                <w:rFonts w:asciiTheme="majorBidi" w:eastAsia="Times New Roman" w:hAnsiTheme="majorBidi" w:cstheme="majorBidi"/>
                <w:b/>
                <w:bCs/>
                <w:kern w:val="16"/>
                <w:lang w:val="en-AU" w:eastAsia="en-AU"/>
              </w:rPr>
              <w:t xml:space="preserve"> </w:t>
            </w:r>
            <w:r w:rsidRPr="006C7C93">
              <w:rPr>
                <w:rFonts w:asciiTheme="majorBidi" w:eastAsia="Times New Roman" w:hAnsiTheme="majorBidi"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rsidR="002D5D5E" w:rsidRPr="006C7C93" w:rsidRDefault="002D5D5E" w:rsidP="00A5730D">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00A5730D">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Year</w:t>
            </w:r>
            <w:r w:rsidR="00A5730D">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of</w:t>
            </w:r>
            <w:r w:rsidR="00A5730D">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the</w:t>
            </w:r>
            <w:r w:rsidR="00A5730D">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Triennial</w:t>
            </w:r>
            <w:r w:rsidR="00A5730D">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Reading</w:t>
            </w:r>
            <w:r w:rsidR="00A5730D">
              <w:rPr>
                <w:rFonts w:asciiTheme="majorBidi" w:eastAsia="Times New Roman" w:hAnsiTheme="majorBidi" w:cstheme="majorBidi"/>
                <w:b/>
                <w:lang w:val="en-AU" w:eastAsia="en-AU"/>
              </w:rPr>
              <w:t xml:space="preserve"> </w:t>
            </w:r>
            <w:r w:rsidRPr="006C7C93">
              <w:rPr>
                <w:rFonts w:asciiTheme="majorBidi" w:eastAsia="Times New Roman" w:hAnsiTheme="majorBidi" w:cstheme="majorBidi"/>
                <w:b/>
                <w:lang w:val="en-AU" w:eastAsia="en-AU"/>
              </w:rPr>
              <w:t>Cycle</w:t>
            </w:r>
          </w:p>
        </w:tc>
      </w:tr>
      <w:tr w:rsidR="002D5D5E" w:rsidRPr="006C7C93" w:rsidTr="00D14D10">
        <w:trPr>
          <w:jc w:val="center"/>
        </w:trPr>
        <w:tc>
          <w:tcPr>
            <w:tcW w:w="4627" w:type="dxa"/>
            <w:tcBorders>
              <w:top w:val="single" w:sz="4" w:space="0" w:color="auto"/>
              <w:left w:val="single" w:sz="4" w:space="0" w:color="auto"/>
              <w:bottom w:val="single" w:sz="4" w:space="0" w:color="auto"/>
              <w:right w:val="single" w:sz="4" w:space="0" w:color="auto"/>
            </w:tcBorders>
            <w:hideMark/>
          </w:tcPr>
          <w:p w:rsidR="002D5D5E" w:rsidRPr="006C7C93" w:rsidRDefault="002D5D5E" w:rsidP="00A5730D">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Tebet</w:t>
            </w:r>
            <w:r w:rsidR="00A5730D">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14,</w:t>
            </w:r>
            <w:r w:rsidR="00A5730D">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5776</w:t>
            </w:r>
            <w:r w:rsidR="00A5730D">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w:t>
            </w:r>
            <w:r w:rsidR="00A5730D">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Dec,</w:t>
            </w:r>
            <w:r w:rsidR="00A5730D">
              <w:rPr>
                <w:rFonts w:asciiTheme="majorBidi" w:eastAsia="Times New Roman" w:hAnsiTheme="majorBidi" w:cstheme="majorBidi"/>
                <w:b/>
                <w:kern w:val="16"/>
                <w:lang w:val="en-AU" w:eastAsia="en-AU"/>
              </w:rPr>
              <w:t xml:space="preserve"> </w:t>
            </w:r>
            <w:r>
              <w:rPr>
                <w:rFonts w:asciiTheme="majorBidi" w:eastAsia="Times New Roman" w:hAnsiTheme="majorBidi" w:cstheme="majorBidi"/>
                <w:b/>
                <w:kern w:val="16"/>
                <w:lang w:val="en-AU" w:eastAsia="en-AU"/>
              </w:rPr>
              <w:t>25-26,</w:t>
            </w:r>
            <w:r w:rsidR="00A5730D">
              <w:rPr>
                <w:rFonts w:asciiTheme="majorBidi" w:eastAsia="Times New Roman" w:hAnsiTheme="majorBidi" w:cstheme="majorBidi"/>
                <w:b/>
                <w:kern w:val="16"/>
                <w:lang w:val="en-AU" w:eastAsia="en-AU"/>
              </w:rPr>
              <w:t xml:space="preserve"> </w:t>
            </w:r>
            <w:r w:rsidRPr="006C7C93">
              <w:rPr>
                <w:rFonts w:asciiTheme="majorBidi" w:eastAsia="Times New Roman" w:hAnsiTheme="majorBidi" w:cstheme="majorBidi"/>
                <w:b/>
                <w:kern w:val="16"/>
                <w:lang w:val="en-AU" w:eastAsia="en-AU"/>
              </w:rPr>
              <w:t>2015</w:t>
            </w:r>
          </w:p>
        </w:tc>
        <w:tc>
          <w:tcPr>
            <w:tcW w:w="4615" w:type="dxa"/>
            <w:tcBorders>
              <w:top w:val="single" w:sz="4" w:space="0" w:color="auto"/>
              <w:left w:val="single" w:sz="4" w:space="0" w:color="auto"/>
              <w:bottom w:val="single" w:sz="4" w:space="0" w:color="auto"/>
              <w:right w:val="single" w:sz="4" w:space="0" w:color="auto"/>
            </w:tcBorders>
            <w:hideMark/>
          </w:tcPr>
          <w:p w:rsidR="002D5D5E" w:rsidRPr="006C7C93" w:rsidRDefault="002D5D5E" w:rsidP="00A5730D">
            <w:pPr>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00A5730D">
              <w:rPr>
                <w:rFonts w:asciiTheme="majorBidi" w:eastAsia="Times New Roman" w:hAnsiTheme="majorBidi" w:cstheme="majorBidi"/>
                <w:b/>
                <w:kern w:val="16"/>
                <w:lang w:val="en-AU" w:eastAsia="en-AU"/>
              </w:rPr>
              <w:t xml:space="preserve"> </w:t>
            </w:r>
            <w:r w:rsidRPr="006C7C93">
              <w:rPr>
                <w:rFonts w:asciiTheme="majorBidi" w:eastAsia="Times New Roman" w:hAnsiTheme="majorBidi" w:cstheme="majorBidi"/>
                <w:b/>
                <w:kern w:val="16"/>
                <w:lang w:val="en-AU" w:eastAsia="en-AU"/>
              </w:rPr>
              <w:t>Year</w:t>
            </w:r>
            <w:r w:rsidR="00A5730D">
              <w:rPr>
                <w:rFonts w:asciiTheme="majorBidi" w:eastAsia="Times New Roman" w:hAnsiTheme="majorBidi" w:cstheme="majorBidi"/>
                <w:b/>
                <w:kern w:val="16"/>
                <w:lang w:val="en-AU" w:eastAsia="en-AU"/>
              </w:rPr>
              <w:t xml:space="preserve"> </w:t>
            </w:r>
            <w:r w:rsidRPr="006C7C93">
              <w:rPr>
                <w:rFonts w:asciiTheme="majorBidi" w:eastAsia="Times New Roman" w:hAnsiTheme="majorBidi" w:cstheme="majorBidi"/>
                <w:b/>
                <w:kern w:val="16"/>
                <w:lang w:val="en-AU" w:eastAsia="en-AU"/>
              </w:rPr>
              <w:t>of</w:t>
            </w:r>
            <w:r w:rsidR="00A5730D">
              <w:rPr>
                <w:rFonts w:asciiTheme="majorBidi" w:eastAsia="Times New Roman" w:hAnsiTheme="majorBidi" w:cstheme="majorBidi"/>
                <w:b/>
                <w:kern w:val="16"/>
                <w:lang w:val="en-AU" w:eastAsia="en-AU"/>
              </w:rPr>
              <w:t xml:space="preserve"> </w:t>
            </w:r>
            <w:r w:rsidRPr="006C7C93">
              <w:rPr>
                <w:rFonts w:asciiTheme="majorBidi" w:eastAsia="Times New Roman" w:hAnsiTheme="majorBidi" w:cstheme="majorBidi"/>
                <w:b/>
                <w:kern w:val="16"/>
                <w:lang w:val="en-AU" w:eastAsia="en-AU"/>
              </w:rPr>
              <w:t>the</w:t>
            </w:r>
            <w:r w:rsidR="00A5730D">
              <w:rPr>
                <w:rFonts w:asciiTheme="majorBidi" w:eastAsia="Times New Roman" w:hAnsiTheme="majorBidi" w:cstheme="majorBidi"/>
                <w:b/>
                <w:kern w:val="16"/>
                <w:lang w:val="en-AU" w:eastAsia="en-AU"/>
              </w:rPr>
              <w:t xml:space="preserve"> </w:t>
            </w:r>
            <w:r w:rsidRPr="006C7C93">
              <w:rPr>
                <w:rFonts w:asciiTheme="majorBidi" w:eastAsia="Times New Roman" w:hAnsiTheme="majorBidi" w:cstheme="majorBidi"/>
                <w:b/>
                <w:kern w:val="16"/>
                <w:lang w:val="en-AU" w:eastAsia="en-AU"/>
              </w:rPr>
              <w:t>Shmita</w:t>
            </w:r>
            <w:r w:rsidR="00A5730D">
              <w:rPr>
                <w:rFonts w:asciiTheme="majorBidi" w:eastAsia="Times New Roman" w:hAnsiTheme="majorBidi" w:cstheme="majorBidi"/>
                <w:b/>
                <w:kern w:val="16"/>
                <w:lang w:val="en-AU" w:eastAsia="en-AU"/>
              </w:rPr>
              <w:t xml:space="preserve"> </w:t>
            </w:r>
            <w:r w:rsidRPr="006C7C93">
              <w:rPr>
                <w:rFonts w:asciiTheme="majorBidi" w:eastAsia="Times New Roman" w:hAnsiTheme="majorBidi" w:cstheme="majorBidi"/>
                <w:b/>
                <w:kern w:val="16"/>
                <w:lang w:val="en-AU" w:eastAsia="en-AU"/>
              </w:rPr>
              <w:t>Cycle</w:t>
            </w:r>
          </w:p>
        </w:tc>
      </w:tr>
    </w:tbl>
    <w:p w:rsidR="002D5D5E" w:rsidRPr="006C7C93" w:rsidRDefault="002D5D5E" w:rsidP="00A5730D">
      <w:pPr>
        <w:widowControl w:val="0"/>
        <w:spacing w:after="0" w:line="240" w:lineRule="auto"/>
        <w:jc w:val="both"/>
        <w:rPr>
          <w:rFonts w:asciiTheme="majorBidi" w:hAnsiTheme="majorBidi" w:cstheme="majorBidi"/>
          <w:kern w:val="16"/>
        </w:rPr>
      </w:pPr>
    </w:p>
    <w:p w:rsidR="002D5D5E" w:rsidRPr="006C7C93" w:rsidRDefault="002D5D5E" w:rsidP="00A5730D">
      <w:pPr>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w:t>
      </w:r>
      <w:r w:rsidR="00A5730D">
        <w:rPr>
          <w:rFonts w:asciiTheme="majorBidi" w:hAnsiTheme="majorBidi" w:cstheme="majorBidi"/>
          <w:b/>
          <w:bCs/>
          <w:kern w:val="16"/>
          <w:sz w:val="24"/>
          <w:szCs w:val="24"/>
          <w:u w:val="single"/>
        </w:rPr>
        <w:t xml:space="preserve"> </w:t>
      </w:r>
      <w:r w:rsidRPr="006C7C93">
        <w:rPr>
          <w:rFonts w:asciiTheme="majorBidi" w:hAnsiTheme="majorBidi" w:cstheme="majorBidi"/>
          <w:b/>
          <w:bCs/>
          <w:kern w:val="16"/>
          <w:sz w:val="24"/>
          <w:szCs w:val="24"/>
          <w:u w:val="single"/>
        </w:rPr>
        <w:t>Lighting</w:t>
      </w:r>
      <w:r w:rsidR="00A5730D">
        <w:rPr>
          <w:rFonts w:asciiTheme="majorBidi" w:hAnsiTheme="majorBidi" w:cstheme="majorBidi"/>
          <w:b/>
          <w:bCs/>
          <w:kern w:val="16"/>
          <w:sz w:val="24"/>
          <w:szCs w:val="24"/>
          <w:u w:val="single"/>
        </w:rPr>
        <w:t xml:space="preserve"> </w:t>
      </w:r>
      <w:r w:rsidRPr="006C7C93">
        <w:rPr>
          <w:rFonts w:asciiTheme="majorBidi" w:hAnsiTheme="majorBidi" w:cstheme="majorBidi"/>
          <w:b/>
          <w:bCs/>
          <w:kern w:val="16"/>
          <w:sz w:val="24"/>
          <w:szCs w:val="24"/>
          <w:u w:val="single"/>
        </w:rPr>
        <w:t>and</w:t>
      </w:r>
      <w:r w:rsidR="00A5730D">
        <w:rPr>
          <w:rFonts w:asciiTheme="majorBidi" w:hAnsiTheme="majorBidi" w:cstheme="majorBidi"/>
          <w:b/>
          <w:bCs/>
          <w:kern w:val="16"/>
          <w:sz w:val="24"/>
          <w:szCs w:val="24"/>
          <w:u w:val="single"/>
        </w:rPr>
        <w:t xml:space="preserve"> </w:t>
      </w:r>
      <w:r w:rsidRPr="006C7C93">
        <w:rPr>
          <w:rFonts w:asciiTheme="majorBidi" w:hAnsiTheme="majorBidi" w:cstheme="majorBidi"/>
          <w:b/>
          <w:bCs/>
          <w:kern w:val="16"/>
          <w:sz w:val="24"/>
          <w:szCs w:val="24"/>
          <w:u w:val="single"/>
        </w:rPr>
        <w:t>Habdalah</w:t>
      </w:r>
      <w:r w:rsidR="00A5730D">
        <w:rPr>
          <w:rFonts w:asciiTheme="majorBidi" w:hAnsiTheme="majorBidi" w:cstheme="majorBidi"/>
          <w:b/>
          <w:bCs/>
          <w:kern w:val="16"/>
          <w:sz w:val="24"/>
          <w:szCs w:val="24"/>
          <w:u w:val="single"/>
        </w:rPr>
        <w:t xml:space="preserve"> </w:t>
      </w:r>
      <w:r w:rsidRPr="006C7C93">
        <w:rPr>
          <w:rFonts w:asciiTheme="majorBidi" w:hAnsiTheme="majorBidi" w:cstheme="majorBidi"/>
          <w:b/>
          <w:bCs/>
          <w:kern w:val="16"/>
          <w:sz w:val="24"/>
          <w:szCs w:val="24"/>
          <w:u w:val="single"/>
        </w:rPr>
        <w:t>Times</w:t>
      </w:r>
      <w:r w:rsidRPr="006C7C93">
        <w:rPr>
          <w:rFonts w:asciiTheme="majorBidi" w:hAnsiTheme="majorBidi" w:cstheme="majorBidi"/>
          <w:b/>
          <w:bCs/>
          <w:kern w:val="16"/>
          <w:sz w:val="24"/>
          <w:szCs w:val="24"/>
        </w:rPr>
        <w:t>:</w:t>
      </w:r>
    </w:p>
    <w:p w:rsidR="002D5D5E" w:rsidRPr="006C7C93" w:rsidRDefault="002D5D5E" w:rsidP="00A5730D">
      <w:pPr>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2D5D5E" w:rsidRPr="006C7C93" w:rsidTr="00D14D10">
        <w:tc>
          <w:tcPr>
            <w:tcW w:w="1667" w:type="pct"/>
            <w:hideMark/>
          </w:tcPr>
          <w:p w:rsidR="002D5D5E" w:rsidRPr="006C7C93" w:rsidRDefault="002D5D5E" w:rsidP="00A5730D">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TX,</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5:23</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B473B1"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6:23</w:t>
            </w:r>
            <w:r w:rsidR="00A5730D">
              <w:rPr>
                <w:rFonts w:asciiTheme="majorBidi" w:hAnsiTheme="majorBidi" w:cstheme="majorBidi"/>
                <w:w w:val="90"/>
                <w:kern w:val="16"/>
                <w14:ligatures w14:val="all"/>
              </w:rPr>
              <w:t xml:space="preserve"> </w:t>
            </w:r>
            <w:r w:rsidR="002D5D5E" w:rsidRPr="006C7C93">
              <w:rPr>
                <w:rFonts w:asciiTheme="majorBidi" w:hAnsiTheme="majorBidi" w:cstheme="majorBidi"/>
                <w:w w:val="90"/>
                <w:kern w:val="16"/>
                <w14:ligatures w14:val="all"/>
              </w:rPr>
              <w:t>PM</w:t>
            </w:r>
          </w:p>
        </w:tc>
        <w:tc>
          <w:tcPr>
            <w:tcW w:w="1667" w:type="pct"/>
            <w:hideMark/>
          </w:tcPr>
          <w:p w:rsidR="002D5D5E" w:rsidRPr="006C7C93" w:rsidRDefault="002D5D5E" w:rsidP="00A5730D">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&amp;</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Conroe,</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TX,</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5:19</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B473B1"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6:17</w:t>
            </w:r>
            <w:r w:rsidR="00A5730D">
              <w:rPr>
                <w:rFonts w:asciiTheme="majorBidi" w:hAnsiTheme="majorBidi" w:cstheme="majorBidi"/>
                <w:w w:val="90"/>
                <w:kern w:val="16"/>
                <w14:ligatures w14:val="all"/>
              </w:rPr>
              <w:t xml:space="preserve"> </w:t>
            </w:r>
            <w:r w:rsidR="002D5D5E" w:rsidRPr="006C7C93">
              <w:rPr>
                <w:rFonts w:asciiTheme="majorBidi" w:hAnsiTheme="majorBidi" w:cstheme="majorBidi"/>
                <w:w w:val="90"/>
                <w:kern w:val="16"/>
                <w14:ligatures w14:val="all"/>
              </w:rPr>
              <w:t>PM</w:t>
            </w:r>
          </w:p>
        </w:tc>
        <w:tc>
          <w:tcPr>
            <w:tcW w:w="1666" w:type="pct"/>
            <w:hideMark/>
          </w:tcPr>
          <w:p w:rsidR="002D5D5E" w:rsidRPr="006C7C93" w:rsidRDefault="002D5D5E" w:rsidP="00A5730D">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Australia</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6:26</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B473B1"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7:24</w:t>
            </w:r>
            <w:r w:rsidR="00A5730D">
              <w:rPr>
                <w:rFonts w:asciiTheme="majorBidi" w:hAnsiTheme="majorBidi" w:cstheme="majorBidi"/>
                <w:w w:val="90"/>
                <w:kern w:val="16"/>
                <w14:ligatures w14:val="all"/>
              </w:rPr>
              <w:t xml:space="preserve"> </w:t>
            </w:r>
            <w:r w:rsidR="002D5D5E" w:rsidRPr="006C7C93">
              <w:rPr>
                <w:rFonts w:asciiTheme="majorBidi" w:hAnsiTheme="majorBidi" w:cstheme="majorBidi"/>
                <w:w w:val="90"/>
                <w:kern w:val="16"/>
                <w14:ligatures w14:val="all"/>
              </w:rPr>
              <w:t>PM</w:t>
            </w:r>
          </w:p>
        </w:tc>
      </w:tr>
      <w:tr w:rsidR="002D5D5E" w:rsidRPr="006C7C93" w:rsidTr="00D14D10">
        <w:tc>
          <w:tcPr>
            <w:tcW w:w="1667" w:type="pct"/>
            <w:hideMark/>
          </w:tcPr>
          <w:p w:rsidR="002D5D5E" w:rsidRPr="006C7C93" w:rsidRDefault="002D5D5E" w:rsidP="00A5730D">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&amp;</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Cleveland,</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TN,</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5:17</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B473B1" w:rsidP="00A5730D">
            <w:pPr>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6:18</w:t>
            </w:r>
            <w:r w:rsidR="00A5730D">
              <w:rPr>
                <w:rFonts w:asciiTheme="majorBidi" w:hAnsiTheme="majorBidi" w:cstheme="majorBidi"/>
                <w:w w:val="90"/>
                <w:kern w:val="16"/>
                <w14:ligatures w14:val="all"/>
              </w:rPr>
              <w:t xml:space="preserve"> </w:t>
            </w:r>
            <w:r w:rsidR="002D5D5E" w:rsidRPr="006C7C93">
              <w:rPr>
                <w:rFonts w:asciiTheme="majorBidi" w:hAnsiTheme="majorBidi" w:cstheme="majorBidi"/>
                <w:w w:val="90"/>
                <w:kern w:val="16"/>
                <w14:ligatures w14:val="all"/>
              </w:rPr>
              <w:t>PM</w:t>
            </w:r>
          </w:p>
        </w:tc>
        <w:tc>
          <w:tcPr>
            <w:tcW w:w="1667" w:type="pct"/>
            <w:hideMark/>
          </w:tcPr>
          <w:p w:rsidR="002D5D5E" w:rsidRPr="006C7C93" w:rsidRDefault="002D5D5E" w:rsidP="00A5730D">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w:t>
            </w:r>
            <w:r w:rsidR="00A5730D">
              <w:rPr>
                <w:rFonts w:asciiTheme="majorBidi" w:hAnsiTheme="majorBidi" w:cstheme="majorBidi"/>
                <w:b/>
                <w:w w:val="90"/>
                <w:kern w:val="16"/>
                <w14:ligatures w14:val="all"/>
              </w:rPr>
              <w:t xml:space="preserve"> </w:t>
            </w:r>
            <w:r w:rsidRPr="006C7C93">
              <w:rPr>
                <w:rFonts w:asciiTheme="majorBidi" w:hAnsiTheme="majorBidi" w:cstheme="majorBidi"/>
                <w:b/>
                <w:w w:val="90"/>
                <w:kern w:val="16"/>
                <w14:ligatures w14:val="all"/>
              </w:rPr>
              <w:t>&amp;</w:t>
            </w:r>
            <w:r w:rsidR="00A5730D">
              <w:rPr>
                <w:rFonts w:asciiTheme="majorBidi" w:hAnsiTheme="majorBidi" w:cstheme="majorBidi"/>
                <w:b/>
                <w:w w:val="90"/>
                <w:kern w:val="16"/>
                <w14:ligatures w14:val="all"/>
              </w:rPr>
              <w:t xml:space="preserve"> </w:t>
            </w:r>
            <w:r w:rsidRPr="006C7C93">
              <w:rPr>
                <w:rFonts w:asciiTheme="majorBidi" w:hAnsiTheme="majorBidi" w:cstheme="majorBidi"/>
                <w:b/>
                <w:w w:val="90"/>
                <w:kern w:val="16"/>
                <w14:ligatures w14:val="all"/>
              </w:rPr>
              <w:t>Cebu,</w:t>
            </w:r>
            <w:r w:rsidR="00A5730D">
              <w:rPr>
                <w:rFonts w:asciiTheme="majorBidi" w:hAnsiTheme="majorBidi" w:cstheme="majorBidi"/>
                <w:b/>
                <w:w w:val="90"/>
                <w:kern w:val="16"/>
                <w14:ligatures w14:val="all"/>
              </w:rPr>
              <w:t xml:space="preserve"> </w:t>
            </w:r>
            <w:r w:rsidRPr="006C7C93">
              <w:rPr>
                <w:rFonts w:asciiTheme="majorBidi" w:hAnsiTheme="majorBidi" w:cstheme="majorBidi"/>
                <w:b/>
                <w:w w:val="90"/>
                <w:kern w:val="16"/>
                <w14:ligatures w14:val="all"/>
              </w:rPr>
              <w:t>Philippines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5:16</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6:09</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2D5D5E" w:rsidRPr="006C7C93" w:rsidRDefault="002D5D5E" w:rsidP="00A5730D">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w:t>
            </w:r>
            <w:r w:rsidR="00A5730D">
              <w:rPr>
                <w:rFonts w:asciiTheme="majorBidi" w:hAnsiTheme="majorBidi" w:cstheme="majorBidi"/>
                <w:b/>
                <w:w w:val="90"/>
                <w:kern w:val="16"/>
                <w14:ligatures w14:val="all"/>
              </w:rPr>
              <w:t xml:space="preserve"> </w:t>
            </w:r>
            <w:r w:rsidRPr="006C7C93">
              <w:rPr>
                <w:rFonts w:asciiTheme="majorBidi" w:hAnsiTheme="majorBidi" w:cstheme="majorBidi"/>
                <w:b/>
                <w:w w:val="90"/>
                <w:kern w:val="16"/>
                <w14:ligatures w14:val="all"/>
              </w:rPr>
              <w:t>FL,</w:t>
            </w:r>
            <w:r w:rsidR="00A5730D">
              <w:rPr>
                <w:rFonts w:asciiTheme="majorBidi" w:hAnsiTheme="majorBidi" w:cstheme="majorBidi"/>
                <w:b/>
                <w:w w:val="90"/>
                <w:kern w:val="16"/>
                <w14:ligatures w14:val="all"/>
              </w:rPr>
              <w:t xml:space="preserve"> </w:t>
            </w:r>
            <w:r w:rsidRPr="006C7C93">
              <w:rPr>
                <w:rFonts w:asciiTheme="majorBidi" w:hAnsiTheme="majorBidi" w:cstheme="majorBidi"/>
                <w:b/>
                <w:w w:val="90"/>
                <w:kern w:val="16"/>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5:19</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w:t>
            </w:r>
            <w:r w:rsidR="00B473B1">
              <w:rPr>
                <w:rFonts w:asciiTheme="majorBidi" w:hAnsiTheme="majorBidi" w:cstheme="majorBidi"/>
                <w:w w:val="90"/>
                <w:kern w:val="16"/>
                <w14:ligatures w14:val="all"/>
              </w:rPr>
              <w:t>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6:15</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r>
      <w:tr w:rsidR="002D5D5E" w:rsidRPr="006C7C93" w:rsidTr="00D14D10">
        <w:tc>
          <w:tcPr>
            <w:tcW w:w="1667" w:type="pct"/>
            <w:hideMark/>
          </w:tcPr>
          <w:p w:rsidR="002D5D5E" w:rsidRPr="006C7C93" w:rsidRDefault="002D5D5E" w:rsidP="00A5730D">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KY,</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&amp;</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Paris,</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TN.</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4:25</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B473B1"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5:26</w:t>
            </w:r>
            <w:r w:rsidR="00A5730D">
              <w:rPr>
                <w:rFonts w:asciiTheme="majorBidi" w:hAnsiTheme="majorBidi" w:cstheme="majorBidi"/>
                <w:w w:val="90"/>
                <w:kern w:val="16"/>
                <w14:ligatures w14:val="all"/>
              </w:rPr>
              <w:t xml:space="preserve"> </w:t>
            </w:r>
            <w:r w:rsidR="002D5D5E" w:rsidRPr="006C7C93">
              <w:rPr>
                <w:rFonts w:asciiTheme="majorBidi" w:hAnsiTheme="majorBidi" w:cstheme="majorBidi"/>
                <w:w w:val="90"/>
                <w:kern w:val="16"/>
                <w14:ligatures w14:val="all"/>
              </w:rPr>
              <w:t>PM</w:t>
            </w:r>
          </w:p>
        </w:tc>
        <w:tc>
          <w:tcPr>
            <w:tcW w:w="1667" w:type="pct"/>
            <w:hideMark/>
          </w:tcPr>
          <w:p w:rsidR="002D5D5E" w:rsidRPr="006C7C93" w:rsidRDefault="002D5D5E" w:rsidP="00A5730D">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WA,</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U.S.</w:t>
            </w:r>
          </w:p>
          <w:p w:rsidR="002D5D5E" w:rsidRPr="006C7C93" w:rsidRDefault="002D5D5E" w:rsidP="00A5730D">
            <w:pPr>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Fri.</w:t>
            </w:r>
            <w:r w:rsidR="00A5730D">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Dec</w:t>
            </w:r>
            <w:r w:rsidR="00A5730D">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25</w:t>
            </w:r>
            <w:r w:rsidR="00A5730D">
              <w:rPr>
                <w:rFonts w:asciiTheme="majorBidi" w:hAnsiTheme="majorBidi" w:cstheme="majorBidi"/>
                <w:bCs/>
                <w:w w:val="90"/>
                <w:kern w:val="16"/>
                <w14:ligatures w14:val="all"/>
              </w:rPr>
              <w:t xml:space="preserve"> </w:t>
            </w:r>
            <w:r w:rsidRPr="006C7C93">
              <w:rPr>
                <w:rFonts w:asciiTheme="majorBidi" w:hAnsiTheme="majorBidi" w:cstheme="majorBidi"/>
                <w:bCs/>
                <w:w w:val="90"/>
                <w:kern w:val="16"/>
                <w14:ligatures w14:val="all"/>
              </w:rPr>
              <w:t>2015</w:t>
            </w:r>
            <w:r w:rsidR="00A5730D">
              <w:rPr>
                <w:rFonts w:asciiTheme="majorBidi" w:hAnsiTheme="majorBidi" w:cstheme="majorBidi"/>
                <w:bCs/>
                <w:w w:val="90"/>
                <w:kern w:val="16"/>
                <w14:ligatures w14:val="all"/>
              </w:rPr>
              <w:t xml:space="preserve"> </w:t>
            </w:r>
            <w:r w:rsidR="00B473B1">
              <w:rPr>
                <w:rFonts w:asciiTheme="majorBidi" w:hAnsiTheme="majorBidi" w:cstheme="majorBidi"/>
                <w:bCs/>
                <w:w w:val="90"/>
                <w:kern w:val="16"/>
                <w14:ligatures w14:val="all"/>
              </w:rPr>
              <w:t>–</w:t>
            </w:r>
            <w:r w:rsidR="00A5730D">
              <w:rPr>
                <w:rFonts w:asciiTheme="majorBidi" w:hAnsiTheme="majorBidi" w:cstheme="majorBidi"/>
                <w:bCs/>
                <w:w w:val="90"/>
                <w:kern w:val="16"/>
                <w14:ligatures w14:val="all"/>
              </w:rPr>
              <w:t xml:space="preserve"> </w:t>
            </w:r>
            <w:r w:rsidR="00B473B1">
              <w:rPr>
                <w:rFonts w:asciiTheme="majorBidi" w:hAnsiTheme="majorBidi" w:cstheme="majorBidi"/>
                <w:bCs/>
                <w:w w:val="90"/>
                <w:kern w:val="16"/>
                <w14:ligatures w14:val="all"/>
              </w:rPr>
              <w:t>Candles</w:t>
            </w:r>
            <w:r w:rsidR="00A5730D">
              <w:rPr>
                <w:rFonts w:asciiTheme="majorBidi" w:hAnsiTheme="majorBidi" w:cstheme="majorBidi"/>
                <w:bCs/>
                <w:w w:val="90"/>
                <w:kern w:val="16"/>
                <w14:ligatures w14:val="all"/>
              </w:rPr>
              <w:t xml:space="preserve"> </w:t>
            </w:r>
            <w:r w:rsidR="00B473B1">
              <w:rPr>
                <w:rFonts w:asciiTheme="majorBidi" w:hAnsiTheme="majorBidi" w:cstheme="majorBidi"/>
                <w:bCs/>
                <w:w w:val="90"/>
                <w:kern w:val="16"/>
                <w14:ligatures w14:val="all"/>
              </w:rPr>
              <w:t>at</w:t>
            </w:r>
            <w:r w:rsidR="00A5730D">
              <w:rPr>
                <w:rFonts w:asciiTheme="majorBidi" w:hAnsiTheme="majorBidi" w:cstheme="majorBidi"/>
                <w:bCs/>
                <w:w w:val="90"/>
                <w:kern w:val="16"/>
                <w14:ligatures w14:val="all"/>
              </w:rPr>
              <w:t xml:space="preserve"> </w:t>
            </w:r>
            <w:r w:rsidR="00B473B1">
              <w:rPr>
                <w:rFonts w:asciiTheme="majorBidi" w:hAnsiTheme="majorBidi" w:cstheme="majorBidi"/>
                <w:bCs/>
                <w:w w:val="90"/>
                <w:kern w:val="16"/>
                <w14:ligatures w14:val="all"/>
              </w:rPr>
              <w:t>4:09</w:t>
            </w:r>
            <w:r w:rsidR="00A5730D">
              <w:rPr>
                <w:rFonts w:asciiTheme="majorBidi" w:hAnsiTheme="majorBidi" w:cstheme="majorBidi"/>
                <w:bCs/>
                <w:w w:val="90"/>
                <w:kern w:val="16"/>
                <w14:ligatures w14:val="all"/>
              </w:rPr>
              <w:t xml:space="preserve"> </w:t>
            </w:r>
            <w:r w:rsidRPr="006C7C93">
              <w:rPr>
                <w:rFonts w:asciiTheme="majorBidi" w:hAnsiTheme="majorBidi" w:cstheme="majorBidi"/>
                <w:bCs/>
                <w:w w:val="90"/>
                <w:kern w:val="16"/>
                <w14:ligatures w14:val="all"/>
              </w:rPr>
              <w:t>PM</w:t>
            </w:r>
          </w:p>
          <w:p w:rsidR="002D5D5E" w:rsidRPr="006C7C93" w:rsidRDefault="00B473B1"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w:t>
            </w:r>
            <w:r w:rsidR="00A5730D">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Dec</w:t>
            </w:r>
            <w:r w:rsidR="00A5730D">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26</w:t>
            </w:r>
            <w:r w:rsidR="00A5730D">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2015</w:t>
            </w:r>
            <w:r w:rsidR="00A5730D">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w:t>
            </w:r>
            <w:r w:rsidR="00A5730D">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Habdalah</w:t>
            </w:r>
            <w:r w:rsidR="00A5730D">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5:20</w:t>
            </w:r>
            <w:r w:rsidR="00A5730D">
              <w:rPr>
                <w:rFonts w:asciiTheme="majorBidi" w:hAnsiTheme="majorBidi" w:cstheme="majorBidi"/>
                <w:bCs/>
                <w:w w:val="90"/>
                <w:kern w:val="16"/>
                <w14:ligatures w14:val="all"/>
              </w:rPr>
              <w:t xml:space="preserve"> </w:t>
            </w:r>
            <w:r w:rsidR="002D5D5E" w:rsidRPr="006C7C93">
              <w:rPr>
                <w:rFonts w:asciiTheme="majorBidi" w:hAnsiTheme="majorBidi" w:cstheme="majorBidi"/>
                <w:bCs/>
                <w:w w:val="90"/>
                <w:kern w:val="16"/>
                <w14:ligatures w14:val="all"/>
              </w:rPr>
              <w:t>PM</w:t>
            </w:r>
          </w:p>
        </w:tc>
        <w:tc>
          <w:tcPr>
            <w:tcW w:w="1666" w:type="pct"/>
            <w:hideMark/>
          </w:tcPr>
          <w:p w:rsidR="002D5D5E" w:rsidRDefault="002D5D5E" w:rsidP="00A5730D">
            <w:pPr>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w:t>
            </w:r>
            <w:r w:rsidR="00A5730D">
              <w:rPr>
                <w:rFonts w:asciiTheme="majorBidi" w:hAnsiTheme="majorBidi" w:cstheme="majorBidi"/>
                <w:b/>
                <w:w w:val="90"/>
                <w:kern w:val="16"/>
                <w14:ligatures w14:val="all"/>
              </w:rPr>
              <w:t xml:space="preserve"> </w:t>
            </w:r>
            <w:r>
              <w:rPr>
                <w:rFonts w:asciiTheme="majorBidi" w:hAnsiTheme="majorBidi" w:cstheme="majorBidi"/>
                <w:b/>
                <w:w w:val="90"/>
                <w:kern w:val="16"/>
                <w14:ligatures w14:val="all"/>
              </w:rPr>
              <w:t>Orange,</w:t>
            </w:r>
            <w:r w:rsidR="00A5730D">
              <w:rPr>
                <w:rFonts w:asciiTheme="majorBidi" w:hAnsiTheme="majorBidi" w:cstheme="majorBidi"/>
                <w:b/>
                <w:w w:val="90"/>
                <w:kern w:val="16"/>
                <w14:ligatures w14:val="all"/>
              </w:rPr>
              <w:t xml:space="preserve"> </w:t>
            </w:r>
            <w:r>
              <w:rPr>
                <w:rFonts w:asciiTheme="majorBidi" w:hAnsiTheme="majorBidi" w:cstheme="majorBidi"/>
                <w:b/>
                <w:w w:val="90"/>
                <w:kern w:val="16"/>
                <w14:ligatures w14:val="all"/>
              </w:rPr>
              <w:t>FL,</w:t>
            </w:r>
            <w:r w:rsidR="00A5730D">
              <w:rPr>
                <w:rFonts w:asciiTheme="majorBidi" w:hAnsiTheme="majorBidi" w:cstheme="majorBidi"/>
                <w:b/>
                <w:w w:val="90"/>
                <w:kern w:val="16"/>
                <w14:ligatures w14:val="all"/>
              </w:rPr>
              <w:t xml:space="preserve"> </w:t>
            </w:r>
            <w:r>
              <w:rPr>
                <w:rFonts w:asciiTheme="majorBidi" w:hAnsiTheme="majorBidi" w:cstheme="majorBidi"/>
                <w:b/>
                <w:w w:val="90"/>
                <w:kern w:val="16"/>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w:t>
            </w:r>
            <w:r w:rsidR="00B473B1">
              <w:rPr>
                <w:rFonts w:asciiTheme="majorBidi" w:hAnsiTheme="majorBidi" w:cstheme="majorBidi"/>
                <w:w w:val="90"/>
                <w:kern w:val="16"/>
                <w14:ligatures w14:val="all"/>
              </w:rPr>
              <w:t>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5:15</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144D65" w:rsidRDefault="00B473B1" w:rsidP="00A5730D">
            <w:pPr>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6:12</w:t>
            </w:r>
            <w:r w:rsidR="00A5730D">
              <w:rPr>
                <w:rFonts w:asciiTheme="majorBidi" w:hAnsiTheme="majorBidi" w:cstheme="majorBidi"/>
                <w:w w:val="90"/>
                <w:kern w:val="16"/>
                <w14:ligatures w14:val="all"/>
              </w:rPr>
              <w:t xml:space="preserve"> </w:t>
            </w:r>
            <w:r w:rsidR="002D5D5E" w:rsidRPr="006C7C93">
              <w:rPr>
                <w:rFonts w:asciiTheme="majorBidi" w:hAnsiTheme="majorBidi" w:cstheme="majorBidi"/>
                <w:w w:val="90"/>
                <w:kern w:val="16"/>
                <w14:ligatures w14:val="all"/>
              </w:rPr>
              <w:t>PM</w:t>
            </w:r>
          </w:p>
        </w:tc>
      </w:tr>
      <w:tr w:rsidR="002D5D5E" w:rsidRPr="006C7C93" w:rsidTr="00D14D10">
        <w:tc>
          <w:tcPr>
            <w:tcW w:w="1667" w:type="pct"/>
            <w:hideMark/>
          </w:tcPr>
          <w:p w:rsidR="002D5D5E" w:rsidRPr="006C7C93" w:rsidRDefault="002D5D5E" w:rsidP="00A5730D">
            <w:pPr>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w:t>
            </w:r>
            <w:r w:rsidR="00A5730D">
              <w:rPr>
                <w:rFonts w:asciiTheme="majorBidi" w:hAnsiTheme="majorBidi" w:cstheme="majorBidi"/>
                <w:b/>
                <w:bCs/>
                <w:w w:val="90"/>
                <w:kern w:val="16"/>
                <w:lang w:val="es-ES"/>
                <w14:ligatures w14:val="all"/>
              </w:rPr>
              <w:t xml:space="preserve"> </w:t>
            </w:r>
            <w:r w:rsidRPr="006C7C93">
              <w:rPr>
                <w:rFonts w:asciiTheme="majorBidi" w:hAnsiTheme="majorBidi" w:cstheme="majorBidi"/>
                <w:b/>
                <w:bCs/>
                <w:w w:val="90"/>
                <w:kern w:val="16"/>
                <w:lang w:val="es-ES"/>
                <w14:ligatures w14:val="all"/>
              </w:rPr>
              <w:t>Antonio,</w:t>
            </w:r>
            <w:r w:rsidR="00A5730D">
              <w:rPr>
                <w:rFonts w:asciiTheme="majorBidi" w:hAnsiTheme="majorBidi" w:cstheme="majorBidi"/>
                <w:b/>
                <w:bCs/>
                <w:w w:val="90"/>
                <w:kern w:val="16"/>
                <w:lang w:val="es-ES"/>
                <w14:ligatures w14:val="all"/>
              </w:rPr>
              <w:t xml:space="preserve"> </w:t>
            </w:r>
            <w:r w:rsidRPr="006C7C93">
              <w:rPr>
                <w:rFonts w:asciiTheme="majorBidi" w:hAnsiTheme="majorBidi" w:cstheme="majorBidi"/>
                <w:b/>
                <w:bCs/>
                <w:w w:val="90"/>
                <w:kern w:val="16"/>
                <w:lang w:val="es-ES"/>
                <w14:ligatures w14:val="all"/>
              </w:rPr>
              <w:t>TX,</w:t>
            </w:r>
            <w:r w:rsidR="00A5730D">
              <w:rPr>
                <w:rFonts w:asciiTheme="majorBidi" w:hAnsiTheme="majorBidi" w:cstheme="majorBidi"/>
                <w:b/>
                <w:bCs/>
                <w:w w:val="90"/>
                <w:kern w:val="16"/>
                <w:lang w:val="es-ES"/>
                <w14:ligatures w14:val="all"/>
              </w:rPr>
              <w:t xml:space="preserve"> </w:t>
            </w:r>
            <w:r w:rsidRPr="006C7C93">
              <w:rPr>
                <w:rFonts w:asciiTheme="majorBidi" w:hAnsiTheme="majorBidi" w:cstheme="majorBidi"/>
                <w:b/>
                <w:bCs/>
                <w:w w:val="90"/>
                <w:kern w:val="16"/>
                <w:lang w:val="es-ES"/>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5:24</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B473B1"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6:21</w:t>
            </w:r>
            <w:r w:rsidR="00A5730D">
              <w:rPr>
                <w:rFonts w:asciiTheme="majorBidi" w:hAnsiTheme="majorBidi" w:cstheme="majorBidi"/>
                <w:w w:val="90"/>
                <w:kern w:val="16"/>
                <w14:ligatures w14:val="all"/>
              </w:rPr>
              <w:t xml:space="preserve"> </w:t>
            </w:r>
            <w:r w:rsidR="002D5D5E" w:rsidRPr="006C7C93">
              <w:rPr>
                <w:rFonts w:asciiTheme="majorBidi" w:hAnsiTheme="majorBidi" w:cstheme="majorBidi"/>
                <w:w w:val="90"/>
                <w:kern w:val="16"/>
                <w14:ligatures w14:val="all"/>
              </w:rPr>
              <w:t>PM</w:t>
            </w:r>
          </w:p>
        </w:tc>
        <w:tc>
          <w:tcPr>
            <w:tcW w:w="1667" w:type="pct"/>
            <w:hideMark/>
          </w:tcPr>
          <w:p w:rsidR="002D5D5E" w:rsidRPr="006C7C93" w:rsidRDefault="002D5D5E" w:rsidP="00A5730D">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&amp;</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Manitowoc,</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WI,</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4:01</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5:0</w:t>
            </w:r>
            <w:r w:rsidR="00B473B1">
              <w:rPr>
                <w:rFonts w:asciiTheme="majorBidi" w:hAnsiTheme="majorBidi" w:cstheme="majorBidi"/>
                <w:w w:val="90"/>
                <w:kern w:val="16"/>
                <w14:ligatures w14:val="all"/>
              </w:rPr>
              <w:t>8</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Singapore</w:t>
            </w:r>
            <w:r w:rsidR="00A5730D">
              <w:rPr>
                <w:rFonts w:asciiTheme="majorBidi" w:hAnsiTheme="majorBidi" w:cstheme="majorBidi"/>
                <w:w w:val="90"/>
                <w:kern w:val="16"/>
                <w14:ligatures w14:val="all"/>
              </w:rPr>
              <w:t xml:space="preserve"> </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6:48</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B473B1"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7:40</w:t>
            </w:r>
            <w:r w:rsidR="00A5730D">
              <w:rPr>
                <w:rFonts w:asciiTheme="majorBidi" w:hAnsiTheme="majorBidi" w:cstheme="majorBidi"/>
                <w:w w:val="90"/>
                <w:kern w:val="16"/>
                <w14:ligatures w14:val="all"/>
              </w:rPr>
              <w:t xml:space="preserve"> </w:t>
            </w:r>
            <w:r w:rsidR="002D5D5E" w:rsidRPr="006C7C93">
              <w:rPr>
                <w:rFonts w:asciiTheme="majorBidi" w:hAnsiTheme="majorBidi" w:cstheme="majorBidi"/>
                <w:w w:val="90"/>
                <w:kern w:val="16"/>
                <w14:ligatures w14:val="all"/>
              </w:rPr>
              <w:t>PM</w:t>
            </w:r>
          </w:p>
        </w:tc>
      </w:tr>
      <w:tr w:rsidR="002D5D5E" w:rsidRPr="006C7C93" w:rsidTr="00D14D10">
        <w:tc>
          <w:tcPr>
            <w:tcW w:w="1667" w:type="pct"/>
            <w:hideMark/>
          </w:tcPr>
          <w:p w:rsidR="002D5D5E" w:rsidRPr="006C7C93" w:rsidRDefault="002D5D5E" w:rsidP="00A5730D">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Louis,</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MO,</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4:28</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B473B1" w:rsidP="00A5730D">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5:30</w:t>
            </w:r>
            <w:r w:rsidR="00A5730D">
              <w:rPr>
                <w:rFonts w:asciiTheme="majorBidi" w:hAnsiTheme="majorBidi" w:cstheme="majorBidi"/>
                <w:w w:val="90"/>
                <w:kern w:val="16"/>
                <w14:ligatures w14:val="all"/>
              </w:rPr>
              <w:t xml:space="preserve"> </w:t>
            </w:r>
            <w:r w:rsidR="002D5D5E" w:rsidRPr="006C7C93">
              <w:rPr>
                <w:rFonts w:asciiTheme="majorBidi" w:hAnsiTheme="majorBidi" w:cstheme="majorBidi"/>
                <w:w w:val="90"/>
                <w:kern w:val="16"/>
                <w14:ligatures w14:val="all"/>
              </w:rPr>
              <w:t>PM</w:t>
            </w:r>
          </w:p>
        </w:tc>
        <w:tc>
          <w:tcPr>
            <w:tcW w:w="1667" w:type="pct"/>
            <w:hideMark/>
          </w:tcPr>
          <w:p w:rsidR="002D5D5E" w:rsidRPr="006C7C93" w:rsidRDefault="002D5D5E" w:rsidP="00A5730D">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WA,</w:t>
            </w:r>
            <w:r w:rsidR="00A5730D">
              <w:rPr>
                <w:rFonts w:asciiTheme="majorBidi" w:hAnsiTheme="majorBidi" w:cstheme="majorBidi"/>
                <w:b/>
                <w:bCs/>
                <w:w w:val="90"/>
                <w:kern w:val="16"/>
                <w14:ligatures w14:val="all"/>
              </w:rPr>
              <w:t xml:space="preserve"> </w:t>
            </w:r>
            <w:r w:rsidRPr="006C7C93">
              <w:rPr>
                <w:rFonts w:asciiTheme="majorBidi" w:hAnsiTheme="majorBidi" w:cstheme="majorBidi"/>
                <w:b/>
                <w:bCs/>
                <w:w w:val="90"/>
                <w:kern w:val="16"/>
                <w14:ligatures w14:val="all"/>
              </w:rPr>
              <w:t>U.S.</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B473B1">
              <w:rPr>
                <w:rFonts w:asciiTheme="majorBidi" w:hAnsiTheme="majorBidi" w:cstheme="majorBidi"/>
                <w:w w:val="90"/>
                <w:kern w:val="16"/>
                <w14:ligatures w14:val="all"/>
              </w:rPr>
              <w:t>i.</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Candles</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4:06</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D5D5E" w:rsidRPr="006C7C93" w:rsidRDefault="002D5D5E" w:rsidP="00A5730D">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Sat.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Dec</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26</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2015</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Habdalah</w:t>
            </w:r>
            <w:r w:rsidR="00A5730D">
              <w:rPr>
                <w:rFonts w:asciiTheme="majorBidi" w:hAnsiTheme="majorBidi" w:cstheme="majorBidi"/>
                <w:w w:val="90"/>
                <w:kern w:val="16"/>
                <w14:ligatures w14:val="all"/>
              </w:rPr>
              <w:t xml:space="preserve"> </w:t>
            </w:r>
            <w:r w:rsidR="00B473B1">
              <w:rPr>
                <w:rFonts w:asciiTheme="majorBidi" w:hAnsiTheme="majorBidi" w:cstheme="majorBidi"/>
                <w:w w:val="90"/>
                <w:kern w:val="16"/>
                <w14:ligatures w14:val="all"/>
              </w:rPr>
              <w:t>5:17</w:t>
            </w:r>
            <w:r w:rsidR="00A5730D">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tcPr>
          <w:p w:rsidR="002D5D5E" w:rsidRPr="006C7C93" w:rsidRDefault="002D5D5E" w:rsidP="00A5730D">
            <w:pPr>
              <w:widowControl w:val="0"/>
              <w:spacing w:after="0" w:line="240" w:lineRule="auto"/>
              <w:rPr>
                <w:rFonts w:asciiTheme="majorBidi" w:hAnsiTheme="majorBidi" w:cstheme="majorBidi"/>
                <w:w w:val="90"/>
                <w:kern w:val="16"/>
                <w14:ligatures w14:val="all"/>
              </w:rPr>
            </w:pPr>
          </w:p>
        </w:tc>
      </w:tr>
      <w:tr w:rsidR="002D5D5E" w:rsidRPr="006C7C93" w:rsidTr="00D14D10">
        <w:tc>
          <w:tcPr>
            <w:tcW w:w="1667" w:type="pct"/>
          </w:tcPr>
          <w:p w:rsidR="002D5D5E" w:rsidRPr="006C7C93" w:rsidRDefault="002D5D5E" w:rsidP="00A5730D">
            <w:pPr>
              <w:widowControl w:val="0"/>
              <w:spacing w:after="0" w:line="240" w:lineRule="auto"/>
              <w:rPr>
                <w:rFonts w:asciiTheme="majorBidi" w:hAnsiTheme="majorBidi" w:cstheme="majorBidi"/>
                <w:b/>
                <w:bCs/>
                <w:kern w:val="16"/>
                <w:sz w:val="20"/>
                <w:szCs w:val="20"/>
              </w:rPr>
            </w:pPr>
          </w:p>
        </w:tc>
        <w:tc>
          <w:tcPr>
            <w:tcW w:w="1667" w:type="pct"/>
          </w:tcPr>
          <w:p w:rsidR="002D5D5E" w:rsidRPr="006C7C93" w:rsidRDefault="002D5D5E" w:rsidP="00A5730D">
            <w:pPr>
              <w:widowControl w:val="0"/>
              <w:spacing w:after="0" w:line="240" w:lineRule="auto"/>
              <w:rPr>
                <w:rFonts w:asciiTheme="majorBidi" w:hAnsiTheme="majorBidi" w:cstheme="majorBidi"/>
                <w:kern w:val="16"/>
                <w:sz w:val="20"/>
                <w:szCs w:val="20"/>
              </w:rPr>
            </w:pPr>
          </w:p>
        </w:tc>
        <w:tc>
          <w:tcPr>
            <w:tcW w:w="1666" w:type="pct"/>
          </w:tcPr>
          <w:p w:rsidR="002D5D5E" w:rsidRPr="006C7C93" w:rsidRDefault="002D5D5E" w:rsidP="00A5730D">
            <w:pPr>
              <w:widowControl w:val="0"/>
              <w:spacing w:after="0" w:line="240" w:lineRule="auto"/>
              <w:ind w:firstLine="720"/>
              <w:rPr>
                <w:rFonts w:asciiTheme="majorBidi" w:hAnsiTheme="majorBidi" w:cstheme="majorBidi"/>
                <w:b/>
                <w:bCs/>
                <w:kern w:val="16"/>
                <w:sz w:val="20"/>
                <w:szCs w:val="20"/>
              </w:rPr>
            </w:pPr>
          </w:p>
        </w:tc>
      </w:tr>
    </w:tbl>
    <w:p w:rsidR="002D5D5E" w:rsidRPr="006C7C93" w:rsidRDefault="002D5D5E" w:rsidP="00A5730D">
      <w:pPr>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For</w:t>
      </w:r>
      <w:r w:rsidR="00A5730D">
        <w:rPr>
          <w:rFonts w:asciiTheme="majorBidi" w:hAnsiTheme="majorBidi" w:cstheme="majorBidi"/>
          <w:b/>
          <w:bCs/>
          <w:kern w:val="16"/>
        </w:rPr>
        <w:t xml:space="preserve"> </w:t>
      </w:r>
      <w:r w:rsidRPr="006C7C93">
        <w:rPr>
          <w:rFonts w:asciiTheme="majorBidi" w:hAnsiTheme="majorBidi" w:cstheme="majorBidi"/>
          <w:b/>
          <w:bCs/>
          <w:kern w:val="16"/>
        </w:rPr>
        <w:t>other</w:t>
      </w:r>
      <w:r w:rsidR="00A5730D">
        <w:rPr>
          <w:rFonts w:asciiTheme="majorBidi" w:hAnsiTheme="majorBidi" w:cstheme="majorBidi"/>
          <w:b/>
          <w:bCs/>
          <w:kern w:val="16"/>
        </w:rPr>
        <w:t xml:space="preserve"> </w:t>
      </w:r>
      <w:r w:rsidRPr="006C7C93">
        <w:rPr>
          <w:rFonts w:asciiTheme="majorBidi" w:hAnsiTheme="majorBidi" w:cstheme="majorBidi"/>
          <w:b/>
          <w:bCs/>
          <w:kern w:val="16"/>
        </w:rPr>
        <w:t>places</w:t>
      </w:r>
      <w:r w:rsidR="00A5730D">
        <w:rPr>
          <w:rFonts w:asciiTheme="majorBidi" w:hAnsiTheme="majorBidi" w:cstheme="majorBidi"/>
          <w:b/>
          <w:bCs/>
          <w:kern w:val="16"/>
        </w:rPr>
        <w:t xml:space="preserve"> </w:t>
      </w:r>
      <w:r w:rsidRPr="006C7C93">
        <w:rPr>
          <w:rFonts w:asciiTheme="majorBidi" w:hAnsiTheme="majorBidi" w:cstheme="majorBidi"/>
          <w:b/>
          <w:bCs/>
          <w:kern w:val="16"/>
        </w:rPr>
        <w:t>see:</w:t>
      </w:r>
      <w:r w:rsidR="00A5730D">
        <w:rPr>
          <w:rFonts w:asciiTheme="majorBidi" w:hAnsiTheme="majorBidi" w:cstheme="majorBidi"/>
          <w:b/>
          <w:bCs/>
          <w:kern w:val="16"/>
        </w:rPr>
        <w:t xml:space="preserve"> </w:t>
      </w:r>
      <w:hyperlink r:id="rId12" w:history="1">
        <w:r w:rsidRPr="00B17F45">
          <w:rPr>
            <w:rStyle w:val="Hyperlink"/>
            <w:rFonts w:asciiTheme="majorBidi" w:hAnsiTheme="majorBidi" w:cstheme="majorBidi"/>
            <w:b/>
            <w:bCs/>
            <w:kern w:val="16"/>
          </w:rPr>
          <w:t>http://www.chabad.org/calendar/candlelighting.htm</w:t>
        </w:r>
      </w:hyperlink>
      <w:r w:rsidR="00A5730D">
        <w:rPr>
          <w:rFonts w:asciiTheme="majorBidi" w:hAnsiTheme="majorBidi" w:cstheme="majorBidi"/>
          <w:b/>
          <w:bCs/>
          <w:kern w:val="16"/>
        </w:rPr>
        <w:t xml:space="preserve"> </w:t>
      </w:r>
    </w:p>
    <w:p w:rsidR="002D5D5E" w:rsidRPr="006C7C93" w:rsidRDefault="002D5D5E" w:rsidP="00A5730D">
      <w:pPr>
        <w:widowControl w:val="0"/>
        <w:pBdr>
          <w:bottom w:val="double" w:sz="6" w:space="1" w:color="auto"/>
        </w:pBdr>
        <w:spacing w:after="0" w:line="240" w:lineRule="auto"/>
        <w:jc w:val="both"/>
        <w:rPr>
          <w:rFonts w:asciiTheme="majorBidi" w:hAnsiTheme="majorBidi" w:cstheme="majorBidi"/>
          <w:b/>
          <w:kern w:val="16"/>
        </w:rPr>
      </w:pPr>
    </w:p>
    <w:p w:rsidR="002D5D5E" w:rsidRPr="006C7C93" w:rsidRDefault="002D5D5E" w:rsidP="00A5730D">
      <w:pPr>
        <w:widowControl w:val="0"/>
        <w:spacing w:after="0" w:line="240" w:lineRule="auto"/>
        <w:jc w:val="both"/>
        <w:rPr>
          <w:rFonts w:asciiTheme="majorBidi" w:hAnsiTheme="majorBidi" w:cstheme="majorBidi"/>
        </w:rPr>
      </w:pPr>
    </w:p>
    <w:p w:rsidR="002D5D5E" w:rsidRPr="006C7C93" w:rsidRDefault="002D5D5E" w:rsidP="00A5730D">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w:t>
      </w:r>
      <w:r w:rsidR="00A5730D">
        <w:rPr>
          <w:rFonts w:ascii="Palatino Linotype" w:hAnsi="Palatino Linotype" w:cstheme="majorBidi"/>
          <w:b/>
          <w:kern w:val="16"/>
          <w:sz w:val="28"/>
          <w:szCs w:val="28"/>
        </w:rPr>
        <w:t xml:space="preserve"> </w:t>
      </w:r>
      <w:r w:rsidRPr="006C7C93">
        <w:rPr>
          <w:rFonts w:ascii="Palatino Linotype" w:hAnsi="Palatino Linotype" w:cstheme="majorBidi"/>
          <w:b/>
          <w:kern w:val="16"/>
          <w:sz w:val="28"/>
          <w:szCs w:val="28"/>
        </w:rPr>
        <w:t>of</w:t>
      </w:r>
      <w:r w:rsidR="00A5730D">
        <w:rPr>
          <w:rFonts w:ascii="Palatino Linotype" w:hAnsi="Palatino Linotype" w:cstheme="majorBidi"/>
          <w:b/>
          <w:kern w:val="16"/>
          <w:sz w:val="28"/>
          <w:szCs w:val="28"/>
        </w:rPr>
        <w:t xml:space="preserve"> </w:t>
      </w:r>
      <w:r w:rsidRPr="006C7C93">
        <w:rPr>
          <w:rFonts w:ascii="Palatino Linotype" w:hAnsi="Palatino Linotype" w:cstheme="majorBidi"/>
          <w:b/>
          <w:kern w:val="16"/>
          <w:sz w:val="28"/>
          <w:szCs w:val="28"/>
        </w:rPr>
        <w:t>Honor:</w:t>
      </w:r>
    </w:p>
    <w:p w:rsidR="002D5D5E" w:rsidRPr="006C7C93" w:rsidRDefault="002D5D5E" w:rsidP="00A5730D">
      <w:pPr>
        <w:widowControl w:val="0"/>
        <w:spacing w:after="0" w:line="240" w:lineRule="auto"/>
        <w:jc w:val="center"/>
        <w:rPr>
          <w:rFonts w:asciiTheme="majorBidi" w:hAnsiTheme="majorBidi" w:cstheme="majorBidi"/>
          <w:kern w:val="16"/>
        </w:rPr>
      </w:pP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Eminence</w:t>
      </w:r>
      <w:r w:rsidR="00A5730D">
        <w:rPr>
          <w:rFonts w:asciiTheme="majorBidi" w:hAnsiTheme="majorBidi" w:cstheme="majorBidi"/>
          <w:kern w:val="16"/>
        </w:rPr>
        <w:t xml:space="preserve"> </w:t>
      </w:r>
      <w:r w:rsidRPr="006C7C93">
        <w:rPr>
          <w:rFonts w:asciiTheme="majorBidi" w:hAnsiTheme="majorBidi" w:cstheme="majorBidi"/>
          <w:kern w:val="16"/>
        </w:rPr>
        <w:t>Rabbi</w:t>
      </w:r>
      <w:r w:rsidR="00A5730D">
        <w:rPr>
          <w:rFonts w:asciiTheme="majorBidi" w:hAnsiTheme="majorBidi" w:cstheme="majorBidi"/>
          <w:kern w:val="16"/>
        </w:rPr>
        <w:t xml:space="preserve"> </w:t>
      </w:r>
      <w:r w:rsidRPr="006C7C93">
        <w:rPr>
          <w:rFonts w:asciiTheme="majorBidi" w:hAnsiTheme="majorBidi" w:cstheme="majorBidi"/>
          <w:kern w:val="16"/>
        </w:rPr>
        <w:t>Dr.</w:t>
      </w:r>
      <w:r w:rsidR="00A5730D">
        <w:rPr>
          <w:rFonts w:asciiTheme="majorBidi" w:hAnsiTheme="majorBidi" w:cstheme="majorBidi"/>
          <w:kern w:val="16"/>
        </w:rPr>
        <w:t xml:space="preserve"> </w:t>
      </w:r>
      <w:r w:rsidRPr="006C7C93">
        <w:rPr>
          <w:rFonts w:asciiTheme="majorBidi" w:hAnsiTheme="majorBidi" w:cstheme="majorBidi"/>
          <w:kern w:val="16"/>
        </w:rPr>
        <w:t>Hillel</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David</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Batsheva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Eminence</w:t>
      </w:r>
      <w:r w:rsidR="00A5730D">
        <w:rPr>
          <w:rFonts w:asciiTheme="majorBidi" w:hAnsiTheme="majorBidi" w:cstheme="majorBidi"/>
          <w:kern w:val="16"/>
        </w:rPr>
        <w:t xml:space="preserve"> </w:t>
      </w:r>
      <w:r w:rsidRPr="006C7C93">
        <w:rPr>
          <w:rFonts w:asciiTheme="majorBidi" w:hAnsiTheme="majorBidi" w:cstheme="majorBidi"/>
          <w:kern w:val="16"/>
        </w:rPr>
        <w:t>Rabbi</w:t>
      </w:r>
      <w:r w:rsidR="00A5730D">
        <w:rPr>
          <w:rFonts w:asciiTheme="majorBidi" w:hAnsiTheme="majorBidi" w:cstheme="majorBidi"/>
          <w:kern w:val="16"/>
        </w:rPr>
        <w:t xml:space="preserve"> </w:t>
      </w:r>
      <w:r w:rsidRPr="006C7C93">
        <w:rPr>
          <w:rFonts w:asciiTheme="majorBidi" w:hAnsiTheme="majorBidi" w:cstheme="majorBidi"/>
          <w:kern w:val="16"/>
        </w:rPr>
        <w:t>Dr.</w:t>
      </w:r>
      <w:r w:rsidR="00A5730D">
        <w:rPr>
          <w:rFonts w:asciiTheme="majorBidi" w:hAnsiTheme="majorBidi" w:cstheme="majorBidi"/>
          <w:kern w:val="16"/>
        </w:rPr>
        <w:t xml:space="preserve"> </w:t>
      </w:r>
      <w:r w:rsidRPr="006C7C93">
        <w:rPr>
          <w:rFonts w:asciiTheme="majorBidi" w:hAnsiTheme="majorBidi" w:cstheme="majorBidi"/>
          <w:kern w:val="16"/>
        </w:rPr>
        <w:t>Eliyahu</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Dr.</w:t>
      </w:r>
      <w:r w:rsidR="00A5730D">
        <w:rPr>
          <w:rFonts w:asciiTheme="majorBidi" w:hAnsiTheme="majorBidi" w:cstheme="majorBidi"/>
          <w:kern w:val="16"/>
        </w:rPr>
        <w:t xml:space="preserve"> </w:t>
      </w:r>
      <w:r w:rsidRPr="006C7C93">
        <w:rPr>
          <w:rFonts w:asciiTheme="majorBidi" w:hAnsiTheme="majorBidi" w:cstheme="majorBidi"/>
          <w:kern w:val="16"/>
        </w:rPr>
        <w:t>Elisheba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Honor</w:t>
      </w:r>
      <w:r w:rsidR="00A5730D">
        <w:rPr>
          <w:rFonts w:asciiTheme="majorBidi" w:hAnsiTheme="majorBidi" w:cstheme="majorBidi"/>
          <w:kern w:val="16"/>
        </w:rPr>
        <w:t xml:space="preserve"> </w:t>
      </w:r>
      <w:r w:rsidRPr="006C7C93">
        <w:rPr>
          <w:rFonts w:asciiTheme="majorBidi" w:hAnsiTheme="majorBidi" w:cstheme="majorBidi"/>
          <w:kern w:val="16"/>
        </w:rPr>
        <w:t>Paqid</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David</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Honor</w:t>
      </w:r>
      <w:r w:rsidR="00A5730D">
        <w:rPr>
          <w:rFonts w:asciiTheme="majorBidi" w:hAnsiTheme="majorBidi" w:cstheme="majorBidi"/>
          <w:kern w:val="16"/>
        </w:rPr>
        <w:t xml:space="preserve"> </w:t>
      </w:r>
      <w:r w:rsidRPr="006C7C93">
        <w:rPr>
          <w:rFonts w:asciiTheme="majorBidi" w:hAnsiTheme="majorBidi" w:cstheme="majorBidi"/>
          <w:kern w:val="16"/>
        </w:rPr>
        <w:t>Paqid</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Ezra</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Karmela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Honor</w:t>
      </w:r>
      <w:r w:rsidR="00A5730D">
        <w:rPr>
          <w:rFonts w:asciiTheme="majorBidi" w:hAnsiTheme="majorBidi" w:cstheme="majorBidi"/>
          <w:kern w:val="16"/>
        </w:rPr>
        <w:t xml:space="preserve"> </w:t>
      </w:r>
      <w:r w:rsidRPr="006C7C93">
        <w:rPr>
          <w:rFonts w:asciiTheme="majorBidi" w:hAnsiTheme="majorBidi" w:cstheme="majorBidi"/>
          <w:kern w:val="16"/>
        </w:rPr>
        <w:t>Paqid</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Yoel</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Rivka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Dorit</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Honor</w:t>
      </w:r>
      <w:r w:rsidR="00A5730D">
        <w:rPr>
          <w:rFonts w:asciiTheme="majorBidi" w:hAnsiTheme="majorBidi" w:cstheme="majorBidi"/>
          <w:kern w:val="16"/>
        </w:rPr>
        <w:t xml:space="preserve"> </w:t>
      </w:r>
      <w:r w:rsidRPr="006C7C93">
        <w:rPr>
          <w:rFonts w:asciiTheme="majorBidi" w:hAnsiTheme="majorBidi" w:cstheme="majorBidi"/>
          <w:kern w:val="16"/>
        </w:rPr>
        <w:t>Paqid</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Tsuriel</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Gibora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Sarai</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family</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Barth</w:t>
      </w:r>
      <w:r w:rsidR="00A5730D">
        <w:rPr>
          <w:rFonts w:asciiTheme="majorBidi" w:hAnsiTheme="majorBidi" w:cstheme="majorBidi"/>
          <w:kern w:val="16"/>
        </w:rPr>
        <w:t xml:space="preserve"> </w:t>
      </w:r>
      <w:r w:rsidRPr="006C7C93">
        <w:rPr>
          <w:rFonts w:asciiTheme="majorBidi" w:hAnsiTheme="majorBidi" w:cstheme="majorBidi"/>
          <w:kern w:val="16"/>
        </w:rPr>
        <w:t>Lindemann</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family</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John</w:t>
      </w:r>
      <w:r w:rsidR="00A5730D">
        <w:rPr>
          <w:rFonts w:asciiTheme="majorBidi" w:hAnsiTheme="majorBidi" w:cstheme="majorBidi"/>
          <w:kern w:val="16"/>
        </w:rPr>
        <w:t xml:space="preserve"> </w:t>
      </w:r>
      <w:r w:rsidRPr="006C7C93">
        <w:rPr>
          <w:rFonts w:asciiTheme="majorBidi" w:hAnsiTheme="majorBidi" w:cstheme="majorBidi"/>
          <w:kern w:val="16"/>
        </w:rPr>
        <w:t>Batchelor</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Laurie</w:t>
      </w:r>
      <w:r w:rsidR="00A5730D">
        <w:rPr>
          <w:rFonts w:asciiTheme="majorBidi" w:hAnsiTheme="majorBidi" w:cstheme="majorBidi"/>
          <w:kern w:val="16"/>
        </w:rPr>
        <w:t xml:space="preserve"> </w:t>
      </w:r>
      <w:r w:rsidRPr="006C7C93">
        <w:rPr>
          <w:rFonts w:asciiTheme="majorBidi" w:hAnsiTheme="majorBidi" w:cstheme="majorBidi"/>
          <w:kern w:val="16"/>
        </w:rPr>
        <w:t>Taylor</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Gloria</w:t>
      </w:r>
      <w:r w:rsidR="00A5730D">
        <w:rPr>
          <w:rFonts w:asciiTheme="majorBidi" w:hAnsiTheme="majorBidi" w:cstheme="majorBidi"/>
          <w:kern w:val="16"/>
        </w:rPr>
        <w:t xml:space="preserve"> </w:t>
      </w:r>
      <w:r w:rsidRPr="006C7C93">
        <w:rPr>
          <w:rFonts w:asciiTheme="majorBidi" w:hAnsiTheme="majorBidi" w:cstheme="majorBidi"/>
          <w:kern w:val="16"/>
        </w:rPr>
        <w:t>Sutton</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family</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Gabriel</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HE</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Elisheba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Yehoshua</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HE</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Rut</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w:t>
      </w:r>
      <w:r w:rsidR="00A5730D">
        <w:rPr>
          <w:rFonts w:asciiTheme="majorBidi" w:hAnsiTheme="majorBidi" w:cstheme="majorBidi"/>
          <w:kern w:val="16"/>
        </w:rPr>
        <w:t xml:space="preserve"> </w:t>
      </w:r>
      <w:r w:rsidRPr="006C7C93">
        <w:rPr>
          <w:rFonts w:asciiTheme="majorBidi" w:hAnsiTheme="majorBidi" w:cstheme="majorBidi"/>
          <w:kern w:val="16"/>
        </w:rPr>
        <w:t>Exc</w:t>
      </w:r>
      <w:r>
        <w:rPr>
          <w:rFonts w:asciiTheme="majorBidi" w:hAnsiTheme="majorBidi" w:cstheme="majorBidi"/>
          <w:kern w:val="16"/>
        </w:rPr>
        <w:t>ellency</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Prof.</w:t>
      </w:r>
      <w:r w:rsidR="00A5730D">
        <w:rPr>
          <w:rFonts w:asciiTheme="majorBidi" w:hAnsiTheme="majorBidi" w:cstheme="majorBidi"/>
          <w:kern w:val="16"/>
        </w:rPr>
        <w:t xml:space="preserve"> </w:t>
      </w:r>
      <w:r>
        <w:rPr>
          <w:rFonts w:asciiTheme="majorBidi" w:hAnsiTheme="majorBidi" w:cstheme="majorBidi"/>
          <w:kern w:val="16"/>
        </w:rPr>
        <w:t>Dr.</w:t>
      </w:r>
      <w:r w:rsidR="00A5730D">
        <w:rPr>
          <w:rFonts w:asciiTheme="majorBidi" w:hAnsiTheme="majorBidi" w:cstheme="majorBidi"/>
          <w:kern w:val="16"/>
        </w:rPr>
        <w:t xml:space="preserve"> </w:t>
      </w:r>
      <w:r>
        <w:rPr>
          <w:rFonts w:asciiTheme="majorBidi" w:hAnsiTheme="majorBidi" w:cstheme="majorBidi"/>
          <w:kern w:val="16"/>
        </w:rPr>
        <w:t>Emunah</w:t>
      </w:r>
      <w:r w:rsidR="00A5730D">
        <w:rPr>
          <w:rFonts w:asciiTheme="majorBidi" w:hAnsiTheme="majorBidi" w:cstheme="majorBidi"/>
          <w:kern w:val="16"/>
        </w:rPr>
        <w:t xml:space="preserve"> </w:t>
      </w:r>
      <w:r>
        <w:rPr>
          <w:rFonts w:asciiTheme="majorBidi" w:hAnsiTheme="majorBidi" w:cstheme="majorBidi"/>
          <w:kern w:val="16"/>
        </w:rPr>
        <w:t>bat</w:t>
      </w:r>
      <w:r w:rsidR="00A5730D">
        <w:rPr>
          <w:rFonts w:asciiTheme="majorBidi" w:hAnsiTheme="majorBidi" w:cstheme="majorBidi"/>
          <w:kern w:val="16"/>
        </w:rPr>
        <w:t xml:space="preserve"> </w:t>
      </w:r>
      <w:r>
        <w:rPr>
          <w:rFonts w:asciiTheme="majorBidi" w:hAnsiTheme="majorBidi" w:cstheme="majorBidi"/>
          <w:kern w:val="16"/>
        </w:rPr>
        <w:t>Sarah</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family</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Robert</w:t>
      </w:r>
      <w:r w:rsidR="00A5730D">
        <w:rPr>
          <w:rFonts w:asciiTheme="majorBidi" w:hAnsiTheme="majorBidi" w:cstheme="majorBidi"/>
          <w:kern w:val="16"/>
        </w:rPr>
        <w:t xml:space="preserve"> </w:t>
      </w:r>
      <w:r>
        <w:rPr>
          <w:rFonts w:asciiTheme="majorBidi" w:hAnsiTheme="majorBidi" w:cstheme="majorBidi"/>
          <w:kern w:val="16"/>
        </w:rPr>
        <w:t>Dick</w:t>
      </w:r>
      <w:r w:rsidR="00A5730D">
        <w:rPr>
          <w:rFonts w:asciiTheme="majorBidi" w:hAnsiTheme="majorBidi" w:cstheme="majorBidi"/>
          <w:kern w:val="16"/>
        </w:rPr>
        <w:t xml:space="preserve"> </w:t>
      </w:r>
      <w:r>
        <w:rPr>
          <w:rFonts w:asciiTheme="majorBidi" w:hAnsiTheme="majorBidi" w:cstheme="majorBidi"/>
          <w:kern w:val="16"/>
        </w:rPr>
        <w:t>&amp;</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Cobena</w:t>
      </w:r>
      <w:r w:rsidR="00A5730D">
        <w:rPr>
          <w:rFonts w:asciiTheme="majorBidi" w:hAnsiTheme="majorBidi" w:cstheme="majorBidi"/>
          <w:kern w:val="16"/>
        </w:rPr>
        <w:t xml:space="preserve"> </w:t>
      </w:r>
      <w:r>
        <w:rPr>
          <w:rFonts w:asciiTheme="majorBidi" w:hAnsiTheme="majorBidi" w:cstheme="majorBidi"/>
          <w:kern w:val="16"/>
        </w:rPr>
        <w:t>Dick</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Her</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sidRPr="00972193">
        <w:rPr>
          <w:rFonts w:asciiTheme="majorBidi" w:hAnsiTheme="majorBidi" w:cstheme="majorBidi"/>
          <w:kern w:val="16"/>
        </w:rPr>
        <w:t>Jacquelyn</w:t>
      </w:r>
      <w:r w:rsidR="00A5730D">
        <w:rPr>
          <w:rFonts w:asciiTheme="majorBidi" w:hAnsiTheme="majorBidi" w:cstheme="majorBidi"/>
          <w:kern w:val="16"/>
        </w:rPr>
        <w:t xml:space="preserve"> </w:t>
      </w:r>
      <w:r w:rsidRPr="00972193">
        <w:rPr>
          <w:rFonts w:asciiTheme="majorBidi" w:hAnsiTheme="majorBidi" w:cstheme="majorBidi"/>
          <w:kern w:val="16"/>
        </w:rPr>
        <w:t>Bennett</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Eliseo</w:t>
      </w:r>
      <w:r w:rsidR="00A5730D">
        <w:rPr>
          <w:rFonts w:asciiTheme="majorBidi" w:hAnsiTheme="majorBidi" w:cstheme="majorBidi"/>
          <w:kern w:val="16"/>
        </w:rPr>
        <w:t xml:space="preserve"> </w:t>
      </w:r>
      <w:r>
        <w:rPr>
          <w:rFonts w:asciiTheme="majorBidi" w:hAnsiTheme="majorBidi" w:cstheme="majorBidi"/>
          <w:kern w:val="16"/>
        </w:rPr>
        <w:t>Peña</w:t>
      </w:r>
      <w:r w:rsidR="00A5730D">
        <w:rPr>
          <w:rFonts w:asciiTheme="majorBidi" w:hAnsiTheme="majorBidi" w:cstheme="majorBidi"/>
          <w:kern w:val="16"/>
        </w:rPr>
        <w:t xml:space="preserve"> </w:t>
      </w:r>
      <w:r>
        <w:rPr>
          <w:rFonts w:asciiTheme="majorBidi" w:hAnsiTheme="majorBidi" w:cstheme="majorBidi"/>
          <w:kern w:val="16"/>
        </w:rPr>
        <w:t>and</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Eva</w:t>
      </w:r>
      <w:r w:rsidR="00A5730D">
        <w:rPr>
          <w:rFonts w:asciiTheme="majorBidi" w:hAnsiTheme="majorBidi" w:cstheme="majorBidi"/>
          <w:kern w:val="16"/>
        </w:rPr>
        <w:t xml:space="preserve"> </w:t>
      </w:r>
      <w:r>
        <w:rPr>
          <w:rFonts w:asciiTheme="majorBidi" w:hAnsiTheme="majorBidi" w:cstheme="majorBidi"/>
          <w:kern w:val="16"/>
        </w:rPr>
        <w:t>Peña</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Gary</w:t>
      </w:r>
      <w:r w:rsidR="00A5730D">
        <w:rPr>
          <w:rFonts w:asciiTheme="majorBidi" w:hAnsiTheme="majorBidi" w:cstheme="majorBidi"/>
          <w:kern w:val="16"/>
        </w:rPr>
        <w:t xml:space="preserve"> </w:t>
      </w:r>
      <w:r>
        <w:rPr>
          <w:rFonts w:asciiTheme="majorBidi" w:hAnsiTheme="majorBidi" w:cstheme="majorBidi"/>
          <w:kern w:val="16"/>
        </w:rPr>
        <w:t>Smith</w:t>
      </w:r>
      <w:r w:rsidR="00A5730D">
        <w:rPr>
          <w:rFonts w:asciiTheme="majorBidi" w:hAnsiTheme="majorBidi" w:cstheme="majorBidi"/>
          <w:kern w:val="16"/>
        </w:rPr>
        <w:t xml:space="preserve"> </w:t>
      </w:r>
      <w:r>
        <w:rPr>
          <w:rFonts w:asciiTheme="majorBidi" w:hAnsiTheme="majorBidi" w:cstheme="majorBidi"/>
          <w:kern w:val="16"/>
        </w:rPr>
        <w:t>and</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Brenda</w:t>
      </w:r>
      <w:r w:rsidR="00A5730D">
        <w:rPr>
          <w:rFonts w:asciiTheme="majorBidi" w:hAnsiTheme="majorBidi" w:cstheme="majorBidi"/>
          <w:kern w:val="16"/>
        </w:rPr>
        <w:t xml:space="preserve"> </w:t>
      </w:r>
      <w:r>
        <w:rPr>
          <w:rFonts w:asciiTheme="majorBidi" w:hAnsiTheme="majorBidi" w:cstheme="majorBidi"/>
          <w:kern w:val="16"/>
        </w:rPr>
        <w:t>Smith</w:t>
      </w:r>
      <w:r w:rsidR="00A5730D">
        <w:rPr>
          <w:rFonts w:asciiTheme="majorBidi" w:hAnsiTheme="majorBidi" w:cstheme="majorBidi"/>
          <w:kern w:val="16"/>
        </w:rPr>
        <w:t xml:space="preserve"> </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Cory</w:t>
      </w:r>
      <w:r w:rsidR="00A5730D">
        <w:rPr>
          <w:rFonts w:asciiTheme="majorBidi" w:hAnsiTheme="majorBidi" w:cstheme="majorBidi"/>
          <w:kern w:val="16"/>
        </w:rPr>
        <w:t xml:space="preserve"> </w:t>
      </w:r>
      <w:r>
        <w:rPr>
          <w:rFonts w:asciiTheme="majorBidi" w:hAnsiTheme="majorBidi" w:cstheme="majorBidi"/>
          <w:kern w:val="16"/>
        </w:rPr>
        <w:t>and</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Mariam</w:t>
      </w:r>
      <w:r w:rsidR="00A5730D">
        <w:rPr>
          <w:rFonts w:asciiTheme="majorBidi" w:hAnsiTheme="majorBidi" w:cstheme="majorBidi"/>
          <w:kern w:val="16"/>
        </w:rPr>
        <w:t xml:space="preserve"> </w:t>
      </w:r>
      <w:r>
        <w:rPr>
          <w:rFonts w:asciiTheme="majorBidi" w:hAnsiTheme="majorBidi" w:cstheme="majorBidi"/>
          <w:kern w:val="16"/>
        </w:rPr>
        <w:t>Felty</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Jarod</w:t>
      </w:r>
      <w:r w:rsidR="00A5730D">
        <w:rPr>
          <w:rFonts w:asciiTheme="majorBidi" w:hAnsiTheme="majorBidi" w:cstheme="majorBidi"/>
          <w:kern w:val="16"/>
        </w:rPr>
        <w:t xml:space="preserve"> </w:t>
      </w:r>
      <w:r>
        <w:rPr>
          <w:rFonts w:asciiTheme="majorBidi" w:hAnsiTheme="majorBidi" w:cstheme="majorBidi"/>
          <w:kern w:val="16"/>
        </w:rPr>
        <w:t>Barak</w:t>
      </w:r>
      <w:r w:rsidR="00A5730D">
        <w:rPr>
          <w:rFonts w:asciiTheme="majorBidi" w:hAnsiTheme="majorBidi" w:cstheme="majorBidi"/>
          <w:kern w:val="16"/>
        </w:rPr>
        <w:t xml:space="preserve"> </w:t>
      </w:r>
      <w:r>
        <w:rPr>
          <w:rFonts w:asciiTheme="majorBidi" w:hAnsiTheme="majorBidi" w:cstheme="majorBidi"/>
          <w:kern w:val="16"/>
        </w:rPr>
        <w:t>Barnum</w:t>
      </w:r>
      <w:r w:rsidR="00A5730D">
        <w:rPr>
          <w:rFonts w:asciiTheme="majorBidi" w:hAnsiTheme="majorBidi" w:cstheme="majorBidi"/>
          <w:kern w:val="16"/>
        </w:rPr>
        <w:t xml:space="preserve"> </w:t>
      </w:r>
      <w:r>
        <w:rPr>
          <w:rFonts w:asciiTheme="majorBidi" w:hAnsiTheme="majorBidi" w:cstheme="majorBidi"/>
          <w:kern w:val="16"/>
        </w:rPr>
        <w:t>and</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Crystal</w:t>
      </w:r>
      <w:r w:rsidR="00A5730D">
        <w:rPr>
          <w:rFonts w:asciiTheme="majorBidi" w:hAnsiTheme="majorBidi" w:cstheme="majorBidi"/>
          <w:kern w:val="16"/>
        </w:rPr>
        <w:t xml:space="preserve"> </w:t>
      </w:r>
      <w:r>
        <w:rPr>
          <w:rFonts w:asciiTheme="majorBidi" w:hAnsiTheme="majorBidi" w:cstheme="majorBidi"/>
          <w:kern w:val="16"/>
        </w:rPr>
        <w:t>Barnum</w:t>
      </w:r>
    </w:p>
    <w:p w:rsidR="002D5D5E" w:rsidRDefault="002D5D5E" w:rsidP="00A5730D">
      <w:pPr>
        <w:widowControl w:val="0"/>
        <w:spacing w:after="0" w:line="240" w:lineRule="auto"/>
        <w:jc w:val="center"/>
        <w:rPr>
          <w:rFonts w:asciiTheme="majorBidi" w:hAnsiTheme="majorBidi" w:cstheme="majorBidi"/>
          <w:kern w:val="16"/>
        </w:rPr>
      </w:pPr>
    </w:p>
    <w:p w:rsidR="002D5D5E" w:rsidRPr="006C7C93" w:rsidRDefault="002D5D5E" w:rsidP="00A5730D">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w:t>
      </w:r>
      <w:r w:rsidR="00A5730D">
        <w:rPr>
          <w:rFonts w:asciiTheme="majorBidi" w:hAnsiTheme="majorBidi" w:cstheme="majorBidi"/>
          <w:b/>
          <w:bCs/>
          <w:kern w:val="16"/>
        </w:rPr>
        <w:t xml:space="preserve"> </w:t>
      </w:r>
      <w:r w:rsidRPr="006C7C93">
        <w:rPr>
          <w:rFonts w:asciiTheme="majorBidi" w:hAnsiTheme="majorBidi" w:cstheme="majorBidi"/>
          <w:b/>
          <w:bCs/>
          <w:kern w:val="16"/>
        </w:rPr>
        <w:t>their</w:t>
      </w:r>
      <w:r w:rsidR="00A5730D">
        <w:rPr>
          <w:rFonts w:asciiTheme="majorBidi" w:hAnsiTheme="majorBidi" w:cstheme="majorBidi"/>
          <w:b/>
          <w:bCs/>
          <w:kern w:val="16"/>
        </w:rPr>
        <w:t xml:space="preserve"> </w:t>
      </w:r>
      <w:r w:rsidRPr="006C7C93">
        <w:rPr>
          <w:rFonts w:asciiTheme="majorBidi" w:hAnsiTheme="majorBidi" w:cstheme="majorBidi"/>
          <w:b/>
          <w:bCs/>
          <w:kern w:val="16"/>
        </w:rPr>
        <w:t>regular</w:t>
      </w:r>
      <w:r w:rsidR="00A5730D">
        <w:rPr>
          <w:rFonts w:asciiTheme="majorBidi" w:hAnsiTheme="majorBidi" w:cstheme="majorBidi"/>
          <w:b/>
          <w:bCs/>
          <w:kern w:val="16"/>
        </w:rPr>
        <w:t xml:space="preserve"> </w:t>
      </w:r>
      <w:r w:rsidRPr="006C7C93">
        <w:rPr>
          <w:rFonts w:asciiTheme="majorBidi" w:hAnsiTheme="majorBidi" w:cstheme="majorBidi"/>
          <w:b/>
          <w:bCs/>
          <w:kern w:val="16"/>
        </w:rPr>
        <w:t>and</w:t>
      </w:r>
      <w:r w:rsidR="00A5730D">
        <w:rPr>
          <w:rFonts w:asciiTheme="majorBidi" w:hAnsiTheme="majorBidi" w:cstheme="majorBidi"/>
          <w:b/>
          <w:bCs/>
          <w:kern w:val="16"/>
        </w:rPr>
        <w:t xml:space="preserve"> </w:t>
      </w:r>
      <w:r w:rsidRPr="006C7C93">
        <w:rPr>
          <w:rFonts w:asciiTheme="majorBidi" w:hAnsiTheme="majorBidi" w:cstheme="majorBidi"/>
          <w:b/>
          <w:bCs/>
          <w:kern w:val="16"/>
        </w:rPr>
        <w:t>sacrificial</w:t>
      </w:r>
      <w:r w:rsidR="00A5730D">
        <w:rPr>
          <w:rFonts w:asciiTheme="majorBidi" w:hAnsiTheme="majorBidi" w:cstheme="majorBidi"/>
          <w:b/>
          <w:bCs/>
          <w:kern w:val="16"/>
        </w:rPr>
        <w:t xml:space="preserve"> </w:t>
      </w:r>
      <w:r w:rsidRPr="006C7C93">
        <w:rPr>
          <w:rFonts w:asciiTheme="majorBidi" w:hAnsiTheme="majorBidi" w:cstheme="majorBidi"/>
          <w:b/>
          <w:bCs/>
          <w:kern w:val="16"/>
        </w:rPr>
        <w:t>giving,</w:t>
      </w:r>
      <w:r w:rsidR="00A5730D">
        <w:rPr>
          <w:rFonts w:asciiTheme="majorBidi" w:hAnsiTheme="majorBidi" w:cstheme="majorBidi"/>
          <w:b/>
          <w:bCs/>
          <w:kern w:val="16"/>
        </w:rPr>
        <w:t xml:space="preserve"> </w:t>
      </w:r>
      <w:r w:rsidRPr="006C7C93">
        <w:rPr>
          <w:rFonts w:asciiTheme="majorBidi" w:hAnsiTheme="majorBidi" w:cstheme="majorBidi"/>
          <w:b/>
          <w:bCs/>
          <w:kern w:val="16"/>
        </w:rPr>
        <w:t>providing</w:t>
      </w:r>
      <w:r w:rsidR="00A5730D">
        <w:rPr>
          <w:rFonts w:asciiTheme="majorBidi" w:hAnsiTheme="majorBidi" w:cstheme="majorBidi"/>
          <w:b/>
          <w:bCs/>
          <w:kern w:val="16"/>
        </w:rPr>
        <w:t xml:space="preserve"> </w:t>
      </w:r>
      <w:r w:rsidRPr="006C7C93">
        <w:rPr>
          <w:rFonts w:asciiTheme="majorBidi" w:hAnsiTheme="majorBidi" w:cstheme="majorBidi"/>
          <w:b/>
          <w:bCs/>
          <w:kern w:val="16"/>
        </w:rPr>
        <w:t>the</w:t>
      </w:r>
      <w:r w:rsidR="00A5730D">
        <w:rPr>
          <w:rFonts w:asciiTheme="majorBidi" w:hAnsiTheme="majorBidi" w:cstheme="majorBidi"/>
          <w:b/>
          <w:bCs/>
          <w:kern w:val="16"/>
        </w:rPr>
        <w:t xml:space="preserve"> </w:t>
      </w:r>
      <w:r w:rsidRPr="006C7C93">
        <w:rPr>
          <w:rFonts w:asciiTheme="majorBidi" w:hAnsiTheme="majorBidi" w:cstheme="majorBidi"/>
          <w:b/>
          <w:bCs/>
          <w:kern w:val="16"/>
        </w:rPr>
        <w:t>best</w:t>
      </w:r>
      <w:r w:rsidR="00A5730D">
        <w:rPr>
          <w:rFonts w:asciiTheme="majorBidi" w:hAnsiTheme="majorBidi" w:cstheme="majorBidi"/>
          <w:b/>
          <w:bCs/>
          <w:kern w:val="16"/>
        </w:rPr>
        <w:t xml:space="preserve"> </w:t>
      </w:r>
      <w:r w:rsidRPr="006C7C93">
        <w:rPr>
          <w:rFonts w:asciiTheme="majorBidi" w:hAnsiTheme="majorBidi" w:cstheme="majorBidi"/>
          <w:b/>
          <w:bCs/>
          <w:kern w:val="16"/>
        </w:rPr>
        <w:t>oil</w:t>
      </w:r>
      <w:r w:rsidR="00A5730D">
        <w:rPr>
          <w:rFonts w:asciiTheme="majorBidi" w:hAnsiTheme="majorBidi" w:cstheme="majorBidi"/>
          <w:b/>
          <w:bCs/>
          <w:kern w:val="16"/>
        </w:rPr>
        <w:t xml:space="preserve"> </w:t>
      </w:r>
      <w:r w:rsidRPr="006C7C93">
        <w:rPr>
          <w:rFonts w:asciiTheme="majorBidi" w:hAnsiTheme="majorBidi" w:cstheme="majorBidi"/>
          <w:b/>
          <w:bCs/>
          <w:kern w:val="16"/>
        </w:rPr>
        <w:t>for</w:t>
      </w:r>
      <w:r w:rsidR="00A5730D">
        <w:rPr>
          <w:rFonts w:asciiTheme="majorBidi" w:hAnsiTheme="majorBidi" w:cstheme="majorBidi"/>
          <w:b/>
          <w:bCs/>
          <w:kern w:val="16"/>
        </w:rPr>
        <w:t xml:space="preserve"> </w:t>
      </w:r>
      <w:r w:rsidRPr="006C7C93">
        <w:rPr>
          <w:rFonts w:asciiTheme="majorBidi" w:hAnsiTheme="majorBidi" w:cstheme="majorBidi"/>
          <w:b/>
          <w:bCs/>
          <w:kern w:val="16"/>
        </w:rPr>
        <w:t>the</w:t>
      </w:r>
      <w:r w:rsidR="00A5730D">
        <w:rPr>
          <w:rFonts w:asciiTheme="majorBidi" w:hAnsiTheme="majorBidi" w:cstheme="majorBidi"/>
          <w:b/>
          <w:bCs/>
          <w:kern w:val="16"/>
        </w:rPr>
        <w:t xml:space="preserve"> </w:t>
      </w:r>
      <w:r w:rsidRPr="006C7C93">
        <w:rPr>
          <w:rFonts w:asciiTheme="majorBidi" w:hAnsiTheme="majorBidi" w:cstheme="majorBidi"/>
          <w:b/>
          <w:bCs/>
          <w:kern w:val="16"/>
        </w:rPr>
        <w:t>lamps,</w:t>
      </w:r>
      <w:r w:rsidR="00A5730D">
        <w:rPr>
          <w:rFonts w:asciiTheme="majorBidi" w:hAnsiTheme="majorBidi" w:cstheme="majorBidi"/>
          <w:b/>
          <w:bCs/>
          <w:kern w:val="16"/>
        </w:rPr>
        <w:t xml:space="preserve"> </w:t>
      </w:r>
      <w:r w:rsidRPr="006C7C93">
        <w:rPr>
          <w:rFonts w:asciiTheme="majorBidi" w:hAnsiTheme="majorBidi" w:cstheme="majorBidi"/>
          <w:b/>
          <w:bCs/>
          <w:kern w:val="16"/>
        </w:rPr>
        <w:t>we</w:t>
      </w:r>
      <w:r w:rsidR="00A5730D">
        <w:rPr>
          <w:rFonts w:asciiTheme="majorBidi" w:hAnsiTheme="majorBidi" w:cstheme="majorBidi"/>
          <w:b/>
          <w:bCs/>
          <w:kern w:val="16"/>
        </w:rPr>
        <w:t xml:space="preserve"> </w:t>
      </w:r>
      <w:r w:rsidRPr="006C7C93">
        <w:rPr>
          <w:rFonts w:asciiTheme="majorBidi" w:hAnsiTheme="majorBidi" w:cstheme="majorBidi"/>
          <w:b/>
          <w:bCs/>
          <w:kern w:val="16"/>
        </w:rPr>
        <w:t>pray</w:t>
      </w:r>
      <w:r w:rsidR="00A5730D">
        <w:rPr>
          <w:rFonts w:asciiTheme="majorBidi" w:hAnsiTheme="majorBidi" w:cstheme="majorBidi"/>
          <w:b/>
          <w:bCs/>
          <w:kern w:val="16"/>
        </w:rPr>
        <w:t xml:space="preserve"> </w:t>
      </w:r>
      <w:r w:rsidRPr="006C7C93">
        <w:rPr>
          <w:rFonts w:asciiTheme="majorBidi" w:hAnsiTheme="majorBidi" w:cstheme="majorBidi"/>
          <w:b/>
          <w:bCs/>
          <w:kern w:val="16"/>
        </w:rPr>
        <w:t>that</w:t>
      </w:r>
      <w:r w:rsidR="00A5730D">
        <w:rPr>
          <w:rFonts w:asciiTheme="majorBidi" w:hAnsiTheme="majorBidi" w:cstheme="majorBidi"/>
          <w:b/>
          <w:bCs/>
          <w:kern w:val="16"/>
        </w:rPr>
        <w:t xml:space="preserve"> </w:t>
      </w:r>
      <w:r w:rsidRPr="006C7C93">
        <w:rPr>
          <w:rFonts w:asciiTheme="majorBidi" w:hAnsiTheme="majorBidi" w:cstheme="majorBidi"/>
          <w:b/>
          <w:bCs/>
          <w:kern w:val="16"/>
        </w:rPr>
        <w:t>G-d’s</w:t>
      </w:r>
      <w:r w:rsidR="00A5730D">
        <w:rPr>
          <w:rFonts w:asciiTheme="majorBidi" w:hAnsiTheme="majorBidi" w:cstheme="majorBidi"/>
          <w:b/>
          <w:bCs/>
          <w:kern w:val="16"/>
        </w:rPr>
        <w:t xml:space="preserve"> </w:t>
      </w:r>
      <w:r w:rsidRPr="006C7C93">
        <w:rPr>
          <w:rFonts w:asciiTheme="majorBidi" w:hAnsiTheme="majorBidi" w:cstheme="majorBidi"/>
          <w:b/>
          <w:bCs/>
          <w:kern w:val="16"/>
        </w:rPr>
        <w:t>richest</w:t>
      </w:r>
      <w:r w:rsidR="00A5730D">
        <w:rPr>
          <w:rFonts w:asciiTheme="majorBidi" w:hAnsiTheme="majorBidi" w:cstheme="majorBidi"/>
          <w:b/>
          <w:bCs/>
          <w:kern w:val="16"/>
        </w:rPr>
        <w:t xml:space="preserve"> </w:t>
      </w:r>
      <w:r w:rsidRPr="006C7C93">
        <w:rPr>
          <w:rFonts w:asciiTheme="majorBidi" w:hAnsiTheme="majorBidi" w:cstheme="majorBidi"/>
          <w:b/>
          <w:bCs/>
          <w:kern w:val="16"/>
        </w:rPr>
        <w:t>blessings</w:t>
      </w:r>
      <w:r w:rsidR="00A5730D">
        <w:rPr>
          <w:rFonts w:asciiTheme="majorBidi" w:hAnsiTheme="majorBidi" w:cstheme="majorBidi"/>
          <w:b/>
          <w:bCs/>
          <w:kern w:val="16"/>
        </w:rPr>
        <w:t xml:space="preserve"> </w:t>
      </w:r>
      <w:r w:rsidRPr="006C7C93">
        <w:rPr>
          <w:rFonts w:asciiTheme="majorBidi" w:hAnsiTheme="majorBidi" w:cstheme="majorBidi"/>
          <w:b/>
          <w:bCs/>
          <w:kern w:val="16"/>
        </w:rPr>
        <w:t>be</w:t>
      </w:r>
      <w:r w:rsidR="00A5730D">
        <w:rPr>
          <w:rFonts w:asciiTheme="majorBidi" w:hAnsiTheme="majorBidi" w:cstheme="majorBidi"/>
          <w:b/>
          <w:bCs/>
          <w:kern w:val="16"/>
        </w:rPr>
        <w:t xml:space="preserve"> </w:t>
      </w:r>
      <w:r w:rsidRPr="006C7C93">
        <w:rPr>
          <w:rFonts w:asciiTheme="majorBidi" w:hAnsiTheme="majorBidi" w:cstheme="majorBidi"/>
          <w:b/>
          <w:bCs/>
          <w:kern w:val="16"/>
        </w:rPr>
        <w:t>upon</w:t>
      </w:r>
      <w:r w:rsidR="00A5730D">
        <w:rPr>
          <w:rFonts w:asciiTheme="majorBidi" w:hAnsiTheme="majorBidi" w:cstheme="majorBidi"/>
          <w:b/>
          <w:bCs/>
          <w:kern w:val="16"/>
        </w:rPr>
        <w:t xml:space="preserve"> </w:t>
      </w:r>
      <w:r w:rsidRPr="006C7C93">
        <w:rPr>
          <w:rFonts w:asciiTheme="majorBidi" w:hAnsiTheme="majorBidi" w:cstheme="majorBidi"/>
          <w:b/>
          <w:bCs/>
          <w:kern w:val="16"/>
        </w:rPr>
        <w:t>their</w:t>
      </w:r>
      <w:r w:rsidR="00A5730D">
        <w:rPr>
          <w:rFonts w:asciiTheme="majorBidi" w:hAnsiTheme="majorBidi" w:cstheme="majorBidi"/>
          <w:b/>
          <w:bCs/>
          <w:kern w:val="16"/>
        </w:rPr>
        <w:t xml:space="preserve"> </w:t>
      </w:r>
      <w:r w:rsidRPr="006C7C93">
        <w:rPr>
          <w:rFonts w:asciiTheme="majorBidi" w:hAnsiTheme="majorBidi" w:cstheme="majorBidi"/>
          <w:b/>
          <w:bCs/>
          <w:kern w:val="16"/>
        </w:rPr>
        <w:t>lives</w:t>
      </w:r>
      <w:r w:rsidR="00A5730D">
        <w:rPr>
          <w:rFonts w:asciiTheme="majorBidi" w:hAnsiTheme="majorBidi" w:cstheme="majorBidi"/>
          <w:b/>
          <w:bCs/>
          <w:kern w:val="16"/>
        </w:rPr>
        <w:t xml:space="preserve"> </w:t>
      </w:r>
      <w:r w:rsidRPr="006C7C93">
        <w:rPr>
          <w:rFonts w:asciiTheme="majorBidi" w:hAnsiTheme="majorBidi" w:cstheme="majorBidi"/>
          <w:b/>
          <w:bCs/>
          <w:kern w:val="16"/>
        </w:rPr>
        <w:t>and</w:t>
      </w:r>
      <w:r w:rsidR="00A5730D">
        <w:rPr>
          <w:rFonts w:asciiTheme="majorBidi" w:hAnsiTheme="majorBidi" w:cstheme="majorBidi"/>
          <w:b/>
          <w:bCs/>
          <w:kern w:val="16"/>
        </w:rPr>
        <w:t xml:space="preserve"> </w:t>
      </w:r>
      <w:r w:rsidRPr="006C7C93">
        <w:rPr>
          <w:rFonts w:asciiTheme="majorBidi" w:hAnsiTheme="majorBidi" w:cstheme="majorBidi"/>
          <w:b/>
          <w:bCs/>
          <w:kern w:val="16"/>
        </w:rPr>
        <w:t>those</w:t>
      </w:r>
      <w:r w:rsidR="00A5730D">
        <w:rPr>
          <w:rFonts w:asciiTheme="majorBidi" w:hAnsiTheme="majorBidi" w:cstheme="majorBidi"/>
          <w:b/>
          <w:bCs/>
          <w:kern w:val="16"/>
        </w:rPr>
        <w:t xml:space="preserve"> </w:t>
      </w:r>
      <w:r w:rsidRPr="006C7C93">
        <w:rPr>
          <w:rFonts w:asciiTheme="majorBidi" w:hAnsiTheme="majorBidi" w:cstheme="majorBidi"/>
          <w:b/>
          <w:bCs/>
          <w:kern w:val="16"/>
        </w:rPr>
        <w:t>of</w:t>
      </w:r>
      <w:r w:rsidR="00A5730D">
        <w:rPr>
          <w:rFonts w:asciiTheme="majorBidi" w:hAnsiTheme="majorBidi" w:cstheme="majorBidi"/>
          <w:b/>
          <w:bCs/>
          <w:kern w:val="16"/>
        </w:rPr>
        <w:t xml:space="preserve"> </w:t>
      </w:r>
      <w:r w:rsidRPr="006C7C93">
        <w:rPr>
          <w:rFonts w:asciiTheme="majorBidi" w:hAnsiTheme="majorBidi" w:cstheme="majorBidi"/>
          <w:b/>
          <w:bCs/>
          <w:kern w:val="16"/>
        </w:rPr>
        <w:t>their</w:t>
      </w:r>
      <w:r w:rsidR="00A5730D">
        <w:rPr>
          <w:rFonts w:asciiTheme="majorBidi" w:hAnsiTheme="majorBidi" w:cstheme="majorBidi"/>
          <w:b/>
          <w:bCs/>
          <w:kern w:val="16"/>
        </w:rPr>
        <w:t xml:space="preserve"> </w:t>
      </w:r>
      <w:r w:rsidRPr="006C7C93">
        <w:rPr>
          <w:rFonts w:asciiTheme="majorBidi" w:hAnsiTheme="majorBidi" w:cstheme="majorBidi"/>
          <w:b/>
          <w:bCs/>
          <w:kern w:val="16"/>
        </w:rPr>
        <w:t>loved</w:t>
      </w:r>
      <w:r w:rsidR="00A5730D">
        <w:rPr>
          <w:rFonts w:asciiTheme="majorBidi" w:hAnsiTheme="majorBidi" w:cstheme="majorBidi"/>
          <w:b/>
          <w:bCs/>
          <w:kern w:val="16"/>
        </w:rPr>
        <w:t xml:space="preserve"> </w:t>
      </w:r>
      <w:r w:rsidRPr="006C7C93">
        <w:rPr>
          <w:rFonts w:asciiTheme="majorBidi" w:hAnsiTheme="majorBidi" w:cstheme="majorBidi"/>
          <w:b/>
          <w:bCs/>
          <w:kern w:val="16"/>
        </w:rPr>
        <w:t>ones,</w:t>
      </w:r>
      <w:r w:rsidR="00A5730D">
        <w:rPr>
          <w:rFonts w:asciiTheme="majorBidi" w:hAnsiTheme="majorBidi" w:cstheme="majorBidi"/>
          <w:b/>
          <w:bCs/>
          <w:kern w:val="16"/>
        </w:rPr>
        <w:t xml:space="preserve"> </w:t>
      </w:r>
      <w:r w:rsidRPr="006C7C93">
        <w:rPr>
          <w:rFonts w:asciiTheme="majorBidi" w:hAnsiTheme="majorBidi" w:cstheme="majorBidi"/>
          <w:b/>
          <w:bCs/>
          <w:kern w:val="16"/>
        </w:rPr>
        <w:t>together</w:t>
      </w:r>
      <w:r w:rsidR="00A5730D">
        <w:rPr>
          <w:rFonts w:asciiTheme="majorBidi" w:hAnsiTheme="majorBidi" w:cstheme="majorBidi"/>
          <w:b/>
          <w:bCs/>
          <w:kern w:val="16"/>
        </w:rPr>
        <w:t xml:space="preserve"> </w:t>
      </w:r>
      <w:r w:rsidRPr="006C7C93">
        <w:rPr>
          <w:rFonts w:asciiTheme="majorBidi" w:hAnsiTheme="majorBidi" w:cstheme="majorBidi"/>
          <w:b/>
          <w:bCs/>
          <w:kern w:val="16"/>
        </w:rPr>
        <w:t>with</w:t>
      </w:r>
      <w:r w:rsidR="00A5730D">
        <w:rPr>
          <w:rFonts w:asciiTheme="majorBidi" w:hAnsiTheme="majorBidi" w:cstheme="majorBidi"/>
          <w:b/>
          <w:bCs/>
          <w:kern w:val="16"/>
        </w:rPr>
        <w:t xml:space="preserve"> </w:t>
      </w:r>
      <w:r w:rsidRPr="006C7C93">
        <w:rPr>
          <w:rFonts w:asciiTheme="majorBidi" w:hAnsiTheme="majorBidi" w:cstheme="majorBidi"/>
          <w:b/>
          <w:bCs/>
          <w:kern w:val="16"/>
        </w:rPr>
        <w:t>all</w:t>
      </w:r>
      <w:r w:rsidR="00A5730D">
        <w:rPr>
          <w:rFonts w:asciiTheme="majorBidi" w:hAnsiTheme="majorBidi" w:cstheme="majorBidi"/>
          <w:b/>
          <w:bCs/>
          <w:kern w:val="16"/>
        </w:rPr>
        <w:t xml:space="preserve"> </w:t>
      </w:r>
      <w:r w:rsidRPr="006C7C93">
        <w:rPr>
          <w:rFonts w:asciiTheme="majorBidi" w:hAnsiTheme="majorBidi" w:cstheme="majorBidi"/>
          <w:b/>
          <w:bCs/>
          <w:kern w:val="16"/>
        </w:rPr>
        <w:t>Yisrael</w:t>
      </w:r>
      <w:r w:rsidR="00A5730D">
        <w:rPr>
          <w:rFonts w:asciiTheme="majorBidi" w:hAnsiTheme="majorBidi" w:cstheme="majorBidi"/>
          <w:b/>
          <w:bCs/>
          <w:kern w:val="16"/>
        </w:rPr>
        <w:t xml:space="preserve"> </w:t>
      </w:r>
      <w:r w:rsidRPr="006C7C93">
        <w:rPr>
          <w:rFonts w:asciiTheme="majorBidi" w:hAnsiTheme="majorBidi" w:cstheme="majorBidi"/>
          <w:b/>
          <w:bCs/>
          <w:kern w:val="16"/>
        </w:rPr>
        <w:t>and</w:t>
      </w:r>
      <w:r w:rsidR="00A5730D">
        <w:rPr>
          <w:rFonts w:asciiTheme="majorBidi" w:hAnsiTheme="majorBidi" w:cstheme="majorBidi"/>
          <w:b/>
          <w:bCs/>
          <w:kern w:val="16"/>
        </w:rPr>
        <w:t xml:space="preserve"> </w:t>
      </w:r>
      <w:r w:rsidRPr="006C7C93">
        <w:rPr>
          <w:rFonts w:asciiTheme="majorBidi" w:hAnsiTheme="majorBidi" w:cstheme="majorBidi"/>
          <w:b/>
          <w:bCs/>
          <w:kern w:val="16"/>
        </w:rPr>
        <w:t>her</w:t>
      </w:r>
      <w:r w:rsidR="00A5730D">
        <w:rPr>
          <w:rFonts w:asciiTheme="majorBidi" w:hAnsiTheme="majorBidi" w:cstheme="majorBidi"/>
          <w:b/>
          <w:bCs/>
          <w:kern w:val="16"/>
        </w:rPr>
        <w:t xml:space="preserve"> </w:t>
      </w:r>
      <w:r w:rsidRPr="006C7C93">
        <w:rPr>
          <w:rFonts w:asciiTheme="majorBidi" w:hAnsiTheme="majorBidi" w:cstheme="majorBidi"/>
          <w:b/>
          <w:bCs/>
          <w:kern w:val="16"/>
        </w:rPr>
        <w:t>Torah</w:t>
      </w:r>
      <w:r w:rsidR="00A5730D">
        <w:rPr>
          <w:rFonts w:asciiTheme="majorBidi" w:hAnsiTheme="majorBidi" w:cstheme="majorBidi"/>
          <w:b/>
          <w:bCs/>
          <w:kern w:val="16"/>
        </w:rPr>
        <w:t xml:space="preserve"> </w:t>
      </w:r>
      <w:r w:rsidRPr="006C7C93">
        <w:rPr>
          <w:rFonts w:asciiTheme="majorBidi" w:hAnsiTheme="majorBidi" w:cstheme="majorBidi"/>
          <w:b/>
          <w:bCs/>
          <w:kern w:val="16"/>
        </w:rPr>
        <w:t>Scholars,</w:t>
      </w:r>
      <w:r w:rsidR="00A5730D">
        <w:rPr>
          <w:rFonts w:asciiTheme="majorBidi" w:hAnsiTheme="majorBidi" w:cstheme="majorBidi"/>
          <w:b/>
          <w:bCs/>
          <w:kern w:val="16"/>
        </w:rPr>
        <w:t xml:space="preserve"> </w:t>
      </w:r>
      <w:r w:rsidRPr="006C7C93">
        <w:rPr>
          <w:rFonts w:asciiTheme="majorBidi" w:hAnsiTheme="majorBidi" w:cstheme="majorBidi"/>
          <w:b/>
          <w:bCs/>
          <w:kern w:val="16"/>
        </w:rPr>
        <w:t>amen</w:t>
      </w:r>
      <w:r w:rsidR="00A5730D">
        <w:rPr>
          <w:rFonts w:asciiTheme="majorBidi" w:hAnsiTheme="majorBidi" w:cstheme="majorBidi"/>
          <w:b/>
          <w:bCs/>
          <w:kern w:val="16"/>
        </w:rPr>
        <w:t xml:space="preserve"> </w:t>
      </w:r>
      <w:r w:rsidRPr="006C7C93">
        <w:rPr>
          <w:rFonts w:asciiTheme="majorBidi" w:hAnsiTheme="majorBidi" w:cstheme="majorBidi"/>
          <w:b/>
          <w:bCs/>
          <w:kern w:val="16"/>
        </w:rPr>
        <w:t>ve</w:t>
      </w:r>
      <w:r w:rsidR="00A5730D">
        <w:rPr>
          <w:rFonts w:asciiTheme="majorBidi" w:hAnsiTheme="majorBidi" w:cstheme="majorBidi"/>
          <w:b/>
          <w:bCs/>
          <w:kern w:val="16"/>
        </w:rPr>
        <w:t xml:space="preserve"> </w:t>
      </w:r>
      <w:r w:rsidRPr="006C7C93">
        <w:rPr>
          <w:rFonts w:asciiTheme="majorBidi" w:hAnsiTheme="majorBidi" w:cstheme="majorBidi"/>
          <w:b/>
          <w:bCs/>
          <w:kern w:val="16"/>
        </w:rPr>
        <w:t>amen!</w:t>
      </w:r>
    </w:p>
    <w:p w:rsidR="002D5D5E" w:rsidRPr="006C7C93" w:rsidRDefault="002D5D5E" w:rsidP="00A5730D">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great</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thank</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you</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great</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blessings</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be</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upon</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all</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who</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send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comments</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to</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list</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about</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contents</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commentary</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of</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weekly</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Torah</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Seder</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allied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topics</w:t>
      </w:r>
      <w:r w:rsidRPr="006C7C93">
        <w:rPr>
          <w:rFonts w:asciiTheme="majorBidi" w:hAnsiTheme="majorBidi" w:cstheme="majorBidi"/>
          <w:kern w:val="16"/>
        </w:rPr>
        <w:t>.</w:t>
      </w:r>
    </w:p>
    <w:p w:rsidR="002D5D5E" w:rsidRPr="006C7C93" w:rsidRDefault="002D5D5E" w:rsidP="00A5730D">
      <w:pPr>
        <w:widowControl w:val="0"/>
        <w:spacing w:after="0" w:line="240" w:lineRule="auto"/>
        <w:jc w:val="both"/>
        <w:rPr>
          <w:rFonts w:asciiTheme="majorBidi" w:hAnsiTheme="majorBidi" w:cstheme="majorBidi"/>
          <w:kern w:val="16"/>
        </w:rPr>
      </w:pPr>
    </w:p>
    <w:p w:rsidR="002D5D5E" w:rsidRPr="006C7C93" w:rsidRDefault="002D5D5E" w:rsidP="00A5730D">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w:t>
      </w:r>
      <w:r w:rsidR="00A5730D">
        <w:rPr>
          <w:rFonts w:asciiTheme="majorBidi" w:hAnsiTheme="majorBidi" w:cstheme="majorBidi"/>
          <w:b/>
          <w:bCs/>
          <w:kern w:val="16"/>
        </w:rPr>
        <w:t xml:space="preserve"> </w:t>
      </w:r>
      <w:r w:rsidRPr="006C7C93">
        <w:rPr>
          <w:rFonts w:asciiTheme="majorBidi" w:hAnsiTheme="majorBidi" w:cstheme="majorBidi"/>
          <w:b/>
          <w:bCs/>
          <w:kern w:val="16"/>
        </w:rPr>
        <w:t>you</w:t>
      </w:r>
      <w:r w:rsidR="00A5730D">
        <w:rPr>
          <w:rFonts w:asciiTheme="majorBidi" w:hAnsiTheme="majorBidi" w:cstheme="majorBidi"/>
          <w:b/>
          <w:bCs/>
          <w:kern w:val="16"/>
        </w:rPr>
        <w:t xml:space="preserve"> </w:t>
      </w:r>
      <w:r w:rsidRPr="006C7C93">
        <w:rPr>
          <w:rFonts w:asciiTheme="majorBidi" w:hAnsiTheme="majorBidi" w:cstheme="majorBidi"/>
          <w:b/>
          <w:bCs/>
          <w:kern w:val="16"/>
        </w:rPr>
        <w:t>want</w:t>
      </w:r>
      <w:r w:rsidR="00A5730D">
        <w:rPr>
          <w:rFonts w:asciiTheme="majorBidi" w:hAnsiTheme="majorBidi" w:cstheme="majorBidi"/>
          <w:b/>
          <w:bCs/>
          <w:kern w:val="16"/>
        </w:rPr>
        <w:t xml:space="preserve"> </w:t>
      </w:r>
      <w:r w:rsidRPr="006C7C93">
        <w:rPr>
          <w:rFonts w:asciiTheme="majorBidi" w:hAnsiTheme="majorBidi" w:cstheme="majorBidi"/>
          <w:b/>
          <w:bCs/>
          <w:kern w:val="16"/>
        </w:rPr>
        <w:t>to</w:t>
      </w:r>
      <w:r w:rsidR="00A5730D">
        <w:rPr>
          <w:rFonts w:asciiTheme="majorBidi" w:hAnsiTheme="majorBidi" w:cstheme="majorBidi"/>
          <w:b/>
          <w:bCs/>
          <w:kern w:val="16"/>
        </w:rPr>
        <w:t xml:space="preserve"> </w:t>
      </w:r>
      <w:r w:rsidRPr="006C7C93">
        <w:rPr>
          <w:rFonts w:asciiTheme="majorBidi" w:hAnsiTheme="majorBidi" w:cstheme="majorBidi"/>
          <w:b/>
          <w:bCs/>
          <w:kern w:val="16"/>
        </w:rPr>
        <w:t>subscribe</w:t>
      </w:r>
      <w:r w:rsidR="00A5730D">
        <w:rPr>
          <w:rFonts w:asciiTheme="majorBidi" w:hAnsiTheme="majorBidi" w:cstheme="majorBidi"/>
          <w:b/>
          <w:bCs/>
          <w:kern w:val="16"/>
        </w:rPr>
        <w:t xml:space="preserve"> </w:t>
      </w:r>
      <w:r w:rsidRPr="006C7C93">
        <w:rPr>
          <w:rFonts w:asciiTheme="majorBidi" w:hAnsiTheme="majorBidi" w:cstheme="majorBidi"/>
          <w:b/>
          <w:bCs/>
          <w:kern w:val="16"/>
        </w:rPr>
        <w:t>to</w:t>
      </w:r>
      <w:r w:rsidR="00A5730D">
        <w:rPr>
          <w:rFonts w:asciiTheme="majorBidi" w:hAnsiTheme="majorBidi" w:cstheme="majorBidi"/>
          <w:b/>
          <w:bCs/>
          <w:kern w:val="16"/>
        </w:rPr>
        <w:t xml:space="preserve"> </w:t>
      </w:r>
      <w:r w:rsidRPr="006C7C93">
        <w:rPr>
          <w:rFonts w:asciiTheme="majorBidi" w:hAnsiTheme="majorBidi" w:cstheme="majorBidi"/>
          <w:b/>
          <w:bCs/>
          <w:kern w:val="16"/>
        </w:rPr>
        <w:t>our</w:t>
      </w:r>
      <w:r w:rsidR="00A5730D">
        <w:rPr>
          <w:rFonts w:asciiTheme="majorBidi" w:hAnsiTheme="majorBidi" w:cstheme="majorBidi"/>
          <w:b/>
          <w:bCs/>
          <w:kern w:val="16"/>
        </w:rPr>
        <w:t xml:space="preserve"> </w:t>
      </w:r>
      <w:r w:rsidRPr="006C7C93">
        <w:rPr>
          <w:rFonts w:asciiTheme="majorBidi" w:hAnsiTheme="majorBidi" w:cstheme="majorBidi"/>
          <w:b/>
          <w:bCs/>
          <w:kern w:val="16"/>
        </w:rPr>
        <w:t>list</w:t>
      </w:r>
      <w:r w:rsidR="00A5730D">
        <w:rPr>
          <w:rFonts w:asciiTheme="majorBidi" w:hAnsiTheme="majorBidi" w:cstheme="majorBidi"/>
          <w:b/>
          <w:bCs/>
          <w:kern w:val="16"/>
        </w:rPr>
        <w:t xml:space="preserve"> </w:t>
      </w:r>
      <w:r w:rsidRPr="006C7C93">
        <w:rPr>
          <w:rFonts w:asciiTheme="majorBidi" w:hAnsiTheme="majorBidi" w:cstheme="majorBidi"/>
          <w:b/>
          <w:bCs/>
          <w:kern w:val="16"/>
        </w:rPr>
        <w:t>and</w:t>
      </w:r>
      <w:r w:rsidR="00A5730D">
        <w:rPr>
          <w:rFonts w:asciiTheme="majorBidi" w:hAnsiTheme="majorBidi" w:cstheme="majorBidi"/>
          <w:b/>
          <w:bCs/>
          <w:kern w:val="16"/>
        </w:rPr>
        <w:t xml:space="preserve"> </w:t>
      </w:r>
      <w:r w:rsidRPr="006C7C93">
        <w:rPr>
          <w:rFonts w:asciiTheme="majorBidi" w:hAnsiTheme="majorBidi" w:cstheme="majorBidi"/>
          <w:b/>
          <w:bCs/>
          <w:kern w:val="16"/>
        </w:rPr>
        <w:t>ensure</w:t>
      </w:r>
      <w:r w:rsidR="00A5730D">
        <w:rPr>
          <w:rFonts w:asciiTheme="majorBidi" w:hAnsiTheme="majorBidi" w:cstheme="majorBidi"/>
          <w:b/>
          <w:bCs/>
          <w:kern w:val="16"/>
        </w:rPr>
        <w:t xml:space="preserve"> </w:t>
      </w:r>
      <w:r w:rsidRPr="006C7C93">
        <w:rPr>
          <w:rFonts w:asciiTheme="majorBidi" w:hAnsiTheme="majorBidi" w:cstheme="majorBidi"/>
          <w:b/>
          <w:bCs/>
          <w:kern w:val="16"/>
        </w:rPr>
        <w:t>that</w:t>
      </w:r>
      <w:r w:rsidR="00A5730D">
        <w:rPr>
          <w:rFonts w:asciiTheme="majorBidi" w:hAnsiTheme="majorBidi" w:cstheme="majorBidi"/>
          <w:b/>
          <w:bCs/>
          <w:kern w:val="16"/>
        </w:rPr>
        <w:t xml:space="preserve"> </w:t>
      </w:r>
      <w:r w:rsidRPr="006C7C93">
        <w:rPr>
          <w:rFonts w:asciiTheme="majorBidi" w:hAnsiTheme="majorBidi" w:cstheme="majorBidi"/>
          <w:b/>
          <w:bCs/>
          <w:kern w:val="16"/>
        </w:rPr>
        <w:t>you</w:t>
      </w:r>
      <w:r w:rsidR="00A5730D">
        <w:rPr>
          <w:rFonts w:asciiTheme="majorBidi" w:hAnsiTheme="majorBidi" w:cstheme="majorBidi"/>
          <w:b/>
          <w:bCs/>
          <w:kern w:val="16"/>
        </w:rPr>
        <w:t xml:space="preserve"> </w:t>
      </w:r>
      <w:r w:rsidRPr="006C7C93">
        <w:rPr>
          <w:rFonts w:asciiTheme="majorBidi" w:hAnsiTheme="majorBidi" w:cstheme="majorBidi"/>
          <w:b/>
          <w:bCs/>
          <w:kern w:val="16"/>
        </w:rPr>
        <w:t>never</w:t>
      </w:r>
      <w:r w:rsidR="00A5730D">
        <w:rPr>
          <w:rFonts w:asciiTheme="majorBidi" w:hAnsiTheme="majorBidi" w:cstheme="majorBidi"/>
          <w:b/>
          <w:bCs/>
          <w:kern w:val="16"/>
        </w:rPr>
        <w:t xml:space="preserve"> </w:t>
      </w:r>
      <w:r w:rsidRPr="006C7C93">
        <w:rPr>
          <w:rFonts w:asciiTheme="majorBidi" w:hAnsiTheme="majorBidi" w:cstheme="majorBidi"/>
          <w:b/>
          <w:bCs/>
          <w:kern w:val="16"/>
        </w:rPr>
        <w:t>lo</w:t>
      </w:r>
      <w:r>
        <w:rPr>
          <w:rFonts w:asciiTheme="majorBidi" w:hAnsiTheme="majorBidi" w:cstheme="majorBidi"/>
          <w:b/>
          <w:bCs/>
          <w:kern w:val="16"/>
        </w:rPr>
        <w:t>o</w:t>
      </w:r>
      <w:r w:rsidRPr="006C7C93">
        <w:rPr>
          <w:rFonts w:asciiTheme="majorBidi" w:hAnsiTheme="majorBidi" w:cstheme="majorBidi"/>
          <w:b/>
          <w:bCs/>
          <w:kern w:val="16"/>
        </w:rPr>
        <w:t>se</w:t>
      </w:r>
      <w:r w:rsidR="00A5730D">
        <w:rPr>
          <w:rFonts w:asciiTheme="majorBidi" w:hAnsiTheme="majorBidi" w:cstheme="majorBidi"/>
          <w:b/>
          <w:bCs/>
          <w:kern w:val="16"/>
        </w:rPr>
        <w:t xml:space="preserve"> </w:t>
      </w:r>
      <w:r w:rsidRPr="006C7C93">
        <w:rPr>
          <w:rFonts w:asciiTheme="majorBidi" w:hAnsiTheme="majorBidi" w:cstheme="majorBidi"/>
          <w:b/>
          <w:bCs/>
          <w:kern w:val="16"/>
        </w:rPr>
        <w:t>any</w:t>
      </w:r>
      <w:r w:rsidR="00A5730D">
        <w:rPr>
          <w:rFonts w:asciiTheme="majorBidi" w:hAnsiTheme="majorBidi" w:cstheme="majorBidi"/>
          <w:b/>
          <w:bCs/>
          <w:kern w:val="16"/>
        </w:rPr>
        <w:t xml:space="preserve"> </w:t>
      </w:r>
      <w:r w:rsidRPr="006C7C93">
        <w:rPr>
          <w:rFonts w:asciiTheme="majorBidi" w:hAnsiTheme="majorBidi" w:cstheme="majorBidi"/>
          <w:b/>
          <w:bCs/>
          <w:kern w:val="16"/>
        </w:rPr>
        <w:t>of</w:t>
      </w:r>
      <w:r w:rsidR="00A5730D">
        <w:rPr>
          <w:rFonts w:asciiTheme="majorBidi" w:hAnsiTheme="majorBidi" w:cstheme="majorBidi"/>
          <w:b/>
          <w:bCs/>
          <w:kern w:val="16"/>
        </w:rPr>
        <w:t xml:space="preserve"> </w:t>
      </w:r>
      <w:r w:rsidRPr="006C7C93">
        <w:rPr>
          <w:rFonts w:asciiTheme="majorBidi" w:hAnsiTheme="majorBidi" w:cstheme="majorBidi"/>
          <w:b/>
          <w:bCs/>
          <w:kern w:val="16"/>
        </w:rPr>
        <w:t>our</w:t>
      </w:r>
      <w:r w:rsidR="00A5730D">
        <w:rPr>
          <w:rFonts w:asciiTheme="majorBidi" w:hAnsiTheme="majorBidi" w:cstheme="majorBidi"/>
          <w:b/>
          <w:bCs/>
          <w:kern w:val="16"/>
        </w:rPr>
        <w:t xml:space="preserve"> </w:t>
      </w:r>
      <w:r w:rsidRPr="006C7C93">
        <w:rPr>
          <w:rFonts w:asciiTheme="majorBidi" w:hAnsiTheme="majorBidi" w:cstheme="majorBidi"/>
          <w:b/>
          <w:bCs/>
          <w:kern w:val="16"/>
        </w:rPr>
        <w:t>commentaries,</w:t>
      </w:r>
      <w:r w:rsidR="00A5730D">
        <w:rPr>
          <w:rFonts w:asciiTheme="majorBidi" w:hAnsiTheme="majorBidi" w:cstheme="majorBidi"/>
          <w:b/>
          <w:bCs/>
          <w:kern w:val="16"/>
        </w:rPr>
        <w:t xml:space="preserve"> </w:t>
      </w:r>
      <w:r w:rsidRPr="006C7C93">
        <w:rPr>
          <w:rFonts w:asciiTheme="majorBidi" w:hAnsiTheme="majorBidi" w:cstheme="majorBidi"/>
          <w:b/>
          <w:bCs/>
          <w:kern w:val="16"/>
        </w:rPr>
        <w:t>or</w:t>
      </w:r>
      <w:r w:rsidR="00A5730D">
        <w:rPr>
          <w:rFonts w:asciiTheme="majorBidi" w:hAnsiTheme="majorBidi" w:cstheme="majorBidi"/>
          <w:b/>
          <w:bCs/>
          <w:kern w:val="16"/>
        </w:rPr>
        <w:t xml:space="preserve"> </w:t>
      </w:r>
      <w:r w:rsidRPr="006C7C93">
        <w:rPr>
          <w:rFonts w:asciiTheme="majorBidi" w:hAnsiTheme="majorBidi" w:cstheme="majorBidi"/>
          <w:b/>
          <w:bCs/>
          <w:kern w:val="16"/>
        </w:rPr>
        <w:t>would</w:t>
      </w:r>
      <w:r w:rsidR="00A5730D">
        <w:rPr>
          <w:rFonts w:asciiTheme="majorBidi" w:hAnsiTheme="majorBidi" w:cstheme="majorBidi"/>
          <w:b/>
          <w:bCs/>
          <w:kern w:val="16"/>
        </w:rPr>
        <w:t xml:space="preserve"> </w:t>
      </w:r>
      <w:r w:rsidRPr="006C7C93">
        <w:rPr>
          <w:rFonts w:asciiTheme="majorBidi" w:hAnsiTheme="majorBidi" w:cstheme="majorBidi"/>
          <w:b/>
          <w:bCs/>
          <w:kern w:val="16"/>
        </w:rPr>
        <w:t>like</w:t>
      </w:r>
      <w:r w:rsidR="00A5730D">
        <w:rPr>
          <w:rFonts w:asciiTheme="majorBidi" w:hAnsiTheme="majorBidi" w:cstheme="majorBidi"/>
          <w:b/>
          <w:bCs/>
          <w:kern w:val="16"/>
        </w:rPr>
        <w:t xml:space="preserve"> </w:t>
      </w:r>
      <w:r w:rsidRPr="006C7C93">
        <w:rPr>
          <w:rFonts w:asciiTheme="majorBidi" w:hAnsiTheme="majorBidi" w:cstheme="majorBidi"/>
          <w:b/>
          <w:bCs/>
          <w:kern w:val="16"/>
        </w:rPr>
        <w:t>your</w:t>
      </w:r>
      <w:r w:rsidR="00A5730D">
        <w:rPr>
          <w:rFonts w:asciiTheme="majorBidi" w:hAnsiTheme="majorBidi" w:cstheme="majorBidi"/>
          <w:b/>
          <w:bCs/>
          <w:kern w:val="16"/>
        </w:rPr>
        <w:t xml:space="preserve"> </w:t>
      </w:r>
      <w:r w:rsidRPr="006C7C93">
        <w:rPr>
          <w:rFonts w:asciiTheme="majorBidi" w:hAnsiTheme="majorBidi" w:cstheme="majorBidi"/>
          <w:b/>
          <w:bCs/>
          <w:kern w:val="16"/>
        </w:rPr>
        <w:t>friends</w:t>
      </w:r>
      <w:r w:rsidR="00A5730D">
        <w:rPr>
          <w:rFonts w:asciiTheme="majorBidi" w:hAnsiTheme="majorBidi" w:cstheme="majorBidi"/>
          <w:b/>
          <w:bCs/>
          <w:kern w:val="16"/>
        </w:rPr>
        <w:t xml:space="preserve"> </w:t>
      </w:r>
      <w:r w:rsidRPr="006C7C93">
        <w:rPr>
          <w:rFonts w:asciiTheme="majorBidi" w:hAnsiTheme="majorBidi" w:cstheme="majorBidi"/>
          <w:b/>
          <w:bCs/>
          <w:kern w:val="16"/>
        </w:rPr>
        <w:t>also</w:t>
      </w:r>
      <w:r w:rsidR="00A5730D">
        <w:rPr>
          <w:rFonts w:asciiTheme="majorBidi" w:hAnsiTheme="majorBidi" w:cstheme="majorBidi"/>
          <w:b/>
          <w:bCs/>
          <w:kern w:val="16"/>
        </w:rPr>
        <w:t xml:space="preserve"> </w:t>
      </w:r>
      <w:r w:rsidRPr="006C7C93">
        <w:rPr>
          <w:rFonts w:asciiTheme="majorBidi" w:hAnsiTheme="majorBidi" w:cstheme="majorBidi"/>
          <w:b/>
          <w:bCs/>
          <w:kern w:val="16"/>
        </w:rPr>
        <w:t>to</w:t>
      </w:r>
      <w:r w:rsidR="00A5730D">
        <w:rPr>
          <w:rFonts w:asciiTheme="majorBidi" w:hAnsiTheme="majorBidi" w:cstheme="majorBidi"/>
          <w:b/>
          <w:bCs/>
          <w:kern w:val="16"/>
        </w:rPr>
        <w:t xml:space="preserve"> </w:t>
      </w:r>
      <w:r w:rsidRPr="006C7C93">
        <w:rPr>
          <w:rFonts w:asciiTheme="majorBidi" w:hAnsiTheme="majorBidi" w:cstheme="majorBidi"/>
          <w:b/>
          <w:bCs/>
          <w:kern w:val="16"/>
        </w:rPr>
        <w:t>receive</w:t>
      </w:r>
      <w:r w:rsidR="00A5730D">
        <w:rPr>
          <w:rFonts w:asciiTheme="majorBidi" w:hAnsiTheme="majorBidi" w:cstheme="majorBidi"/>
          <w:b/>
          <w:bCs/>
          <w:kern w:val="16"/>
        </w:rPr>
        <w:t xml:space="preserve"> </w:t>
      </w:r>
      <w:r w:rsidRPr="006C7C93">
        <w:rPr>
          <w:rFonts w:asciiTheme="majorBidi" w:hAnsiTheme="majorBidi" w:cstheme="majorBidi"/>
          <w:b/>
          <w:bCs/>
          <w:kern w:val="16"/>
        </w:rPr>
        <w:t>this</w:t>
      </w:r>
      <w:r w:rsidR="00A5730D">
        <w:rPr>
          <w:rFonts w:asciiTheme="majorBidi" w:hAnsiTheme="majorBidi" w:cstheme="majorBidi"/>
          <w:b/>
          <w:bCs/>
          <w:kern w:val="16"/>
        </w:rPr>
        <w:t xml:space="preserve"> </w:t>
      </w:r>
      <w:r w:rsidRPr="006C7C93">
        <w:rPr>
          <w:rFonts w:asciiTheme="majorBidi" w:hAnsiTheme="majorBidi" w:cstheme="majorBidi"/>
          <w:b/>
          <w:bCs/>
          <w:kern w:val="16"/>
        </w:rPr>
        <w:t>commentary,</w:t>
      </w:r>
      <w:r w:rsidR="00A5730D">
        <w:rPr>
          <w:rFonts w:asciiTheme="majorBidi" w:hAnsiTheme="majorBidi" w:cstheme="majorBidi"/>
          <w:b/>
          <w:bCs/>
          <w:kern w:val="16"/>
        </w:rPr>
        <w:t xml:space="preserve"> </w:t>
      </w:r>
      <w:r w:rsidRPr="006C7C93">
        <w:rPr>
          <w:rFonts w:asciiTheme="majorBidi" w:hAnsiTheme="majorBidi" w:cstheme="majorBidi"/>
          <w:b/>
          <w:bCs/>
          <w:kern w:val="16"/>
        </w:rPr>
        <w:t>please</w:t>
      </w:r>
      <w:r w:rsidR="00A5730D">
        <w:rPr>
          <w:rFonts w:asciiTheme="majorBidi" w:hAnsiTheme="majorBidi" w:cstheme="majorBidi"/>
          <w:b/>
          <w:bCs/>
          <w:kern w:val="16"/>
        </w:rPr>
        <w:t xml:space="preserve"> </w:t>
      </w:r>
      <w:r w:rsidRPr="006C7C93">
        <w:rPr>
          <w:rFonts w:asciiTheme="majorBidi" w:hAnsiTheme="majorBidi" w:cstheme="majorBidi"/>
          <w:b/>
          <w:bCs/>
          <w:kern w:val="16"/>
        </w:rPr>
        <w:t>do</w:t>
      </w:r>
      <w:r w:rsidR="00A5730D">
        <w:rPr>
          <w:rFonts w:asciiTheme="majorBidi" w:hAnsiTheme="majorBidi" w:cstheme="majorBidi"/>
          <w:b/>
          <w:bCs/>
          <w:kern w:val="16"/>
        </w:rPr>
        <w:t xml:space="preserve"> </w:t>
      </w:r>
      <w:r w:rsidRPr="006C7C93">
        <w:rPr>
          <w:rFonts w:asciiTheme="majorBidi" w:hAnsiTheme="majorBidi" w:cstheme="majorBidi"/>
          <w:b/>
          <w:bCs/>
          <w:kern w:val="16"/>
        </w:rPr>
        <w:t>send</w:t>
      </w:r>
      <w:r w:rsidR="00A5730D">
        <w:rPr>
          <w:rFonts w:asciiTheme="majorBidi" w:hAnsiTheme="majorBidi" w:cstheme="majorBidi"/>
          <w:b/>
          <w:bCs/>
          <w:kern w:val="16"/>
        </w:rPr>
        <w:t xml:space="preserve"> </w:t>
      </w:r>
      <w:r w:rsidRPr="006C7C93">
        <w:rPr>
          <w:rFonts w:asciiTheme="majorBidi" w:hAnsiTheme="majorBidi" w:cstheme="majorBidi"/>
          <w:b/>
          <w:bCs/>
          <w:kern w:val="16"/>
        </w:rPr>
        <w:t>me</w:t>
      </w:r>
      <w:r w:rsidR="00A5730D">
        <w:rPr>
          <w:rFonts w:asciiTheme="majorBidi" w:hAnsiTheme="majorBidi" w:cstheme="majorBidi"/>
          <w:b/>
          <w:bCs/>
          <w:kern w:val="16"/>
        </w:rPr>
        <w:t xml:space="preserve"> </w:t>
      </w:r>
      <w:r w:rsidRPr="006C7C93">
        <w:rPr>
          <w:rFonts w:asciiTheme="majorBidi" w:hAnsiTheme="majorBidi" w:cstheme="majorBidi"/>
          <w:b/>
          <w:bCs/>
          <w:kern w:val="16"/>
        </w:rPr>
        <w:t>an</w:t>
      </w:r>
      <w:r w:rsidR="00A5730D">
        <w:rPr>
          <w:rFonts w:asciiTheme="majorBidi" w:hAnsiTheme="majorBidi" w:cstheme="majorBidi"/>
          <w:b/>
          <w:bCs/>
          <w:kern w:val="16"/>
        </w:rPr>
        <w:t xml:space="preserve"> </w:t>
      </w:r>
      <w:r w:rsidRPr="006C7C93">
        <w:rPr>
          <w:rFonts w:asciiTheme="majorBidi" w:hAnsiTheme="majorBidi" w:cstheme="majorBidi"/>
          <w:b/>
          <w:bCs/>
          <w:kern w:val="16"/>
        </w:rPr>
        <w:t>E-Mail</w:t>
      </w:r>
      <w:r w:rsidR="00A5730D">
        <w:rPr>
          <w:rFonts w:asciiTheme="majorBidi" w:hAnsiTheme="majorBidi" w:cstheme="majorBidi"/>
          <w:b/>
          <w:bCs/>
          <w:kern w:val="16"/>
        </w:rPr>
        <w:t xml:space="preserve"> </w:t>
      </w:r>
      <w:r w:rsidRPr="006C7C93">
        <w:rPr>
          <w:rFonts w:asciiTheme="majorBidi" w:hAnsiTheme="majorBidi" w:cstheme="majorBidi"/>
          <w:b/>
          <w:bCs/>
          <w:kern w:val="16"/>
        </w:rPr>
        <w:t>to</w:t>
      </w:r>
      <w:r w:rsidR="00A5730D">
        <w:rPr>
          <w:rFonts w:asciiTheme="majorBidi" w:hAnsiTheme="majorBidi" w:cstheme="majorBidi"/>
          <w:b/>
          <w:bCs/>
          <w:kern w:val="16"/>
        </w:rPr>
        <w:t xml:space="preserve"> </w:t>
      </w:r>
      <w:hyperlink r:id="rId13" w:history="1">
        <w:r w:rsidRPr="006C7C93">
          <w:rPr>
            <w:rStyle w:val="Hyperlink"/>
            <w:rFonts w:asciiTheme="majorBidi" w:hAnsiTheme="majorBidi" w:cstheme="majorBidi"/>
            <w:b/>
            <w:bCs/>
            <w:kern w:val="16"/>
          </w:rPr>
          <w:t>benhaggai@GMail.com</w:t>
        </w:r>
      </w:hyperlink>
      <w:r w:rsidR="00A5730D">
        <w:rPr>
          <w:rFonts w:asciiTheme="majorBidi" w:hAnsiTheme="majorBidi" w:cstheme="majorBidi"/>
          <w:b/>
          <w:bCs/>
          <w:kern w:val="16"/>
        </w:rPr>
        <w:t xml:space="preserve"> </w:t>
      </w:r>
      <w:r w:rsidRPr="006C7C93">
        <w:rPr>
          <w:rFonts w:asciiTheme="majorBidi" w:hAnsiTheme="majorBidi" w:cstheme="majorBidi"/>
          <w:b/>
          <w:bCs/>
          <w:kern w:val="16"/>
        </w:rPr>
        <w:t>with</w:t>
      </w:r>
      <w:r w:rsidR="00A5730D">
        <w:rPr>
          <w:rFonts w:asciiTheme="majorBidi" w:hAnsiTheme="majorBidi" w:cstheme="majorBidi"/>
          <w:b/>
          <w:bCs/>
          <w:kern w:val="16"/>
        </w:rPr>
        <w:t xml:space="preserve"> </w:t>
      </w:r>
      <w:r w:rsidRPr="006C7C93">
        <w:rPr>
          <w:rFonts w:asciiTheme="majorBidi" w:hAnsiTheme="majorBidi" w:cstheme="majorBidi"/>
          <w:b/>
          <w:bCs/>
          <w:kern w:val="16"/>
        </w:rPr>
        <w:t>your</w:t>
      </w:r>
      <w:r w:rsidR="00A5730D">
        <w:rPr>
          <w:rFonts w:asciiTheme="majorBidi" w:hAnsiTheme="majorBidi" w:cstheme="majorBidi"/>
          <w:b/>
          <w:bCs/>
          <w:kern w:val="16"/>
        </w:rPr>
        <w:t xml:space="preserve"> </w:t>
      </w:r>
      <w:r w:rsidRPr="006C7C93">
        <w:rPr>
          <w:rFonts w:asciiTheme="majorBidi" w:hAnsiTheme="majorBidi" w:cstheme="majorBidi"/>
          <w:b/>
          <w:bCs/>
          <w:kern w:val="16"/>
        </w:rPr>
        <w:t>E-Mail</w:t>
      </w:r>
      <w:r w:rsidR="00A5730D">
        <w:rPr>
          <w:rFonts w:asciiTheme="majorBidi" w:hAnsiTheme="majorBidi" w:cstheme="majorBidi"/>
          <w:b/>
          <w:bCs/>
          <w:kern w:val="16"/>
        </w:rPr>
        <w:t xml:space="preserve"> </w:t>
      </w:r>
      <w:r w:rsidRPr="006C7C93">
        <w:rPr>
          <w:rFonts w:asciiTheme="majorBidi" w:hAnsiTheme="majorBidi" w:cstheme="majorBidi"/>
          <w:b/>
          <w:bCs/>
          <w:kern w:val="16"/>
        </w:rPr>
        <w:t>or</w:t>
      </w:r>
      <w:r w:rsidR="00A5730D">
        <w:rPr>
          <w:rFonts w:asciiTheme="majorBidi" w:hAnsiTheme="majorBidi" w:cstheme="majorBidi"/>
          <w:b/>
          <w:bCs/>
          <w:kern w:val="16"/>
        </w:rPr>
        <w:t xml:space="preserve"> </w:t>
      </w:r>
      <w:r w:rsidRPr="006C7C93">
        <w:rPr>
          <w:rFonts w:asciiTheme="majorBidi" w:hAnsiTheme="majorBidi" w:cstheme="majorBidi"/>
          <w:b/>
          <w:bCs/>
          <w:kern w:val="16"/>
        </w:rPr>
        <w:t>the</w:t>
      </w:r>
      <w:r w:rsidR="00A5730D">
        <w:rPr>
          <w:rFonts w:asciiTheme="majorBidi" w:hAnsiTheme="majorBidi" w:cstheme="majorBidi"/>
          <w:b/>
          <w:bCs/>
          <w:kern w:val="16"/>
        </w:rPr>
        <w:t xml:space="preserve"> </w:t>
      </w:r>
      <w:r w:rsidRPr="006C7C93">
        <w:rPr>
          <w:rFonts w:asciiTheme="majorBidi" w:hAnsiTheme="majorBidi" w:cstheme="majorBidi"/>
          <w:b/>
          <w:bCs/>
          <w:kern w:val="16"/>
        </w:rPr>
        <w:t>E-Mail</w:t>
      </w:r>
      <w:r w:rsidR="00A5730D">
        <w:rPr>
          <w:rFonts w:asciiTheme="majorBidi" w:hAnsiTheme="majorBidi" w:cstheme="majorBidi"/>
          <w:b/>
          <w:bCs/>
          <w:kern w:val="16"/>
        </w:rPr>
        <w:t xml:space="preserve"> </w:t>
      </w:r>
      <w:r w:rsidRPr="006C7C93">
        <w:rPr>
          <w:rFonts w:asciiTheme="majorBidi" w:hAnsiTheme="majorBidi" w:cstheme="majorBidi"/>
          <w:b/>
          <w:bCs/>
          <w:kern w:val="16"/>
        </w:rPr>
        <w:t>addresses</w:t>
      </w:r>
      <w:r w:rsidR="00A5730D">
        <w:rPr>
          <w:rFonts w:asciiTheme="majorBidi" w:hAnsiTheme="majorBidi" w:cstheme="majorBidi"/>
          <w:b/>
          <w:bCs/>
          <w:kern w:val="16"/>
        </w:rPr>
        <w:t xml:space="preserve"> </w:t>
      </w:r>
      <w:r w:rsidRPr="006C7C93">
        <w:rPr>
          <w:rFonts w:asciiTheme="majorBidi" w:hAnsiTheme="majorBidi" w:cstheme="majorBidi"/>
          <w:b/>
          <w:bCs/>
          <w:kern w:val="16"/>
        </w:rPr>
        <w:t>of</w:t>
      </w:r>
      <w:r w:rsidR="00A5730D">
        <w:rPr>
          <w:rFonts w:asciiTheme="majorBidi" w:hAnsiTheme="majorBidi" w:cstheme="majorBidi"/>
          <w:b/>
          <w:bCs/>
          <w:kern w:val="16"/>
        </w:rPr>
        <w:t xml:space="preserve"> </w:t>
      </w:r>
      <w:r w:rsidRPr="006C7C93">
        <w:rPr>
          <w:rFonts w:asciiTheme="majorBidi" w:hAnsiTheme="majorBidi" w:cstheme="majorBidi"/>
          <w:b/>
          <w:bCs/>
          <w:kern w:val="16"/>
        </w:rPr>
        <w:t>your</w:t>
      </w:r>
      <w:r w:rsidR="00A5730D">
        <w:rPr>
          <w:rFonts w:asciiTheme="majorBidi" w:hAnsiTheme="majorBidi" w:cstheme="majorBidi"/>
          <w:b/>
          <w:bCs/>
          <w:kern w:val="16"/>
        </w:rPr>
        <w:t xml:space="preserve"> </w:t>
      </w:r>
      <w:r w:rsidRPr="006C7C93">
        <w:rPr>
          <w:rFonts w:asciiTheme="majorBidi" w:hAnsiTheme="majorBidi" w:cstheme="majorBidi"/>
          <w:b/>
          <w:bCs/>
          <w:kern w:val="16"/>
        </w:rPr>
        <w:t>friends.</w:t>
      </w:r>
      <w:r w:rsidR="00A5730D">
        <w:rPr>
          <w:rFonts w:asciiTheme="majorBidi" w:hAnsiTheme="majorBidi" w:cstheme="majorBidi"/>
          <w:b/>
          <w:bCs/>
          <w:kern w:val="16"/>
        </w:rPr>
        <w:t xml:space="preserve"> </w:t>
      </w:r>
      <w:r w:rsidRPr="006C7C93">
        <w:rPr>
          <w:rFonts w:asciiTheme="majorBidi" w:hAnsiTheme="majorBidi" w:cstheme="majorBidi"/>
          <w:b/>
          <w:bCs/>
          <w:kern w:val="16"/>
        </w:rPr>
        <w:t>Toda</w:t>
      </w:r>
      <w:r w:rsidR="00A5730D">
        <w:rPr>
          <w:rFonts w:asciiTheme="majorBidi" w:hAnsiTheme="majorBidi" w:cstheme="majorBidi"/>
          <w:b/>
          <w:bCs/>
          <w:kern w:val="16"/>
        </w:rPr>
        <w:t xml:space="preserve"> </w:t>
      </w:r>
      <w:r w:rsidRPr="006C7C93">
        <w:rPr>
          <w:rFonts w:asciiTheme="majorBidi" w:hAnsiTheme="majorBidi" w:cstheme="majorBidi"/>
          <w:b/>
          <w:bCs/>
          <w:kern w:val="16"/>
        </w:rPr>
        <w:t>Rabba!</w:t>
      </w:r>
    </w:p>
    <w:p w:rsidR="002D5D5E" w:rsidRDefault="002D5D5E" w:rsidP="00A5730D">
      <w:pPr>
        <w:widowControl w:val="0"/>
        <w:pBdr>
          <w:bottom w:val="double" w:sz="6" w:space="1" w:color="auto"/>
        </w:pBdr>
        <w:spacing w:after="0" w:line="240" w:lineRule="auto"/>
        <w:jc w:val="both"/>
        <w:rPr>
          <w:rFonts w:asciiTheme="majorBidi" w:hAnsiTheme="majorBidi" w:cstheme="majorBidi"/>
        </w:rPr>
      </w:pPr>
    </w:p>
    <w:p w:rsidR="002D5D5E" w:rsidRDefault="002D5D5E" w:rsidP="00A5730D">
      <w:pPr>
        <w:widowControl w:val="0"/>
        <w:spacing w:after="0" w:line="240" w:lineRule="auto"/>
        <w:jc w:val="both"/>
        <w:rPr>
          <w:rFonts w:asciiTheme="majorBidi" w:hAnsiTheme="majorBidi" w:cstheme="majorBidi"/>
        </w:rPr>
      </w:pPr>
    </w:p>
    <w:p w:rsidR="002D5D5E" w:rsidRPr="00995812" w:rsidRDefault="002D5D5E" w:rsidP="00A5730D">
      <w:pPr>
        <w:widowControl w:val="0"/>
        <w:spacing w:after="0" w:line="240" w:lineRule="auto"/>
        <w:jc w:val="both"/>
        <w:rPr>
          <w:rFonts w:ascii="Scholar" w:hAnsi="Scholar" w:cstheme="majorBidi"/>
          <w:b/>
          <w:bCs/>
        </w:rPr>
      </w:pPr>
      <w:r w:rsidRPr="00995812">
        <w:rPr>
          <w:rFonts w:ascii="Scholar" w:hAnsi="Scholar" w:cstheme="majorBidi"/>
          <w:b/>
          <w:bCs/>
        </w:rPr>
        <w:t>This</w:t>
      </w:r>
      <w:r w:rsidR="00A5730D">
        <w:rPr>
          <w:rFonts w:ascii="Scholar" w:hAnsi="Scholar" w:cstheme="majorBidi"/>
          <w:b/>
          <w:bCs/>
        </w:rPr>
        <w:t xml:space="preserve"> </w:t>
      </w:r>
      <w:r w:rsidRPr="00995812">
        <w:rPr>
          <w:rFonts w:ascii="Scholar" w:hAnsi="Scholar" w:cstheme="majorBidi"/>
          <w:b/>
          <w:bCs/>
        </w:rPr>
        <w:t>Torah</w:t>
      </w:r>
      <w:r w:rsidR="00A5730D">
        <w:rPr>
          <w:rFonts w:ascii="Scholar" w:hAnsi="Scholar" w:cstheme="majorBidi"/>
          <w:b/>
          <w:bCs/>
        </w:rPr>
        <w:t xml:space="preserve"> </w:t>
      </w:r>
      <w:r w:rsidRPr="00995812">
        <w:rPr>
          <w:rFonts w:ascii="Scholar" w:hAnsi="Scholar" w:cstheme="majorBidi"/>
          <w:b/>
          <w:bCs/>
        </w:rPr>
        <w:t>Seder</w:t>
      </w:r>
      <w:r w:rsidR="00A5730D">
        <w:rPr>
          <w:rFonts w:ascii="Scholar" w:hAnsi="Scholar" w:cstheme="majorBidi"/>
          <w:b/>
          <w:bCs/>
        </w:rPr>
        <w:t xml:space="preserve"> </w:t>
      </w:r>
      <w:r w:rsidRPr="00995812">
        <w:rPr>
          <w:rFonts w:ascii="Scholar" w:hAnsi="Scholar" w:cstheme="majorBidi"/>
          <w:b/>
          <w:bCs/>
        </w:rPr>
        <w:t>is</w:t>
      </w:r>
      <w:r w:rsidR="00A5730D">
        <w:rPr>
          <w:rFonts w:ascii="Scholar" w:hAnsi="Scholar" w:cstheme="majorBidi"/>
          <w:b/>
          <w:bCs/>
        </w:rPr>
        <w:t xml:space="preserve"> </w:t>
      </w:r>
      <w:r w:rsidRPr="00995812">
        <w:rPr>
          <w:rFonts w:ascii="Scholar" w:hAnsi="Scholar" w:cstheme="majorBidi"/>
          <w:b/>
          <w:bCs/>
        </w:rPr>
        <w:t>dedicated</w:t>
      </w:r>
      <w:r w:rsidR="00A5730D">
        <w:rPr>
          <w:rFonts w:ascii="Scholar" w:hAnsi="Scholar" w:cstheme="majorBidi"/>
          <w:b/>
          <w:bCs/>
        </w:rPr>
        <w:t xml:space="preserve"> </w:t>
      </w:r>
      <w:r>
        <w:rPr>
          <w:rFonts w:ascii="Scholar" w:hAnsi="Scholar" w:cstheme="majorBidi"/>
          <w:b/>
          <w:bCs/>
        </w:rPr>
        <w:t>to</w:t>
      </w:r>
      <w:r w:rsidR="00A5730D">
        <w:rPr>
          <w:rFonts w:ascii="Scholar" w:hAnsi="Scholar" w:cstheme="majorBidi"/>
          <w:b/>
          <w:bCs/>
        </w:rPr>
        <w:t xml:space="preserve"> </w:t>
      </w:r>
      <w:r>
        <w:rPr>
          <w:rFonts w:ascii="Scholar" w:hAnsi="Scholar" w:cstheme="majorBidi"/>
          <w:b/>
          <w:bCs/>
        </w:rPr>
        <w:t>Her</w:t>
      </w:r>
      <w:r w:rsidR="00A5730D">
        <w:rPr>
          <w:rFonts w:ascii="Scholar" w:hAnsi="Scholar" w:cstheme="majorBidi"/>
          <w:b/>
          <w:bCs/>
        </w:rPr>
        <w:t xml:space="preserve"> </w:t>
      </w:r>
      <w:r>
        <w:rPr>
          <w:rFonts w:ascii="Scholar" w:hAnsi="Scholar" w:cstheme="majorBidi"/>
          <w:b/>
          <w:bCs/>
        </w:rPr>
        <w:t>Excellency</w:t>
      </w:r>
      <w:r w:rsidR="00A5730D">
        <w:rPr>
          <w:rFonts w:ascii="Scholar" w:hAnsi="Scholar" w:cstheme="majorBidi"/>
          <w:b/>
          <w:bCs/>
        </w:rPr>
        <w:t xml:space="preserve"> </w:t>
      </w:r>
      <w:r>
        <w:rPr>
          <w:rFonts w:ascii="Scholar" w:hAnsi="Scholar" w:cstheme="majorBidi"/>
          <w:b/>
          <w:bCs/>
        </w:rPr>
        <w:t>Giberet</w:t>
      </w:r>
      <w:r w:rsidR="00A5730D">
        <w:rPr>
          <w:rFonts w:ascii="Scholar" w:hAnsi="Scholar" w:cstheme="majorBidi"/>
          <w:b/>
          <w:bCs/>
        </w:rPr>
        <w:t xml:space="preserve"> </w:t>
      </w:r>
      <w:r>
        <w:rPr>
          <w:rFonts w:ascii="Scholar" w:hAnsi="Scholar" w:cstheme="majorBidi"/>
          <w:b/>
          <w:bCs/>
        </w:rPr>
        <w:t>Sarah</w:t>
      </w:r>
      <w:r w:rsidR="00A5730D">
        <w:rPr>
          <w:rFonts w:ascii="Scholar" w:hAnsi="Scholar" w:cstheme="majorBidi"/>
          <w:b/>
          <w:bCs/>
        </w:rPr>
        <w:t xml:space="preserve"> </w:t>
      </w:r>
      <w:r>
        <w:rPr>
          <w:rFonts w:ascii="Scholar" w:hAnsi="Scholar" w:cstheme="majorBidi"/>
          <w:b/>
          <w:bCs/>
        </w:rPr>
        <w:t>the</w:t>
      </w:r>
      <w:r w:rsidR="00A5730D">
        <w:rPr>
          <w:rFonts w:ascii="Scholar" w:hAnsi="Scholar" w:cstheme="majorBidi"/>
          <w:b/>
          <w:bCs/>
        </w:rPr>
        <w:t xml:space="preserve"> </w:t>
      </w:r>
      <w:r>
        <w:rPr>
          <w:rFonts w:ascii="Scholar" w:hAnsi="Scholar" w:cstheme="majorBidi"/>
          <w:b/>
          <w:bCs/>
        </w:rPr>
        <w:t>daughter</w:t>
      </w:r>
      <w:r w:rsidR="00A5730D">
        <w:rPr>
          <w:rFonts w:ascii="Scholar" w:hAnsi="Scholar" w:cstheme="majorBidi"/>
          <w:b/>
          <w:bCs/>
        </w:rPr>
        <w:t xml:space="preserve"> </w:t>
      </w:r>
      <w:r>
        <w:rPr>
          <w:rFonts w:ascii="Scholar" w:hAnsi="Scholar" w:cstheme="majorBidi"/>
          <w:b/>
          <w:bCs/>
        </w:rPr>
        <w:t>of</w:t>
      </w:r>
      <w:r w:rsidR="00A5730D">
        <w:rPr>
          <w:rFonts w:ascii="Scholar" w:hAnsi="Scholar" w:cstheme="majorBidi"/>
          <w:b/>
          <w:bCs/>
        </w:rPr>
        <w:t xml:space="preserve"> </w:t>
      </w:r>
      <w:r>
        <w:rPr>
          <w:rFonts w:ascii="Scholar" w:hAnsi="Scholar" w:cstheme="majorBidi"/>
          <w:b/>
          <w:bCs/>
        </w:rPr>
        <w:t>Her</w:t>
      </w:r>
      <w:r w:rsidR="00A5730D">
        <w:rPr>
          <w:rFonts w:ascii="Scholar" w:hAnsi="Scholar" w:cstheme="majorBidi"/>
          <w:b/>
          <w:bCs/>
        </w:rPr>
        <w:t xml:space="preserve"> </w:t>
      </w:r>
      <w:r>
        <w:rPr>
          <w:rFonts w:ascii="Scholar" w:hAnsi="Scholar" w:cstheme="majorBidi"/>
          <w:b/>
          <w:bCs/>
        </w:rPr>
        <w:t>Honour</w:t>
      </w:r>
      <w:r w:rsidR="00A5730D">
        <w:rPr>
          <w:rFonts w:ascii="Scholar" w:hAnsi="Scholar" w:cstheme="majorBidi"/>
          <w:b/>
          <w:bCs/>
        </w:rPr>
        <w:t xml:space="preserve"> </w:t>
      </w:r>
      <w:r>
        <w:rPr>
          <w:rFonts w:ascii="Scholar" w:hAnsi="Scholar" w:cstheme="majorBidi"/>
          <w:b/>
          <w:bCs/>
        </w:rPr>
        <w:t>HaRabbanit</w:t>
      </w:r>
      <w:r w:rsidR="00A5730D">
        <w:rPr>
          <w:rFonts w:ascii="Scholar" w:hAnsi="Scholar" w:cstheme="majorBidi"/>
          <w:b/>
          <w:bCs/>
        </w:rPr>
        <w:t xml:space="preserve"> </w:t>
      </w:r>
      <w:r>
        <w:rPr>
          <w:rFonts w:ascii="Scholar" w:hAnsi="Scholar" w:cstheme="majorBidi"/>
          <w:b/>
          <w:bCs/>
        </w:rPr>
        <w:t>Giberet</w:t>
      </w:r>
      <w:r w:rsidR="00A5730D">
        <w:rPr>
          <w:rFonts w:ascii="Scholar" w:hAnsi="Scholar" w:cstheme="majorBidi"/>
          <w:b/>
          <w:bCs/>
        </w:rPr>
        <w:t xml:space="preserve"> </w:t>
      </w:r>
      <w:r>
        <w:rPr>
          <w:rFonts w:ascii="Scholar" w:hAnsi="Scholar" w:cstheme="majorBidi"/>
          <w:b/>
          <w:bCs/>
        </w:rPr>
        <w:t>BatShevah</w:t>
      </w:r>
      <w:r w:rsidR="00A5730D">
        <w:rPr>
          <w:rFonts w:ascii="Scholar" w:hAnsi="Scholar" w:cstheme="majorBidi"/>
          <w:b/>
          <w:bCs/>
        </w:rPr>
        <w:t xml:space="preserve"> </w:t>
      </w:r>
      <w:r>
        <w:rPr>
          <w:rFonts w:ascii="Scholar" w:hAnsi="Scholar" w:cstheme="majorBidi"/>
          <w:b/>
          <w:bCs/>
        </w:rPr>
        <w:t>bat</w:t>
      </w:r>
      <w:r w:rsidR="00A5730D">
        <w:rPr>
          <w:rFonts w:ascii="Scholar" w:hAnsi="Scholar" w:cstheme="majorBidi"/>
          <w:b/>
          <w:bCs/>
        </w:rPr>
        <w:t xml:space="preserve"> </w:t>
      </w:r>
      <w:r>
        <w:rPr>
          <w:rFonts w:ascii="Scholar" w:hAnsi="Scholar" w:cstheme="majorBidi"/>
          <w:b/>
          <w:bCs/>
        </w:rPr>
        <w:t>Sarah</w:t>
      </w:r>
      <w:r w:rsidR="00A5730D">
        <w:rPr>
          <w:rFonts w:ascii="Scholar" w:hAnsi="Scholar" w:cstheme="majorBidi"/>
          <w:b/>
          <w:bCs/>
        </w:rPr>
        <w:t xml:space="preserve"> </w:t>
      </w:r>
      <w:r>
        <w:rPr>
          <w:rFonts w:ascii="Scholar" w:hAnsi="Scholar" w:cstheme="majorBidi"/>
          <w:b/>
          <w:bCs/>
        </w:rPr>
        <w:t>and</w:t>
      </w:r>
      <w:r w:rsidR="00A5730D">
        <w:rPr>
          <w:rFonts w:ascii="Scholar" w:hAnsi="Scholar" w:cstheme="majorBidi"/>
          <w:b/>
          <w:bCs/>
        </w:rPr>
        <w:t xml:space="preserve"> </w:t>
      </w:r>
      <w:r>
        <w:rPr>
          <w:rFonts w:ascii="Scholar" w:hAnsi="Scholar" w:cstheme="majorBidi"/>
          <w:b/>
          <w:bCs/>
        </w:rPr>
        <w:t>His</w:t>
      </w:r>
      <w:r w:rsidR="00A5730D">
        <w:rPr>
          <w:rFonts w:ascii="Scholar" w:hAnsi="Scholar" w:cstheme="majorBidi"/>
          <w:b/>
          <w:bCs/>
        </w:rPr>
        <w:t xml:space="preserve"> </w:t>
      </w:r>
      <w:r>
        <w:rPr>
          <w:rFonts w:ascii="Scholar" w:hAnsi="Scholar" w:cstheme="majorBidi"/>
          <w:b/>
          <w:bCs/>
        </w:rPr>
        <w:t>Eminence</w:t>
      </w:r>
      <w:r w:rsidR="00A5730D">
        <w:rPr>
          <w:rFonts w:ascii="Scholar" w:hAnsi="Scholar" w:cstheme="majorBidi"/>
          <w:b/>
          <w:bCs/>
        </w:rPr>
        <w:t xml:space="preserve"> </w:t>
      </w:r>
      <w:r>
        <w:rPr>
          <w:rFonts w:ascii="Scholar" w:hAnsi="Scholar" w:cstheme="majorBidi"/>
          <w:b/>
          <w:bCs/>
        </w:rPr>
        <w:t>Rabbi</w:t>
      </w:r>
      <w:r w:rsidR="00A5730D">
        <w:rPr>
          <w:rFonts w:ascii="Scholar" w:hAnsi="Scholar" w:cstheme="majorBidi"/>
          <w:b/>
          <w:bCs/>
        </w:rPr>
        <w:t xml:space="preserve"> </w:t>
      </w:r>
      <w:r>
        <w:rPr>
          <w:rFonts w:ascii="Scholar" w:hAnsi="Scholar" w:cstheme="majorBidi"/>
          <w:b/>
          <w:bCs/>
        </w:rPr>
        <w:t>Dr.</w:t>
      </w:r>
      <w:r w:rsidR="00A5730D">
        <w:rPr>
          <w:rFonts w:ascii="Scholar" w:hAnsi="Scholar" w:cstheme="majorBidi"/>
          <w:b/>
          <w:bCs/>
        </w:rPr>
        <w:t xml:space="preserve"> </w:t>
      </w:r>
      <w:r>
        <w:rPr>
          <w:rFonts w:ascii="Scholar" w:hAnsi="Scholar" w:cstheme="majorBidi"/>
          <w:b/>
          <w:bCs/>
        </w:rPr>
        <w:t>Hillel</w:t>
      </w:r>
      <w:r w:rsidR="00A5730D">
        <w:rPr>
          <w:rFonts w:ascii="Scholar" w:hAnsi="Scholar" w:cstheme="majorBidi"/>
          <w:b/>
          <w:bCs/>
        </w:rPr>
        <w:t xml:space="preserve"> </w:t>
      </w:r>
      <w:r>
        <w:rPr>
          <w:rFonts w:ascii="Scholar" w:hAnsi="Scholar" w:cstheme="majorBidi"/>
          <w:b/>
          <w:bCs/>
        </w:rPr>
        <w:t>ben</w:t>
      </w:r>
      <w:r w:rsidR="00A5730D">
        <w:rPr>
          <w:rFonts w:ascii="Scholar" w:hAnsi="Scholar" w:cstheme="majorBidi"/>
          <w:b/>
          <w:bCs/>
        </w:rPr>
        <w:t xml:space="preserve"> </w:t>
      </w:r>
      <w:r>
        <w:rPr>
          <w:rFonts w:ascii="Scholar" w:hAnsi="Scholar" w:cstheme="majorBidi"/>
          <w:b/>
          <w:bCs/>
        </w:rPr>
        <w:t>David,</w:t>
      </w:r>
      <w:r w:rsidR="00A5730D">
        <w:rPr>
          <w:rFonts w:ascii="Scholar" w:hAnsi="Scholar" w:cstheme="majorBidi"/>
          <w:b/>
          <w:bCs/>
        </w:rPr>
        <w:t xml:space="preserve"> </w:t>
      </w:r>
      <w:r w:rsidR="004F19DD">
        <w:rPr>
          <w:rFonts w:ascii="Scholar" w:hAnsi="Scholar" w:cstheme="majorBidi"/>
          <w:b/>
          <w:bCs/>
        </w:rPr>
        <w:t>praying</w:t>
      </w:r>
      <w:r w:rsidR="00A5730D">
        <w:rPr>
          <w:rFonts w:ascii="Scholar" w:hAnsi="Scholar" w:cstheme="majorBidi"/>
          <w:b/>
          <w:bCs/>
        </w:rPr>
        <w:t xml:space="preserve"> </w:t>
      </w:r>
      <w:r w:rsidR="004F19DD">
        <w:rPr>
          <w:rFonts w:ascii="Scholar" w:hAnsi="Scholar" w:cstheme="majorBidi"/>
          <w:b/>
          <w:bCs/>
        </w:rPr>
        <w:t>that</w:t>
      </w:r>
      <w:r w:rsidR="00A5730D">
        <w:rPr>
          <w:rFonts w:ascii="Scholar" w:hAnsi="Scholar" w:cstheme="majorBidi"/>
          <w:b/>
          <w:bCs/>
        </w:rPr>
        <w:t xml:space="preserve"> </w:t>
      </w:r>
      <w:r w:rsidR="004F19DD">
        <w:rPr>
          <w:rFonts w:ascii="Scholar" w:hAnsi="Scholar" w:cstheme="majorBidi"/>
          <w:b/>
          <w:bCs/>
        </w:rPr>
        <w:t>HaShem,</w:t>
      </w:r>
      <w:r w:rsidR="00A5730D">
        <w:rPr>
          <w:rFonts w:ascii="Scholar" w:hAnsi="Scholar" w:cstheme="majorBidi"/>
          <w:b/>
          <w:bCs/>
        </w:rPr>
        <w:t xml:space="preserve"> </w:t>
      </w:r>
      <w:r w:rsidR="004F19DD">
        <w:rPr>
          <w:rFonts w:ascii="Scholar" w:hAnsi="Scholar" w:cstheme="majorBidi"/>
          <w:b/>
          <w:bCs/>
        </w:rPr>
        <w:t>most</w:t>
      </w:r>
      <w:r w:rsidR="00A5730D">
        <w:rPr>
          <w:rFonts w:ascii="Scholar" w:hAnsi="Scholar" w:cstheme="majorBidi"/>
          <w:b/>
          <w:bCs/>
        </w:rPr>
        <w:t xml:space="preserve"> </w:t>
      </w:r>
      <w:r w:rsidR="004F19DD">
        <w:rPr>
          <w:rFonts w:ascii="Scholar" w:hAnsi="Scholar" w:cstheme="majorBidi"/>
          <w:b/>
          <w:bCs/>
        </w:rPr>
        <w:t>blessed</w:t>
      </w:r>
      <w:r w:rsidR="00A5730D">
        <w:rPr>
          <w:rFonts w:ascii="Scholar" w:hAnsi="Scholar" w:cstheme="majorBidi"/>
          <w:b/>
          <w:bCs/>
        </w:rPr>
        <w:t xml:space="preserve"> </w:t>
      </w:r>
      <w:r w:rsidR="004F19DD">
        <w:rPr>
          <w:rFonts w:ascii="Scholar" w:hAnsi="Scholar" w:cstheme="majorBidi"/>
          <w:b/>
          <w:bCs/>
        </w:rPr>
        <w:t>be</w:t>
      </w:r>
      <w:r w:rsidR="00A5730D">
        <w:rPr>
          <w:rFonts w:ascii="Scholar" w:hAnsi="Scholar" w:cstheme="majorBidi"/>
          <w:b/>
          <w:bCs/>
        </w:rPr>
        <w:t xml:space="preserve"> </w:t>
      </w:r>
      <w:r w:rsidR="004F19DD">
        <w:rPr>
          <w:rFonts w:ascii="Scholar" w:hAnsi="Scholar" w:cstheme="majorBidi"/>
          <w:b/>
          <w:bCs/>
        </w:rPr>
        <w:t>He</w:t>
      </w:r>
      <w:r w:rsidR="00A5730D">
        <w:rPr>
          <w:rFonts w:ascii="Scholar" w:hAnsi="Scholar" w:cstheme="majorBidi"/>
          <w:b/>
          <w:bCs/>
        </w:rPr>
        <w:t xml:space="preserve"> </w:t>
      </w:r>
      <w:r w:rsidR="004F19DD">
        <w:rPr>
          <w:rFonts w:ascii="Scholar" w:hAnsi="Scholar" w:cstheme="majorBidi"/>
          <w:b/>
          <w:bCs/>
        </w:rPr>
        <w:t>have</w:t>
      </w:r>
      <w:r w:rsidR="00A5730D">
        <w:rPr>
          <w:rFonts w:ascii="Scholar" w:hAnsi="Scholar" w:cstheme="majorBidi"/>
          <w:b/>
          <w:bCs/>
        </w:rPr>
        <w:t xml:space="preserve"> </w:t>
      </w:r>
      <w:r w:rsidR="004F19DD">
        <w:rPr>
          <w:rFonts w:ascii="Scholar" w:hAnsi="Scholar" w:cstheme="majorBidi"/>
          <w:b/>
          <w:bCs/>
        </w:rPr>
        <w:t>mercy</w:t>
      </w:r>
      <w:r w:rsidR="00A5730D">
        <w:rPr>
          <w:rFonts w:ascii="Scholar" w:hAnsi="Scholar" w:cstheme="majorBidi"/>
          <w:b/>
          <w:bCs/>
        </w:rPr>
        <w:t xml:space="preserve"> </w:t>
      </w:r>
      <w:r w:rsidR="004F19DD">
        <w:rPr>
          <w:rFonts w:ascii="Scholar" w:hAnsi="Scholar" w:cstheme="majorBidi"/>
          <w:b/>
          <w:bCs/>
        </w:rPr>
        <w:t>for</w:t>
      </w:r>
      <w:r w:rsidR="00A5730D">
        <w:rPr>
          <w:rFonts w:ascii="Scholar" w:hAnsi="Scholar" w:cstheme="majorBidi"/>
          <w:b/>
          <w:bCs/>
        </w:rPr>
        <w:t xml:space="preserve"> </w:t>
      </w:r>
      <w:r w:rsidR="004F19DD">
        <w:rPr>
          <w:rFonts w:ascii="Scholar" w:hAnsi="Scholar" w:cstheme="majorBidi"/>
          <w:b/>
          <w:bCs/>
        </w:rPr>
        <w:t>her</w:t>
      </w:r>
      <w:r w:rsidR="00A5730D">
        <w:rPr>
          <w:rFonts w:ascii="Scholar" w:hAnsi="Scholar" w:cstheme="majorBidi"/>
          <w:b/>
          <w:bCs/>
        </w:rPr>
        <w:t xml:space="preserve"> </w:t>
      </w:r>
      <w:r w:rsidR="004F19DD">
        <w:rPr>
          <w:rFonts w:ascii="Scholar" w:hAnsi="Scholar" w:cstheme="majorBidi"/>
          <w:b/>
          <w:bCs/>
        </w:rPr>
        <w:t>and</w:t>
      </w:r>
      <w:r w:rsidR="00A5730D">
        <w:rPr>
          <w:rFonts w:ascii="Scholar" w:hAnsi="Scholar" w:cstheme="majorBidi"/>
          <w:b/>
          <w:bCs/>
        </w:rPr>
        <w:t xml:space="preserve"> </w:t>
      </w:r>
      <w:r w:rsidR="004F19DD">
        <w:rPr>
          <w:rFonts w:ascii="Scholar" w:hAnsi="Scholar" w:cstheme="majorBidi"/>
          <w:b/>
          <w:bCs/>
        </w:rPr>
        <w:t>effect</w:t>
      </w:r>
      <w:r w:rsidR="00A5730D">
        <w:rPr>
          <w:rFonts w:ascii="Scholar" w:hAnsi="Scholar" w:cstheme="majorBidi"/>
          <w:b/>
          <w:bCs/>
        </w:rPr>
        <w:t xml:space="preserve"> </w:t>
      </w:r>
      <w:r w:rsidR="004F19DD">
        <w:rPr>
          <w:rFonts w:ascii="Scholar" w:hAnsi="Scholar" w:cstheme="majorBidi"/>
          <w:b/>
          <w:bCs/>
        </w:rPr>
        <w:t>a</w:t>
      </w:r>
      <w:r w:rsidR="00A5730D">
        <w:rPr>
          <w:rFonts w:ascii="Scholar" w:hAnsi="Scholar" w:cstheme="majorBidi"/>
          <w:b/>
          <w:bCs/>
        </w:rPr>
        <w:t xml:space="preserve"> </w:t>
      </w:r>
      <w:r w:rsidR="004F19DD">
        <w:rPr>
          <w:rFonts w:ascii="Scholar" w:hAnsi="Scholar" w:cstheme="majorBidi"/>
          <w:b/>
          <w:bCs/>
        </w:rPr>
        <w:t>complete</w:t>
      </w:r>
      <w:r w:rsidR="00A5730D">
        <w:rPr>
          <w:rFonts w:ascii="Scholar" w:hAnsi="Scholar" w:cstheme="majorBidi"/>
          <w:b/>
          <w:bCs/>
        </w:rPr>
        <w:t xml:space="preserve"> </w:t>
      </w:r>
      <w:r w:rsidR="004F19DD">
        <w:rPr>
          <w:rFonts w:ascii="Scholar" w:hAnsi="Scholar" w:cstheme="majorBidi"/>
          <w:b/>
          <w:bCs/>
        </w:rPr>
        <w:t>healing</w:t>
      </w:r>
      <w:r w:rsidR="00A5730D">
        <w:rPr>
          <w:rFonts w:ascii="Scholar" w:hAnsi="Scholar" w:cstheme="majorBidi"/>
          <w:b/>
          <w:bCs/>
        </w:rPr>
        <w:t xml:space="preserve"> </w:t>
      </w:r>
      <w:r w:rsidR="004F19DD">
        <w:rPr>
          <w:rFonts w:ascii="Scholar" w:hAnsi="Scholar" w:cstheme="majorBidi"/>
          <w:b/>
          <w:bCs/>
        </w:rPr>
        <w:t>of</w:t>
      </w:r>
      <w:r w:rsidR="00A5730D">
        <w:rPr>
          <w:rFonts w:ascii="Scholar" w:hAnsi="Scholar" w:cstheme="majorBidi"/>
          <w:b/>
          <w:bCs/>
        </w:rPr>
        <w:t xml:space="preserve"> </w:t>
      </w:r>
      <w:r w:rsidR="004F19DD">
        <w:rPr>
          <w:rFonts w:ascii="Scholar" w:hAnsi="Scholar" w:cstheme="majorBidi"/>
          <w:b/>
          <w:bCs/>
        </w:rPr>
        <w:t>the</w:t>
      </w:r>
      <w:r w:rsidR="00A5730D">
        <w:rPr>
          <w:rFonts w:ascii="Scholar" w:hAnsi="Scholar" w:cstheme="majorBidi"/>
          <w:b/>
          <w:bCs/>
        </w:rPr>
        <w:t xml:space="preserve"> </w:t>
      </w:r>
      <w:r w:rsidR="004F19DD">
        <w:rPr>
          <w:rFonts w:ascii="Scholar" w:hAnsi="Scholar" w:cstheme="majorBidi"/>
          <w:b/>
          <w:bCs/>
        </w:rPr>
        <w:t>body,</w:t>
      </w:r>
      <w:r w:rsidR="00A5730D">
        <w:rPr>
          <w:rFonts w:ascii="Scholar" w:hAnsi="Scholar" w:cstheme="majorBidi"/>
          <w:b/>
          <w:bCs/>
        </w:rPr>
        <w:t xml:space="preserve"> </w:t>
      </w:r>
      <w:r w:rsidR="004F19DD">
        <w:rPr>
          <w:rFonts w:ascii="Scholar" w:hAnsi="Scholar" w:cstheme="majorBidi"/>
          <w:b/>
          <w:bCs/>
        </w:rPr>
        <w:t>mind</w:t>
      </w:r>
      <w:r w:rsidR="00A5730D">
        <w:rPr>
          <w:rFonts w:ascii="Scholar" w:hAnsi="Scholar" w:cstheme="majorBidi"/>
          <w:b/>
          <w:bCs/>
        </w:rPr>
        <w:t xml:space="preserve"> </w:t>
      </w:r>
      <w:r w:rsidR="004F19DD">
        <w:rPr>
          <w:rFonts w:ascii="Scholar" w:hAnsi="Scholar" w:cstheme="majorBidi"/>
          <w:b/>
          <w:bCs/>
        </w:rPr>
        <w:t>and</w:t>
      </w:r>
      <w:r w:rsidR="00A5730D">
        <w:rPr>
          <w:rFonts w:ascii="Scholar" w:hAnsi="Scholar" w:cstheme="majorBidi"/>
          <w:b/>
          <w:bCs/>
        </w:rPr>
        <w:t xml:space="preserve"> </w:t>
      </w:r>
      <w:r w:rsidR="004F19DD">
        <w:rPr>
          <w:rFonts w:ascii="Scholar" w:hAnsi="Scholar" w:cstheme="majorBidi"/>
          <w:b/>
          <w:bCs/>
        </w:rPr>
        <w:t>spirit,</w:t>
      </w:r>
      <w:r w:rsidR="00A5730D">
        <w:rPr>
          <w:rFonts w:ascii="Scholar" w:hAnsi="Scholar" w:cstheme="majorBidi"/>
          <w:b/>
          <w:bCs/>
        </w:rPr>
        <w:t xml:space="preserve"> </w:t>
      </w:r>
      <w:r w:rsidR="004F19DD">
        <w:rPr>
          <w:rFonts w:ascii="Scholar" w:hAnsi="Scholar" w:cstheme="majorBidi"/>
          <w:b/>
          <w:bCs/>
        </w:rPr>
        <w:t>that</w:t>
      </w:r>
      <w:r w:rsidR="00A5730D">
        <w:rPr>
          <w:rFonts w:ascii="Scholar" w:hAnsi="Scholar" w:cstheme="majorBidi"/>
          <w:b/>
          <w:bCs/>
        </w:rPr>
        <w:t xml:space="preserve"> </w:t>
      </w:r>
      <w:r w:rsidR="004F19DD">
        <w:rPr>
          <w:rFonts w:ascii="Scholar" w:hAnsi="Scholar" w:cstheme="majorBidi"/>
          <w:b/>
          <w:bCs/>
        </w:rPr>
        <w:t>she</w:t>
      </w:r>
      <w:r w:rsidR="00A5730D">
        <w:rPr>
          <w:rFonts w:ascii="Scholar" w:hAnsi="Scholar" w:cstheme="majorBidi"/>
          <w:b/>
          <w:bCs/>
        </w:rPr>
        <w:t xml:space="preserve"> </w:t>
      </w:r>
      <w:r w:rsidR="004F19DD">
        <w:rPr>
          <w:rFonts w:ascii="Scholar" w:hAnsi="Scholar" w:cstheme="majorBidi"/>
          <w:b/>
          <w:bCs/>
        </w:rPr>
        <w:t>may</w:t>
      </w:r>
      <w:r w:rsidR="00A5730D">
        <w:rPr>
          <w:rFonts w:ascii="Scholar" w:hAnsi="Scholar" w:cstheme="majorBidi"/>
          <w:b/>
          <w:bCs/>
        </w:rPr>
        <w:t xml:space="preserve"> </w:t>
      </w:r>
      <w:r w:rsidR="004F19DD">
        <w:rPr>
          <w:rFonts w:ascii="Scholar" w:hAnsi="Scholar" w:cstheme="majorBidi"/>
          <w:b/>
          <w:bCs/>
        </w:rPr>
        <w:t>be</w:t>
      </w:r>
      <w:r w:rsidR="00A5730D">
        <w:rPr>
          <w:rFonts w:ascii="Scholar" w:hAnsi="Scholar" w:cstheme="majorBidi"/>
          <w:b/>
          <w:bCs/>
        </w:rPr>
        <w:t xml:space="preserve"> </w:t>
      </w:r>
      <w:r w:rsidR="004F19DD">
        <w:rPr>
          <w:rFonts w:ascii="Scholar" w:hAnsi="Scholar" w:cstheme="majorBidi"/>
          <w:b/>
          <w:bCs/>
        </w:rPr>
        <w:t>whole</w:t>
      </w:r>
      <w:r w:rsidR="00A5730D">
        <w:rPr>
          <w:rFonts w:ascii="Scholar" w:hAnsi="Scholar" w:cstheme="majorBidi"/>
          <w:b/>
          <w:bCs/>
        </w:rPr>
        <w:t xml:space="preserve"> </w:t>
      </w:r>
      <w:r w:rsidR="004F19DD">
        <w:rPr>
          <w:rFonts w:ascii="Scholar" w:hAnsi="Scholar" w:cstheme="majorBidi"/>
          <w:b/>
          <w:bCs/>
        </w:rPr>
        <w:t>and</w:t>
      </w:r>
      <w:r w:rsidR="00A5730D">
        <w:rPr>
          <w:rFonts w:ascii="Scholar" w:hAnsi="Scholar" w:cstheme="majorBidi"/>
          <w:b/>
          <w:bCs/>
        </w:rPr>
        <w:t xml:space="preserve"> </w:t>
      </w:r>
      <w:r w:rsidR="004F19DD">
        <w:rPr>
          <w:rFonts w:ascii="Scholar" w:hAnsi="Scholar" w:cstheme="majorBidi"/>
          <w:b/>
          <w:bCs/>
        </w:rPr>
        <w:t>completely</w:t>
      </w:r>
      <w:r w:rsidR="00A5730D">
        <w:rPr>
          <w:rFonts w:ascii="Scholar" w:hAnsi="Scholar" w:cstheme="majorBidi"/>
          <w:b/>
          <w:bCs/>
        </w:rPr>
        <w:t xml:space="preserve"> </w:t>
      </w:r>
      <w:r w:rsidR="004F19DD">
        <w:rPr>
          <w:rFonts w:ascii="Scholar" w:hAnsi="Scholar" w:cstheme="majorBidi"/>
          <w:b/>
          <w:bCs/>
        </w:rPr>
        <w:t>restored</w:t>
      </w:r>
      <w:r w:rsidR="00A5730D">
        <w:rPr>
          <w:rFonts w:ascii="Scholar" w:hAnsi="Scholar" w:cstheme="majorBidi"/>
          <w:b/>
          <w:bCs/>
        </w:rPr>
        <w:t xml:space="preserve"> </w:t>
      </w:r>
      <w:r w:rsidR="004F19DD">
        <w:rPr>
          <w:rFonts w:ascii="Scholar" w:hAnsi="Scholar" w:cstheme="majorBidi"/>
          <w:b/>
          <w:bCs/>
        </w:rPr>
        <w:t>to</w:t>
      </w:r>
      <w:r w:rsidR="00A5730D">
        <w:rPr>
          <w:rFonts w:ascii="Scholar" w:hAnsi="Scholar" w:cstheme="majorBidi"/>
          <w:b/>
          <w:bCs/>
        </w:rPr>
        <w:t xml:space="preserve"> </w:t>
      </w:r>
      <w:r w:rsidR="004F19DD">
        <w:rPr>
          <w:rFonts w:ascii="Scholar" w:hAnsi="Scholar" w:cstheme="majorBidi"/>
          <w:b/>
          <w:bCs/>
        </w:rPr>
        <w:t>good</w:t>
      </w:r>
      <w:r w:rsidR="00A5730D">
        <w:rPr>
          <w:rFonts w:ascii="Scholar" w:hAnsi="Scholar" w:cstheme="majorBidi"/>
          <w:b/>
          <w:bCs/>
        </w:rPr>
        <w:t xml:space="preserve"> </w:t>
      </w:r>
      <w:r w:rsidR="004F19DD">
        <w:rPr>
          <w:rFonts w:ascii="Scholar" w:hAnsi="Scholar" w:cstheme="majorBidi"/>
          <w:b/>
          <w:bCs/>
        </w:rPr>
        <w:t>health;</w:t>
      </w:r>
      <w:r w:rsidR="00A5730D">
        <w:rPr>
          <w:rFonts w:ascii="Scholar" w:hAnsi="Scholar" w:cstheme="majorBidi"/>
          <w:b/>
          <w:bCs/>
        </w:rPr>
        <w:t xml:space="preserve"> </w:t>
      </w:r>
      <w:r w:rsidR="004F19DD">
        <w:rPr>
          <w:rFonts w:ascii="Scholar" w:hAnsi="Scholar" w:cstheme="majorBidi"/>
          <w:b/>
          <w:bCs/>
        </w:rPr>
        <w:t>together</w:t>
      </w:r>
      <w:r w:rsidR="00A5730D">
        <w:rPr>
          <w:rFonts w:ascii="Scholar" w:hAnsi="Scholar" w:cstheme="majorBidi"/>
          <w:b/>
          <w:bCs/>
        </w:rPr>
        <w:t xml:space="preserve"> </w:t>
      </w:r>
      <w:r w:rsidR="004F19DD">
        <w:rPr>
          <w:rFonts w:ascii="Scholar" w:hAnsi="Scholar" w:cstheme="majorBidi"/>
          <w:b/>
          <w:bCs/>
        </w:rPr>
        <w:t>with</w:t>
      </w:r>
      <w:r w:rsidR="00A5730D">
        <w:rPr>
          <w:rFonts w:ascii="Scholar" w:hAnsi="Scholar" w:cstheme="majorBidi"/>
          <w:b/>
          <w:bCs/>
        </w:rPr>
        <w:t xml:space="preserve"> </w:t>
      </w:r>
      <w:r w:rsidR="004F19DD">
        <w:rPr>
          <w:rFonts w:ascii="Scholar" w:hAnsi="Scholar" w:cstheme="majorBidi"/>
          <w:b/>
          <w:bCs/>
        </w:rPr>
        <w:t>all</w:t>
      </w:r>
      <w:r w:rsidR="00A5730D">
        <w:rPr>
          <w:rFonts w:ascii="Scholar" w:hAnsi="Scholar" w:cstheme="majorBidi"/>
          <w:b/>
          <w:bCs/>
        </w:rPr>
        <w:t xml:space="preserve"> </w:t>
      </w:r>
      <w:r w:rsidR="004F19DD">
        <w:rPr>
          <w:rFonts w:ascii="Scholar" w:hAnsi="Scholar" w:cstheme="majorBidi"/>
          <w:b/>
          <w:bCs/>
        </w:rPr>
        <w:t>the</w:t>
      </w:r>
      <w:r w:rsidR="00A5730D">
        <w:rPr>
          <w:rFonts w:ascii="Scholar" w:hAnsi="Scholar" w:cstheme="majorBidi"/>
          <w:b/>
          <w:bCs/>
        </w:rPr>
        <w:t xml:space="preserve"> </w:t>
      </w:r>
      <w:r w:rsidR="004F19DD">
        <w:rPr>
          <w:rFonts w:ascii="Scholar" w:hAnsi="Scholar" w:cstheme="majorBidi"/>
          <w:b/>
          <w:bCs/>
        </w:rPr>
        <w:t>sick</w:t>
      </w:r>
      <w:r w:rsidR="00A5730D">
        <w:rPr>
          <w:rFonts w:ascii="Scholar" w:hAnsi="Scholar" w:cstheme="majorBidi"/>
          <w:b/>
          <w:bCs/>
        </w:rPr>
        <w:t xml:space="preserve"> </w:t>
      </w:r>
      <w:r w:rsidR="004F19DD">
        <w:rPr>
          <w:rFonts w:ascii="Scholar" w:hAnsi="Scholar" w:cstheme="majorBidi"/>
          <w:b/>
          <w:bCs/>
        </w:rPr>
        <w:t>of</w:t>
      </w:r>
      <w:r w:rsidR="00A5730D">
        <w:rPr>
          <w:rFonts w:ascii="Scholar" w:hAnsi="Scholar" w:cstheme="majorBidi"/>
          <w:b/>
          <w:bCs/>
        </w:rPr>
        <w:t xml:space="preserve"> </w:t>
      </w:r>
      <w:r w:rsidR="004F19DD">
        <w:rPr>
          <w:rFonts w:ascii="Scholar" w:hAnsi="Scholar" w:cstheme="majorBidi"/>
          <w:b/>
          <w:bCs/>
        </w:rPr>
        <w:t>Yisrael,</w:t>
      </w:r>
      <w:r w:rsidR="00A5730D">
        <w:rPr>
          <w:rFonts w:ascii="Scholar" w:hAnsi="Scholar" w:cstheme="majorBidi"/>
          <w:b/>
          <w:bCs/>
        </w:rPr>
        <w:t xml:space="preserve"> </w:t>
      </w:r>
      <w:r w:rsidR="004F19DD">
        <w:rPr>
          <w:rFonts w:ascii="Scholar" w:hAnsi="Scholar" w:cstheme="majorBidi"/>
          <w:b/>
          <w:bCs/>
        </w:rPr>
        <w:t>amen</w:t>
      </w:r>
      <w:r w:rsidR="00A5730D">
        <w:rPr>
          <w:rFonts w:ascii="Scholar" w:hAnsi="Scholar" w:cstheme="majorBidi"/>
          <w:b/>
          <w:bCs/>
        </w:rPr>
        <w:t xml:space="preserve"> </w:t>
      </w:r>
      <w:r w:rsidR="004F19DD">
        <w:rPr>
          <w:rFonts w:ascii="Scholar" w:hAnsi="Scholar" w:cstheme="majorBidi"/>
          <w:b/>
          <w:bCs/>
        </w:rPr>
        <w:t>ve</w:t>
      </w:r>
      <w:r w:rsidR="00A5730D">
        <w:rPr>
          <w:rFonts w:ascii="Scholar" w:hAnsi="Scholar" w:cstheme="majorBidi"/>
          <w:b/>
          <w:bCs/>
        </w:rPr>
        <w:t xml:space="preserve"> </w:t>
      </w:r>
      <w:r w:rsidR="004F19DD">
        <w:rPr>
          <w:rFonts w:ascii="Scholar" w:hAnsi="Scholar" w:cstheme="majorBidi"/>
          <w:b/>
          <w:bCs/>
        </w:rPr>
        <w:t>amen!</w:t>
      </w:r>
      <w:r w:rsidR="00A5730D">
        <w:rPr>
          <w:rFonts w:ascii="Scholar" w:hAnsi="Scholar" w:cstheme="majorBidi"/>
          <w:b/>
          <w:bCs/>
        </w:rPr>
        <w:t xml:space="preserve"> </w:t>
      </w:r>
    </w:p>
    <w:p w:rsidR="002D5D5E" w:rsidRDefault="002D5D5E" w:rsidP="00A5730D">
      <w:pPr>
        <w:widowControl w:val="0"/>
        <w:pBdr>
          <w:bottom w:val="double" w:sz="6" w:space="1" w:color="auto"/>
        </w:pBdr>
        <w:spacing w:after="0" w:line="240" w:lineRule="auto"/>
        <w:jc w:val="both"/>
        <w:rPr>
          <w:rFonts w:asciiTheme="majorBidi" w:hAnsiTheme="majorBidi" w:cstheme="majorBidi"/>
        </w:rPr>
      </w:pPr>
    </w:p>
    <w:p w:rsidR="002D5D5E" w:rsidRDefault="002D5D5E" w:rsidP="00A5730D">
      <w:pPr>
        <w:widowControl w:val="0"/>
        <w:spacing w:after="0" w:line="240" w:lineRule="auto"/>
        <w:jc w:val="both"/>
        <w:rPr>
          <w:rFonts w:asciiTheme="majorBidi" w:hAnsiTheme="majorBidi" w:cstheme="majorBidi"/>
        </w:rPr>
      </w:pPr>
    </w:p>
    <w:p w:rsidR="002D5D5E" w:rsidRPr="006C7C93" w:rsidRDefault="002D5D5E" w:rsidP="00A5730D">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w:t>
      </w:r>
      <w:r w:rsidR="00A5730D">
        <w:rPr>
          <w:rFonts w:ascii="Palatino Linotype" w:hAnsi="Palatino Linotype" w:cstheme="majorBidi"/>
          <w:b/>
          <w:kern w:val="16"/>
          <w:sz w:val="28"/>
          <w:szCs w:val="28"/>
        </w:rPr>
        <w:t xml:space="preserve"> </w:t>
      </w:r>
      <w:r w:rsidRPr="006C7C93">
        <w:rPr>
          <w:rFonts w:ascii="Palatino Linotype" w:hAnsi="Palatino Linotype" w:cstheme="majorBidi"/>
          <w:b/>
          <w:kern w:val="16"/>
          <w:sz w:val="28"/>
          <w:szCs w:val="28"/>
        </w:rPr>
        <w:t>of</w:t>
      </w:r>
      <w:r w:rsidR="00A5730D">
        <w:rPr>
          <w:rFonts w:ascii="Palatino Linotype" w:hAnsi="Palatino Linotype" w:cstheme="majorBidi"/>
          <w:b/>
          <w:kern w:val="16"/>
          <w:sz w:val="28"/>
          <w:szCs w:val="28"/>
        </w:rPr>
        <w:t xml:space="preserve"> </w:t>
      </w:r>
      <w:r w:rsidRPr="006C7C93">
        <w:rPr>
          <w:rFonts w:ascii="Palatino Linotype" w:hAnsi="Palatino Linotype" w:cstheme="majorBidi"/>
          <w:b/>
          <w:kern w:val="16"/>
          <w:sz w:val="28"/>
          <w:szCs w:val="28"/>
        </w:rPr>
        <w:t>Honor:</w:t>
      </w:r>
    </w:p>
    <w:p w:rsidR="002D5D5E" w:rsidRPr="006C7C93" w:rsidRDefault="002D5D5E" w:rsidP="00A5730D">
      <w:pPr>
        <w:widowControl w:val="0"/>
        <w:spacing w:after="0" w:line="240" w:lineRule="auto"/>
        <w:jc w:val="center"/>
        <w:rPr>
          <w:rFonts w:asciiTheme="majorBidi" w:hAnsiTheme="majorBidi" w:cstheme="majorBidi"/>
          <w:kern w:val="16"/>
        </w:rPr>
      </w:pP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Eminence</w:t>
      </w:r>
      <w:r w:rsidR="00A5730D">
        <w:rPr>
          <w:rFonts w:asciiTheme="majorBidi" w:hAnsiTheme="majorBidi" w:cstheme="majorBidi"/>
          <w:kern w:val="16"/>
        </w:rPr>
        <w:t xml:space="preserve"> </w:t>
      </w:r>
      <w:r w:rsidRPr="006C7C93">
        <w:rPr>
          <w:rFonts w:asciiTheme="majorBidi" w:hAnsiTheme="majorBidi" w:cstheme="majorBidi"/>
          <w:kern w:val="16"/>
        </w:rPr>
        <w:t>Rabbi</w:t>
      </w:r>
      <w:r w:rsidR="00A5730D">
        <w:rPr>
          <w:rFonts w:asciiTheme="majorBidi" w:hAnsiTheme="majorBidi" w:cstheme="majorBidi"/>
          <w:kern w:val="16"/>
        </w:rPr>
        <w:t xml:space="preserve"> </w:t>
      </w:r>
      <w:r w:rsidRPr="006C7C93">
        <w:rPr>
          <w:rFonts w:asciiTheme="majorBidi" w:hAnsiTheme="majorBidi" w:cstheme="majorBidi"/>
          <w:kern w:val="16"/>
        </w:rPr>
        <w:t>Dr.</w:t>
      </w:r>
      <w:r w:rsidR="00A5730D">
        <w:rPr>
          <w:rFonts w:asciiTheme="majorBidi" w:hAnsiTheme="majorBidi" w:cstheme="majorBidi"/>
          <w:kern w:val="16"/>
        </w:rPr>
        <w:t xml:space="preserve"> </w:t>
      </w:r>
      <w:r w:rsidRPr="006C7C93">
        <w:rPr>
          <w:rFonts w:asciiTheme="majorBidi" w:hAnsiTheme="majorBidi" w:cstheme="majorBidi"/>
          <w:kern w:val="16"/>
        </w:rPr>
        <w:t>Hillel</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David</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Batsheva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Eminence</w:t>
      </w:r>
      <w:r w:rsidR="00A5730D">
        <w:rPr>
          <w:rFonts w:asciiTheme="majorBidi" w:hAnsiTheme="majorBidi" w:cstheme="majorBidi"/>
          <w:kern w:val="16"/>
        </w:rPr>
        <w:t xml:space="preserve"> </w:t>
      </w:r>
      <w:r w:rsidRPr="006C7C93">
        <w:rPr>
          <w:rFonts w:asciiTheme="majorBidi" w:hAnsiTheme="majorBidi" w:cstheme="majorBidi"/>
          <w:kern w:val="16"/>
        </w:rPr>
        <w:t>Rabbi</w:t>
      </w:r>
      <w:r w:rsidR="00A5730D">
        <w:rPr>
          <w:rFonts w:asciiTheme="majorBidi" w:hAnsiTheme="majorBidi" w:cstheme="majorBidi"/>
          <w:kern w:val="16"/>
        </w:rPr>
        <w:t xml:space="preserve"> </w:t>
      </w:r>
      <w:r w:rsidRPr="006C7C93">
        <w:rPr>
          <w:rFonts w:asciiTheme="majorBidi" w:hAnsiTheme="majorBidi" w:cstheme="majorBidi"/>
          <w:kern w:val="16"/>
        </w:rPr>
        <w:t>Dr.</w:t>
      </w:r>
      <w:r w:rsidR="00A5730D">
        <w:rPr>
          <w:rFonts w:asciiTheme="majorBidi" w:hAnsiTheme="majorBidi" w:cstheme="majorBidi"/>
          <w:kern w:val="16"/>
        </w:rPr>
        <w:t xml:space="preserve"> </w:t>
      </w:r>
      <w:r w:rsidRPr="006C7C93">
        <w:rPr>
          <w:rFonts w:asciiTheme="majorBidi" w:hAnsiTheme="majorBidi" w:cstheme="majorBidi"/>
          <w:kern w:val="16"/>
        </w:rPr>
        <w:t>Eliyahu</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Dr.</w:t>
      </w:r>
      <w:r w:rsidR="00A5730D">
        <w:rPr>
          <w:rFonts w:asciiTheme="majorBidi" w:hAnsiTheme="majorBidi" w:cstheme="majorBidi"/>
          <w:kern w:val="16"/>
        </w:rPr>
        <w:t xml:space="preserve"> </w:t>
      </w:r>
      <w:r w:rsidRPr="006C7C93">
        <w:rPr>
          <w:rFonts w:asciiTheme="majorBidi" w:hAnsiTheme="majorBidi" w:cstheme="majorBidi"/>
          <w:kern w:val="16"/>
        </w:rPr>
        <w:t>Elisheba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Honor</w:t>
      </w:r>
      <w:r w:rsidR="00A5730D">
        <w:rPr>
          <w:rFonts w:asciiTheme="majorBidi" w:hAnsiTheme="majorBidi" w:cstheme="majorBidi"/>
          <w:kern w:val="16"/>
        </w:rPr>
        <w:t xml:space="preserve"> </w:t>
      </w:r>
      <w:r w:rsidRPr="006C7C93">
        <w:rPr>
          <w:rFonts w:asciiTheme="majorBidi" w:hAnsiTheme="majorBidi" w:cstheme="majorBidi"/>
          <w:kern w:val="16"/>
        </w:rPr>
        <w:t>Paqid</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David</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Honor</w:t>
      </w:r>
      <w:r w:rsidR="00A5730D">
        <w:rPr>
          <w:rFonts w:asciiTheme="majorBidi" w:hAnsiTheme="majorBidi" w:cstheme="majorBidi"/>
          <w:kern w:val="16"/>
        </w:rPr>
        <w:t xml:space="preserve"> </w:t>
      </w:r>
      <w:r w:rsidRPr="006C7C93">
        <w:rPr>
          <w:rFonts w:asciiTheme="majorBidi" w:hAnsiTheme="majorBidi" w:cstheme="majorBidi"/>
          <w:kern w:val="16"/>
        </w:rPr>
        <w:t>Paqid</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Ezra</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Karmela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Honor</w:t>
      </w:r>
      <w:r w:rsidR="00A5730D">
        <w:rPr>
          <w:rFonts w:asciiTheme="majorBidi" w:hAnsiTheme="majorBidi" w:cstheme="majorBidi"/>
          <w:kern w:val="16"/>
        </w:rPr>
        <w:t xml:space="preserve"> </w:t>
      </w:r>
      <w:r w:rsidRPr="006C7C93">
        <w:rPr>
          <w:rFonts w:asciiTheme="majorBidi" w:hAnsiTheme="majorBidi" w:cstheme="majorBidi"/>
          <w:kern w:val="16"/>
        </w:rPr>
        <w:t>Paqid</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Yoel</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Rivka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Dorit</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Honor</w:t>
      </w:r>
      <w:r w:rsidR="00A5730D">
        <w:rPr>
          <w:rFonts w:asciiTheme="majorBidi" w:hAnsiTheme="majorBidi" w:cstheme="majorBidi"/>
          <w:kern w:val="16"/>
        </w:rPr>
        <w:t xml:space="preserve"> </w:t>
      </w:r>
      <w:r w:rsidRPr="006C7C93">
        <w:rPr>
          <w:rFonts w:asciiTheme="majorBidi" w:hAnsiTheme="majorBidi" w:cstheme="majorBidi"/>
          <w:kern w:val="16"/>
        </w:rPr>
        <w:t>Paqid</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Tsuriel</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HH</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Gibora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Sarai</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family</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Barth</w:t>
      </w:r>
      <w:r w:rsidR="00A5730D">
        <w:rPr>
          <w:rFonts w:asciiTheme="majorBidi" w:hAnsiTheme="majorBidi" w:cstheme="majorBidi"/>
          <w:kern w:val="16"/>
        </w:rPr>
        <w:t xml:space="preserve"> </w:t>
      </w:r>
      <w:r w:rsidRPr="006C7C93">
        <w:rPr>
          <w:rFonts w:asciiTheme="majorBidi" w:hAnsiTheme="majorBidi" w:cstheme="majorBidi"/>
          <w:kern w:val="16"/>
        </w:rPr>
        <w:t>Lindemann</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family</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John</w:t>
      </w:r>
      <w:r w:rsidR="00A5730D">
        <w:rPr>
          <w:rFonts w:asciiTheme="majorBidi" w:hAnsiTheme="majorBidi" w:cstheme="majorBidi"/>
          <w:kern w:val="16"/>
        </w:rPr>
        <w:t xml:space="preserve"> </w:t>
      </w:r>
      <w:r w:rsidRPr="006C7C93">
        <w:rPr>
          <w:rFonts w:asciiTheme="majorBidi" w:hAnsiTheme="majorBidi" w:cstheme="majorBidi"/>
          <w:kern w:val="16"/>
        </w:rPr>
        <w:t>Batchelor</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Laurie</w:t>
      </w:r>
      <w:r w:rsidR="00A5730D">
        <w:rPr>
          <w:rFonts w:asciiTheme="majorBidi" w:hAnsiTheme="majorBidi" w:cstheme="majorBidi"/>
          <w:kern w:val="16"/>
        </w:rPr>
        <w:t xml:space="preserve"> </w:t>
      </w:r>
      <w:r w:rsidRPr="006C7C93">
        <w:rPr>
          <w:rFonts w:asciiTheme="majorBidi" w:hAnsiTheme="majorBidi" w:cstheme="majorBidi"/>
          <w:kern w:val="16"/>
        </w:rPr>
        <w:t>Taylor</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Gloria</w:t>
      </w:r>
      <w:r w:rsidR="00A5730D">
        <w:rPr>
          <w:rFonts w:asciiTheme="majorBidi" w:hAnsiTheme="majorBidi" w:cstheme="majorBidi"/>
          <w:kern w:val="16"/>
        </w:rPr>
        <w:t xml:space="preserve"> </w:t>
      </w:r>
      <w:r w:rsidRPr="006C7C93">
        <w:rPr>
          <w:rFonts w:asciiTheme="majorBidi" w:hAnsiTheme="majorBidi" w:cstheme="majorBidi"/>
          <w:kern w:val="16"/>
        </w:rPr>
        <w:t>Sutton</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family</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Exc</w:t>
      </w:r>
      <w:r>
        <w:rPr>
          <w:rFonts w:asciiTheme="majorBidi" w:hAnsiTheme="majorBidi" w:cstheme="majorBidi"/>
          <w:kern w:val="16"/>
        </w:rPr>
        <w:t>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Gabriel</w:t>
      </w:r>
      <w:r w:rsidR="00A5730D">
        <w:rPr>
          <w:rFonts w:asciiTheme="majorBidi" w:hAnsiTheme="majorBidi" w:cstheme="majorBidi"/>
          <w:kern w:val="16"/>
        </w:rPr>
        <w:t xml:space="preserve"> </w:t>
      </w:r>
      <w:r>
        <w:rPr>
          <w:rFonts w:asciiTheme="majorBidi" w:hAnsiTheme="majorBidi" w:cstheme="majorBidi"/>
          <w:kern w:val="16"/>
        </w:rPr>
        <w:t>ben</w:t>
      </w:r>
      <w:r w:rsidR="00A5730D">
        <w:rPr>
          <w:rFonts w:asciiTheme="majorBidi" w:hAnsiTheme="majorBidi" w:cstheme="majorBidi"/>
          <w:kern w:val="16"/>
        </w:rPr>
        <w:t xml:space="preserve"> </w:t>
      </w:r>
      <w:r>
        <w:rPr>
          <w:rFonts w:asciiTheme="majorBidi" w:hAnsiTheme="majorBidi" w:cstheme="majorBidi"/>
          <w:kern w:val="16"/>
        </w:rPr>
        <w:t>David</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HE</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Elisheba</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w:t>
      </w:r>
      <w:r w:rsidR="00A5730D">
        <w:rPr>
          <w:rFonts w:asciiTheme="majorBidi" w:hAnsiTheme="majorBidi" w:cstheme="majorBidi"/>
          <w:kern w:val="16"/>
        </w:rPr>
        <w:t xml:space="preserve"> </w:t>
      </w:r>
      <w:r w:rsidRPr="006C7C93">
        <w:rPr>
          <w:rFonts w:asciiTheme="majorBidi" w:hAnsiTheme="majorBidi" w:cstheme="majorBidi"/>
          <w:kern w:val="16"/>
        </w:rPr>
        <w:t>Excellency</w:t>
      </w:r>
      <w:r w:rsidR="00A5730D">
        <w:rPr>
          <w:rFonts w:asciiTheme="majorBidi" w:hAnsiTheme="majorBidi" w:cstheme="majorBidi"/>
          <w:kern w:val="16"/>
        </w:rPr>
        <w:t xml:space="preserve"> </w:t>
      </w:r>
      <w:r w:rsidRPr="006C7C93">
        <w:rPr>
          <w:rFonts w:asciiTheme="majorBidi" w:hAnsiTheme="majorBidi" w:cstheme="majorBidi"/>
          <w:kern w:val="16"/>
        </w:rPr>
        <w:t>Adon</w:t>
      </w:r>
      <w:r w:rsidR="00A5730D">
        <w:rPr>
          <w:rFonts w:asciiTheme="majorBidi" w:hAnsiTheme="majorBidi" w:cstheme="majorBidi"/>
          <w:kern w:val="16"/>
        </w:rPr>
        <w:t xml:space="preserve"> </w:t>
      </w:r>
      <w:r w:rsidRPr="006C7C93">
        <w:rPr>
          <w:rFonts w:asciiTheme="majorBidi" w:hAnsiTheme="majorBidi" w:cstheme="majorBidi"/>
          <w:kern w:val="16"/>
        </w:rPr>
        <w:t>Yehoshua</w:t>
      </w:r>
      <w:r w:rsidR="00A5730D">
        <w:rPr>
          <w:rFonts w:asciiTheme="majorBidi" w:hAnsiTheme="majorBidi" w:cstheme="majorBidi"/>
          <w:kern w:val="16"/>
        </w:rPr>
        <w:t xml:space="preserve"> </w:t>
      </w:r>
      <w:r w:rsidRPr="006C7C93">
        <w:rPr>
          <w:rFonts w:asciiTheme="majorBidi" w:hAnsiTheme="majorBidi" w:cstheme="majorBidi"/>
          <w:kern w:val="16"/>
        </w:rPr>
        <w:t>ben</w:t>
      </w:r>
      <w:r w:rsidR="00A5730D">
        <w:rPr>
          <w:rFonts w:asciiTheme="majorBidi" w:hAnsiTheme="majorBidi" w:cstheme="majorBidi"/>
          <w:kern w:val="16"/>
        </w:rPr>
        <w:t xml:space="preserve"> </w:t>
      </w:r>
      <w:r w:rsidRPr="006C7C93">
        <w:rPr>
          <w:rFonts w:asciiTheme="majorBidi" w:hAnsiTheme="majorBidi" w:cstheme="majorBidi"/>
          <w:kern w:val="16"/>
        </w:rPr>
        <w:t>Abraham</w:t>
      </w:r>
      <w:r w:rsidR="00A5730D">
        <w:rPr>
          <w:rFonts w:asciiTheme="majorBidi" w:hAnsiTheme="majorBidi" w:cstheme="majorBidi"/>
          <w:kern w:val="16"/>
        </w:rPr>
        <w:t xml:space="preserve"> </w:t>
      </w:r>
      <w:r w:rsidRPr="006C7C93">
        <w:rPr>
          <w:rFonts w:asciiTheme="majorBidi" w:hAnsiTheme="majorBidi" w:cstheme="majorBidi"/>
          <w:kern w:val="16"/>
        </w:rPr>
        <w:t>and</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wife</w:t>
      </w:r>
      <w:r w:rsidR="00A5730D">
        <w:rPr>
          <w:rFonts w:asciiTheme="majorBidi" w:hAnsiTheme="majorBidi" w:cstheme="majorBidi"/>
          <w:kern w:val="16"/>
        </w:rPr>
        <w:t xml:space="preserve"> </w:t>
      </w:r>
      <w:r w:rsidRPr="006C7C93">
        <w:rPr>
          <w:rFonts w:asciiTheme="majorBidi" w:hAnsiTheme="majorBidi" w:cstheme="majorBidi"/>
          <w:kern w:val="16"/>
        </w:rPr>
        <w:t>HE</w:t>
      </w:r>
      <w:r w:rsidR="00A5730D">
        <w:rPr>
          <w:rFonts w:asciiTheme="majorBidi" w:hAnsiTheme="majorBidi" w:cstheme="majorBidi"/>
          <w:kern w:val="16"/>
        </w:rPr>
        <w:t xml:space="preserve"> </w:t>
      </w:r>
      <w:r w:rsidRPr="006C7C93">
        <w:rPr>
          <w:rFonts w:asciiTheme="majorBidi" w:hAnsiTheme="majorBidi" w:cstheme="majorBidi"/>
          <w:kern w:val="16"/>
        </w:rPr>
        <w:t>Giberet</w:t>
      </w:r>
      <w:r w:rsidR="00A5730D">
        <w:rPr>
          <w:rFonts w:asciiTheme="majorBidi" w:hAnsiTheme="majorBidi" w:cstheme="majorBidi"/>
          <w:kern w:val="16"/>
        </w:rPr>
        <w:t xml:space="preserve"> </w:t>
      </w:r>
      <w:r w:rsidRPr="006C7C93">
        <w:rPr>
          <w:rFonts w:asciiTheme="majorBidi" w:hAnsiTheme="majorBidi" w:cstheme="majorBidi"/>
          <w:kern w:val="16"/>
        </w:rPr>
        <w:t>Rut</w:t>
      </w:r>
      <w:r w:rsidR="00A5730D">
        <w:rPr>
          <w:rFonts w:asciiTheme="majorBidi" w:hAnsiTheme="majorBidi" w:cstheme="majorBidi"/>
          <w:kern w:val="16"/>
        </w:rPr>
        <w:t xml:space="preserve"> </w:t>
      </w:r>
      <w:r w:rsidRPr="006C7C93">
        <w:rPr>
          <w:rFonts w:asciiTheme="majorBidi" w:hAnsiTheme="majorBidi" w:cstheme="majorBidi"/>
          <w:kern w:val="16"/>
        </w:rPr>
        <w:t>bat</w:t>
      </w:r>
      <w:r w:rsidR="00A5730D">
        <w:rPr>
          <w:rFonts w:asciiTheme="majorBidi" w:hAnsiTheme="majorBidi" w:cstheme="majorBidi"/>
          <w:kern w:val="16"/>
        </w:rPr>
        <w:t xml:space="preserve"> </w:t>
      </w:r>
      <w:r w:rsidRPr="006C7C93">
        <w:rPr>
          <w:rFonts w:asciiTheme="majorBidi" w:hAnsiTheme="majorBidi" w:cstheme="majorBidi"/>
          <w:kern w:val="16"/>
        </w:rPr>
        <w:t>Sarah</w:t>
      </w:r>
    </w:p>
    <w:p w:rsidR="002D5D5E" w:rsidRPr="006C7C93" w:rsidRDefault="002D5D5E" w:rsidP="00A5730D">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w:t>
      </w:r>
      <w:r w:rsidR="00A5730D">
        <w:rPr>
          <w:rFonts w:asciiTheme="majorBidi" w:hAnsiTheme="majorBidi" w:cstheme="majorBidi"/>
          <w:kern w:val="16"/>
        </w:rPr>
        <w:t xml:space="preserve"> </w:t>
      </w:r>
      <w:r w:rsidRPr="006C7C93">
        <w:rPr>
          <w:rFonts w:asciiTheme="majorBidi" w:hAnsiTheme="majorBidi" w:cstheme="majorBidi"/>
          <w:kern w:val="16"/>
        </w:rPr>
        <w:t>Exc</w:t>
      </w:r>
      <w:r>
        <w:rPr>
          <w:rFonts w:asciiTheme="majorBidi" w:hAnsiTheme="majorBidi" w:cstheme="majorBidi"/>
          <w:kern w:val="16"/>
        </w:rPr>
        <w:t>ellency</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Prof.</w:t>
      </w:r>
      <w:r w:rsidR="00A5730D">
        <w:rPr>
          <w:rFonts w:asciiTheme="majorBidi" w:hAnsiTheme="majorBidi" w:cstheme="majorBidi"/>
          <w:kern w:val="16"/>
        </w:rPr>
        <w:t xml:space="preserve"> </w:t>
      </w:r>
      <w:r>
        <w:rPr>
          <w:rFonts w:asciiTheme="majorBidi" w:hAnsiTheme="majorBidi" w:cstheme="majorBidi"/>
          <w:kern w:val="16"/>
        </w:rPr>
        <w:t>Dr.</w:t>
      </w:r>
      <w:r w:rsidR="00A5730D">
        <w:rPr>
          <w:rFonts w:asciiTheme="majorBidi" w:hAnsiTheme="majorBidi" w:cstheme="majorBidi"/>
          <w:kern w:val="16"/>
        </w:rPr>
        <w:t xml:space="preserve"> </w:t>
      </w:r>
      <w:r>
        <w:rPr>
          <w:rFonts w:asciiTheme="majorBidi" w:hAnsiTheme="majorBidi" w:cstheme="majorBidi"/>
          <w:kern w:val="16"/>
        </w:rPr>
        <w:t>Emunah</w:t>
      </w:r>
      <w:r w:rsidR="00A5730D">
        <w:rPr>
          <w:rFonts w:asciiTheme="majorBidi" w:hAnsiTheme="majorBidi" w:cstheme="majorBidi"/>
          <w:kern w:val="16"/>
        </w:rPr>
        <w:t xml:space="preserve"> </w:t>
      </w:r>
      <w:r>
        <w:rPr>
          <w:rFonts w:asciiTheme="majorBidi" w:hAnsiTheme="majorBidi" w:cstheme="majorBidi"/>
          <w:kern w:val="16"/>
        </w:rPr>
        <w:t>bat</w:t>
      </w:r>
      <w:r w:rsidR="00A5730D">
        <w:rPr>
          <w:rFonts w:asciiTheme="majorBidi" w:hAnsiTheme="majorBidi" w:cstheme="majorBidi"/>
          <w:kern w:val="16"/>
        </w:rPr>
        <w:t xml:space="preserve"> </w:t>
      </w:r>
      <w:r>
        <w:rPr>
          <w:rFonts w:asciiTheme="majorBidi" w:hAnsiTheme="majorBidi" w:cstheme="majorBidi"/>
          <w:kern w:val="16"/>
        </w:rPr>
        <w:t>Sarah</w:t>
      </w:r>
      <w:r w:rsidR="00A5730D">
        <w:rPr>
          <w:rFonts w:asciiTheme="majorBidi" w:hAnsiTheme="majorBidi" w:cstheme="majorBidi"/>
          <w:kern w:val="16"/>
        </w:rPr>
        <w:t xml:space="preserve"> </w:t>
      </w:r>
      <w:r w:rsidRPr="006C7C93">
        <w:rPr>
          <w:rFonts w:asciiTheme="majorBidi" w:hAnsiTheme="majorBidi" w:cstheme="majorBidi"/>
          <w:kern w:val="16"/>
        </w:rPr>
        <w:t>&amp;</w:t>
      </w:r>
      <w:r w:rsidR="00A5730D">
        <w:rPr>
          <w:rFonts w:asciiTheme="majorBidi" w:hAnsiTheme="majorBidi" w:cstheme="majorBidi"/>
          <w:kern w:val="16"/>
        </w:rPr>
        <w:t xml:space="preserve"> </w:t>
      </w:r>
      <w:r w:rsidRPr="006C7C93">
        <w:rPr>
          <w:rFonts w:asciiTheme="majorBidi" w:hAnsiTheme="majorBidi" w:cstheme="majorBidi"/>
          <w:kern w:val="16"/>
        </w:rPr>
        <w:t>beloved</w:t>
      </w:r>
      <w:r w:rsidR="00A5730D">
        <w:rPr>
          <w:rFonts w:asciiTheme="majorBidi" w:hAnsiTheme="majorBidi" w:cstheme="majorBidi"/>
          <w:kern w:val="16"/>
        </w:rPr>
        <w:t xml:space="preserve"> </w:t>
      </w:r>
      <w:r w:rsidRPr="006C7C93">
        <w:rPr>
          <w:rFonts w:asciiTheme="majorBidi" w:hAnsiTheme="majorBidi" w:cstheme="majorBidi"/>
          <w:kern w:val="16"/>
        </w:rPr>
        <w:t>family</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Robert</w:t>
      </w:r>
      <w:r w:rsidR="00A5730D">
        <w:rPr>
          <w:rFonts w:asciiTheme="majorBidi" w:hAnsiTheme="majorBidi" w:cstheme="majorBidi"/>
          <w:kern w:val="16"/>
        </w:rPr>
        <w:t xml:space="preserve"> </w:t>
      </w:r>
      <w:r>
        <w:rPr>
          <w:rFonts w:asciiTheme="majorBidi" w:hAnsiTheme="majorBidi" w:cstheme="majorBidi"/>
          <w:kern w:val="16"/>
        </w:rPr>
        <w:t>Dick</w:t>
      </w:r>
      <w:r w:rsidR="00A5730D">
        <w:rPr>
          <w:rFonts w:asciiTheme="majorBidi" w:hAnsiTheme="majorBidi" w:cstheme="majorBidi"/>
          <w:kern w:val="16"/>
        </w:rPr>
        <w:t xml:space="preserve"> </w:t>
      </w:r>
      <w:r>
        <w:rPr>
          <w:rFonts w:asciiTheme="majorBidi" w:hAnsiTheme="majorBidi" w:cstheme="majorBidi"/>
          <w:kern w:val="16"/>
        </w:rPr>
        <w:t>&amp;</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Cobena</w:t>
      </w:r>
      <w:r w:rsidR="00A5730D">
        <w:rPr>
          <w:rFonts w:asciiTheme="majorBidi" w:hAnsiTheme="majorBidi" w:cstheme="majorBidi"/>
          <w:kern w:val="16"/>
        </w:rPr>
        <w:t xml:space="preserve"> </w:t>
      </w:r>
      <w:r>
        <w:rPr>
          <w:rFonts w:asciiTheme="majorBidi" w:hAnsiTheme="majorBidi" w:cstheme="majorBidi"/>
          <w:kern w:val="16"/>
        </w:rPr>
        <w:t>Dick</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Her</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sidRPr="00972193">
        <w:rPr>
          <w:rFonts w:asciiTheme="majorBidi" w:hAnsiTheme="majorBidi" w:cstheme="majorBidi"/>
          <w:kern w:val="16"/>
        </w:rPr>
        <w:t>Jacquelyn</w:t>
      </w:r>
      <w:r w:rsidR="00A5730D">
        <w:rPr>
          <w:rFonts w:asciiTheme="majorBidi" w:hAnsiTheme="majorBidi" w:cstheme="majorBidi"/>
          <w:kern w:val="16"/>
        </w:rPr>
        <w:t xml:space="preserve"> </w:t>
      </w:r>
      <w:r w:rsidRPr="00972193">
        <w:rPr>
          <w:rFonts w:asciiTheme="majorBidi" w:hAnsiTheme="majorBidi" w:cstheme="majorBidi"/>
          <w:kern w:val="16"/>
        </w:rPr>
        <w:t>Bennett</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Eliseo</w:t>
      </w:r>
      <w:r w:rsidR="00A5730D">
        <w:rPr>
          <w:rFonts w:asciiTheme="majorBidi" w:hAnsiTheme="majorBidi" w:cstheme="majorBidi"/>
          <w:kern w:val="16"/>
        </w:rPr>
        <w:t xml:space="preserve"> </w:t>
      </w:r>
      <w:r>
        <w:rPr>
          <w:rFonts w:asciiTheme="majorBidi" w:hAnsiTheme="majorBidi" w:cstheme="majorBidi"/>
          <w:kern w:val="16"/>
        </w:rPr>
        <w:t>Peña</w:t>
      </w:r>
      <w:r w:rsidR="00A5730D">
        <w:rPr>
          <w:rFonts w:asciiTheme="majorBidi" w:hAnsiTheme="majorBidi" w:cstheme="majorBidi"/>
          <w:kern w:val="16"/>
        </w:rPr>
        <w:t xml:space="preserve"> </w:t>
      </w:r>
      <w:r>
        <w:rPr>
          <w:rFonts w:asciiTheme="majorBidi" w:hAnsiTheme="majorBidi" w:cstheme="majorBidi"/>
          <w:kern w:val="16"/>
        </w:rPr>
        <w:t>and</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Eva</w:t>
      </w:r>
      <w:r w:rsidR="00A5730D">
        <w:rPr>
          <w:rFonts w:asciiTheme="majorBidi" w:hAnsiTheme="majorBidi" w:cstheme="majorBidi"/>
          <w:kern w:val="16"/>
        </w:rPr>
        <w:t xml:space="preserve"> </w:t>
      </w:r>
      <w:r>
        <w:rPr>
          <w:rFonts w:asciiTheme="majorBidi" w:hAnsiTheme="majorBidi" w:cstheme="majorBidi"/>
          <w:kern w:val="16"/>
        </w:rPr>
        <w:t>Peña</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Gary</w:t>
      </w:r>
      <w:r w:rsidR="00A5730D">
        <w:rPr>
          <w:rFonts w:asciiTheme="majorBidi" w:hAnsiTheme="majorBidi" w:cstheme="majorBidi"/>
          <w:kern w:val="16"/>
        </w:rPr>
        <w:t xml:space="preserve"> </w:t>
      </w:r>
      <w:r>
        <w:rPr>
          <w:rFonts w:asciiTheme="majorBidi" w:hAnsiTheme="majorBidi" w:cstheme="majorBidi"/>
          <w:kern w:val="16"/>
        </w:rPr>
        <w:t>Smith</w:t>
      </w:r>
      <w:r w:rsidR="00A5730D">
        <w:rPr>
          <w:rFonts w:asciiTheme="majorBidi" w:hAnsiTheme="majorBidi" w:cstheme="majorBidi"/>
          <w:kern w:val="16"/>
        </w:rPr>
        <w:t xml:space="preserve"> </w:t>
      </w:r>
      <w:r>
        <w:rPr>
          <w:rFonts w:asciiTheme="majorBidi" w:hAnsiTheme="majorBidi" w:cstheme="majorBidi"/>
          <w:kern w:val="16"/>
        </w:rPr>
        <w:t>and</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Brenda</w:t>
      </w:r>
      <w:r w:rsidR="00A5730D">
        <w:rPr>
          <w:rFonts w:asciiTheme="majorBidi" w:hAnsiTheme="majorBidi" w:cstheme="majorBidi"/>
          <w:kern w:val="16"/>
        </w:rPr>
        <w:t xml:space="preserve"> </w:t>
      </w:r>
      <w:r>
        <w:rPr>
          <w:rFonts w:asciiTheme="majorBidi" w:hAnsiTheme="majorBidi" w:cstheme="majorBidi"/>
          <w:kern w:val="16"/>
        </w:rPr>
        <w:t>Smith</w:t>
      </w:r>
      <w:r w:rsidR="00A5730D">
        <w:rPr>
          <w:rFonts w:asciiTheme="majorBidi" w:hAnsiTheme="majorBidi" w:cstheme="majorBidi"/>
          <w:kern w:val="16"/>
        </w:rPr>
        <w:t xml:space="preserve"> </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Cory</w:t>
      </w:r>
      <w:r w:rsidR="00A5730D">
        <w:rPr>
          <w:rFonts w:asciiTheme="majorBidi" w:hAnsiTheme="majorBidi" w:cstheme="majorBidi"/>
          <w:kern w:val="16"/>
        </w:rPr>
        <w:t xml:space="preserve"> </w:t>
      </w:r>
      <w:r>
        <w:rPr>
          <w:rFonts w:asciiTheme="majorBidi" w:hAnsiTheme="majorBidi" w:cstheme="majorBidi"/>
          <w:kern w:val="16"/>
        </w:rPr>
        <w:t>and</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Mariam</w:t>
      </w:r>
      <w:r w:rsidR="00A5730D">
        <w:rPr>
          <w:rFonts w:asciiTheme="majorBidi" w:hAnsiTheme="majorBidi" w:cstheme="majorBidi"/>
          <w:kern w:val="16"/>
        </w:rPr>
        <w:t xml:space="preserve"> </w:t>
      </w:r>
      <w:r>
        <w:rPr>
          <w:rFonts w:asciiTheme="majorBidi" w:hAnsiTheme="majorBidi" w:cstheme="majorBidi"/>
          <w:kern w:val="16"/>
        </w:rPr>
        <w:t>Felty</w:t>
      </w:r>
    </w:p>
    <w:p w:rsidR="002D5D5E" w:rsidRDefault="002D5D5E" w:rsidP="00A5730D">
      <w:pPr>
        <w:widowControl w:val="0"/>
        <w:spacing w:after="0" w:line="240" w:lineRule="auto"/>
        <w:jc w:val="center"/>
        <w:rPr>
          <w:rFonts w:asciiTheme="majorBidi" w:hAnsiTheme="majorBidi" w:cstheme="majorBidi"/>
          <w:kern w:val="16"/>
        </w:rPr>
      </w:pPr>
      <w:r>
        <w:rPr>
          <w:rFonts w:asciiTheme="majorBidi" w:hAnsiTheme="majorBidi" w:cstheme="majorBidi"/>
          <w:kern w:val="16"/>
        </w:rPr>
        <w:t>His</w:t>
      </w:r>
      <w:r w:rsidR="00A5730D">
        <w:rPr>
          <w:rFonts w:asciiTheme="majorBidi" w:hAnsiTheme="majorBidi" w:cstheme="majorBidi"/>
          <w:kern w:val="16"/>
        </w:rPr>
        <w:t xml:space="preserve"> </w:t>
      </w:r>
      <w:r>
        <w:rPr>
          <w:rFonts w:asciiTheme="majorBidi" w:hAnsiTheme="majorBidi" w:cstheme="majorBidi"/>
          <w:kern w:val="16"/>
        </w:rPr>
        <w:t>Excellency</w:t>
      </w:r>
      <w:r w:rsidR="00A5730D">
        <w:rPr>
          <w:rFonts w:asciiTheme="majorBidi" w:hAnsiTheme="majorBidi" w:cstheme="majorBidi"/>
          <w:kern w:val="16"/>
        </w:rPr>
        <w:t xml:space="preserve"> </w:t>
      </w:r>
      <w:r>
        <w:rPr>
          <w:rFonts w:asciiTheme="majorBidi" w:hAnsiTheme="majorBidi" w:cstheme="majorBidi"/>
          <w:kern w:val="16"/>
        </w:rPr>
        <w:t>Adon</w:t>
      </w:r>
      <w:r w:rsidR="00A5730D">
        <w:rPr>
          <w:rFonts w:asciiTheme="majorBidi" w:hAnsiTheme="majorBidi" w:cstheme="majorBidi"/>
          <w:kern w:val="16"/>
        </w:rPr>
        <w:t xml:space="preserve"> </w:t>
      </w:r>
      <w:r>
        <w:rPr>
          <w:rFonts w:asciiTheme="majorBidi" w:hAnsiTheme="majorBidi" w:cstheme="majorBidi"/>
          <w:kern w:val="16"/>
        </w:rPr>
        <w:t>Jarod</w:t>
      </w:r>
      <w:r w:rsidR="00A5730D">
        <w:rPr>
          <w:rFonts w:asciiTheme="majorBidi" w:hAnsiTheme="majorBidi" w:cstheme="majorBidi"/>
          <w:kern w:val="16"/>
        </w:rPr>
        <w:t xml:space="preserve"> </w:t>
      </w:r>
      <w:r>
        <w:rPr>
          <w:rFonts w:asciiTheme="majorBidi" w:hAnsiTheme="majorBidi" w:cstheme="majorBidi"/>
          <w:kern w:val="16"/>
        </w:rPr>
        <w:t>Barak</w:t>
      </w:r>
      <w:r w:rsidR="00A5730D">
        <w:rPr>
          <w:rFonts w:asciiTheme="majorBidi" w:hAnsiTheme="majorBidi" w:cstheme="majorBidi"/>
          <w:kern w:val="16"/>
        </w:rPr>
        <w:t xml:space="preserve"> </w:t>
      </w:r>
      <w:r>
        <w:rPr>
          <w:rFonts w:asciiTheme="majorBidi" w:hAnsiTheme="majorBidi" w:cstheme="majorBidi"/>
          <w:kern w:val="16"/>
        </w:rPr>
        <w:t>Barnum</w:t>
      </w:r>
      <w:r w:rsidR="00A5730D">
        <w:rPr>
          <w:rFonts w:asciiTheme="majorBidi" w:hAnsiTheme="majorBidi" w:cstheme="majorBidi"/>
          <w:kern w:val="16"/>
        </w:rPr>
        <w:t xml:space="preserve"> </w:t>
      </w:r>
      <w:r>
        <w:rPr>
          <w:rFonts w:asciiTheme="majorBidi" w:hAnsiTheme="majorBidi" w:cstheme="majorBidi"/>
          <w:kern w:val="16"/>
        </w:rPr>
        <w:t>and</w:t>
      </w:r>
      <w:r w:rsidR="00A5730D">
        <w:rPr>
          <w:rFonts w:asciiTheme="majorBidi" w:hAnsiTheme="majorBidi" w:cstheme="majorBidi"/>
          <w:kern w:val="16"/>
        </w:rPr>
        <w:t xml:space="preserve"> </w:t>
      </w:r>
      <w:r>
        <w:rPr>
          <w:rFonts w:asciiTheme="majorBidi" w:hAnsiTheme="majorBidi" w:cstheme="majorBidi"/>
          <w:kern w:val="16"/>
        </w:rPr>
        <w:t>beloved</w:t>
      </w:r>
      <w:r w:rsidR="00A5730D">
        <w:rPr>
          <w:rFonts w:asciiTheme="majorBidi" w:hAnsiTheme="majorBidi" w:cstheme="majorBidi"/>
          <w:kern w:val="16"/>
        </w:rPr>
        <w:t xml:space="preserve"> </w:t>
      </w:r>
      <w:r>
        <w:rPr>
          <w:rFonts w:asciiTheme="majorBidi" w:hAnsiTheme="majorBidi" w:cstheme="majorBidi"/>
          <w:kern w:val="16"/>
        </w:rPr>
        <w:t>wife</w:t>
      </w:r>
      <w:r w:rsidR="00A5730D">
        <w:rPr>
          <w:rFonts w:asciiTheme="majorBidi" w:hAnsiTheme="majorBidi" w:cstheme="majorBidi"/>
          <w:kern w:val="16"/>
        </w:rPr>
        <w:t xml:space="preserve"> </w:t>
      </w:r>
      <w:r>
        <w:rPr>
          <w:rFonts w:asciiTheme="majorBidi" w:hAnsiTheme="majorBidi" w:cstheme="majorBidi"/>
          <w:kern w:val="16"/>
        </w:rPr>
        <w:t>HE</w:t>
      </w:r>
      <w:r w:rsidR="00A5730D">
        <w:rPr>
          <w:rFonts w:asciiTheme="majorBidi" w:hAnsiTheme="majorBidi" w:cstheme="majorBidi"/>
          <w:kern w:val="16"/>
        </w:rPr>
        <w:t xml:space="preserve"> </w:t>
      </w:r>
      <w:r>
        <w:rPr>
          <w:rFonts w:asciiTheme="majorBidi" w:hAnsiTheme="majorBidi" w:cstheme="majorBidi"/>
          <w:kern w:val="16"/>
        </w:rPr>
        <w:t>Giberet</w:t>
      </w:r>
      <w:r w:rsidR="00A5730D">
        <w:rPr>
          <w:rFonts w:asciiTheme="majorBidi" w:hAnsiTheme="majorBidi" w:cstheme="majorBidi"/>
          <w:kern w:val="16"/>
        </w:rPr>
        <w:t xml:space="preserve"> </w:t>
      </w:r>
      <w:r>
        <w:rPr>
          <w:rFonts w:asciiTheme="majorBidi" w:hAnsiTheme="majorBidi" w:cstheme="majorBidi"/>
          <w:kern w:val="16"/>
        </w:rPr>
        <w:t>Crystal</w:t>
      </w:r>
      <w:r w:rsidR="00A5730D">
        <w:rPr>
          <w:rFonts w:asciiTheme="majorBidi" w:hAnsiTheme="majorBidi" w:cstheme="majorBidi"/>
          <w:kern w:val="16"/>
        </w:rPr>
        <w:t xml:space="preserve"> </w:t>
      </w:r>
      <w:r>
        <w:rPr>
          <w:rFonts w:asciiTheme="majorBidi" w:hAnsiTheme="majorBidi" w:cstheme="majorBidi"/>
          <w:kern w:val="16"/>
        </w:rPr>
        <w:t>Barnum</w:t>
      </w:r>
    </w:p>
    <w:p w:rsidR="002D5D5E" w:rsidRDefault="002D5D5E" w:rsidP="00A5730D">
      <w:pPr>
        <w:widowControl w:val="0"/>
        <w:spacing w:after="0" w:line="240" w:lineRule="auto"/>
        <w:jc w:val="center"/>
        <w:rPr>
          <w:rFonts w:asciiTheme="majorBidi" w:hAnsiTheme="majorBidi" w:cstheme="majorBidi"/>
          <w:kern w:val="16"/>
        </w:rPr>
      </w:pPr>
    </w:p>
    <w:p w:rsidR="002D5D5E" w:rsidRPr="006C7C93" w:rsidRDefault="002D5D5E" w:rsidP="00A5730D">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w:t>
      </w:r>
      <w:r w:rsidR="00A5730D">
        <w:rPr>
          <w:rFonts w:asciiTheme="majorBidi" w:hAnsiTheme="majorBidi" w:cstheme="majorBidi"/>
          <w:b/>
          <w:bCs/>
          <w:kern w:val="16"/>
        </w:rPr>
        <w:t xml:space="preserve"> </w:t>
      </w:r>
      <w:r w:rsidRPr="006C7C93">
        <w:rPr>
          <w:rFonts w:asciiTheme="majorBidi" w:hAnsiTheme="majorBidi" w:cstheme="majorBidi"/>
          <w:b/>
          <w:bCs/>
          <w:kern w:val="16"/>
        </w:rPr>
        <w:t>their</w:t>
      </w:r>
      <w:r w:rsidR="00A5730D">
        <w:rPr>
          <w:rFonts w:asciiTheme="majorBidi" w:hAnsiTheme="majorBidi" w:cstheme="majorBidi"/>
          <w:b/>
          <w:bCs/>
          <w:kern w:val="16"/>
        </w:rPr>
        <w:t xml:space="preserve"> </w:t>
      </w:r>
      <w:r w:rsidRPr="006C7C93">
        <w:rPr>
          <w:rFonts w:asciiTheme="majorBidi" w:hAnsiTheme="majorBidi" w:cstheme="majorBidi"/>
          <w:b/>
          <w:bCs/>
          <w:kern w:val="16"/>
        </w:rPr>
        <w:t>regular</w:t>
      </w:r>
      <w:r w:rsidR="00A5730D">
        <w:rPr>
          <w:rFonts w:asciiTheme="majorBidi" w:hAnsiTheme="majorBidi" w:cstheme="majorBidi"/>
          <w:b/>
          <w:bCs/>
          <w:kern w:val="16"/>
        </w:rPr>
        <w:t xml:space="preserve"> </w:t>
      </w:r>
      <w:r w:rsidRPr="006C7C93">
        <w:rPr>
          <w:rFonts w:asciiTheme="majorBidi" w:hAnsiTheme="majorBidi" w:cstheme="majorBidi"/>
          <w:b/>
          <w:bCs/>
          <w:kern w:val="16"/>
        </w:rPr>
        <w:t>and</w:t>
      </w:r>
      <w:r w:rsidR="00A5730D">
        <w:rPr>
          <w:rFonts w:asciiTheme="majorBidi" w:hAnsiTheme="majorBidi" w:cstheme="majorBidi"/>
          <w:b/>
          <w:bCs/>
          <w:kern w:val="16"/>
        </w:rPr>
        <w:t xml:space="preserve"> </w:t>
      </w:r>
      <w:r w:rsidRPr="006C7C93">
        <w:rPr>
          <w:rFonts w:asciiTheme="majorBidi" w:hAnsiTheme="majorBidi" w:cstheme="majorBidi"/>
          <w:b/>
          <w:bCs/>
          <w:kern w:val="16"/>
        </w:rPr>
        <w:t>sacrificial</w:t>
      </w:r>
      <w:r w:rsidR="00A5730D">
        <w:rPr>
          <w:rFonts w:asciiTheme="majorBidi" w:hAnsiTheme="majorBidi" w:cstheme="majorBidi"/>
          <w:b/>
          <w:bCs/>
          <w:kern w:val="16"/>
        </w:rPr>
        <w:t xml:space="preserve"> </w:t>
      </w:r>
      <w:r w:rsidRPr="006C7C93">
        <w:rPr>
          <w:rFonts w:asciiTheme="majorBidi" w:hAnsiTheme="majorBidi" w:cstheme="majorBidi"/>
          <w:b/>
          <w:bCs/>
          <w:kern w:val="16"/>
        </w:rPr>
        <w:t>giving,</w:t>
      </w:r>
      <w:r w:rsidR="00A5730D">
        <w:rPr>
          <w:rFonts w:asciiTheme="majorBidi" w:hAnsiTheme="majorBidi" w:cstheme="majorBidi"/>
          <w:b/>
          <w:bCs/>
          <w:kern w:val="16"/>
        </w:rPr>
        <w:t xml:space="preserve"> </w:t>
      </w:r>
      <w:r w:rsidRPr="006C7C93">
        <w:rPr>
          <w:rFonts w:asciiTheme="majorBidi" w:hAnsiTheme="majorBidi" w:cstheme="majorBidi"/>
          <w:b/>
          <w:bCs/>
          <w:kern w:val="16"/>
        </w:rPr>
        <w:t>providing</w:t>
      </w:r>
      <w:r w:rsidR="00A5730D">
        <w:rPr>
          <w:rFonts w:asciiTheme="majorBidi" w:hAnsiTheme="majorBidi" w:cstheme="majorBidi"/>
          <w:b/>
          <w:bCs/>
          <w:kern w:val="16"/>
        </w:rPr>
        <w:t xml:space="preserve"> </w:t>
      </w:r>
      <w:r w:rsidRPr="006C7C93">
        <w:rPr>
          <w:rFonts w:asciiTheme="majorBidi" w:hAnsiTheme="majorBidi" w:cstheme="majorBidi"/>
          <w:b/>
          <w:bCs/>
          <w:kern w:val="16"/>
        </w:rPr>
        <w:t>the</w:t>
      </w:r>
      <w:r w:rsidR="00A5730D">
        <w:rPr>
          <w:rFonts w:asciiTheme="majorBidi" w:hAnsiTheme="majorBidi" w:cstheme="majorBidi"/>
          <w:b/>
          <w:bCs/>
          <w:kern w:val="16"/>
        </w:rPr>
        <w:t xml:space="preserve"> </w:t>
      </w:r>
      <w:r w:rsidRPr="006C7C93">
        <w:rPr>
          <w:rFonts w:asciiTheme="majorBidi" w:hAnsiTheme="majorBidi" w:cstheme="majorBidi"/>
          <w:b/>
          <w:bCs/>
          <w:kern w:val="16"/>
        </w:rPr>
        <w:t>best</w:t>
      </w:r>
      <w:r w:rsidR="00A5730D">
        <w:rPr>
          <w:rFonts w:asciiTheme="majorBidi" w:hAnsiTheme="majorBidi" w:cstheme="majorBidi"/>
          <w:b/>
          <w:bCs/>
          <w:kern w:val="16"/>
        </w:rPr>
        <w:t xml:space="preserve"> </w:t>
      </w:r>
      <w:r w:rsidRPr="006C7C93">
        <w:rPr>
          <w:rFonts w:asciiTheme="majorBidi" w:hAnsiTheme="majorBidi" w:cstheme="majorBidi"/>
          <w:b/>
          <w:bCs/>
          <w:kern w:val="16"/>
        </w:rPr>
        <w:t>oil</w:t>
      </w:r>
      <w:r w:rsidR="00A5730D">
        <w:rPr>
          <w:rFonts w:asciiTheme="majorBidi" w:hAnsiTheme="majorBidi" w:cstheme="majorBidi"/>
          <w:b/>
          <w:bCs/>
          <w:kern w:val="16"/>
        </w:rPr>
        <w:t xml:space="preserve"> </w:t>
      </w:r>
      <w:r w:rsidRPr="006C7C93">
        <w:rPr>
          <w:rFonts w:asciiTheme="majorBidi" w:hAnsiTheme="majorBidi" w:cstheme="majorBidi"/>
          <w:b/>
          <w:bCs/>
          <w:kern w:val="16"/>
        </w:rPr>
        <w:t>for</w:t>
      </w:r>
      <w:r w:rsidR="00A5730D">
        <w:rPr>
          <w:rFonts w:asciiTheme="majorBidi" w:hAnsiTheme="majorBidi" w:cstheme="majorBidi"/>
          <w:b/>
          <w:bCs/>
          <w:kern w:val="16"/>
        </w:rPr>
        <w:t xml:space="preserve"> </w:t>
      </w:r>
      <w:r w:rsidRPr="006C7C93">
        <w:rPr>
          <w:rFonts w:asciiTheme="majorBidi" w:hAnsiTheme="majorBidi" w:cstheme="majorBidi"/>
          <w:b/>
          <w:bCs/>
          <w:kern w:val="16"/>
        </w:rPr>
        <w:t>the</w:t>
      </w:r>
      <w:r w:rsidR="00A5730D">
        <w:rPr>
          <w:rFonts w:asciiTheme="majorBidi" w:hAnsiTheme="majorBidi" w:cstheme="majorBidi"/>
          <w:b/>
          <w:bCs/>
          <w:kern w:val="16"/>
        </w:rPr>
        <w:t xml:space="preserve"> </w:t>
      </w:r>
      <w:r w:rsidRPr="006C7C93">
        <w:rPr>
          <w:rFonts w:asciiTheme="majorBidi" w:hAnsiTheme="majorBidi" w:cstheme="majorBidi"/>
          <w:b/>
          <w:bCs/>
          <w:kern w:val="16"/>
        </w:rPr>
        <w:t>lamps,</w:t>
      </w:r>
      <w:r w:rsidR="00A5730D">
        <w:rPr>
          <w:rFonts w:asciiTheme="majorBidi" w:hAnsiTheme="majorBidi" w:cstheme="majorBidi"/>
          <w:b/>
          <w:bCs/>
          <w:kern w:val="16"/>
        </w:rPr>
        <w:t xml:space="preserve"> </w:t>
      </w:r>
      <w:r w:rsidRPr="006C7C93">
        <w:rPr>
          <w:rFonts w:asciiTheme="majorBidi" w:hAnsiTheme="majorBidi" w:cstheme="majorBidi"/>
          <w:b/>
          <w:bCs/>
          <w:kern w:val="16"/>
        </w:rPr>
        <w:t>we</w:t>
      </w:r>
      <w:r w:rsidR="00A5730D">
        <w:rPr>
          <w:rFonts w:asciiTheme="majorBidi" w:hAnsiTheme="majorBidi" w:cstheme="majorBidi"/>
          <w:b/>
          <w:bCs/>
          <w:kern w:val="16"/>
        </w:rPr>
        <w:t xml:space="preserve"> </w:t>
      </w:r>
      <w:r w:rsidRPr="006C7C93">
        <w:rPr>
          <w:rFonts w:asciiTheme="majorBidi" w:hAnsiTheme="majorBidi" w:cstheme="majorBidi"/>
          <w:b/>
          <w:bCs/>
          <w:kern w:val="16"/>
        </w:rPr>
        <w:t>pray</w:t>
      </w:r>
      <w:r w:rsidR="00A5730D">
        <w:rPr>
          <w:rFonts w:asciiTheme="majorBidi" w:hAnsiTheme="majorBidi" w:cstheme="majorBidi"/>
          <w:b/>
          <w:bCs/>
          <w:kern w:val="16"/>
        </w:rPr>
        <w:t xml:space="preserve"> </w:t>
      </w:r>
      <w:r w:rsidRPr="006C7C93">
        <w:rPr>
          <w:rFonts w:asciiTheme="majorBidi" w:hAnsiTheme="majorBidi" w:cstheme="majorBidi"/>
          <w:b/>
          <w:bCs/>
          <w:kern w:val="16"/>
        </w:rPr>
        <w:t>that</w:t>
      </w:r>
      <w:r w:rsidR="00A5730D">
        <w:rPr>
          <w:rFonts w:asciiTheme="majorBidi" w:hAnsiTheme="majorBidi" w:cstheme="majorBidi"/>
          <w:b/>
          <w:bCs/>
          <w:kern w:val="16"/>
        </w:rPr>
        <w:t xml:space="preserve"> </w:t>
      </w:r>
      <w:r w:rsidRPr="006C7C93">
        <w:rPr>
          <w:rFonts w:asciiTheme="majorBidi" w:hAnsiTheme="majorBidi" w:cstheme="majorBidi"/>
          <w:b/>
          <w:bCs/>
          <w:kern w:val="16"/>
        </w:rPr>
        <w:t>G-d’s</w:t>
      </w:r>
      <w:r w:rsidR="00A5730D">
        <w:rPr>
          <w:rFonts w:asciiTheme="majorBidi" w:hAnsiTheme="majorBidi" w:cstheme="majorBidi"/>
          <w:b/>
          <w:bCs/>
          <w:kern w:val="16"/>
        </w:rPr>
        <w:t xml:space="preserve"> </w:t>
      </w:r>
      <w:r w:rsidRPr="006C7C93">
        <w:rPr>
          <w:rFonts w:asciiTheme="majorBidi" w:hAnsiTheme="majorBidi" w:cstheme="majorBidi"/>
          <w:b/>
          <w:bCs/>
          <w:kern w:val="16"/>
        </w:rPr>
        <w:t>richest</w:t>
      </w:r>
      <w:r w:rsidR="00A5730D">
        <w:rPr>
          <w:rFonts w:asciiTheme="majorBidi" w:hAnsiTheme="majorBidi" w:cstheme="majorBidi"/>
          <w:b/>
          <w:bCs/>
          <w:kern w:val="16"/>
        </w:rPr>
        <w:t xml:space="preserve"> </w:t>
      </w:r>
      <w:r w:rsidRPr="006C7C93">
        <w:rPr>
          <w:rFonts w:asciiTheme="majorBidi" w:hAnsiTheme="majorBidi" w:cstheme="majorBidi"/>
          <w:b/>
          <w:bCs/>
          <w:kern w:val="16"/>
        </w:rPr>
        <w:t>blessings</w:t>
      </w:r>
      <w:r w:rsidR="00A5730D">
        <w:rPr>
          <w:rFonts w:asciiTheme="majorBidi" w:hAnsiTheme="majorBidi" w:cstheme="majorBidi"/>
          <w:b/>
          <w:bCs/>
          <w:kern w:val="16"/>
        </w:rPr>
        <w:t xml:space="preserve"> </w:t>
      </w:r>
      <w:r w:rsidRPr="006C7C93">
        <w:rPr>
          <w:rFonts w:asciiTheme="majorBidi" w:hAnsiTheme="majorBidi" w:cstheme="majorBidi"/>
          <w:b/>
          <w:bCs/>
          <w:kern w:val="16"/>
        </w:rPr>
        <w:t>be</w:t>
      </w:r>
      <w:r w:rsidR="00A5730D">
        <w:rPr>
          <w:rFonts w:asciiTheme="majorBidi" w:hAnsiTheme="majorBidi" w:cstheme="majorBidi"/>
          <w:b/>
          <w:bCs/>
          <w:kern w:val="16"/>
        </w:rPr>
        <w:t xml:space="preserve"> </w:t>
      </w:r>
      <w:r w:rsidRPr="006C7C93">
        <w:rPr>
          <w:rFonts w:asciiTheme="majorBidi" w:hAnsiTheme="majorBidi" w:cstheme="majorBidi"/>
          <w:b/>
          <w:bCs/>
          <w:kern w:val="16"/>
        </w:rPr>
        <w:t>upon</w:t>
      </w:r>
      <w:r w:rsidR="00A5730D">
        <w:rPr>
          <w:rFonts w:asciiTheme="majorBidi" w:hAnsiTheme="majorBidi" w:cstheme="majorBidi"/>
          <w:b/>
          <w:bCs/>
          <w:kern w:val="16"/>
        </w:rPr>
        <w:t xml:space="preserve"> </w:t>
      </w:r>
      <w:r w:rsidRPr="006C7C93">
        <w:rPr>
          <w:rFonts w:asciiTheme="majorBidi" w:hAnsiTheme="majorBidi" w:cstheme="majorBidi"/>
          <w:b/>
          <w:bCs/>
          <w:kern w:val="16"/>
        </w:rPr>
        <w:t>their</w:t>
      </w:r>
      <w:r w:rsidR="00A5730D">
        <w:rPr>
          <w:rFonts w:asciiTheme="majorBidi" w:hAnsiTheme="majorBidi" w:cstheme="majorBidi"/>
          <w:b/>
          <w:bCs/>
          <w:kern w:val="16"/>
        </w:rPr>
        <w:t xml:space="preserve"> </w:t>
      </w:r>
      <w:r w:rsidRPr="006C7C93">
        <w:rPr>
          <w:rFonts w:asciiTheme="majorBidi" w:hAnsiTheme="majorBidi" w:cstheme="majorBidi"/>
          <w:b/>
          <w:bCs/>
          <w:kern w:val="16"/>
        </w:rPr>
        <w:t>lives</w:t>
      </w:r>
      <w:r w:rsidR="00A5730D">
        <w:rPr>
          <w:rFonts w:asciiTheme="majorBidi" w:hAnsiTheme="majorBidi" w:cstheme="majorBidi"/>
          <w:b/>
          <w:bCs/>
          <w:kern w:val="16"/>
        </w:rPr>
        <w:t xml:space="preserve"> </w:t>
      </w:r>
      <w:r w:rsidRPr="006C7C93">
        <w:rPr>
          <w:rFonts w:asciiTheme="majorBidi" w:hAnsiTheme="majorBidi" w:cstheme="majorBidi"/>
          <w:b/>
          <w:bCs/>
          <w:kern w:val="16"/>
        </w:rPr>
        <w:t>and</w:t>
      </w:r>
      <w:r w:rsidR="00A5730D">
        <w:rPr>
          <w:rFonts w:asciiTheme="majorBidi" w:hAnsiTheme="majorBidi" w:cstheme="majorBidi"/>
          <w:b/>
          <w:bCs/>
          <w:kern w:val="16"/>
        </w:rPr>
        <w:t xml:space="preserve"> </w:t>
      </w:r>
      <w:r w:rsidRPr="006C7C93">
        <w:rPr>
          <w:rFonts w:asciiTheme="majorBidi" w:hAnsiTheme="majorBidi" w:cstheme="majorBidi"/>
          <w:b/>
          <w:bCs/>
          <w:kern w:val="16"/>
        </w:rPr>
        <w:t>those</w:t>
      </w:r>
      <w:r w:rsidR="00A5730D">
        <w:rPr>
          <w:rFonts w:asciiTheme="majorBidi" w:hAnsiTheme="majorBidi" w:cstheme="majorBidi"/>
          <w:b/>
          <w:bCs/>
          <w:kern w:val="16"/>
        </w:rPr>
        <w:t xml:space="preserve"> </w:t>
      </w:r>
      <w:r w:rsidRPr="006C7C93">
        <w:rPr>
          <w:rFonts w:asciiTheme="majorBidi" w:hAnsiTheme="majorBidi" w:cstheme="majorBidi"/>
          <w:b/>
          <w:bCs/>
          <w:kern w:val="16"/>
        </w:rPr>
        <w:t>of</w:t>
      </w:r>
      <w:r w:rsidR="00A5730D">
        <w:rPr>
          <w:rFonts w:asciiTheme="majorBidi" w:hAnsiTheme="majorBidi" w:cstheme="majorBidi"/>
          <w:b/>
          <w:bCs/>
          <w:kern w:val="16"/>
        </w:rPr>
        <w:t xml:space="preserve"> </w:t>
      </w:r>
      <w:r w:rsidRPr="006C7C93">
        <w:rPr>
          <w:rFonts w:asciiTheme="majorBidi" w:hAnsiTheme="majorBidi" w:cstheme="majorBidi"/>
          <w:b/>
          <w:bCs/>
          <w:kern w:val="16"/>
        </w:rPr>
        <w:t>their</w:t>
      </w:r>
      <w:r w:rsidR="00A5730D">
        <w:rPr>
          <w:rFonts w:asciiTheme="majorBidi" w:hAnsiTheme="majorBidi" w:cstheme="majorBidi"/>
          <w:b/>
          <w:bCs/>
          <w:kern w:val="16"/>
        </w:rPr>
        <w:t xml:space="preserve"> </w:t>
      </w:r>
      <w:r w:rsidRPr="006C7C93">
        <w:rPr>
          <w:rFonts w:asciiTheme="majorBidi" w:hAnsiTheme="majorBidi" w:cstheme="majorBidi"/>
          <w:b/>
          <w:bCs/>
          <w:kern w:val="16"/>
        </w:rPr>
        <w:t>loved</w:t>
      </w:r>
      <w:r w:rsidR="00A5730D">
        <w:rPr>
          <w:rFonts w:asciiTheme="majorBidi" w:hAnsiTheme="majorBidi" w:cstheme="majorBidi"/>
          <w:b/>
          <w:bCs/>
          <w:kern w:val="16"/>
        </w:rPr>
        <w:t xml:space="preserve"> </w:t>
      </w:r>
      <w:r w:rsidRPr="006C7C93">
        <w:rPr>
          <w:rFonts w:asciiTheme="majorBidi" w:hAnsiTheme="majorBidi" w:cstheme="majorBidi"/>
          <w:b/>
          <w:bCs/>
          <w:kern w:val="16"/>
        </w:rPr>
        <w:t>ones,</w:t>
      </w:r>
      <w:r w:rsidR="00A5730D">
        <w:rPr>
          <w:rFonts w:asciiTheme="majorBidi" w:hAnsiTheme="majorBidi" w:cstheme="majorBidi"/>
          <w:b/>
          <w:bCs/>
          <w:kern w:val="16"/>
        </w:rPr>
        <w:t xml:space="preserve"> </w:t>
      </w:r>
      <w:r w:rsidRPr="006C7C93">
        <w:rPr>
          <w:rFonts w:asciiTheme="majorBidi" w:hAnsiTheme="majorBidi" w:cstheme="majorBidi"/>
          <w:b/>
          <w:bCs/>
          <w:kern w:val="16"/>
        </w:rPr>
        <w:t>together</w:t>
      </w:r>
      <w:r w:rsidR="00A5730D">
        <w:rPr>
          <w:rFonts w:asciiTheme="majorBidi" w:hAnsiTheme="majorBidi" w:cstheme="majorBidi"/>
          <w:b/>
          <w:bCs/>
          <w:kern w:val="16"/>
        </w:rPr>
        <w:t xml:space="preserve"> </w:t>
      </w:r>
      <w:r w:rsidRPr="006C7C93">
        <w:rPr>
          <w:rFonts w:asciiTheme="majorBidi" w:hAnsiTheme="majorBidi" w:cstheme="majorBidi"/>
          <w:b/>
          <w:bCs/>
          <w:kern w:val="16"/>
        </w:rPr>
        <w:t>with</w:t>
      </w:r>
      <w:r w:rsidR="00A5730D">
        <w:rPr>
          <w:rFonts w:asciiTheme="majorBidi" w:hAnsiTheme="majorBidi" w:cstheme="majorBidi"/>
          <w:b/>
          <w:bCs/>
          <w:kern w:val="16"/>
        </w:rPr>
        <w:t xml:space="preserve"> </w:t>
      </w:r>
      <w:r w:rsidRPr="006C7C93">
        <w:rPr>
          <w:rFonts w:asciiTheme="majorBidi" w:hAnsiTheme="majorBidi" w:cstheme="majorBidi"/>
          <w:b/>
          <w:bCs/>
          <w:kern w:val="16"/>
        </w:rPr>
        <w:t>all</w:t>
      </w:r>
      <w:r w:rsidR="00A5730D">
        <w:rPr>
          <w:rFonts w:asciiTheme="majorBidi" w:hAnsiTheme="majorBidi" w:cstheme="majorBidi"/>
          <w:b/>
          <w:bCs/>
          <w:kern w:val="16"/>
        </w:rPr>
        <w:t xml:space="preserve"> </w:t>
      </w:r>
      <w:r w:rsidRPr="006C7C93">
        <w:rPr>
          <w:rFonts w:asciiTheme="majorBidi" w:hAnsiTheme="majorBidi" w:cstheme="majorBidi"/>
          <w:b/>
          <w:bCs/>
          <w:kern w:val="16"/>
        </w:rPr>
        <w:t>Yisrael</w:t>
      </w:r>
      <w:r w:rsidR="00A5730D">
        <w:rPr>
          <w:rFonts w:asciiTheme="majorBidi" w:hAnsiTheme="majorBidi" w:cstheme="majorBidi"/>
          <w:b/>
          <w:bCs/>
          <w:kern w:val="16"/>
        </w:rPr>
        <w:t xml:space="preserve"> </w:t>
      </w:r>
      <w:r w:rsidRPr="006C7C93">
        <w:rPr>
          <w:rFonts w:asciiTheme="majorBidi" w:hAnsiTheme="majorBidi" w:cstheme="majorBidi"/>
          <w:b/>
          <w:bCs/>
          <w:kern w:val="16"/>
        </w:rPr>
        <w:t>and</w:t>
      </w:r>
      <w:r w:rsidR="00A5730D">
        <w:rPr>
          <w:rFonts w:asciiTheme="majorBidi" w:hAnsiTheme="majorBidi" w:cstheme="majorBidi"/>
          <w:b/>
          <w:bCs/>
          <w:kern w:val="16"/>
        </w:rPr>
        <w:t xml:space="preserve"> </w:t>
      </w:r>
      <w:r w:rsidRPr="006C7C93">
        <w:rPr>
          <w:rFonts w:asciiTheme="majorBidi" w:hAnsiTheme="majorBidi" w:cstheme="majorBidi"/>
          <w:b/>
          <w:bCs/>
          <w:kern w:val="16"/>
        </w:rPr>
        <w:t>her</w:t>
      </w:r>
      <w:r w:rsidR="00A5730D">
        <w:rPr>
          <w:rFonts w:asciiTheme="majorBidi" w:hAnsiTheme="majorBidi" w:cstheme="majorBidi"/>
          <w:b/>
          <w:bCs/>
          <w:kern w:val="16"/>
        </w:rPr>
        <w:t xml:space="preserve"> </w:t>
      </w:r>
      <w:r w:rsidRPr="006C7C93">
        <w:rPr>
          <w:rFonts w:asciiTheme="majorBidi" w:hAnsiTheme="majorBidi" w:cstheme="majorBidi"/>
          <w:b/>
          <w:bCs/>
          <w:kern w:val="16"/>
        </w:rPr>
        <w:t>Torah</w:t>
      </w:r>
      <w:r w:rsidR="00A5730D">
        <w:rPr>
          <w:rFonts w:asciiTheme="majorBidi" w:hAnsiTheme="majorBidi" w:cstheme="majorBidi"/>
          <w:b/>
          <w:bCs/>
          <w:kern w:val="16"/>
        </w:rPr>
        <w:t xml:space="preserve"> </w:t>
      </w:r>
      <w:r w:rsidRPr="006C7C93">
        <w:rPr>
          <w:rFonts w:asciiTheme="majorBidi" w:hAnsiTheme="majorBidi" w:cstheme="majorBidi"/>
          <w:b/>
          <w:bCs/>
          <w:kern w:val="16"/>
        </w:rPr>
        <w:t>Scholars,</w:t>
      </w:r>
      <w:r w:rsidR="00A5730D">
        <w:rPr>
          <w:rFonts w:asciiTheme="majorBidi" w:hAnsiTheme="majorBidi" w:cstheme="majorBidi"/>
          <w:b/>
          <w:bCs/>
          <w:kern w:val="16"/>
        </w:rPr>
        <w:t xml:space="preserve"> </w:t>
      </w:r>
      <w:r w:rsidRPr="006C7C93">
        <w:rPr>
          <w:rFonts w:asciiTheme="majorBidi" w:hAnsiTheme="majorBidi" w:cstheme="majorBidi"/>
          <w:b/>
          <w:bCs/>
          <w:kern w:val="16"/>
        </w:rPr>
        <w:t>amen</w:t>
      </w:r>
      <w:r w:rsidR="00A5730D">
        <w:rPr>
          <w:rFonts w:asciiTheme="majorBidi" w:hAnsiTheme="majorBidi" w:cstheme="majorBidi"/>
          <w:b/>
          <w:bCs/>
          <w:kern w:val="16"/>
        </w:rPr>
        <w:t xml:space="preserve"> </w:t>
      </w:r>
      <w:r w:rsidRPr="006C7C93">
        <w:rPr>
          <w:rFonts w:asciiTheme="majorBidi" w:hAnsiTheme="majorBidi" w:cstheme="majorBidi"/>
          <w:b/>
          <w:bCs/>
          <w:kern w:val="16"/>
        </w:rPr>
        <w:t>ve</w:t>
      </w:r>
      <w:r w:rsidR="00A5730D">
        <w:rPr>
          <w:rFonts w:asciiTheme="majorBidi" w:hAnsiTheme="majorBidi" w:cstheme="majorBidi"/>
          <w:b/>
          <w:bCs/>
          <w:kern w:val="16"/>
        </w:rPr>
        <w:t xml:space="preserve"> </w:t>
      </w:r>
      <w:r w:rsidRPr="006C7C93">
        <w:rPr>
          <w:rFonts w:asciiTheme="majorBidi" w:hAnsiTheme="majorBidi" w:cstheme="majorBidi"/>
          <w:b/>
          <w:bCs/>
          <w:kern w:val="16"/>
        </w:rPr>
        <w:t>amen!</w:t>
      </w:r>
    </w:p>
    <w:p w:rsidR="002D5D5E" w:rsidRPr="006C7C93" w:rsidRDefault="002D5D5E" w:rsidP="00A5730D">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lastRenderedPageBreak/>
        <w:t>Also</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great</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thank</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you</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great</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blessings</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be</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upon</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all</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who</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send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comments</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to</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list</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about</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contents</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commentary</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of</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the</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weekly</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Torah</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Seder</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and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allied</w:t>
      </w:r>
      <w:r w:rsidR="00A5730D">
        <w:rPr>
          <w:rFonts w:asciiTheme="majorBidi" w:hAnsiTheme="majorBidi" w:cstheme="majorBidi"/>
          <w:b/>
          <w:bCs/>
          <w:kern w:val="16"/>
          <w:u w:val="single"/>
        </w:rPr>
        <w:t xml:space="preserve"> </w:t>
      </w:r>
      <w:r w:rsidRPr="006C7C93">
        <w:rPr>
          <w:rFonts w:asciiTheme="majorBidi" w:hAnsiTheme="majorBidi" w:cstheme="majorBidi"/>
          <w:b/>
          <w:bCs/>
          <w:kern w:val="16"/>
          <w:u w:val="single"/>
        </w:rPr>
        <w:t>topics</w:t>
      </w:r>
      <w:r w:rsidRPr="006C7C93">
        <w:rPr>
          <w:rFonts w:asciiTheme="majorBidi" w:hAnsiTheme="majorBidi" w:cstheme="majorBidi"/>
          <w:kern w:val="16"/>
        </w:rPr>
        <w:t>.</w:t>
      </w:r>
    </w:p>
    <w:p w:rsidR="002D5D5E" w:rsidRPr="006C7C93" w:rsidRDefault="002D5D5E" w:rsidP="00A5730D">
      <w:pPr>
        <w:widowControl w:val="0"/>
        <w:spacing w:after="0" w:line="240" w:lineRule="auto"/>
        <w:jc w:val="both"/>
        <w:rPr>
          <w:rFonts w:asciiTheme="majorBidi" w:hAnsiTheme="majorBidi" w:cstheme="majorBidi"/>
          <w:kern w:val="16"/>
        </w:rPr>
      </w:pPr>
    </w:p>
    <w:p w:rsidR="002D5D5E" w:rsidRPr="006C7C93" w:rsidRDefault="002D5D5E" w:rsidP="00A5730D">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w:t>
      </w:r>
      <w:r w:rsidR="00A5730D">
        <w:rPr>
          <w:rFonts w:asciiTheme="majorBidi" w:hAnsiTheme="majorBidi" w:cstheme="majorBidi"/>
          <w:b/>
          <w:bCs/>
          <w:kern w:val="16"/>
        </w:rPr>
        <w:t xml:space="preserve"> </w:t>
      </w:r>
      <w:r w:rsidRPr="006C7C93">
        <w:rPr>
          <w:rFonts w:asciiTheme="majorBidi" w:hAnsiTheme="majorBidi" w:cstheme="majorBidi"/>
          <w:b/>
          <w:bCs/>
          <w:kern w:val="16"/>
        </w:rPr>
        <w:t>you</w:t>
      </w:r>
      <w:r w:rsidR="00A5730D">
        <w:rPr>
          <w:rFonts w:asciiTheme="majorBidi" w:hAnsiTheme="majorBidi" w:cstheme="majorBidi"/>
          <w:b/>
          <w:bCs/>
          <w:kern w:val="16"/>
        </w:rPr>
        <w:t xml:space="preserve"> </w:t>
      </w:r>
      <w:r w:rsidRPr="006C7C93">
        <w:rPr>
          <w:rFonts w:asciiTheme="majorBidi" w:hAnsiTheme="majorBidi" w:cstheme="majorBidi"/>
          <w:b/>
          <w:bCs/>
          <w:kern w:val="16"/>
        </w:rPr>
        <w:t>want</w:t>
      </w:r>
      <w:r w:rsidR="00A5730D">
        <w:rPr>
          <w:rFonts w:asciiTheme="majorBidi" w:hAnsiTheme="majorBidi" w:cstheme="majorBidi"/>
          <w:b/>
          <w:bCs/>
          <w:kern w:val="16"/>
        </w:rPr>
        <w:t xml:space="preserve"> </w:t>
      </w:r>
      <w:r w:rsidRPr="006C7C93">
        <w:rPr>
          <w:rFonts w:asciiTheme="majorBidi" w:hAnsiTheme="majorBidi" w:cstheme="majorBidi"/>
          <w:b/>
          <w:bCs/>
          <w:kern w:val="16"/>
        </w:rPr>
        <w:t>to</w:t>
      </w:r>
      <w:r w:rsidR="00A5730D">
        <w:rPr>
          <w:rFonts w:asciiTheme="majorBidi" w:hAnsiTheme="majorBidi" w:cstheme="majorBidi"/>
          <w:b/>
          <w:bCs/>
          <w:kern w:val="16"/>
        </w:rPr>
        <w:t xml:space="preserve"> </w:t>
      </w:r>
      <w:r w:rsidRPr="006C7C93">
        <w:rPr>
          <w:rFonts w:asciiTheme="majorBidi" w:hAnsiTheme="majorBidi" w:cstheme="majorBidi"/>
          <w:b/>
          <w:bCs/>
          <w:kern w:val="16"/>
        </w:rPr>
        <w:t>subscribe</w:t>
      </w:r>
      <w:r w:rsidR="00A5730D">
        <w:rPr>
          <w:rFonts w:asciiTheme="majorBidi" w:hAnsiTheme="majorBidi" w:cstheme="majorBidi"/>
          <w:b/>
          <w:bCs/>
          <w:kern w:val="16"/>
        </w:rPr>
        <w:t xml:space="preserve"> </w:t>
      </w:r>
      <w:r w:rsidRPr="006C7C93">
        <w:rPr>
          <w:rFonts w:asciiTheme="majorBidi" w:hAnsiTheme="majorBidi" w:cstheme="majorBidi"/>
          <w:b/>
          <w:bCs/>
          <w:kern w:val="16"/>
        </w:rPr>
        <w:t>to</w:t>
      </w:r>
      <w:r w:rsidR="00A5730D">
        <w:rPr>
          <w:rFonts w:asciiTheme="majorBidi" w:hAnsiTheme="majorBidi" w:cstheme="majorBidi"/>
          <w:b/>
          <w:bCs/>
          <w:kern w:val="16"/>
        </w:rPr>
        <w:t xml:space="preserve"> </w:t>
      </w:r>
      <w:r w:rsidRPr="006C7C93">
        <w:rPr>
          <w:rFonts w:asciiTheme="majorBidi" w:hAnsiTheme="majorBidi" w:cstheme="majorBidi"/>
          <w:b/>
          <w:bCs/>
          <w:kern w:val="16"/>
        </w:rPr>
        <w:t>our</w:t>
      </w:r>
      <w:r w:rsidR="00A5730D">
        <w:rPr>
          <w:rFonts w:asciiTheme="majorBidi" w:hAnsiTheme="majorBidi" w:cstheme="majorBidi"/>
          <w:b/>
          <w:bCs/>
          <w:kern w:val="16"/>
        </w:rPr>
        <w:t xml:space="preserve"> </w:t>
      </w:r>
      <w:r w:rsidRPr="006C7C93">
        <w:rPr>
          <w:rFonts w:asciiTheme="majorBidi" w:hAnsiTheme="majorBidi" w:cstheme="majorBidi"/>
          <w:b/>
          <w:bCs/>
          <w:kern w:val="16"/>
        </w:rPr>
        <w:t>list</w:t>
      </w:r>
      <w:r w:rsidR="00A5730D">
        <w:rPr>
          <w:rFonts w:asciiTheme="majorBidi" w:hAnsiTheme="majorBidi" w:cstheme="majorBidi"/>
          <w:b/>
          <w:bCs/>
          <w:kern w:val="16"/>
        </w:rPr>
        <w:t xml:space="preserve"> </w:t>
      </w:r>
      <w:r w:rsidRPr="006C7C93">
        <w:rPr>
          <w:rFonts w:asciiTheme="majorBidi" w:hAnsiTheme="majorBidi" w:cstheme="majorBidi"/>
          <w:b/>
          <w:bCs/>
          <w:kern w:val="16"/>
        </w:rPr>
        <w:t>and</w:t>
      </w:r>
      <w:r w:rsidR="00A5730D">
        <w:rPr>
          <w:rFonts w:asciiTheme="majorBidi" w:hAnsiTheme="majorBidi" w:cstheme="majorBidi"/>
          <w:b/>
          <w:bCs/>
          <w:kern w:val="16"/>
        </w:rPr>
        <w:t xml:space="preserve"> </w:t>
      </w:r>
      <w:r w:rsidRPr="006C7C93">
        <w:rPr>
          <w:rFonts w:asciiTheme="majorBidi" w:hAnsiTheme="majorBidi" w:cstheme="majorBidi"/>
          <w:b/>
          <w:bCs/>
          <w:kern w:val="16"/>
        </w:rPr>
        <w:t>ensure</w:t>
      </w:r>
      <w:r w:rsidR="00A5730D">
        <w:rPr>
          <w:rFonts w:asciiTheme="majorBidi" w:hAnsiTheme="majorBidi" w:cstheme="majorBidi"/>
          <w:b/>
          <w:bCs/>
          <w:kern w:val="16"/>
        </w:rPr>
        <w:t xml:space="preserve"> </w:t>
      </w:r>
      <w:r w:rsidRPr="006C7C93">
        <w:rPr>
          <w:rFonts w:asciiTheme="majorBidi" w:hAnsiTheme="majorBidi" w:cstheme="majorBidi"/>
          <w:b/>
          <w:bCs/>
          <w:kern w:val="16"/>
        </w:rPr>
        <w:t>that</w:t>
      </w:r>
      <w:r w:rsidR="00A5730D">
        <w:rPr>
          <w:rFonts w:asciiTheme="majorBidi" w:hAnsiTheme="majorBidi" w:cstheme="majorBidi"/>
          <w:b/>
          <w:bCs/>
          <w:kern w:val="16"/>
        </w:rPr>
        <w:t xml:space="preserve"> </w:t>
      </w:r>
      <w:r w:rsidRPr="006C7C93">
        <w:rPr>
          <w:rFonts w:asciiTheme="majorBidi" w:hAnsiTheme="majorBidi" w:cstheme="majorBidi"/>
          <w:b/>
          <w:bCs/>
          <w:kern w:val="16"/>
        </w:rPr>
        <w:t>you</w:t>
      </w:r>
      <w:r w:rsidR="00A5730D">
        <w:rPr>
          <w:rFonts w:asciiTheme="majorBidi" w:hAnsiTheme="majorBidi" w:cstheme="majorBidi"/>
          <w:b/>
          <w:bCs/>
          <w:kern w:val="16"/>
        </w:rPr>
        <w:t xml:space="preserve"> </w:t>
      </w:r>
      <w:r w:rsidRPr="006C7C93">
        <w:rPr>
          <w:rFonts w:asciiTheme="majorBidi" w:hAnsiTheme="majorBidi" w:cstheme="majorBidi"/>
          <w:b/>
          <w:bCs/>
          <w:kern w:val="16"/>
        </w:rPr>
        <w:t>never</w:t>
      </w:r>
      <w:r w:rsidR="00A5730D">
        <w:rPr>
          <w:rFonts w:asciiTheme="majorBidi" w:hAnsiTheme="majorBidi" w:cstheme="majorBidi"/>
          <w:b/>
          <w:bCs/>
          <w:kern w:val="16"/>
        </w:rPr>
        <w:t xml:space="preserve"> </w:t>
      </w:r>
      <w:r w:rsidRPr="006C7C93">
        <w:rPr>
          <w:rFonts w:asciiTheme="majorBidi" w:hAnsiTheme="majorBidi" w:cstheme="majorBidi"/>
          <w:b/>
          <w:bCs/>
          <w:kern w:val="16"/>
        </w:rPr>
        <w:t>lo</w:t>
      </w:r>
      <w:r>
        <w:rPr>
          <w:rFonts w:asciiTheme="majorBidi" w:hAnsiTheme="majorBidi" w:cstheme="majorBidi"/>
          <w:b/>
          <w:bCs/>
          <w:kern w:val="16"/>
        </w:rPr>
        <w:t>o</w:t>
      </w:r>
      <w:r w:rsidRPr="006C7C93">
        <w:rPr>
          <w:rFonts w:asciiTheme="majorBidi" w:hAnsiTheme="majorBidi" w:cstheme="majorBidi"/>
          <w:b/>
          <w:bCs/>
          <w:kern w:val="16"/>
        </w:rPr>
        <w:t>se</w:t>
      </w:r>
      <w:r w:rsidR="00A5730D">
        <w:rPr>
          <w:rFonts w:asciiTheme="majorBidi" w:hAnsiTheme="majorBidi" w:cstheme="majorBidi"/>
          <w:b/>
          <w:bCs/>
          <w:kern w:val="16"/>
        </w:rPr>
        <w:t xml:space="preserve"> </w:t>
      </w:r>
      <w:r w:rsidRPr="006C7C93">
        <w:rPr>
          <w:rFonts w:asciiTheme="majorBidi" w:hAnsiTheme="majorBidi" w:cstheme="majorBidi"/>
          <w:b/>
          <w:bCs/>
          <w:kern w:val="16"/>
        </w:rPr>
        <w:t>any</w:t>
      </w:r>
      <w:r w:rsidR="00A5730D">
        <w:rPr>
          <w:rFonts w:asciiTheme="majorBidi" w:hAnsiTheme="majorBidi" w:cstheme="majorBidi"/>
          <w:b/>
          <w:bCs/>
          <w:kern w:val="16"/>
        </w:rPr>
        <w:t xml:space="preserve"> </w:t>
      </w:r>
      <w:r w:rsidRPr="006C7C93">
        <w:rPr>
          <w:rFonts w:asciiTheme="majorBidi" w:hAnsiTheme="majorBidi" w:cstheme="majorBidi"/>
          <w:b/>
          <w:bCs/>
          <w:kern w:val="16"/>
        </w:rPr>
        <w:t>of</w:t>
      </w:r>
      <w:r w:rsidR="00A5730D">
        <w:rPr>
          <w:rFonts w:asciiTheme="majorBidi" w:hAnsiTheme="majorBidi" w:cstheme="majorBidi"/>
          <w:b/>
          <w:bCs/>
          <w:kern w:val="16"/>
        </w:rPr>
        <w:t xml:space="preserve"> </w:t>
      </w:r>
      <w:r w:rsidRPr="006C7C93">
        <w:rPr>
          <w:rFonts w:asciiTheme="majorBidi" w:hAnsiTheme="majorBidi" w:cstheme="majorBidi"/>
          <w:b/>
          <w:bCs/>
          <w:kern w:val="16"/>
        </w:rPr>
        <w:t>our</w:t>
      </w:r>
      <w:r w:rsidR="00A5730D">
        <w:rPr>
          <w:rFonts w:asciiTheme="majorBidi" w:hAnsiTheme="majorBidi" w:cstheme="majorBidi"/>
          <w:b/>
          <w:bCs/>
          <w:kern w:val="16"/>
        </w:rPr>
        <w:t xml:space="preserve"> </w:t>
      </w:r>
      <w:r w:rsidRPr="006C7C93">
        <w:rPr>
          <w:rFonts w:asciiTheme="majorBidi" w:hAnsiTheme="majorBidi" w:cstheme="majorBidi"/>
          <w:b/>
          <w:bCs/>
          <w:kern w:val="16"/>
        </w:rPr>
        <w:t>commentaries,</w:t>
      </w:r>
      <w:r w:rsidR="00A5730D">
        <w:rPr>
          <w:rFonts w:asciiTheme="majorBidi" w:hAnsiTheme="majorBidi" w:cstheme="majorBidi"/>
          <w:b/>
          <w:bCs/>
          <w:kern w:val="16"/>
        </w:rPr>
        <w:t xml:space="preserve"> </w:t>
      </w:r>
      <w:r w:rsidRPr="006C7C93">
        <w:rPr>
          <w:rFonts w:asciiTheme="majorBidi" w:hAnsiTheme="majorBidi" w:cstheme="majorBidi"/>
          <w:b/>
          <w:bCs/>
          <w:kern w:val="16"/>
        </w:rPr>
        <w:t>or</w:t>
      </w:r>
      <w:r w:rsidR="00A5730D">
        <w:rPr>
          <w:rFonts w:asciiTheme="majorBidi" w:hAnsiTheme="majorBidi" w:cstheme="majorBidi"/>
          <w:b/>
          <w:bCs/>
          <w:kern w:val="16"/>
        </w:rPr>
        <w:t xml:space="preserve"> </w:t>
      </w:r>
      <w:r w:rsidRPr="006C7C93">
        <w:rPr>
          <w:rFonts w:asciiTheme="majorBidi" w:hAnsiTheme="majorBidi" w:cstheme="majorBidi"/>
          <w:b/>
          <w:bCs/>
          <w:kern w:val="16"/>
        </w:rPr>
        <w:t>would</w:t>
      </w:r>
      <w:r w:rsidR="00A5730D">
        <w:rPr>
          <w:rFonts w:asciiTheme="majorBidi" w:hAnsiTheme="majorBidi" w:cstheme="majorBidi"/>
          <w:b/>
          <w:bCs/>
          <w:kern w:val="16"/>
        </w:rPr>
        <w:t xml:space="preserve"> </w:t>
      </w:r>
      <w:r w:rsidRPr="006C7C93">
        <w:rPr>
          <w:rFonts w:asciiTheme="majorBidi" w:hAnsiTheme="majorBidi" w:cstheme="majorBidi"/>
          <w:b/>
          <w:bCs/>
          <w:kern w:val="16"/>
        </w:rPr>
        <w:t>like</w:t>
      </w:r>
      <w:r w:rsidR="00A5730D">
        <w:rPr>
          <w:rFonts w:asciiTheme="majorBidi" w:hAnsiTheme="majorBidi" w:cstheme="majorBidi"/>
          <w:b/>
          <w:bCs/>
          <w:kern w:val="16"/>
        </w:rPr>
        <w:t xml:space="preserve"> </w:t>
      </w:r>
      <w:r w:rsidRPr="006C7C93">
        <w:rPr>
          <w:rFonts w:asciiTheme="majorBidi" w:hAnsiTheme="majorBidi" w:cstheme="majorBidi"/>
          <w:b/>
          <w:bCs/>
          <w:kern w:val="16"/>
        </w:rPr>
        <w:t>your</w:t>
      </w:r>
      <w:r w:rsidR="00A5730D">
        <w:rPr>
          <w:rFonts w:asciiTheme="majorBidi" w:hAnsiTheme="majorBidi" w:cstheme="majorBidi"/>
          <w:b/>
          <w:bCs/>
          <w:kern w:val="16"/>
        </w:rPr>
        <w:t xml:space="preserve"> </w:t>
      </w:r>
      <w:r w:rsidRPr="006C7C93">
        <w:rPr>
          <w:rFonts w:asciiTheme="majorBidi" w:hAnsiTheme="majorBidi" w:cstheme="majorBidi"/>
          <w:b/>
          <w:bCs/>
          <w:kern w:val="16"/>
        </w:rPr>
        <w:t>friends</w:t>
      </w:r>
      <w:r w:rsidR="00A5730D">
        <w:rPr>
          <w:rFonts w:asciiTheme="majorBidi" w:hAnsiTheme="majorBidi" w:cstheme="majorBidi"/>
          <w:b/>
          <w:bCs/>
          <w:kern w:val="16"/>
        </w:rPr>
        <w:t xml:space="preserve"> </w:t>
      </w:r>
      <w:r w:rsidRPr="006C7C93">
        <w:rPr>
          <w:rFonts w:asciiTheme="majorBidi" w:hAnsiTheme="majorBidi" w:cstheme="majorBidi"/>
          <w:b/>
          <w:bCs/>
          <w:kern w:val="16"/>
        </w:rPr>
        <w:t>also</w:t>
      </w:r>
      <w:r w:rsidR="00A5730D">
        <w:rPr>
          <w:rFonts w:asciiTheme="majorBidi" w:hAnsiTheme="majorBidi" w:cstheme="majorBidi"/>
          <w:b/>
          <w:bCs/>
          <w:kern w:val="16"/>
        </w:rPr>
        <w:t xml:space="preserve"> </w:t>
      </w:r>
      <w:r w:rsidRPr="006C7C93">
        <w:rPr>
          <w:rFonts w:asciiTheme="majorBidi" w:hAnsiTheme="majorBidi" w:cstheme="majorBidi"/>
          <w:b/>
          <w:bCs/>
          <w:kern w:val="16"/>
        </w:rPr>
        <w:t>to</w:t>
      </w:r>
      <w:r w:rsidR="00A5730D">
        <w:rPr>
          <w:rFonts w:asciiTheme="majorBidi" w:hAnsiTheme="majorBidi" w:cstheme="majorBidi"/>
          <w:b/>
          <w:bCs/>
          <w:kern w:val="16"/>
        </w:rPr>
        <w:t xml:space="preserve"> </w:t>
      </w:r>
      <w:r w:rsidRPr="006C7C93">
        <w:rPr>
          <w:rFonts w:asciiTheme="majorBidi" w:hAnsiTheme="majorBidi" w:cstheme="majorBidi"/>
          <w:b/>
          <w:bCs/>
          <w:kern w:val="16"/>
        </w:rPr>
        <w:t>receive</w:t>
      </w:r>
      <w:r w:rsidR="00A5730D">
        <w:rPr>
          <w:rFonts w:asciiTheme="majorBidi" w:hAnsiTheme="majorBidi" w:cstheme="majorBidi"/>
          <w:b/>
          <w:bCs/>
          <w:kern w:val="16"/>
        </w:rPr>
        <w:t xml:space="preserve"> </w:t>
      </w:r>
      <w:r w:rsidRPr="006C7C93">
        <w:rPr>
          <w:rFonts w:asciiTheme="majorBidi" w:hAnsiTheme="majorBidi" w:cstheme="majorBidi"/>
          <w:b/>
          <w:bCs/>
          <w:kern w:val="16"/>
        </w:rPr>
        <w:t>this</w:t>
      </w:r>
      <w:r w:rsidR="00A5730D">
        <w:rPr>
          <w:rFonts w:asciiTheme="majorBidi" w:hAnsiTheme="majorBidi" w:cstheme="majorBidi"/>
          <w:b/>
          <w:bCs/>
          <w:kern w:val="16"/>
        </w:rPr>
        <w:t xml:space="preserve"> </w:t>
      </w:r>
      <w:r w:rsidRPr="006C7C93">
        <w:rPr>
          <w:rFonts w:asciiTheme="majorBidi" w:hAnsiTheme="majorBidi" w:cstheme="majorBidi"/>
          <w:b/>
          <w:bCs/>
          <w:kern w:val="16"/>
        </w:rPr>
        <w:t>commentary,</w:t>
      </w:r>
      <w:r w:rsidR="00A5730D">
        <w:rPr>
          <w:rFonts w:asciiTheme="majorBidi" w:hAnsiTheme="majorBidi" w:cstheme="majorBidi"/>
          <w:b/>
          <w:bCs/>
          <w:kern w:val="16"/>
        </w:rPr>
        <w:t xml:space="preserve"> </w:t>
      </w:r>
      <w:r w:rsidRPr="006C7C93">
        <w:rPr>
          <w:rFonts w:asciiTheme="majorBidi" w:hAnsiTheme="majorBidi" w:cstheme="majorBidi"/>
          <w:b/>
          <w:bCs/>
          <w:kern w:val="16"/>
        </w:rPr>
        <w:t>please</w:t>
      </w:r>
      <w:r w:rsidR="00A5730D">
        <w:rPr>
          <w:rFonts w:asciiTheme="majorBidi" w:hAnsiTheme="majorBidi" w:cstheme="majorBidi"/>
          <w:b/>
          <w:bCs/>
          <w:kern w:val="16"/>
        </w:rPr>
        <w:t xml:space="preserve"> </w:t>
      </w:r>
      <w:r w:rsidRPr="006C7C93">
        <w:rPr>
          <w:rFonts w:asciiTheme="majorBidi" w:hAnsiTheme="majorBidi" w:cstheme="majorBidi"/>
          <w:b/>
          <w:bCs/>
          <w:kern w:val="16"/>
        </w:rPr>
        <w:t>do</w:t>
      </w:r>
      <w:r w:rsidR="00A5730D">
        <w:rPr>
          <w:rFonts w:asciiTheme="majorBidi" w:hAnsiTheme="majorBidi" w:cstheme="majorBidi"/>
          <w:b/>
          <w:bCs/>
          <w:kern w:val="16"/>
        </w:rPr>
        <w:t xml:space="preserve"> </w:t>
      </w:r>
      <w:r w:rsidRPr="006C7C93">
        <w:rPr>
          <w:rFonts w:asciiTheme="majorBidi" w:hAnsiTheme="majorBidi" w:cstheme="majorBidi"/>
          <w:b/>
          <w:bCs/>
          <w:kern w:val="16"/>
        </w:rPr>
        <w:t>send</w:t>
      </w:r>
      <w:r w:rsidR="00A5730D">
        <w:rPr>
          <w:rFonts w:asciiTheme="majorBidi" w:hAnsiTheme="majorBidi" w:cstheme="majorBidi"/>
          <w:b/>
          <w:bCs/>
          <w:kern w:val="16"/>
        </w:rPr>
        <w:t xml:space="preserve"> </w:t>
      </w:r>
      <w:r w:rsidRPr="006C7C93">
        <w:rPr>
          <w:rFonts w:asciiTheme="majorBidi" w:hAnsiTheme="majorBidi" w:cstheme="majorBidi"/>
          <w:b/>
          <w:bCs/>
          <w:kern w:val="16"/>
        </w:rPr>
        <w:t>me</w:t>
      </w:r>
      <w:r w:rsidR="00A5730D">
        <w:rPr>
          <w:rFonts w:asciiTheme="majorBidi" w:hAnsiTheme="majorBidi" w:cstheme="majorBidi"/>
          <w:b/>
          <w:bCs/>
          <w:kern w:val="16"/>
        </w:rPr>
        <w:t xml:space="preserve"> </w:t>
      </w:r>
      <w:r w:rsidRPr="006C7C93">
        <w:rPr>
          <w:rFonts w:asciiTheme="majorBidi" w:hAnsiTheme="majorBidi" w:cstheme="majorBidi"/>
          <w:b/>
          <w:bCs/>
          <w:kern w:val="16"/>
        </w:rPr>
        <w:t>an</w:t>
      </w:r>
      <w:r w:rsidR="00A5730D">
        <w:rPr>
          <w:rFonts w:asciiTheme="majorBidi" w:hAnsiTheme="majorBidi" w:cstheme="majorBidi"/>
          <w:b/>
          <w:bCs/>
          <w:kern w:val="16"/>
        </w:rPr>
        <w:t xml:space="preserve"> </w:t>
      </w:r>
      <w:r w:rsidRPr="006C7C93">
        <w:rPr>
          <w:rFonts w:asciiTheme="majorBidi" w:hAnsiTheme="majorBidi" w:cstheme="majorBidi"/>
          <w:b/>
          <w:bCs/>
          <w:kern w:val="16"/>
        </w:rPr>
        <w:t>E-Mail</w:t>
      </w:r>
      <w:r w:rsidR="00A5730D">
        <w:rPr>
          <w:rFonts w:asciiTheme="majorBidi" w:hAnsiTheme="majorBidi" w:cstheme="majorBidi"/>
          <w:b/>
          <w:bCs/>
          <w:kern w:val="16"/>
        </w:rPr>
        <w:t xml:space="preserve"> </w:t>
      </w:r>
      <w:r w:rsidRPr="006C7C93">
        <w:rPr>
          <w:rFonts w:asciiTheme="majorBidi" w:hAnsiTheme="majorBidi" w:cstheme="majorBidi"/>
          <w:b/>
          <w:bCs/>
          <w:kern w:val="16"/>
        </w:rPr>
        <w:t>to</w:t>
      </w:r>
      <w:r w:rsidR="00A5730D">
        <w:rPr>
          <w:rFonts w:asciiTheme="majorBidi" w:hAnsiTheme="majorBidi" w:cstheme="majorBidi"/>
          <w:b/>
          <w:bCs/>
          <w:kern w:val="16"/>
        </w:rPr>
        <w:t xml:space="preserve"> </w:t>
      </w:r>
      <w:hyperlink r:id="rId14" w:history="1">
        <w:r w:rsidRPr="006C7C93">
          <w:rPr>
            <w:rStyle w:val="Hyperlink"/>
            <w:rFonts w:asciiTheme="majorBidi" w:hAnsiTheme="majorBidi" w:cstheme="majorBidi"/>
            <w:b/>
            <w:bCs/>
            <w:kern w:val="16"/>
          </w:rPr>
          <w:t>benhaggai@GMail.com</w:t>
        </w:r>
      </w:hyperlink>
      <w:r w:rsidR="00A5730D">
        <w:rPr>
          <w:rFonts w:asciiTheme="majorBidi" w:hAnsiTheme="majorBidi" w:cstheme="majorBidi"/>
          <w:b/>
          <w:bCs/>
          <w:kern w:val="16"/>
        </w:rPr>
        <w:t xml:space="preserve"> </w:t>
      </w:r>
      <w:r w:rsidRPr="006C7C93">
        <w:rPr>
          <w:rFonts w:asciiTheme="majorBidi" w:hAnsiTheme="majorBidi" w:cstheme="majorBidi"/>
          <w:b/>
          <w:bCs/>
          <w:kern w:val="16"/>
        </w:rPr>
        <w:t>with</w:t>
      </w:r>
      <w:r w:rsidR="00A5730D">
        <w:rPr>
          <w:rFonts w:asciiTheme="majorBidi" w:hAnsiTheme="majorBidi" w:cstheme="majorBidi"/>
          <w:b/>
          <w:bCs/>
          <w:kern w:val="16"/>
        </w:rPr>
        <w:t xml:space="preserve"> </w:t>
      </w:r>
      <w:r w:rsidRPr="006C7C93">
        <w:rPr>
          <w:rFonts w:asciiTheme="majorBidi" w:hAnsiTheme="majorBidi" w:cstheme="majorBidi"/>
          <w:b/>
          <w:bCs/>
          <w:kern w:val="16"/>
        </w:rPr>
        <w:t>your</w:t>
      </w:r>
      <w:r w:rsidR="00A5730D">
        <w:rPr>
          <w:rFonts w:asciiTheme="majorBidi" w:hAnsiTheme="majorBidi" w:cstheme="majorBidi"/>
          <w:b/>
          <w:bCs/>
          <w:kern w:val="16"/>
        </w:rPr>
        <w:t xml:space="preserve"> </w:t>
      </w:r>
      <w:r w:rsidRPr="006C7C93">
        <w:rPr>
          <w:rFonts w:asciiTheme="majorBidi" w:hAnsiTheme="majorBidi" w:cstheme="majorBidi"/>
          <w:b/>
          <w:bCs/>
          <w:kern w:val="16"/>
        </w:rPr>
        <w:t>E-Mail</w:t>
      </w:r>
      <w:r w:rsidR="00A5730D">
        <w:rPr>
          <w:rFonts w:asciiTheme="majorBidi" w:hAnsiTheme="majorBidi" w:cstheme="majorBidi"/>
          <w:b/>
          <w:bCs/>
          <w:kern w:val="16"/>
        </w:rPr>
        <w:t xml:space="preserve"> </w:t>
      </w:r>
      <w:r w:rsidRPr="006C7C93">
        <w:rPr>
          <w:rFonts w:asciiTheme="majorBidi" w:hAnsiTheme="majorBidi" w:cstheme="majorBidi"/>
          <w:b/>
          <w:bCs/>
          <w:kern w:val="16"/>
        </w:rPr>
        <w:t>or</w:t>
      </w:r>
      <w:r w:rsidR="00A5730D">
        <w:rPr>
          <w:rFonts w:asciiTheme="majorBidi" w:hAnsiTheme="majorBidi" w:cstheme="majorBidi"/>
          <w:b/>
          <w:bCs/>
          <w:kern w:val="16"/>
        </w:rPr>
        <w:t xml:space="preserve"> </w:t>
      </w:r>
      <w:r w:rsidRPr="006C7C93">
        <w:rPr>
          <w:rFonts w:asciiTheme="majorBidi" w:hAnsiTheme="majorBidi" w:cstheme="majorBidi"/>
          <w:b/>
          <w:bCs/>
          <w:kern w:val="16"/>
        </w:rPr>
        <w:t>the</w:t>
      </w:r>
      <w:r w:rsidR="00A5730D">
        <w:rPr>
          <w:rFonts w:asciiTheme="majorBidi" w:hAnsiTheme="majorBidi" w:cstheme="majorBidi"/>
          <w:b/>
          <w:bCs/>
          <w:kern w:val="16"/>
        </w:rPr>
        <w:t xml:space="preserve"> </w:t>
      </w:r>
      <w:r w:rsidRPr="006C7C93">
        <w:rPr>
          <w:rFonts w:asciiTheme="majorBidi" w:hAnsiTheme="majorBidi" w:cstheme="majorBidi"/>
          <w:b/>
          <w:bCs/>
          <w:kern w:val="16"/>
        </w:rPr>
        <w:t>E-Mail</w:t>
      </w:r>
      <w:r w:rsidR="00A5730D">
        <w:rPr>
          <w:rFonts w:asciiTheme="majorBidi" w:hAnsiTheme="majorBidi" w:cstheme="majorBidi"/>
          <w:b/>
          <w:bCs/>
          <w:kern w:val="16"/>
        </w:rPr>
        <w:t xml:space="preserve"> </w:t>
      </w:r>
      <w:r w:rsidRPr="006C7C93">
        <w:rPr>
          <w:rFonts w:asciiTheme="majorBidi" w:hAnsiTheme="majorBidi" w:cstheme="majorBidi"/>
          <w:b/>
          <w:bCs/>
          <w:kern w:val="16"/>
        </w:rPr>
        <w:t>addresses</w:t>
      </w:r>
      <w:r w:rsidR="00A5730D">
        <w:rPr>
          <w:rFonts w:asciiTheme="majorBidi" w:hAnsiTheme="majorBidi" w:cstheme="majorBidi"/>
          <w:b/>
          <w:bCs/>
          <w:kern w:val="16"/>
        </w:rPr>
        <w:t xml:space="preserve"> </w:t>
      </w:r>
      <w:r w:rsidRPr="006C7C93">
        <w:rPr>
          <w:rFonts w:asciiTheme="majorBidi" w:hAnsiTheme="majorBidi" w:cstheme="majorBidi"/>
          <w:b/>
          <w:bCs/>
          <w:kern w:val="16"/>
        </w:rPr>
        <w:t>of</w:t>
      </w:r>
      <w:r w:rsidR="00A5730D">
        <w:rPr>
          <w:rFonts w:asciiTheme="majorBidi" w:hAnsiTheme="majorBidi" w:cstheme="majorBidi"/>
          <w:b/>
          <w:bCs/>
          <w:kern w:val="16"/>
        </w:rPr>
        <w:t xml:space="preserve"> </w:t>
      </w:r>
      <w:r w:rsidRPr="006C7C93">
        <w:rPr>
          <w:rFonts w:asciiTheme="majorBidi" w:hAnsiTheme="majorBidi" w:cstheme="majorBidi"/>
          <w:b/>
          <w:bCs/>
          <w:kern w:val="16"/>
        </w:rPr>
        <w:t>your</w:t>
      </w:r>
      <w:r w:rsidR="00A5730D">
        <w:rPr>
          <w:rFonts w:asciiTheme="majorBidi" w:hAnsiTheme="majorBidi" w:cstheme="majorBidi"/>
          <w:b/>
          <w:bCs/>
          <w:kern w:val="16"/>
        </w:rPr>
        <w:t xml:space="preserve"> </w:t>
      </w:r>
      <w:r w:rsidRPr="006C7C93">
        <w:rPr>
          <w:rFonts w:asciiTheme="majorBidi" w:hAnsiTheme="majorBidi" w:cstheme="majorBidi"/>
          <w:b/>
          <w:bCs/>
          <w:kern w:val="16"/>
        </w:rPr>
        <w:t>friends.</w:t>
      </w:r>
      <w:r w:rsidR="00A5730D">
        <w:rPr>
          <w:rFonts w:asciiTheme="majorBidi" w:hAnsiTheme="majorBidi" w:cstheme="majorBidi"/>
          <w:b/>
          <w:bCs/>
          <w:kern w:val="16"/>
        </w:rPr>
        <w:t xml:space="preserve"> </w:t>
      </w:r>
      <w:r w:rsidRPr="006C7C93">
        <w:rPr>
          <w:rFonts w:asciiTheme="majorBidi" w:hAnsiTheme="majorBidi" w:cstheme="majorBidi"/>
          <w:b/>
          <w:bCs/>
          <w:kern w:val="16"/>
        </w:rPr>
        <w:t>Toda</w:t>
      </w:r>
      <w:r w:rsidR="00A5730D">
        <w:rPr>
          <w:rFonts w:asciiTheme="majorBidi" w:hAnsiTheme="majorBidi" w:cstheme="majorBidi"/>
          <w:b/>
          <w:bCs/>
          <w:kern w:val="16"/>
        </w:rPr>
        <w:t xml:space="preserve"> </w:t>
      </w:r>
      <w:r w:rsidRPr="006C7C93">
        <w:rPr>
          <w:rFonts w:asciiTheme="majorBidi" w:hAnsiTheme="majorBidi" w:cstheme="majorBidi"/>
          <w:b/>
          <w:bCs/>
          <w:kern w:val="16"/>
        </w:rPr>
        <w:t>Rabba!</w:t>
      </w:r>
    </w:p>
    <w:p w:rsidR="002D5D5E" w:rsidRDefault="002D5D5E" w:rsidP="00A5730D">
      <w:pPr>
        <w:widowControl w:val="0"/>
        <w:pBdr>
          <w:bottom w:val="double" w:sz="6" w:space="1" w:color="auto"/>
        </w:pBdr>
        <w:spacing w:after="0" w:line="240" w:lineRule="auto"/>
        <w:jc w:val="both"/>
        <w:rPr>
          <w:rFonts w:asciiTheme="majorBidi" w:hAnsiTheme="majorBidi" w:cstheme="majorBidi"/>
        </w:rPr>
      </w:pPr>
    </w:p>
    <w:p w:rsidR="009E5326" w:rsidRDefault="009E5326" w:rsidP="00A5730D">
      <w:pPr>
        <w:widowControl w:val="0"/>
        <w:spacing w:after="0" w:line="240" w:lineRule="auto"/>
        <w:jc w:val="both"/>
        <w:rPr>
          <w:rFonts w:asciiTheme="majorBidi" w:hAnsiTheme="majorBidi" w:cstheme="majorBidi"/>
        </w:rPr>
      </w:pPr>
    </w:p>
    <w:p w:rsidR="00D14D10" w:rsidRPr="00BF5D2C" w:rsidRDefault="00D14D10" w:rsidP="00A5730D">
      <w:pPr>
        <w:widowControl w:val="0"/>
        <w:spacing w:after="0" w:line="240" w:lineRule="auto"/>
        <w:jc w:val="center"/>
        <w:rPr>
          <w:rFonts w:ascii="Century Schoolbook" w:hAnsi="Century Schoolbook" w:cs="Times New Roman"/>
          <w:b/>
          <w:bCs/>
          <w:sz w:val="28"/>
          <w:szCs w:val="28"/>
          <w:lang w:val="en-AU" w:bidi="ar-SA"/>
        </w:rPr>
      </w:pPr>
      <w:r>
        <w:rPr>
          <w:rFonts w:ascii="Century Schoolbook" w:hAnsi="Century Schoolbook" w:cs="Times New Roman"/>
          <w:b/>
          <w:bCs/>
          <w:sz w:val="28"/>
          <w:szCs w:val="28"/>
          <w:lang w:val="en-AU" w:bidi="ar-SA"/>
        </w:rPr>
        <w:t>Shabbat</w:t>
      </w:r>
      <w:r w:rsidRPr="00BF5D2C">
        <w:rPr>
          <w:rFonts w:ascii="Century Schoolbook" w:hAnsi="Century Schoolbook" w:cs="Times New Roman"/>
          <w:b/>
          <w:bCs/>
          <w:sz w:val="28"/>
          <w:szCs w:val="28"/>
          <w:lang w:val="en-AU" w:bidi="ar-SA"/>
        </w:rPr>
        <w:t>:</w:t>
      </w:r>
      <w:r w:rsidR="00A5730D">
        <w:rPr>
          <w:rFonts w:ascii="Century Schoolbook" w:hAnsi="Century Schoolbook" w:cs="Times New Roman"/>
          <w:b/>
          <w:bCs/>
          <w:sz w:val="28"/>
          <w:szCs w:val="28"/>
          <w:lang w:val="en-AU" w:bidi="ar-SA"/>
        </w:rPr>
        <w:t xml:space="preserve"> </w:t>
      </w:r>
      <w:r w:rsidRPr="00BF5D2C">
        <w:rPr>
          <w:rFonts w:ascii="Century Schoolbook" w:hAnsi="Century Schoolbook" w:cs="Times New Roman"/>
          <w:b/>
          <w:bCs/>
          <w:sz w:val="28"/>
          <w:szCs w:val="28"/>
          <w:lang w:val="en-AU" w:bidi="ar-SA"/>
        </w:rPr>
        <w:t>“VayaVou</w:t>
      </w:r>
      <w:r w:rsidR="00A5730D">
        <w:rPr>
          <w:rFonts w:ascii="Century Schoolbook" w:hAnsi="Century Schoolbook" w:cs="Times New Roman"/>
          <w:b/>
          <w:bCs/>
          <w:sz w:val="28"/>
          <w:szCs w:val="28"/>
          <w:lang w:val="en-AU" w:bidi="ar-SA"/>
        </w:rPr>
        <w:t xml:space="preserve"> </w:t>
      </w:r>
      <w:r w:rsidRPr="00BF5D2C">
        <w:rPr>
          <w:rFonts w:ascii="Century Schoolbook" w:hAnsi="Century Schoolbook" w:cs="Times New Roman"/>
          <w:b/>
          <w:bCs/>
          <w:sz w:val="28"/>
          <w:szCs w:val="28"/>
          <w:lang w:val="en-AU" w:bidi="ar-SA"/>
        </w:rPr>
        <w:t>Sh’nei</w:t>
      </w:r>
      <w:r w:rsidR="00A5730D">
        <w:rPr>
          <w:rFonts w:ascii="Century Schoolbook" w:hAnsi="Century Schoolbook" w:cs="Times New Roman"/>
          <w:b/>
          <w:bCs/>
          <w:sz w:val="28"/>
          <w:szCs w:val="28"/>
          <w:lang w:val="en-AU" w:bidi="ar-SA"/>
        </w:rPr>
        <w:t xml:space="preserve"> </w:t>
      </w:r>
      <w:r w:rsidRPr="00BF5D2C">
        <w:rPr>
          <w:rFonts w:ascii="Century Schoolbook" w:hAnsi="Century Schoolbook" w:cs="Times New Roman"/>
          <w:b/>
          <w:bCs/>
          <w:sz w:val="28"/>
          <w:szCs w:val="28"/>
          <w:lang w:val="en-AU" w:bidi="ar-SA"/>
        </w:rPr>
        <w:t>HaMal’akhim”</w:t>
      </w:r>
      <w:r w:rsidR="00A5730D">
        <w:rPr>
          <w:rFonts w:ascii="Century Schoolbook" w:hAnsi="Century Schoolbook" w:cs="Times New Roman"/>
          <w:b/>
          <w:bCs/>
          <w:sz w:val="28"/>
          <w:szCs w:val="28"/>
          <w:lang w:val="en-AU" w:bidi="ar-SA"/>
        </w:rPr>
        <w:t xml:space="preserve"> </w:t>
      </w:r>
    </w:p>
    <w:p w:rsidR="00D14D10" w:rsidRPr="00BF5D2C" w:rsidRDefault="00D14D10" w:rsidP="00A5730D">
      <w:pPr>
        <w:widowControl w:val="0"/>
        <w:spacing w:after="0" w:line="240" w:lineRule="auto"/>
        <w:jc w:val="center"/>
        <w:rPr>
          <w:rFonts w:ascii="Century Schoolbook" w:hAnsi="Century Schoolbook" w:cs="Times New Roman"/>
          <w:b/>
          <w:bCs/>
          <w:sz w:val="28"/>
          <w:szCs w:val="28"/>
          <w:lang w:val="en-AU" w:bidi="ar-SA"/>
        </w:rPr>
      </w:pPr>
      <w:r w:rsidRPr="00BF5D2C">
        <w:rPr>
          <w:rFonts w:ascii="Century Schoolbook" w:hAnsi="Century Schoolbook" w:cs="Times New Roman"/>
          <w:b/>
          <w:bCs/>
          <w:sz w:val="28"/>
          <w:szCs w:val="28"/>
          <w:lang w:val="en-AU" w:bidi="ar-SA"/>
        </w:rPr>
        <w:t>“And</w:t>
      </w:r>
      <w:r w:rsidR="00A5730D">
        <w:rPr>
          <w:rFonts w:ascii="Century Schoolbook" w:hAnsi="Century Schoolbook" w:cs="Times New Roman"/>
          <w:b/>
          <w:bCs/>
          <w:sz w:val="28"/>
          <w:szCs w:val="28"/>
          <w:lang w:val="en-AU" w:bidi="ar-SA"/>
        </w:rPr>
        <w:t xml:space="preserve"> </w:t>
      </w:r>
      <w:r w:rsidRPr="00BF5D2C">
        <w:rPr>
          <w:rFonts w:ascii="Century Schoolbook" w:hAnsi="Century Schoolbook" w:cs="Times New Roman"/>
          <w:b/>
          <w:bCs/>
          <w:sz w:val="28"/>
          <w:szCs w:val="28"/>
          <w:lang w:val="en-AU" w:bidi="ar-SA"/>
        </w:rPr>
        <w:t>came</w:t>
      </w:r>
      <w:r w:rsidR="00A5730D">
        <w:rPr>
          <w:rFonts w:ascii="Century Schoolbook" w:hAnsi="Century Schoolbook" w:cs="Times New Roman"/>
          <w:b/>
          <w:bCs/>
          <w:sz w:val="28"/>
          <w:szCs w:val="28"/>
          <w:lang w:val="en-AU" w:bidi="ar-SA"/>
        </w:rPr>
        <w:t xml:space="preserve"> </w:t>
      </w:r>
      <w:r w:rsidRPr="00BF5D2C">
        <w:rPr>
          <w:rFonts w:ascii="Century Schoolbook" w:hAnsi="Century Schoolbook" w:cs="Times New Roman"/>
          <w:b/>
          <w:bCs/>
          <w:sz w:val="28"/>
          <w:szCs w:val="28"/>
          <w:lang w:val="en-AU" w:bidi="ar-SA"/>
        </w:rPr>
        <w:t>the</w:t>
      </w:r>
      <w:r w:rsidR="00A5730D">
        <w:rPr>
          <w:rFonts w:ascii="Century Schoolbook" w:hAnsi="Century Schoolbook" w:cs="Times New Roman"/>
          <w:b/>
          <w:bCs/>
          <w:sz w:val="28"/>
          <w:szCs w:val="28"/>
          <w:lang w:val="en-AU" w:bidi="ar-SA"/>
        </w:rPr>
        <w:t xml:space="preserve"> </w:t>
      </w:r>
      <w:r w:rsidRPr="00BF5D2C">
        <w:rPr>
          <w:rFonts w:ascii="Century Schoolbook" w:hAnsi="Century Schoolbook" w:cs="Times New Roman"/>
          <w:b/>
          <w:bCs/>
          <w:sz w:val="28"/>
          <w:szCs w:val="28"/>
          <w:lang w:val="en-AU" w:bidi="ar-SA"/>
        </w:rPr>
        <w:t>two</w:t>
      </w:r>
      <w:r w:rsidR="00A5730D">
        <w:rPr>
          <w:rFonts w:ascii="Century Schoolbook" w:hAnsi="Century Schoolbook" w:cs="Times New Roman"/>
          <w:b/>
          <w:bCs/>
          <w:sz w:val="28"/>
          <w:szCs w:val="28"/>
          <w:lang w:val="en-AU" w:bidi="ar-SA"/>
        </w:rPr>
        <w:t xml:space="preserve"> </w:t>
      </w:r>
      <w:r w:rsidRPr="00BF5D2C">
        <w:rPr>
          <w:rFonts w:ascii="Century Schoolbook" w:hAnsi="Century Schoolbook" w:cs="Times New Roman"/>
          <w:b/>
          <w:bCs/>
          <w:sz w:val="28"/>
          <w:szCs w:val="28"/>
          <w:lang w:val="en-AU" w:bidi="ar-SA"/>
        </w:rPr>
        <w:t>angels”</w:t>
      </w:r>
    </w:p>
    <w:p w:rsidR="00D14D10" w:rsidRPr="00BF5D2C" w:rsidRDefault="00D14D10" w:rsidP="00A5730D">
      <w:pPr>
        <w:widowControl w:val="0"/>
        <w:spacing w:after="0" w:line="240" w:lineRule="auto"/>
        <w:jc w:val="both"/>
        <w:rPr>
          <w:rFonts w:ascii="Times New Roman" w:hAnsi="Times New Roman" w:cs="Times New Roman"/>
          <w:b/>
          <w:bCs/>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005"/>
        <w:gridCol w:w="2870"/>
      </w:tblGrid>
      <w:tr w:rsidR="00D14D10" w:rsidRPr="00BF5D2C" w:rsidTr="00D14D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eastAsia="Times New Roman" w:hAnsi="Times New Roman" w:cs="Times New Roman"/>
                <w:b/>
                <w:sz w:val="24"/>
                <w:szCs w:val="24"/>
                <w:lang w:val="en-AU" w:eastAsia="en-AU"/>
              </w:rPr>
            </w:pPr>
            <w:r w:rsidRPr="00BF5D2C">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eastAsia="Times New Roman" w:hAnsi="Times New Roman" w:cs="Times New Roman"/>
                <w:b/>
                <w:sz w:val="24"/>
                <w:szCs w:val="24"/>
                <w:lang w:val="en-AU" w:eastAsia="en-AU"/>
              </w:rPr>
            </w:pPr>
            <w:r w:rsidRPr="00BF5D2C">
              <w:rPr>
                <w:rFonts w:ascii="Times New Roman" w:eastAsia="Times New Roman" w:hAnsi="Times New Roman" w:cs="Times New Roman"/>
                <w:b/>
                <w:sz w:val="24"/>
                <w:szCs w:val="24"/>
                <w:lang w:val="en-AU" w:eastAsia="en-AU"/>
              </w:rPr>
              <w:t>Torah</w:t>
            </w:r>
            <w:r w:rsidR="00A5730D">
              <w:rPr>
                <w:rFonts w:ascii="Times New Roman" w:eastAsia="Times New Roman" w:hAnsi="Times New Roman" w:cs="Times New Roman"/>
                <w:b/>
                <w:sz w:val="24"/>
                <w:szCs w:val="24"/>
                <w:lang w:val="en-AU" w:eastAsia="en-AU"/>
              </w:rPr>
              <w:t xml:space="preserve"> </w:t>
            </w:r>
            <w:r w:rsidRPr="00BF5D2C">
              <w:rPr>
                <w:rFonts w:ascii="Times New Roman" w:eastAsia="Times New Roman" w:hAnsi="Times New Roman" w:cs="Times New Roman"/>
                <w:b/>
                <w:sz w:val="24"/>
                <w:szCs w:val="24"/>
                <w:lang w:val="en-AU" w:eastAsia="en-AU"/>
              </w:rPr>
              <w:t>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eastAsia="Times New Roman" w:hAnsi="Times New Roman" w:cs="Times New Roman"/>
                <w:b/>
                <w:sz w:val="24"/>
                <w:szCs w:val="24"/>
                <w:lang w:val="en-AU" w:eastAsia="en-AU"/>
              </w:rPr>
            </w:pPr>
            <w:r w:rsidRPr="00BF5D2C">
              <w:rPr>
                <w:rFonts w:ascii="Times New Roman" w:eastAsia="Times New Roman" w:hAnsi="Times New Roman" w:cs="Times New Roman"/>
                <w:b/>
                <w:sz w:val="24"/>
                <w:szCs w:val="24"/>
                <w:lang w:val="en-AU" w:eastAsia="en-AU"/>
              </w:rPr>
              <w:t>Weekday</w:t>
            </w:r>
            <w:r w:rsidR="00A5730D">
              <w:rPr>
                <w:rFonts w:ascii="Times New Roman" w:eastAsia="Times New Roman" w:hAnsi="Times New Roman" w:cs="Times New Roman"/>
                <w:b/>
                <w:sz w:val="24"/>
                <w:szCs w:val="24"/>
                <w:lang w:val="en-AU" w:eastAsia="en-AU"/>
              </w:rPr>
              <w:t xml:space="preserve"> </w:t>
            </w:r>
            <w:r w:rsidRPr="00BF5D2C">
              <w:rPr>
                <w:rFonts w:ascii="Times New Roman" w:eastAsia="Times New Roman" w:hAnsi="Times New Roman" w:cs="Times New Roman"/>
                <w:b/>
                <w:sz w:val="24"/>
                <w:szCs w:val="24"/>
                <w:lang w:val="en-AU" w:eastAsia="en-AU"/>
              </w:rPr>
              <w:t>Torah</w:t>
            </w:r>
            <w:r w:rsidR="00A5730D">
              <w:rPr>
                <w:rFonts w:ascii="Times New Roman" w:eastAsia="Times New Roman" w:hAnsi="Times New Roman" w:cs="Times New Roman"/>
                <w:b/>
                <w:sz w:val="24"/>
                <w:szCs w:val="24"/>
                <w:lang w:val="en-AU" w:eastAsia="en-AU"/>
              </w:rPr>
              <w:t xml:space="preserve"> </w:t>
            </w:r>
            <w:r w:rsidRPr="00BF5D2C">
              <w:rPr>
                <w:rFonts w:ascii="Times New Roman" w:eastAsia="Times New Roman" w:hAnsi="Times New Roman" w:cs="Times New Roman"/>
                <w:b/>
                <w:sz w:val="24"/>
                <w:szCs w:val="24"/>
                <w:lang w:val="en-AU" w:eastAsia="en-AU"/>
              </w:rPr>
              <w:t>Reading:</w:t>
            </w:r>
          </w:p>
        </w:tc>
      </w:tr>
      <w:tr w:rsidR="00D14D10" w:rsidRPr="00BF5D2C" w:rsidTr="00D14D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hAnsi="Times New Roman" w:cs="Times New Roman"/>
                <w:b/>
                <w:bCs/>
                <w:sz w:val="28"/>
                <w:szCs w:val="28"/>
                <w:lang w:val="en-AU" w:eastAsia="en-AU"/>
              </w:rPr>
            </w:pPr>
            <w:r w:rsidRPr="00BF5D2C">
              <w:rPr>
                <w:rFonts w:ascii="Times New Roman" w:hAnsi="Times New Roman" w:cs="Times New Roman"/>
                <w:b/>
                <w:bCs/>
                <w:sz w:val="28"/>
                <w:szCs w:val="28"/>
                <w:rtl/>
                <w:lang w:val="en-AU"/>
              </w:rPr>
              <w:t>וַיָּבֹאוּ</w:t>
            </w:r>
            <w:r w:rsidR="00A5730D">
              <w:rPr>
                <w:rFonts w:ascii="Times New Roman" w:hAnsi="Times New Roman" w:cs="Times New Roman"/>
                <w:b/>
                <w:bCs/>
                <w:sz w:val="28"/>
                <w:szCs w:val="28"/>
                <w:rtl/>
                <w:lang w:val="en-AU"/>
              </w:rPr>
              <w:t xml:space="preserve"> </w:t>
            </w:r>
            <w:r w:rsidRPr="00BF5D2C">
              <w:rPr>
                <w:rFonts w:ascii="Times New Roman" w:hAnsi="Times New Roman" w:cs="Times New Roman"/>
                <w:b/>
                <w:bCs/>
                <w:sz w:val="28"/>
                <w:szCs w:val="28"/>
                <w:rtl/>
                <w:lang w:val="en-AU"/>
              </w:rPr>
              <w:t>שְׁנֵי</w:t>
            </w:r>
            <w:r w:rsidR="00A5730D">
              <w:rPr>
                <w:rFonts w:ascii="Times New Roman" w:hAnsi="Times New Roman" w:cs="Times New Roman"/>
                <w:b/>
                <w:bCs/>
                <w:sz w:val="28"/>
                <w:szCs w:val="28"/>
                <w:rtl/>
                <w:lang w:val="en-AU"/>
              </w:rPr>
              <w:t xml:space="preserve"> </w:t>
            </w:r>
            <w:r w:rsidRPr="00BF5D2C">
              <w:rPr>
                <w:rFonts w:ascii="Times New Roman" w:hAnsi="Times New Roman" w:cs="Times New Roman"/>
                <w:b/>
                <w:bCs/>
                <w:sz w:val="28"/>
                <w:szCs w:val="28"/>
                <w:rtl/>
                <w:lang w:val="en-AU"/>
              </w:rPr>
              <w:t>הַמַּלְאָכִים</w:t>
            </w:r>
          </w:p>
        </w:tc>
        <w:tc>
          <w:tcPr>
            <w:tcW w:w="0" w:type="auto"/>
            <w:tcBorders>
              <w:top w:val="single" w:sz="4" w:space="0" w:color="auto"/>
              <w:left w:val="single" w:sz="4" w:space="0" w:color="auto"/>
              <w:bottom w:val="single" w:sz="4" w:space="0" w:color="auto"/>
              <w:right w:val="single" w:sz="4" w:space="0" w:color="auto"/>
            </w:tcBorders>
            <w:vAlign w:val="center"/>
          </w:tcPr>
          <w:p w:rsidR="00D14D10" w:rsidRPr="00BF5D2C" w:rsidRDefault="00D14D10" w:rsidP="00A5730D">
            <w:pPr>
              <w:widowControl w:val="0"/>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D14D10" w:rsidRPr="00BF5D2C" w:rsidRDefault="00D14D10" w:rsidP="00A5730D">
            <w:pPr>
              <w:widowControl w:val="0"/>
              <w:spacing w:after="0" w:line="240" w:lineRule="auto"/>
              <w:jc w:val="both"/>
              <w:rPr>
                <w:rFonts w:ascii="Times New Roman" w:eastAsia="Times New Roman" w:hAnsi="Times New Roman" w:cs="Times New Roman"/>
                <w:sz w:val="24"/>
                <w:szCs w:val="24"/>
                <w:lang w:val="en-AU" w:eastAsia="en-AU"/>
              </w:rPr>
            </w:pPr>
          </w:p>
        </w:tc>
      </w:tr>
      <w:tr w:rsidR="00D14D10" w:rsidRPr="00BF5D2C" w:rsidTr="00D14D1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eastAsia="Times New Roman" w:hAnsi="Times New Roman" w:cs="Times New Roman"/>
                <w:b/>
                <w:lang w:val="en-AU" w:eastAsia="en-AU"/>
              </w:rPr>
            </w:pPr>
            <w:r w:rsidRPr="00BF5D2C">
              <w:rPr>
                <w:rFonts w:ascii="Times New Roman" w:eastAsia="Times New Roman" w:hAnsi="Times New Roman" w:cs="Times New Roman"/>
                <w:b/>
                <w:lang w:val="en-AU" w:eastAsia="en-AU"/>
              </w:rPr>
              <w:t>“VayaVou</w:t>
            </w:r>
            <w:r w:rsidR="00A5730D">
              <w:rPr>
                <w:rFonts w:ascii="Times New Roman" w:eastAsia="Times New Roman" w:hAnsi="Times New Roman" w:cs="Times New Roman"/>
                <w:b/>
                <w:lang w:val="en-AU" w:eastAsia="en-AU"/>
              </w:rPr>
              <w:t xml:space="preserve"> </w:t>
            </w:r>
            <w:r w:rsidRPr="00BF5D2C">
              <w:rPr>
                <w:rFonts w:ascii="Times New Roman" w:eastAsia="Times New Roman" w:hAnsi="Times New Roman" w:cs="Times New Roman"/>
                <w:b/>
                <w:lang w:val="en-AU" w:eastAsia="en-AU"/>
              </w:rPr>
              <w:t>Sh’nei</w:t>
            </w:r>
            <w:r w:rsidR="00A5730D">
              <w:rPr>
                <w:rFonts w:ascii="Times New Roman" w:eastAsia="Times New Roman" w:hAnsi="Times New Roman" w:cs="Times New Roman"/>
                <w:b/>
                <w:lang w:val="en-AU" w:eastAsia="en-AU"/>
              </w:rPr>
              <w:t xml:space="preserve"> </w:t>
            </w:r>
            <w:r w:rsidRPr="00BF5D2C">
              <w:rPr>
                <w:rFonts w:ascii="Times New Roman" w:eastAsia="Times New Roman" w:hAnsi="Times New Roman" w:cs="Times New Roman"/>
                <w:b/>
                <w:lang w:val="en-AU" w:eastAsia="en-AU"/>
              </w:rPr>
              <w:t>HaMal’akhim”</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1</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19:1-9</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1</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21:1-3</w:t>
            </w:r>
          </w:p>
        </w:tc>
      </w:tr>
      <w:tr w:rsidR="00D14D10" w:rsidRPr="00BF5D2C" w:rsidTr="00D14D1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hAnsi="Times New Roman" w:cs="Times New Roman"/>
                <w:b/>
                <w:lang w:val="en-AU" w:eastAsia="en-AU"/>
              </w:rPr>
            </w:pPr>
            <w:r w:rsidRPr="00BF5D2C">
              <w:rPr>
                <w:rFonts w:ascii="Times New Roman" w:hAnsi="Times New Roman" w:cs="Times New Roman"/>
                <w:b/>
                <w:lang w:val="en-AU" w:eastAsia="en-AU"/>
              </w:rPr>
              <w:t>“And</w:t>
            </w:r>
            <w:r w:rsidR="00A5730D">
              <w:rPr>
                <w:rFonts w:ascii="Times New Roman" w:hAnsi="Times New Roman" w:cs="Times New Roman"/>
                <w:b/>
                <w:lang w:val="en-AU" w:eastAsia="en-AU"/>
              </w:rPr>
              <w:t xml:space="preserve"> </w:t>
            </w:r>
            <w:r w:rsidRPr="00BF5D2C">
              <w:rPr>
                <w:rFonts w:ascii="Times New Roman" w:hAnsi="Times New Roman" w:cs="Times New Roman"/>
                <w:b/>
                <w:lang w:val="en-AU" w:eastAsia="en-AU"/>
              </w:rPr>
              <w:t>came</w:t>
            </w:r>
            <w:r w:rsidR="00A5730D">
              <w:rPr>
                <w:rFonts w:ascii="Times New Roman" w:hAnsi="Times New Roman" w:cs="Times New Roman"/>
                <w:b/>
                <w:lang w:val="en-AU" w:eastAsia="en-AU"/>
              </w:rPr>
              <w:t xml:space="preserve"> </w:t>
            </w:r>
            <w:r w:rsidRPr="00BF5D2C">
              <w:rPr>
                <w:rFonts w:ascii="Times New Roman" w:hAnsi="Times New Roman" w:cs="Times New Roman"/>
                <w:b/>
                <w:lang w:val="en-AU" w:eastAsia="en-AU"/>
              </w:rPr>
              <w:t>the</w:t>
            </w:r>
            <w:r w:rsidR="00A5730D">
              <w:rPr>
                <w:rFonts w:ascii="Times New Roman" w:hAnsi="Times New Roman" w:cs="Times New Roman"/>
                <w:b/>
                <w:lang w:val="en-AU" w:eastAsia="en-AU"/>
              </w:rPr>
              <w:t xml:space="preserve"> </w:t>
            </w:r>
            <w:r w:rsidRPr="00BF5D2C">
              <w:rPr>
                <w:rFonts w:ascii="Times New Roman" w:hAnsi="Times New Roman" w:cs="Times New Roman"/>
                <w:b/>
                <w:lang w:val="en-AU" w:eastAsia="en-AU"/>
              </w:rPr>
              <w:t>two</w:t>
            </w:r>
            <w:r w:rsidR="00A5730D">
              <w:rPr>
                <w:rFonts w:ascii="Times New Roman" w:hAnsi="Times New Roman" w:cs="Times New Roman"/>
                <w:b/>
                <w:lang w:val="en-AU" w:eastAsia="en-AU"/>
              </w:rPr>
              <w:t xml:space="preserve"> </w:t>
            </w:r>
            <w:r w:rsidRPr="00BF5D2C">
              <w:rPr>
                <w:rFonts w:ascii="Times New Roman" w:hAnsi="Times New Roman" w:cs="Times New Roman"/>
                <w:b/>
                <w:lang w:val="en-AU" w:eastAsia="en-AU"/>
              </w:rPr>
              <w:t>angels”</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19:10-17</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21:4-6</w:t>
            </w:r>
          </w:p>
        </w:tc>
      </w:tr>
      <w:tr w:rsidR="00D14D10" w:rsidRPr="00BF5D2C" w:rsidTr="00D14D1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hAnsi="Times New Roman" w:cs="Times New Roman"/>
                <w:b/>
                <w:lang w:val="es-ES_tradnl" w:eastAsia="en-AU"/>
              </w:rPr>
            </w:pPr>
            <w:r w:rsidRPr="00BF5D2C">
              <w:rPr>
                <w:rFonts w:ascii="Times New Roman" w:hAnsi="Times New Roman" w:cs="Times New Roman"/>
                <w:b/>
                <w:lang w:val="es-ES_tradnl" w:eastAsia="en-AU"/>
              </w:rPr>
              <w:t>“Llegaron,</w:t>
            </w:r>
            <w:r w:rsidR="00A5730D">
              <w:rPr>
                <w:rFonts w:ascii="Times New Roman" w:hAnsi="Times New Roman" w:cs="Times New Roman"/>
                <w:b/>
                <w:lang w:val="es-ES_tradnl" w:eastAsia="en-AU"/>
              </w:rPr>
              <w:t xml:space="preserve"> </w:t>
            </w:r>
            <w:r w:rsidRPr="00BF5D2C">
              <w:rPr>
                <w:rFonts w:ascii="Times New Roman" w:hAnsi="Times New Roman" w:cs="Times New Roman"/>
                <w:b/>
                <w:lang w:val="es-ES_tradnl" w:eastAsia="en-AU"/>
              </w:rPr>
              <w:t>pues,</w:t>
            </w:r>
            <w:r w:rsidR="00A5730D">
              <w:rPr>
                <w:rFonts w:ascii="Times New Roman" w:hAnsi="Times New Roman" w:cs="Times New Roman"/>
                <w:b/>
                <w:lang w:val="es-ES_tradnl" w:eastAsia="en-AU"/>
              </w:rPr>
              <w:t xml:space="preserve"> </w:t>
            </w:r>
            <w:r w:rsidRPr="00BF5D2C">
              <w:rPr>
                <w:rFonts w:ascii="Times New Roman" w:hAnsi="Times New Roman" w:cs="Times New Roman"/>
                <w:b/>
                <w:lang w:val="es-ES_tradnl" w:eastAsia="en-AU"/>
              </w:rPr>
              <w:t>los</w:t>
            </w:r>
            <w:r w:rsidR="00A5730D">
              <w:rPr>
                <w:rFonts w:ascii="Times New Roman" w:hAnsi="Times New Roman" w:cs="Times New Roman"/>
                <w:b/>
                <w:lang w:val="es-ES_tradnl" w:eastAsia="en-AU"/>
              </w:rPr>
              <w:t xml:space="preserve"> </w:t>
            </w:r>
            <w:r w:rsidRPr="00BF5D2C">
              <w:rPr>
                <w:rFonts w:ascii="Times New Roman" w:hAnsi="Times New Roman" w:cs="Times New Roman"/>
                <w:b/>
                <w:lang w:val="es-ES_tradnl" w:eastAsia="en-AU"/>
              </w:rPr>
              <w:t>dos</w:t>
            </w:r>
            <w:r w:rsidR="00A5730D">
              <w:rPr>
                <w:rFonts w:ascii="Times New Roman" w:hAnsi="Times New Roman" w:cs="Times New Roman"/>
                <w:b/>
                <w:lang w:val="es-ES_tradnl" w:eastAsia="en-AU"/>
              </w:rPr>
              <w:t xml:space="preserve"> </w:t>
            </w:r>
            <w:r w:rsidRPr="00BF5D2C">
              <w:rPr>
                <w:rFonts w:ascii="Times New Roman" w:hAnsi="Times New Roman" w:cs="Times New Roman"/>
                <w:b/>
                <w:lang w:val="es-ES_tradnl" w:eastAsia="en-AU"/>
              </w:rPr>
              <w:t>ángeles”</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3</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19:18-23</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3</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21:7-9</w:t>
            </w:r>
          </w:p>
        </w:tc>
      </w:tr>
      <w:tr w:rsidR="00D14D10" w:rsidRPr="00BF5D2C" w:rsidTr="00D14D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hAnsi="Times New Roman" w:cs="Times New Roman"/>
                <w:lang w:val="en-AU" w:eastAsia="en-AU"/>
              </w:rPr>
            </w:pPr>
            <w:r w:rsidRPr="00BF5D2C">
              <w:rPr>
                <w:rFonts w:ascii="Times New Roman" w:hAnsi="Times New Roman" w:cs="Times New Roman"/>
                <w:lang w:val="en-AU" w:eastAsia="en-AU"/>
              </w:rPr>
              <w:t>B’resheet</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(Gen.)</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Gen.</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19:1</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4</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19:24-30</w:t>
            </w:r>
          </w:p>
        </w:tc>
        <w:tc>
          <w:tcPr>
            <w:tcW w:w="0" w:type="auto"/>
            <w:tcBorders>
              <w:top w:val="single" w:sz="4" w:space="0" w:color="auto"/>
              <w:left w:val="single" w:sz="4" w:space="0" w:color="auto"/>
              <w:bottom w:val="single" w:sz="4" w:space="0" w:color="auto"/>
              <w:right w:val="single" w:sz="4" w:space="0" w:color="auto"/>
            </w:tcBorders>
            <w:vAlign w:val="center"/>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p>
        </w:tc>
      </w:tr>
      <w:tr w:rsidR="00D14D10" w:rsidRPr="00BF5D2C" w:rsidTr="00D14D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hAnsi="Times New Roman" w:cs="Times New Roman"/>
                <w:lang w:val="en-AU" w:eastAsia="en-AU"/>
              </w:rPr>
            </w:pPr>
            <w:r w:rsidRPr="00BF5D2C">
              <w:rPr>
                <w:rFonts w:ascii="Times New Roman" w:hAnsi="Times New Roman" w:cs="Times New Roman"/>
                <w:lang w:val="en-AU" w:eastAsia="en-AU"/>
              </w:rPr>
              <w:t>Ashlamatah:</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Judges</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19:16-24</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20:27</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5</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19:31-38</w:t>
            </w:r>
          </w:p>
        </w:tc>
        <w:tc>
          <w:tcPr>
            <w:tcW w:w="0" w:type="auto"/>
            <w:tcBorders>
              <w:top w:val="single" w:sz="4" w:space="0" w:color="auto"/>
              <w:left w:val="single" w:sz="4" w:space="0" w:color="auto"/>
              <w:bottom w:val="single" w:sz="4" w:space="0" w:color="auto"/>
              <w:right w:val="single" w:sz="4" w:space="0" w:color="auto"/>
            </w:tcBorders>
            <w:vAlign w:val="center"/>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p>
        </w:tc>
      </w:tr>
      <w:tr w:rsidR="00D14D10" w:rsidRPr="00BF5D2C" w:rsidTr="00D14D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14D10" w:rsidRPr="00BF5D2C" w:rsidRDefault="00D14D10" w:rsidP="00A5730D">
            <w:pPr>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6</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1</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21:1-3</w:t>
            </w:r>
          </w:p>
        </w:tc>
      </w:tr>
      <w:tr w:rsidR="00D14D10" w:rsidRPr="00BF5D2C" w:rsidTr="00D14D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hAnsi="Times New Roman" w:cs="Times New Roman"/>
                <w:lang w:val="en-AU" w:eastAsia="en-AU"/>
              </w:rPr>
            </w:pPr>
            <w:r w:rsidRPr="00BF5D2C">
              <w:rPr>
                <w:rFonts w:ascii="Times New Roman" w:hAnsi="Times New Roman" w:cs="Times New Roman"/>
                <w:lang w:val="en-AU" w:eastAsia="en-AU"/>
              </w:rPr>
              <w:t>Psalms</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7</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20:10-18</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21:4-6</w:t>
            </w:r>
          </w:p>
        </w:tc>
      </w:tr>
      <w:tr w:rsidR="00D14D10" w:rsidRPr="00BF5D2C" w:rsidTr="00D14D1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14D10" w:rsidRPr="00BF5D2C" w:rsidRDefault="00D14D10" w:rsidP="00A5730D">
            <w:pPr>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A5730D" w:rsidP="00A5730D">
            <w:pPr>
              <w:widowControl w:val="0"/>
              <w:spacing w:after="0" w:line="240" w:lineRule="auto"/>
              <w:jc w:val="both"/>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00D14D10" w:rsidRPr="00BF5D2C">
              <w:rPr>
                <w:rFonts w:ascii="Times New Roman" w:eastAsia="Times New Roman" w:hAnsi="Times New Roman" w:cs="Times New Roman"/>
                <w:lang w:val="en-AU" w:eastAsia="en-AU"/>
              </w:rPr>
              <w:t>Maftir</w:t>
            </w:r>
            <w:r>
              <w:rPr>
                <w:rFonts w:ascii="Times New Roman" w:eastAsia="Times New Roman" w:hAnsi="Times New Roman" w:cs="Times New Roman"/>
                <w:lang w:val="en-AU" w:eastAsia="en-AU"/>
              </w:rPr>
              <w:t xml:space="preserve"> </w:t>
            </w:r>
            <w:r w:rsidR="00D14D10" w:rsidRPr="00BF5D2C">
              <w:rPr>
                <w:rFonts w:ascii="Times New Roman" w:eastAsia="Times New Roman" w:hAnsi="Times New Roman" w:cs="Times New Roman"/>
                <w:lang w:val="en-AU" w:eastAsia="en-AU"/>
              </w:rPr>
              <w:t>–</w:t>
            </w:r>
            <w:r>
              <w:rPr>
                <w:rFonts w:ascii="Times New Roman" w:eastAsia="Times New Roman" w:hAnsi="Times New Roman" w:cs="Times New Roman"/>
                <w:lang w:val="en-AU" w:eastAsia="en-AU"/>
              </w:rPr>
              <w:t xml:space="preserve"> </w:t>
            </w:r>
            <w:r w:rsidR="00D14D10" w:rsidRPr="00BF5D2C">
              <w:rPr>
                <w:rFonts w:ascii="Times New Roman" w:eastAsia="Times New Roman" w:hAnsi="Times New Roman" w:cs="Times New Roman"/>
                <w:lang w:val="en-AU" w:eastAsia="en-AU"/>
              </w:rPr>
              <w:t>B’resheet</w:t>
            </w:r>
            <w:r>
              <w:rPr>
                <w:rFonts w:ascii="Times New Roman" w:eastAsia="Times New Roman" w:hAnsi="Times New Roman" w:cs="Times New Roman"/>
                <w:lang w:val="en-AU" w:eastAsia="en-AU"/>
              </w:rPr>
              <w:t xml:space="preserve"> </w:t>
            </w:r>
            <w:r w:rsidR="00D14D10" w:rsidRPr="00BF5D2C">
              <w:rPr>
                <w:rFonts w:ascii="Times New Roman" w:eastAsia="Times New Roman" w:hAnsi="Times New Roman" w:cs="Times New Roman"/>
                <w:lang w:val="en-AU" w:eastAsia="en-AU"/>
              </w:rPr>
              <w:t>20:15-18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both"/>
              <w:rPr>
                <w:rFonts w:ascii="Times New Roman" w:eastAsia="Times New Roman" w:hAnsi="Times New Roman" w:cs="Times New Roman"/>
                <w:lang w:val="en-AU" w:eastAsia="en-AU"/>
              </w:rPr>
            </w:pPr>
            <w:r w:rsidRPr="00BF5D2C">
              <w:rPr>
                <w:rFonts w:ascii="Times New Roman" w:eastAsia="Times New Roman" w:hAnsi="Times New Roman" w:cs="Times New Roman"/>
                <w:lang w:val="en-AU" w:eastAsia="en-AU"/>
              </w:rPr>
              <w:t>Reader</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3</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B’resheet</w:t>
            </w:r>
            <w:r w:rsidR="00A5730D">
              <w:rPr>
                <w:rFonts w:ascii="Times New Roman" w:eastAsia="Times New Roman" w:hAnsi="Times New Roman" w:cs="Times New Roman"/>
                <w:lang w:val="en-AU" w:eastAsia="en-AU"/>
              </w:rPr>
              <w:t xml:space="preserve"> </w:t>
            </w:r>
            <w:r w:rsidRPr="00BF5D2C">
              <w:rPr>
                <w:rFonts w:ascii="Times New Roman" w:eastAsia="Times New Roman" w:hAnsi="Times New Roman" w:cs="Times New Roman"/>
                <w:lang w:val="en-AU" w:eastAsia="en-AU"/>
              </w:rPr>
              <w:t>21:7-9</w:t>
            </w:r>
          </w:p>
        </w:tc>
      </w:tr>
      <w:tr w:rsidR="00D14D10" w:rsidRPr="00BF5D2C" w:rsidTr="00D14D1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D14D10" w:rsidP="00A5730D">
            <w:pPr>
              <w:widowControl w:val="0"/>
              <w:spacing w:after="0" w:line="240" w:lineRule="auto"/>
              <w:jc w:val="center"/>
              <w:rPr>
                <w:rFonts w:ascii="Times New Roman" w:hAnsi="Times New Roman" w:cs="Times New Roman"/>
                <w:lang w:val="en-AU" w:eastAsia="en-AU"/>
              </w:rPr>
            </w:pPr>
            <w:r w:rsidRPr="00BF5D2C">
              <w:rPr>
                <w:rFonts w:ascii="Times New Roman" w:hAnsi="Times New Roman" w:cs="Times New Roman"/>
                <w:lang w:val="en-AU" w:eastAsia="en-AU"/>
              </w:rPr>
              <w:t>N.C.:</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Mark</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2:1-12</w:t>
            </w:r>
          </w:p>
          <w:p w:rsidR="00D14D10" w:rsidRPr="00BF5D2C" w:rsidRDefault="00D14D10" w:rsidP="00A5730D">
            <w:pPr>
              <w:widowControl w:val="0"/>
              <w:spacing w:after="0" w:line="240" w:lineRule="auto"/>
              <w:jc w:val="center"/>
              <w:rPr>
                <w:rFonts w:ascii="Times New Roman" w:hAnsi="Times New Roman" w:cs="Times New Roman"/>
                <w:lang w:val="en-AU" w:eastAsia="en-AU"/>
              </w:rPr>
            </w:pPr>
            <w:r w:rsidRPr="00BF5D2C">
              <w:rPr>
                <w:rFonts w:ascii="Times New Roman" w:hAnsi="Times New Roman" w:cs="Times New Roman"/>
                <w:lang w:val="en-AU" w:eastAsia="en-AU"/>
              </w:rPr>
              <w:t>Luke</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5:17-26</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&amp;</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Acts</w:t>
            </w:r>
            <w:r w:rsidR="00A5730D">
              <w:rPr>
                <w:rFonts w:ascii="Times New Roman" w:hAnsi="Times New Roman" w:cs="Times New Roman"/>
                <w:lang w:val="en-AU" w:eastAsia="en-AU"/>
              </w:rPr>
              <w:t xml:space="preserve"> </w:t>
            </w:r>
            <w:r w:rsidRPr="00BF5D2C">
              <w:rPr>
                <w:rFonts w:ascii="Times New Roman" w:hAnsi="Times New Roman" w:cs="Times New Roman"/>
                <w:lang w:val="en-AU" w:eastAsia="en-AU"/>
              </w:rPr>
              <w:t>4:23-31</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A5730D" w:rsidP="00A5730D">
            <w:pPr>
              <w:widowControl w:val="0"/>
              <w:spacing w:after="0" w:line="20" w:lineRule="atLeast"/>
              <w:jc w:val="both"/>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00D14D10" w:rsidRPr="00BF5D2C">
              <w:rPr>
                <w:rFonts w:ascii="Times New Roman" w:hAnsi="Times New Roman" w:cs="Times New Roman"/>
                <w:lang w:val="en-AU" w:bidi="ar-SA"/>
              </w:rPr>
              <w:t>Judges</w:t>
            </w:r>
            <w:r>
              <w:rPr>
                <w:rFonts w:ascii="Times New Roman" w:hAnsi="Times New Roman" w:cs="Times New Roman"/>
                <w:lang w:val="en-AU" w:bidi="ar-SA"/>
              </w:rPr>
              <w:t xml:space="preserve"> </w:t>
            </w:r>
            <w:r w:rsidR="00D14D10" w:rsidRPr="00BF5D2C">
              <w:rPr>
                <w:rFonts w:ascii="Times New Roman" w:hAnsi="Times New Roman" w:cs="Times New Roman"/>
                <w:lang w:val="en-AU" w:bidi="ar-SA"/>
              </w:rPr>
              <w:t>19:16-24</w:t>
            </w:r>
            <w:r>
              <w:rPr>
                <w:rFonts w:ascii="Times New Roman" w:hAnsi="Times New Roman" w:cs="Times New Roman"/>
                <w:lang w:val="en-AU" w:bidi="ar-SA"/>
              </w:rPr>
              <w:t xml:space="preserve"> </w:t>
            </w:r>
            <w:r w:rsidR="00D14D10" w:rsidRPr="00BF5D2C">
              <w:rPr>
                <w:rFonts w:ascii="Times New Roman" w:hAnsi="Times New Roman" w:cs="Times New Roman"/>
                <w:lang w:val="en-AU" w:bidi="ar-SA"/>
              </w:rPr>
              <w:t>+</w:t>
            </w:r>
            <w:r>
              <w:rPr>
                <w:rFonts w:ascii="Times New Roman" w:hAnsi="Times New Roman" w:cs="Times New Roman"/>
                <w:lang w:val="en-AU" w:bidi="ar-SA"/>
              </w:rPr>
              <w:t xml:space="preserve"> </w:t>
            </w:r>
            <w:r w:rsidR="00D14D10" w:rsidRPr="00BF5D2C">
              <w:rPr>
                <w:rFonts w:ascii="Times New Roman" w:hAnsi="Times New Roman" w:cs="Times New Roman"/>
                <w:lang w:val="en-AU" w:bidi="ar-SA"/>
              </w:rPr>
              <w:t>20:27</w:t>
            </w:r>
            <w:r>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D14D10" w:rsidRPr="00BF5D2C" w:rsidRDefault="00A5730D" w:rsidP="00A5730D">
            <w:pPr>
              <w:widowControl w:val="0"/>
              <w:spacing w:after="0" w:line="240" w:lineRule="auto"/>
              <w:jc w:val="both"/>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p>
        </w:tc>
      </w:tr>
    </w:tbl>
    <w:p w:rsidR="00D14D10" w:rsidRDefault="00D14D10" w:rsidP="00A5730D">
      <w:pPr>
        <w:widowControl w:val="0"/>
        <w:spacing w:after="0" w:line="240" w:lineRule="auto"/>
        <w:jc w:val="both"/>
        <w:rPr>
          <w:rFonts w:asciiTheme="majorBidi" w:hAnsiTheme="majorBidi" w:cstheme="majorBidi"/>
        </w:rPr>
      </w:pPr>
    </w:p>
    <w:p w:rsidR="00D14D10" w:rsidRPr="006C7C93" w:rsidRDefault="00D14D10" w:rsidP="00A5730D">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w:t>
      </w:r>
      <w:r w:rsidR="00A5730D">
        <w:rPr>
          <w:rFonts w:ascii="Palatino Linotype" w:hAnsi="Palatino Linotype" w:cstheme="majorBidi"/>
          <w:b/>
          <w:bCs/>
          <w:w w:val="90"/>
          <w:kern w:val="16"/>
          <w:sz w:val="28"/>
          <w:szCs w:val="28"/>
          <w14:ligatures w14:val="all"/>
        </w:rPr>
        <w:t xml:space="preserve"> </w:t>
      </w:r>
      <w:r w:rsidRPr="006C7C93">
        <w:rPr>
          <w:rFonts w:ascii="Palatino Linotype" w:hAnsi="Palatino Linotype" w:cstheme="majorBidi"/>
          <w:b/>
          <w:bCs/>
          <w:w w:val="90"/>
          <w:kern w:val="16"/>
          <w:sz w:val="28"/>
          <w:szCs w:val="28"/>
          <w14:ligatures w14:val="all"/>
        </w:rPr>
        <w:t>Before</w:t>
      </w:r>
      <w:r w:rsidR="00A5730D">
        <w:rPr>
          <w:rFonts w:ascii="Palatino Linotype" w:hAnsi="Palatino Linotype" w:cstheme="majorBidi"/>
          <w:b/>
          <w:bCs/>
          <w:w w:val="90"/>
          <w:kern w:val="16"/>
          <w:sz w:val="28"/>
          <w:szCs w:val="28"/>
          <w14:ligatures w14:val="all"/>
        </w:rPr>
        <w:t xml:space="preserve"> </w:t>
      </w:r>
      <w:r w:rsidRPr="006C7C93">
        <w:rPr>
          <w:rFonts w:ascii="Palatino Linotype" w:hAnsi="Palatino Linotype" w:cstheme="majorBidi"/>
          <w:b/>
          <w:bCs/>
          <w:w w:val="90"/>
          <w:kern w:val="16"/>
          <w:sz w:val="28"/>
          <w:szCs w:val="28"/>
          <w14:ligatures w14:val="all"/>
        </w:rPr>
        <w:t>Torah</w:t>
      </w:r>
      <w:r w:rsidR="00A5730D">
        <w:rPr>
          <w:rFonts w:ascii="Palatino Linotype" w:hAnsi="Palatino Linotype" w:cstheme="majorBidi"/>
          <w:b/>
          <w:bCs/>
          <w:w w:val="90"/>
          <w:kern w:val="16"/>
          <w:sz w:val="28"/>
          <w:szCs w:val="28"/>
          <w14:ligatures w14:val="all"/>
        </w:rPr>
        <w:t xml:space="preserve"> </w:t>
      </w:r>
      <w:r w:rsidRPr="006C7C93">
        <w:rPr>
          <w:rFonts w:ascii="Palatino Linotype" w:hAnsi="Palatino Linotype" w:cstheme="majorBidi"/>
          <w:b/>
          <w:bCs/>
          <w:w w:val="90"/>
          <w:kern w:val="16"/>
          <w:sz w:val="28"/>
          <w:szCs w:val="28"/>
          <w14:ligatures w14:val="all"/>
        </w:rPr>
        <w:t>Study</w:t>
      </w:r>
    </w:p>
    <w:p w:rsidR="00D14D10" w:rsidRPr="006C7C93" w:rsidRDefault="00D14D10" w:rsidP="00A5730D">
      <w:pPr>
        <w:widowControl w:val="0"/>
        <w:spacing w:after="0" w:line="240" w:lineRule="auto"/>
        <w:jc w:val="both"/>
        <w:rPr>
          <w:rFonts w:asciiTheme="majorBidi" w:hAnsiTheme="majorBidi" w:cstheme="majorBidi"/>
          <w:w w:val="90"/>
          <w:kern w:val="16"/>
          <w14:ligatures w14:val="all"/>
        </w:rPr>
      </w:pP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universe,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sanctified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through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commandments,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commanded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actively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study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Please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sweeten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words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mouths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mouths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all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people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offspring,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offspring's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offspring,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all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offspring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people,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House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u w:val="single"/>
          <w14:ligatures w14:val="all"/>
        </w:rPr>
        <w:t>may</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we</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all,</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together,</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know</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Your</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Name</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and</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study</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Your</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Torah</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for</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the</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sake</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of</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fulfilling</w:t>
      </w:r>
      <w:r w:rsidR="00A5730D">
        <w:rPr>
          <w:rFonts w:asciiTheme="majorBidi" w:hAnsiTheme="majorBidi" w:cstheme="majorBidi"/>
          <w:b/>
          <w:bCs/>
          <w:kern w:val="16"/>
          <w:u w:val="single"/>
          <w14:ligatures w14:val="all"/>
        </w:rPr>
        <w:t xml:space="preserve"> </w:t>
      </w:r>
      <w:r w:rsidRPr="006C7C93">
        <w:rPr>
          <w:rFonts w:asciiTheme="majorBidi" w:hAnsiTheme="majorBidi" w:cstheme="majorBidi"/>
          <w:b/>
          <w:bCs/>
          <w:kern w:val="16"/>
          <w:u w:val="single"/>
          <w14:ligatures w14:val="all"/>
        </w:rPr>
        <w:t>Your</w:t>
      </w:r>
      <w:r w:rsidR="00A5730D">
        <w:rPr>
          <w:rFonts w:asciiTheme="majorBidi" w:hAnsiTheme="majorBidi" w:cstheme="majorBidi"/>
          <w:b/>
          <w:bCs/>
          <w:kern w:val="16"/>
          <w:u w:val="single"/>
          <w14:ligatures w14:val="all"/>
        </w:rPr>
        <w:t xml:space="preserve">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Blessed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teaches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people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our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universe,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chose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from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all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nations,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gave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us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Blessed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Giver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spoke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Moses,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explaining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Commandment.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"Speak</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Aaron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sons,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teach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following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Commandment: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should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Children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Say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Children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w:t>
      </w: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p>
    <w:p w:rsidR="00D14D10" w:rsidRPr="006C7C93" w:rsidRDefault="00D14D10" w:rsidP="00A5730D">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keep</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watch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over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rsidR="00D14D10" w:rsidRPr="006C7C93" w:rsidRDefault="00D14D10" w:rsidP="00A5730D">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make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Presence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enlighten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rsidR="00D14D10" w:rsidRPr="006C7C93" w:rsidRDefault="00D14D10" w:rsidP="00A5730D">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Ha-Shem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bestow</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favor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grant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you</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peace.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way,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priests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will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link</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Name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with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Israelites,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will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bless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them."</w:t>
      </w: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Laws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for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which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did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not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mandate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specific</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amounts: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much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growing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produce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must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left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corner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field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for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poor;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much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first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fruits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must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offered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Holy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Temple;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much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must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bring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offering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visits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Holy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Temple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three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times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year;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how</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much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lastRenderedPageBreak/>
        <w:t>must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do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performing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acts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kindness;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there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maximum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amount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that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person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must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study.</w:t>
      </w: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p>
    <w:p w:rsidR="00D14D10" w:rsidRPr="006C7C93" w:rsidRDefault="00D14D10" w:rsidP="00A5730D">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Laws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whose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benefits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person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can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often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enjoy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even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world,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even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though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primary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reward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Next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World: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are: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Honoring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one's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father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mother;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doing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acts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kindness;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early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attendance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place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study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morning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night;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showing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hospitality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guests;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visiting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sick;</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providing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for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financial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needs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bride;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escorting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dead;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very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engrossed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prayer;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bringing</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peace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between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two</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people,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between</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husband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and</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wife;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but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study</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Torah</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is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great</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as</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all</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of</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them</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together.</w:t>
      </w:r>
      <w:r w:rsidR="00A5730D">
        <w:rPr>
          <w:rFonts w:asciiTheme="majorBidi" w:hAnsiTheme="majorBidi" w:cstheme="majorBidi"/>
          <w:b/>
          <w:bCs/>
          <w:kern w:val="16"/>
          <w14:ligatures w14:val="all"/>
        </w:rPr>
        <w:t xml:space="preserve"> </w:t>
      </w:r>
      <w:r w:rsidRPr="006C7C93">
        <w:rPr>
          <w:rFonts w:asciiTheme="majorBidi" w:hAnsiTheme="majorBidi" w:cstheme="majorBidi"/>
          <w:b/>
          <w:bCs/>
          <w:kern w:val="16"/>
          <w14:ligatures w14:val="all"/>
        </w:rPr>
        <w:t>Amen!</w:t>
      </w:r>
    </w:p>
    <w:p w:rsidR="00D14D10" w:rsidRDefault="00D14D10" w:rsidP="00A5730D">
      <w:pPr>
        <w:widowControl w:val="0"/>
        <w:pBdr>
          <w:bottom w:val="double" w:sz="6" w:space="1" w:color="auto"/>
        </w:pBdr>
        <w:spacing w:after="0" w:line="240" w:lineRule="auto"/>
        <w:jc w:val="both"/>
        <w:rPr>
          <w:rFonts w:asciiTheme="majorBidi" w:hAnsiTheme="majorBidi" w:cstheme="majorBidi"/>
        </w:rPr>
      </w:pPr>
    </w:p>
    <w:p w:rsidR="00D14D10" w:rsidRDefault="00D14D10" w:rsidP="00A5730D">
      <w:pPr>
        <w:widowControl w:val="0"/>
        <w:spacing w:after="0" w:line="240" w:lineRule="auto"/>
        <w:jc w:val="both"/>
        <w:rPr>
          <w:rFonts w:asciiTheme="majorBidi" w:hAnsiTheme="majorBidi" w:cstheme="majorBidi"/>
        </w:rPr>
      </w:pPr>
    </w:p>
    <w:p w:rsidR="00D14D10" w:rsidRPr="00D14D10" w:rsidRDefault="00D14D10" w:rsidP="00A5730D">
      <w:pPr>
        <w:widowControl w:val="0"/>
        <w:spacing w:after="0" w:line="240" w:lineRule="auto"/>
        <w:rPr>
          <w:rFonts w:eastAsia="Times New Roman" w:cs="Times New Roman"/>
          <w:color w:val="000000"/>
        </w:rPr>
      </w:pPr>
      <w:r w:rsidRPr="00D14D10">
        <w:rPr>
          <w:rFonts w:ascii="Century Schoolbook" w:eastAsia="Times New Roman" w:hAnsi="Century Schoolbook" w:cs="Times New Roman"/>
          <w:b/>
          <w:bCs/>
          <w:color w:val="000000"/>
          <w:sz w:val="28"/>
          <w:szCs w:val="28"/>
          <w:lang w:val="en-AU"/>
        </w:rPr>
        <w:t>Rashi</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&amp;</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Targum</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Pseudo</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Jonathan</w:t>
      </w:r>
    </w:p>
    <w:p w:rsidR="00D14D10" w:rsidRPr="00D14D10" w:rsidRDefault="00D14D10" w:rsidP="00A5730D">
      <w:pPr>
        <w:widowControl w:val="0"/>
        <w:spacing w:after="0" w:line="240" w:lineRule="auto"/>
        <w:rPr>
          <w:rFonts w:eastAsia="Times New Roman" w:cs="Times New Roman"/>
          <w:color w:val="000000"/>
        </w:rPr>
      </w:pPr>
      <w:r w:rsidRPr="00D14D10">
        <w:rPr>
          <w:rFonts w:ascii="Century Schoolbook" w:eastAsia="Times New Roman" w:hAnsi="Century Schoolbook" w:cs="Times New Roman"/>
          <w:b/>
          <w:bCs/>
          <w:color w:val="000000"/>
          <w:sz w:val="28"/>
          <w:szCs w:val="28"/>
          <w:lang w:val="en-AU"/>
        </w:rPr>
        <w:t>for:</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B’resheet</w:t>
      </w:r>
      <w:r w:rsidR="00A5730D">
        <w:rPr>
          <w:rFonts w:ascii="Century Schoolbook" w:eastAsia="Times New Roman" w:hAnsi="Century Schoolbook" w:cs="Times New Roman"/>
          <w:b/>
          <w:bCs/>
          <w:color w:val="000000"/>
          <w:sz w:val="28"/>
          <w:szCs w:val="28"/>
          <w:lang w:val="en-AU"/>
        </w:rPr>
        <w:t xml:space="preserve"> </w:t>
      </w:r>
      <w:r w:rsidRPr="00D14D10">
        <w:rPr>
          <w:rFonts w:ascii="Times New Roman" w:eastAsia="Times New Roman" w:hAnsi="Times New Roman" w:cs="Times New Roman"/>
          <w:color w:val="000000"/>
          <w:sz w:val="28"/>
          <w:szCs w:val="28"/>
          <w:cs/>
        </w:rPr>
        <w:t>‎‎</w:t>
      </w:r>
      <w:r w:rsidRPr="00D14D10">
        <w:rPr>
          <w:rFonts w:ascii="Century Schoolbook" w:eastAsia="Times New Roman" w:hAnsi="Century Schoolbook" w:cs="Times New Roman"/>
          <w:b/>
          <w:bCs/>
          <w:color w:val="000000"/>
          <w:sz w:val="28"/>
          <w:szCs w:val="28"/>
          <w:lang w:val="en-AU"/>
        </w:rPr>
        <w:t>19:1</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20:18</w:t>
      </w:r>
      <w:r w:rsidRPr="00D14D10">
        <w:rPr>
          <w:rFonts w:ascii="Times New Roman" w:eastAsia="Times New Roman" w:hAnsi="Times New Roman" w:cs="Times New Roman"/>
          <w:color w:val="000000"/>
          <w:sz w:val="28"/>
          <w:szCs w:val="28"/>
          <w:cs/>
        </w:rPr>
        <w:t>‎</w:t>
      </w:r>
    </w:p>
    <w:p w:rsidR="00D14D10" w:rsidRPr="00D14D10" w:rsidRDefault="00A5730D" w:rsidP="00A5730D">
      <w:pPr>
        <w:widowControl w:val="0"/>
        <w:spacing w:after="0" w:line="240" w:lineRule="auto"/>
        <w:rPr>
          <w:rFonts w:eastAsia="Times New Roman" w:cs="Times New Roman"/>
          <w:color w:val="000000"/>
        </w:rPr>
      </w:pPr>
      <w:r>
        <w:rPr>
          <w:rFonts w:ascii="Times New Roman" w:eastAsia="Times New Roman" w:hAnsi="Times New Roman" w:cs="Times New Roman"/>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D14D10" w:rsidRPr="00D14D10" w:rsidTr="00D14D10">
        <w:trPr>
          <w:tblHeader/>
        </w:trPr>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center"/>
              <w:rPr>
                <w:rFonts w:eastAsia="Times New Roman" w:cs="Times New Roman"/>
              </w:rPr>
            </w:pPr>
            <w:r w:rsidRPr="00D14D10">
              <w:rPr>
                <w:rFonts w:ascii="Times New Roman" w:eastAsia="Times New Roman" w:hAnsi="Times New Roman" w:cs="Times New Roman"/>
                <w:b/>
                <w:bCs/>
                <w:lang w:val="en-AU"/>
              </w:rPr>
              <w:t>Rashi’s</w:t>
            </w:r>
            <w:r w:rsidR="00A5730D">
              <w:rPr>
                <w:rFonts w:ascii="Times New Roman" w:eastAsia="Times New Roman" w:hAnsi="Times New Roman" w:cs="Times New Roman"/>
                <w:b/>
                <w:bCs/>
                <w:lang w:val="en-AU"/>
              </w:rPr>
              <w:t xml:space="preserve"> </w:t>
            </w:r>
            <w:r w:rsidRPr="00D14D10">
              <w:rPr>
                <w:rFonts w:ascii="Times New Roman" w:eastAsia="Times New Roman" w:hAnsi="Times New Roman" w:cs="Times New Roman"/>
                <w:b/>
                <w:bCs/>
                <w:lang w:val="en-AU"/>
              </w:rPr>
              <w:t>Translation</w:t>
            </w:r>
          </w:p>
        </w:tc>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center"/>
              <w:rPr>
                <w:rFonts w:eastAsia="Times New Roman" w:cs="Times New Roman"/>
              </w:rPr>
            </w:pPr>
            <w:r w:rsidRPr="00D14D10">
              <w:rPr>
                <w:rFonts w:ascii="Times New Roman" w:eastAsia="Times New Roman" w:hAnsi="Times New Roman" w:cs="Times New Roman"/>
                <w:b/>
                <w:bCs/>
                <w:lang w:val="en-AU"/>
              </w:rPr>
              <w:t>Targum</w:t>
            </w:r>
            <w:r w:rsidR="00A5730D">
              <w:rPr>
                <w:rFonts w:ascii="Times New Roman" w:eastAsia="Times New Roman" w:hAnsi="Times New Roman" w:cs="Times New Roman"/>
                <w:b/>
                <w:bCs/>
                <w:lang w:val="en-AU"/>
              </w:rPr>
              <w:t xml:space="preserve"> </w:t>
            </w:r>
            <w:r w:rsidRPr="00D14D10">
              <w:rPr>
                <w:rFonts w:ascii="Times New Roman" w:eastAsia="Times New Roman" w:hAnsi="Times New Roman" w:cs="Times New Roman"/>
                <w:b/>
                <w:bCs/>
                <w:lang w:val="en-AU"/>
              </w:rPr>
              <w:t>Pseudo</w:t>
            </w:r>
            <w:r w:rsidR="00A5730D">
              <w:rPr>
                <w:rFonts w:ascii="Times New Roman" w:eastAsia="Times New Roman" w:hAnsi="Times New Roman" w:cs="Times New Roman"/>
                <w:b/>
                <w:bCs/>
                <w:lang w:val="en-AU"/>
              </w:rPr>
              <w:t xml:space="preserve"> </w:t>
            </w:r>
            <w:r w:rsidRPr="00D14D10">
              <w:rPr>
                <w:rFonts w:ascii="Times New Roman" w:eastAsia="Times New Roman" w:hAnsi="Times New Roman" w:cs="Times New Roman"/>
                <w:b/>
                <w:bCs/>
                <w:lang w:val="en-AU"/>
              </w:rPr>
              <w:t>Jonathan</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two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angels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Sodom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evening,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Lot</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was</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sitting</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in</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gate</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Sodom,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toward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prostrated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himself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ground.</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Two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angels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evening;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Lot</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sat</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in</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gate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Sedom.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rose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gate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tabernacle.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bowed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ground,</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Lot</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sat</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in</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gate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Sedom,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saluted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bowed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ground.</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please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turn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servant's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stay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overnight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wash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feet,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arise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early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stay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overnight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street."</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turn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servant,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feet;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arise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proceed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street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lodge.</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feet,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tents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peace.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open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lodge.</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urged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strongly,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turned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made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feast,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baked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unleavened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cakes,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ate.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persuaded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earnestly,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turned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aside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entered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made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repast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prepared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b/>
                <w:bCs/>
                <w:shd w:val="clear" w:color="auto" w:fill="FFFF00"/>
                <w:lang w:val="en-AU"/>
              </w:rPr>
              <w:t>unleavened</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cakes</w:t>
            </w:r>
            <w:r w:rsidRPr="00D14D10">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seemed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eat.</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appeared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ate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drank.</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When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retired,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Sodom,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surrounded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both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entire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populace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every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end[of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city].</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wicked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round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throughout.</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called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tonight?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intimate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cried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entered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tonight?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b/>
                <w:bCs/>
                <w:shd w:val="clear" w:color="auto" w:fill="FFFF00"/>
              </w:rPr>
              <w:t>to</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entrance</w:t>
            </w:r>
            <w:r w:rsidRPr="00D14D10">
              <w:rPr>
                <w:rFonts w:ascii="Times New Roman" w:eastAsia="Times New Roman" w:hAnsi="Times New Roman" w:cs="Times New Roman"/>
              </w:rPr>
              <w: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behind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b/>
                <w:bCs/>
                <w:shd w:val="clear" w:color="auto" w:fill="FFFF00"/>
                <w:lang w:val="en-AU"/>
              </w:rPr>
              <w:t>to</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gate</w:t>
            </w:r>
            <w:r w:rsidRPr="00D14D10">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after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brethren,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please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evil.</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brethren,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wickedly.</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little,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besought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mercy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two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intimate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fit;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only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nothing,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because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under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shadow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roof."</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two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dealing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would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even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should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evil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entered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under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shadow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roof.</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lastRenderedPageBreak/>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known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dealing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lastRenderedPageBreak/>
              <w:t>9.</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"Back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sojourn,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judging!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deal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even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worse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pressed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drew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near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break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door.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9.</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Give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sojourn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among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making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himself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judge,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judging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prevailed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greatly,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near,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shatter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door.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10.</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stretched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their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hands,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brought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door.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10.</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stretched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hands,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brought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door.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entrance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struck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blindness,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both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small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great,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toiled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vain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find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entrance.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gate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struck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suffusion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eyes,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wearied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themselves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find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gate.</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blindness.</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else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son-in-law,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sons,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whomever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take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place.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kinsman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sons-in-law,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take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place;</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destroying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because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their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cry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become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great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before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sent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destroy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it."</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about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destroy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cry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great,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destroy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So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spoke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sons-in-law,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suitors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"Arise,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destroying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seemed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like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comedian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eyes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sons-in-law.</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spoke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sons-in-law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taken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Arise,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destroys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wonder,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ranting,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eyes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sons-in-law.</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dawn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rose,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angels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pressed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saying,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take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two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lest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perish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because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iniquity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city."</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time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about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rise,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angels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urgent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saying,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take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two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lest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perish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condemnation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inhabitants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city.</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time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upcoming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column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morning.</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tarried,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took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two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took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placed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outside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city.</w:t>
            </w:r>
            <w:r w:rsidR="00A5730D">
              <w:rPr>
                <w:rFonts w:ascii="Times New Roman" w:eastAsia="Times New Roman" w:hAnsi="Times New Roman" w:cs="Times New Roman"/>
              </w:rPr>
              <w:t xml:space="preserve"> </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delayed: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two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mercy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brought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without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city.</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pass,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took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outside,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"Flee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life,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look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behind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entire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Flee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mountain,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lest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perish."</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without,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returned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destroy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remained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merciful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look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behind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mountain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escape,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perish.</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"Please,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0</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beseech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endure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little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until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prayed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mercy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steadfast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little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until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besought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mercy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19.</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servant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found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favor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eyes,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increased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kindness,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which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sustain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soul.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cannot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flee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mountain,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lest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evil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overtake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19.</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servant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found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mercy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multiplied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kindness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saving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escape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mountain,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lest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evil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overtake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die.</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20.</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near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flee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small.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please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flee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small?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lastRenderedPageBreak/>
              <w:t>soul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survive."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lastRenderedPageBreak/>
              <w:t>20.</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near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habitation,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convenient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escape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small,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lastRenderedPageBreak/>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guilt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flee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little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preserved.</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lastRenderedPageBreak/>
              <w:t>21.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favored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also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regards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matter,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overturn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mentioned.</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accepted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matter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also,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overthrow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which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spoken,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destroy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escape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Hasten,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flee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able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anything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until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arrive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Therefore,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named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Zoar.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Hasten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flee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cannot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anything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entered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called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Zoar.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sun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earth,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Zoar.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sun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passed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earth,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three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entered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Zoar.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caused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Sodom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Gomorrah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brimstone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fire,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heaven.</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caused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showers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favour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descend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Amorah,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intent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repentance,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Wickedness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manifest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sulphur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fire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Heaven.</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Himself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made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descend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Amorah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showers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favour,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repentance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wicked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works.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showers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favour,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wicked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works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manifest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turned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caused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descend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bitumen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fire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heavens.</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turned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over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cities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entire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inhabitants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cities,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vegetation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ground.</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overthrew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those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cities,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inhabitants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cities,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herbage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earth.</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looked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behind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pillar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salt.</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looked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after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angel,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would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Sedomites;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sinned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salt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(bemilcha)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manifestly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punished;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made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statue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salt.</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children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looked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behind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would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made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statue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salt,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until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time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resurrection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arise.</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early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morning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stood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before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ministered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prayer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looked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over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Sodom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Gomorrah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over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entire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smoke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earth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risen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like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smoke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furnace.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looked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towards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Amorah,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smoke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smoke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furnace.</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29.</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pass,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destroyed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cities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remembered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sent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midst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destruction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lastRenderedPageBreak/>
              <w:t>overturned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cities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which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dwelt.</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lastRenderedPageBreak/>
              <w:t>29.</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destroyed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cities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remembered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righteousness/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generosity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lastRenderedPageBreak/>
              <w:t>midst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overthrow,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overthrew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cities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wherein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dwelt.</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lastRenderedPageBreak/>
              <w:t>30.</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Zoar,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dwelt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mountain,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two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afraid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dwell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Zoar;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dwelt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two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daughters.</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30.</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Zoar,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dwelt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mountain,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two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feared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reside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Zoar.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dwelt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cavern,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two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daughters.</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elder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younger,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earth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custom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earth.</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elder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younger,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after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earth:</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after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earth:</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give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drink,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lie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life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drink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drunk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raise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their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drink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night,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elder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lying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rising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made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drink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drunk.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elder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arose.</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pass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morrow,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elder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younger,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last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night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give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drink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tonight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lie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life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following,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elder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younger,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evening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drink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also,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drunk;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raise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So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their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drink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night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also,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younger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lying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rising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made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drink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also,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drunk,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younger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knew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lying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rising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Lot's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two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conceived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their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two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child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elder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bore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named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Moab;</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Moab</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until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day.</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elder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brought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called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Moab,</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conceived.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Moabites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day.</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younger,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bore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named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Ben-ami;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Ammon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until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day.</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younger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also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brought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called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Bar-Ammi,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Ammonite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day.</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A5730D" w:rsidP="00A5730D">
            <w:pPr>
              <w:widowControl w:val="0"/>
              <w:spacing w:after="0" w:line="240" w:lineRule="auto"/>
              <w:jc w:val="both"/>
              <w:rPr>
                <w:rFonts w:eastAsia="Times New Roman" w:cs="Times New Roman"/>
              </w:rPr>
            </w:pPr>
            <w:r>
              <w:rPr>
                <w:rFonts w:ascii="Times New Roman" w:eastAsia="Times New Roman" w:hAnsi="Times New Roman" w:cs="Times New Roman"/>
                <w:lang w:val="en-AU"/>
              </w:rPr>
              <w:t xml:space="preserve"> </w:t>
            </w:r>
          </w:p>
        </w:tc>
        <w:tc>
          <w:tcPr>
            <w:tcW w:w="5220" w:type="dxa"/>
            <w:shd w:val="clear" w:color="auto" w:fill="FFFFFF" w:themeFill="background1"/>
            <w:tcMar>
              <w:top w:w="0" w:type="dxa"/>
              <w:left w:w="108" w:type="dxa"/>
              <w:bottom w:w="0" w:type="dxa"/>
              <w:right w:w="108" w:type="dxa"/>
            </w:tcMar>
            <w:hideMark/>
          </w:tcPr>
          <w:p w:rsidR="00D14D10" w:rsidRPr="00D14D10" w:rsidRDefault="00A5730D" w:rsidP="00A5730D">
            <w:pPr>
              <w:widowControl w:val="0"/>
              <w:spacing w:after="0" w:line="240" w:lineRule="auto"/>
              <w:jc w:val="both"/>
              <w:rPr>
                <w:rFonts w:eastAsia="Times New Roman" w:cs="Times New Roman"/>
              </w:rPr>
            </w:pPr>
            <w:r>
              <w:rPr>
                <w:rFonts w:ascii="Times New Roman" w:eastAsia="Times New Roman" w:hAnsi="Times New Roman" w:cs="Times New Roman"/>
                <w:lang w:val="en-AU"/>
              </w:rPr>
              <w:t xml:space="preserve"> </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traveled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south,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dwelt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between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Kadesh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between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sojourned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Gerar.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thence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south,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dwelt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between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Rekam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Chagra,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habitation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Gerar.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Sarah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sister,"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Gerar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sent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took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Sarah.</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concerning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Sarah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sister.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Gerar,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took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Sarah.</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Arad.</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dream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night,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because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woman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taken,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married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woman."</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dream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carried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near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even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righteous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nation?</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near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defile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lastRenderedPageBreak/>
              <w:t>sinned,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absolve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judgment,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killed?</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lastRenderedPageBreak/>
              <w:t>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sister'?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even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brother.'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innocence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heart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purity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hands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tell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sister?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also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truthfulness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heart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innocence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hands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dream,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innocence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heart,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withheld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sinning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therefore,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touch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dream,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also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manifest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truthfulness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heart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restrained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sinning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would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permit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near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return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man's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because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prophet,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pray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live;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return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surely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yours."</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return;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prophet;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live: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return,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dying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yours.</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early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morning,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summoned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servants,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spoke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words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their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ears;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very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frightened.</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called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servants,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feared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greatly.</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9.</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summoned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sinned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brought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kingdom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great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Deeds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9.</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called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sinned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brought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kingdom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great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wrought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works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right.</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10.</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see,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thing?"</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10.</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thing?</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'Surely,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fear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place,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kill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because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heart,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fear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also,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indeed,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sister,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daughter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mother,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truth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sister,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daughter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but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kindred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mother;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pass,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caused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wander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father's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kindness,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which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whither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brother.'"</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sought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turn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aside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worship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idols,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father's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kindness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every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which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concerning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brother.</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took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flocks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cattle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menservants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maidservants,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restored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Sarah.</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took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sheep,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restored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Sarah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him.</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before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wherever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pleases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dwell."</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Abimelech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wherever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eyes,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dwell.</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Sarah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given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thousand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pieces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silver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brother;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covering</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eyes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contend."</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Sarah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given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thousand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sileen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silver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veil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eyes,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inasmuch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hidden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husband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would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seen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give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would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suffice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proportionate).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debated.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knew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near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Sarah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Sarah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given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thousand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sileen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silver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brother;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silver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given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present,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lastRenderedPageBreak/>
              <w:t>hidden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eyes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husband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night: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behalf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corrected,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give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whatever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would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suffice.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approved,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Just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learn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known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lastRenderedPageBreak/>
              <w:t>17.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prayed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healed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handmaids,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birth.</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prayed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cured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Abimelech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handmaids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bore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children.</w:t>
            </w:r>
          </w:p>
        </w:tc>
      </w:tr>
      <w:tr w:rsidR="00D14D10" w:rsidRPr="00D14D10" w:rsidTr="00D14D10">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every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womb</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Abimelech's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household,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because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Sarah,</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Abraham's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wife.</w:t>
            </w:r>
          </w:p>
        </w:tc>
        <w:tc>
          <w:tcPr>
            <w:tcW w:w="5220" w:type="dxa"/>
            <w:shd w:val="clear" w:color="auto" w:fill="FFFFFF" w:themeFill="background1"/>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18.</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indeed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locked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completely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every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opening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womb</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Abimelech,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account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Sarah,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Abraham’s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wife.</w:t>
            </w:r>
          </w:p>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JERUSALEM: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Closing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closed.</w:t>
            </w:r>
          </w:p>
        </w:tc>
      </w:tr>
      <w:tr w:rsidR="00D14D10" w:rsidRPr="00D14D10" w:rsidTr="00D14D10">
        <w:tc>
          <w:tcPr>
            <w:tcW w:w="5220" w:type="dxa"/>
            <w:shd w:val="clear" w:color="auto" w:fill="FFFFFF"/>
            <w:tcMar>
              <w:top w:w="0" w:type="dxa"/>
              <w:left w:w="108" w:type="dxa"/>
              <w:bottom w:w="0" w:type="dxa"/>
              <w:right w:w="108" w:type="dxa"/>
            </w:tcMar>
            <w:hideMark/>
          </w:tcPr>
          <w:p w:rsidR="00D14D10" w:rsidRPr="00D14D10" w:rsidRDefault="00A5730D" w:rsidP="00A5730D">
            <w:pPr>
              <w:widowControl w:val="0"/>
              <w:spacing w:after="0" w:line="240" w:lineRule="auto"/>
              <w:rPr>
                <w:rFonts w:eastAsia="Times New Roman" w:cs="Times New Roman"/>
              </w:rPr>
            </w:pPr>
            <w:r>
              <w:rPr>
                <w:rFonts w:ascii="Times New Roman" w:eastAsia="Times New Roman" w:hAnsi="Times New Roman" w:cs="Times New Roman"/>
                <w:lang w:val="en-AU"/>
              </w:rPr>
              <w:t xml:space="preserve"> </w:t>
            </w:r>
          </w:p>
        </w:tc>
        <w:tc>
          <w:tcPr>
            <w:tcW w:w="5220" w:type="dxa"/>
            <w:shd w:val="clear" w:color="auto" w:fill="FFFFFF"/>
            <w:tcMar>
              <w:top w:w="0" w:type="dxa"/>
              <w:left w:w="108" w:type="dxa"/>
              <w:bottom w:w="0" w:type="dxa"/>
              <w:right w:w="108" w:type="dxa"/>
            </w:tcMar>
            <w:hideMark/>
          </w:tcPr>
          <w:p w:rsidR="00D14D10" w:rsidRPr="00D14D10" w:rsidRDefault="00A5730D" w:rsidP="00A5730D">
            <w:pPr>
              <w:widowControl w:val="0"/>
              <w:spacing w:after="0" w:line="240" w:lineRule="auto"/>
              <w:rPr>
                <w:rFonts w:eastAsia="Times New Roman" w:cs="Times New Roman"/>
              </w:rPr>
            </w:pPr>
            <w:r>
              <w:rPr>
                <w:rFonts w:ascii="Times New Roman" w:eastAsia="Times New Roman" w:hAnsi="Times New Roman" w:cs="Times New Roman"/>
                <w:lang w:val="en-AU"/>
              </w:rPr>
              <w:t xml:space="preserve"> </w:t>
            </w:r>
          </w:p>
        </w:tc>
      </w:tr>
    </w:tbl>
    <w:p w:rsidR="00D14D10" w:rsidRDefault="00D14D10" w:rsidP="00A5730D">
      <w:pPr>
        <w:widowControl w:val="0"/>
        <w:spacing w:after="0" w:line="240" w:lineRule="auto"/>
        <w:jc w:val="center"/>
        <w:rPr>
          <w:rFonts w:ascii="Century Schoolbook" w:eastAsia="Times New Roman" w:hAnsi="Century Schoolbook" w:cs="Times New Roman"/>
          <w:b/>
          <w:bCs/>
          <w:color w:val="000000"/>
          <w:sz w:val="28"/>
          <w:szCs w:val="28"/>
          <w:lang w:val="en-AU"/>
        </w:rPr>
      </w:pPr>
    </w:p>
    <w:p w:rsidR="00D14D10" w:rsidRPr="00D14D10" w:rsidRDefault="00D14D10" w:rsidP="00A5730D">
      <w:pPr>
        <w:widowControl w:val="0"/>
        <w:spacing w:after="0" w:line="240" w:lineRule="auto"/>
        <w:jc w:val="center"/>
        <w:rPr>
          <w:rFonts w:ascii="Palatino Linotype" w:eastAsia="Times New Roman" w:hAnsi="Palatino Linotype" w:cs="Times New Roman"/>
          <w:color w:val="000000"/>
        </w:rPr>
      </w:pPr>
      <w:r w:rsidRPr="00D14D10">
        <w:rPr>
          <w:rFonts w:ascii="Palatino Linotype" w:eastAsia="Times New Roman" w:hAnsi="Palatino Linotype" w:cs="Times New Roman"/>
          <w:b/>
          <w:bCs/>
          <w:color w:val="000000"/>
          <w:sz w:val="28"/>
          <w:szCs w:val="28"/>
          <w:lang w:val="en-AU"/>
        </w:rPr>
        <w:t>Welcome</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to</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the</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World</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of</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P’shat</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Exegesis</w:t>
      </w:r>
    </w:p>
    <w:p w:rsidR="00D14D10" w:rsidRPr="00D14D10" w:rsidRDefault="00A5730D" w:rsidP="00A5730D">
      <w:pPr>
        <w:widowControl w:val="0"/>
        <w:spacing w:after="0" w:line="240" w:lineRule="auto"/>
        <w:rPr>
          <w:rFonts w:eastAsia="Times New Roman" w:cs="Times New Roman"/>
          <w:color w:val="000000"/>
        </w:rPr>
      </w:pPr>
      <w:r>
        <w:rPr>
          <w:rFonts w:ascii="Times New Roman" w:eastAsia="Times New Roman" w:hAnsi="Times New Roman" w:cs="Times New Roman"/>
          <w:color w:val="000000"/>
          <w:lang w:val="en-AU"/>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order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understand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finished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work</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P’shat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mode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interpretation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Torah,</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one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needs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take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into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account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that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P’shat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intended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produce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catechetical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output,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whereby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question/s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is/are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raised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answer/a</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is/are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given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using</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seven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Hermeneutic</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Laws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Hillel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well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laws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Hebrew</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Grammar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Hebrew</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expression.</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Seven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Hermeneutic</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Laws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Hillel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are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follows</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color w:val="000000"/>
          <w:lang w:val="en-AU"/>
        </w:rPr>
        <w:t>[cf.</w:t>
      </w:r>
      <w:r w:rsidR="00A5730D">
        <w:rPr>
          <w:rFonts w:ascii="Times New Roman" w:eastAsia="Times New Roman" w:hAnsi="Times New Roman" w:cs="Times New Roman"/>
          <w:color w:val="000000"/>
          <w:lang w:val="en-AU"/>
        </w:rPr>
        <w:t xml:space="preserve"> </w:t>
      </w:r>
      <w:hyperlink r:id="rId15" w:history="1">
        <w:r w:rsidRPr="00D14D10">
          <w:rPr>
            <w:rFonts w:ascii="Times New Roman" w:eastAsia="Times New Roman" w:hAnsi="Times New Roman" w:cs="Times New Roman"/>
            <w:color w:val="800080"/>
            <w:u w:val="single"/>
            <w:lang w:val="en-AU"/>
          </w:rPr>
          <w:t>http://www.jewishencyclopedia.com/view.jsp?artid=472&amp;letter=R</w:t>
        </w:r>
      </w:hyperlink>
      <w:r w:rsidRPr="00D14D10">
        <w:rPr>
          <w:rFonts w:ascii="Times New Roman" w:eastAsia="Times New Roman" w:hAnsi="Times New Roman" w:cs="Times New Roman"/>
          <w:color w:val="000000"/>
          <w:lang w:val="en-AU"/>
        </w:rPr>
        <w: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lang w:val="en-AU"/>
        </w:rPr>
        <w:t>1.</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Ḳal</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va-ḥomer: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"Argumentum</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minori</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majus"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majori</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minus";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corresponding</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scholastic</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proof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fortiori.</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lang w:val="en-AU"/>
        </w:rPr>
        <w:t>2.</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Gezerah</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shavah:</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Argument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from</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analogy.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Biblical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passages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containing</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synonyms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homonyms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are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subject,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however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much</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differ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other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respects,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identical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definitions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applications.</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lang w:val="en-AU"/>
        </w:rPr>
        <w:t>3.</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Binyan</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ab</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mi-katub</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eḥad: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Application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provision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found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one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passage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only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passages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which</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are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related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first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content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but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do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not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contain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provision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question.</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lang w:val="en-AU"/>
        </w:rPr>
        <w:t>4.</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Binyan</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ab</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mi-shene</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ketubim:</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same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preceding,</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except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that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provision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is</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generalized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from</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two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Biblical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passages.</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lang w:val="en-AU"/>
        </w:rPr>
        <w:t>5.</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Kelal</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u-Peraṭ</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and</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Peraṭ</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u-kelal: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Definition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general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by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particular,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particular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by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general.</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lang w:val="en-AU"/>
        </w:rPr>
        <w:t>6.</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Ka-yoẓe</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bo</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mi-maḳom</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aḥer: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Similarity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content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another</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Scriptural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passage.</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lang w:val="en-AU"/>
        </w:rPr>
        <w:t>7.</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Dabar</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ha-lamed</w:t>
      </w:r>
      <w:r w:rsidR="00A5730D">
        <w:rPr>
          <w:rFonts w:ascii="Times New Roman" w:eastAsia="Times New Roman" w:hAnsi="Times New Roman" w:cs="Times New Roman"/>
          <w:b/>
          <w:bCs/>
          <w:color w:val="000000"/>
          <w:lang w:val="en-AU"/>
        </w:rPr>
        <w:t xml:space="preserve"> </w:t>
      </w:r>
      <w:r w:rsidRPr="00D14D10">
        <w:rPr>
          <w:rFonts w:ascii="Times New Roman" w:eastAsia="Times New Roman" w:hAnsi="Times New Roman" w:cs="Times New Roman"/>
          <w:b/>
          <w:bCs/>
          <w:color w:val="000000"/>
          <w:lang w:val="en-AU"/>
        </w:rPr>
        <w:t>me-'inyano:</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Interpretation</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deduced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from</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context.</w:t>
      </w:r>
    </w:p>
    <w:p w:rsidR="00D14D10" w:rsidRPr="00D14D10" w:rsidRDefault="00A5730D" w:rsidP="00A5730D">
      <w:pPr>
        <w:widowControl w:val="0"/>
        <w:pBdr>
          <w:bottom w:val="double" w:sz="6" w:space="1" w:color="auto"/>
        </w:pBdr>
        <w:spacing w:after="0" w:line="240" w:lineRule="auto"/>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A5730D" w:rsidP="00A5730D">
      <w:pPr>
        <w:widowControl w:val="0"/>
        <w:spacing w:after="0" w:line="240" w:lineRule="auto"/>
        <w:jc w:val="both"/>
        <w:rPr>
          <w:rFonts w:eastAsia="Times New Roman" w:cs="Times New Roman"/>
          <w:color w:val="000000"/>
        </w:rPr>
      </w:pPr>
      <w:r>
        <w:rPr>
          <w:rFonts w:ascii="Century Schoolbook" w:eastAsia="Times New Roman" w:hAnsi="Century Schoolbook" w:cs="Times New Roman"/>
          <w:b/>
          <w:bCs/>
          <w:color w:val="000000"/>
          <w:lang w:val="en-AU"/>
        </w:rPr>
        <w:t xml:space="preserve"> </w:t>
      </w:r>
    </w:p>
    <w:p w:rsidR="00D14D10" w:rsidRPr="00D14D10" w:rsidRDefault="00D14D10" w:rsidP="00A5730D">
      <w:pPr>
        <w:widowControl w:val="0"/>
        <w:spacing w:after="0" w:line="240" w:lineRule="auto"/>
        <w:jc w:val="center"/>
        <w:rPr>
          <w:rFonts w:ascii="Palatino Linotype" w:eastAsia="Times New Roman" w:hAnsi="Palatino Linotype" w:cs="Times New Roman"/>
          <w:color w:val="000000"/>
        </w:rPr>
      </w:pPr>
      <w:r w:rsidRPr="00D14D10">
        <w:rPr>
          <w:rFonts w:ascii="Palatino Linotype" w:eastAsia="Times New Roman" w:hAnsi="Palatino Linotype" w:cs="Times New Roman"/>
          <w:b/>
          <w:bCs/>
          <w:color w:val="000000"/>
          <w:sz w:val="28"/>
          <w:szCs w:val="28"/>
          <w:lang w:val="en-AU"/>
        </w:rPr>
        <w:t>Reading</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Assignment: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D14D10" w:rsidRPr="00D14D10" w:rsidRDefault="00D14D10" w:rsidP="00A5730D">
      <w:pPr>
        <w:widowControl w:val="0"/>
        <w:spacing w:after="0" w:line="240" w:lineRule="auto"/>
        <w:jc w:val="center"/>
        <w:rPr>
          <w:rFonts w:eastAsia="Times New Roman" w:cs="Times New Roman"/>
          <w:color w:val="000000"/>
        </w:rPr>
      </w:pPr>
      <w:r w:rsidRPr="00D14D10">
        <w:rPr>
          <w:rFonts w:ascii="Times New Roman" w:eastAsia="Times New Roman" w:hAnsi="Times New Roman" w:cs="Times New Roman"/>
          <w:b/>
          <w:bCs/>
          <w:color w:val="000000"/>
          <w:u w:val="single"/>
          <w:lang w:val="en-AU"/>
        </w:rPr>
        <w:t>The</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Torah</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Anthology:</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Yalkut</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Me’Am</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Lo’Ez</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Vol</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II:</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The</w:t>
      </w:r>
      <w:r w:rsidR="00A5730D">
        <w:rPr>
          <w:rFonts w:ascii="Times New Roman" w:eastAsia="Times New Roman" w:hAnsi="Times New Roman" w:cs="Times New Roman"/>
          <w:b/>
          <w:bCs/>
          <w:color w:val="000000"/>
          <w:u w:val="single"/>
          <w:lang w:val="en-AU"/>
        </w:rPr>
        <w:t xml:space="preserve"> </w:t>
      </w:r>
      <w:r w:rsidRPr="00D14D10">
        <w:rPr>
          <w:rFonts w:ascii="Times New Roman" w:eastAsia="Times New Roman" w:hAnsi="Times New Roman" w:cs="Times New Roman"/>
          <w:b/>
          <w:bCs/>
          <w:color w:val="000000"/>
          <w:u w:val="single"/>
          <w:lang w:val="en-AU"/>
        </w:rPr>
        <w:t>Patriarchs</w:t>
      </w:r>
    </w:p>
    <w:p w:rsidR="00D14D10" w:rsidRPr="00D14D10" w:rsidRDefault="00D14D10" w:rsidP="00A5730D">
      <w:pPr>
        <w:widowControl w:val="0"/>
        <w:spacing w:after="0" w:line="240" w:lineRule="auto"/>
        <w:jc w:val="center"/>
        <w:rPr>
          <w:rFonts w:eastAsia="Times New Roman" w:cs="Times New Roman"/>
          <w:color w:val="000000"/>
        </w:rPr>
      </w:pPr>
      <w:r w:rsidRPr="00D14D10">
        <w:rPr>
          <w:rFonts w:ascii="Times New Roman" w:eastAsia="Times New Roman" w:hAnsi="Times New Roman" w:cs="Times New Roman"/>
          <w:color w:val="000000"/>
          <w:lang w:val="en-AU"/>
        </w:rPr>
        <w:t>By: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Rabbi</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Yaaqov</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Culi,</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Translated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by: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Rabbi</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Aryeh</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Kaplan</w:t>
      </w:r>
    </w:p>
    <w:p w:rsidR="00D14D10" w:rsidRPr="00D14D10" w:rsidRDefault="00D14D10" w:rsidP="00A5730D">
      <w:pPr>
        <w:widowControl w:val="0"/>
        <w:spacing w:after="0" w:line="240" w:lineRule="auto"/>
        <w:jc w:val="center"/>
        <w:rPr>
          <w:rFonts w:eastAsia="Times New Roman" w:cs="Times New Roman"/>
          <w:color w:val="000000"/>
        </w:rPr>
      </w:pPr>
      <w:r w:rsidRPr="00D14D10">
        <w:rPr>
          <w:rFonts w:ascii="Times New Roman" w:eastAsia="Times New Roman" w:hAnsi="Times New Roman" w:cs="Times New Roman"/>
          <w:color w:val="000000"/>
          <w:lang w:val="en-AU"/>
        </w:rPr>
        <w:t>Published</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by:</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Moznaim</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Publishing</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Corp.</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(New</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York,</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1988)</w:t>
      </w:r>
    </w:p>
    <w:p w:rsidR="00D14D10" w:rsidRPr="00D14D10" w:rsidRDefault="00D14D10" w:rsidP="00A5730D">
      <w:pPr>
        <w:widowControl w:val="0"/>
        <w:spacing w:after="0" w:line="240" w:lineRule="auto"/>
        <w:jc w:val="center"/>
        <w:rPr>
          <w:rFonts w:eastAsia="Times New Roman" w:cs="Times New Roman"/>
          <w:color w:val="000000"/>
        </w:rPr>
      </w:pPr>
      <w:r w:rsidRPr="00D14D10">
        <w:rPr>
          <w:rFonts w:ascii="Times New Roman" w:eastAsia="Times New Roman" w:hAnsi="Times New Roman" w:cs="Times New Roman"/>
          <w:color w:val="000000"/>
          <w:lang w:val="en-AU"/>
        </w:rPr>
        <w:t>Vol.</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2</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w:t>
      </w:r>
      <w:r w:rsidRPr="00D14D10">
        <w:rPr>
          <w:rFonts w:ascii="Times New Roman" w:eastAsia="Times New Roman" w:hAnsi="Times New Roman" w:cs="Times New Roman"/>
          <w:color w:val="000000"/>
          <w:u w:val="single"/>
          <w:lang w:val="en-AU"/>
        </w:rPr>
        <w:t>The</w:t>
      </w:r>
      <w:r w:rsidR="00A5730D">
        <w:rPr>
          <w:rFonts w:ascii="Times New Roman" w:eastAsia="Times New Roman" w:hAnsi="Times New Roman" w:cs="Times New Roman"/>
          <w:color w:val="000000"/>
          <w:u w:val="single"/>
          <w:lang w:val="en-AU"/>
        </w:rPr>
        <w:t xml:space="preserve"> </w:t>
      </w:r>
      <w:r w:rsidRPr="00D14D10">
        <w:rPr>
          <w:rFonts w:ascii="Times New Roman" w:eastAsia="Times New Roman" w:hAnsi="Times New Roman" w:cs="Times New Roman"/>
          <w:color w:val="000000"/>
          <w:u w:val="single"/>
          <w:lang w:val="en-AU"/>
        </w:rPr>
        <w:t>Patriarchs</w:t>
      </w:r>
      <w:r w:rsidRPr="00D14D10">
        <w:rPr>
          <w:rFonts w:ascii="Times New Roman" w:eastAsia="Times New Roman" w:hAnsi="Times New Roman" w:cs="Times New Roman"/>
          <w:color w:val="000000"/>
          <w:lang w:val="en-AU"/>
        </w:rPr>
        <w:t>,”</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pp.</w:t>
      </w:r>
      <w:r w:rsidR="00A5730D">
        <w:rPr>
          <w:rFonts w:ascii="Times New Roman" w:eastAsia="Times New Roman" w:hAnsi="Times New Roman" w:cs="Times New Roman"/>
          <w:color w:val="000000"/>
          <w:lang w:val="en-AU"/>
        </w:rPr>
        <w:t xml:space="preserve"> </w:t>
      </w:r>
      <w:r w:rsidRPr="00D14D10">
        <w:rPr>
          <w:rFonts w:ascii="Times New Roman" w:eastAsia="Times New Roman" w:hAnsi="Times New Roman" w:cs="Times New Roman"/>
          <w:color w:val="000000"/>
          <w:lang w:val="en-AU"/>
        </w:rPr>
        <w:t>220-273</w:t>
      </w:r>
    </w:p>
    <w:p w:rsidR="00D14D10" w:rsidRDefault="00D14D10" w:rsidP="00A5730D">
      <w:pPr>
        <w:widowControl w:val="0"/>
        <w:pBdr>
          <w:bottom w:val="double" w:sz="6" w:space="1" w:color="auto"/>
        </w:pBdr>
        <w:spacing w:after="0" w:line="240" w:lineRule="auto"/>
        <w:rPr>
          <w:rFonts w:ascii="Times New Roman" w:eastAsia="Times New Roman" w:hAnsi="Times New Roman" w:cs="Times New Roman"/>
          <w:color w:val="000000"/>
        </w:rPr>
      </w:pPr>
    </w:p>
    <w:p w:rsidR="00D14D10" w:rsidRDefault="00D14D10" w:rsidP="00A5730D">
      <w:pPr>
        <w:widowControl w:val="0"/>
        <w:spacing w:after="0" w:line="240" w:lineRule="auto"/>
        <w:rPr>
          <w:rFonts w:ascii="Times New Roman" w:eastAsia="Times New Roman" w:hAnsi="Times New Roman" w:cs="Times New Roman"/>
          <w:color w:val="000000"/>
        </w:rPr>
      </w:pP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ascii="Palatino Linotype" w:eastAsia="Times New Roman" w:hAnsi="Palatino Linotype" w:cs="Times New Roman"/>
          <w:color w:val="000000"/>
        </w:rPr>
      </w:pPr>
      <w:r w:rsidRPr="00D14D10">
        <w:rPr>
          <w:rFonts w:ascii="Palatino Linotype" w:eastAsia="Times New Roman" w:hAnsi="Palatino Linotype" w:cs="Times New Roman"/>
          <w:b/>
          <w:bCs/>
          <w:color w:val="000000"/>
          <w:sz w:val="28"/>
          <w:szCs w:val="28"/>
        </w:rPr>
        <w:t>Rashi’s</w:t>
      </w:r>
      <w:r w:rsidR="00A5730D">
        <w:rPr>
          <w:rFonts w:ascii="Palatino Linotype" w:eastAsia="Times New Roman" w:hAnsi="Palatino Linotype" w:cs="Times New Roman"/>
          <w:b/>
          <w:bCs/>
          <w:color w:val="000000"/>
          <w:sz w:val="28"/>
          <w:szCs w:val="28"/>
        </w:rPr>
        <w:t xml:space="preserve"> </w:t>
      </w:r>
      <w:r w:rsidRPr="00D14D10">
        <w:rPr>
          <w:rFonts w:ascii="Palatino Linotype" w:eastAsia="Times New Roman" w:hAnsi="Palatino Linotype" w:cs="Times New Roman"/>
          <w:b/>
          <w:bCs/>
          <w:color w:val="000000"/>
          <w:sz w:val="28"/>
          <w:szCs w:val="28"/>
        </w:rPr>
        <w:t>Commentary</w:t>
      </w:r>
      <w:r w:rsidR="00A5730D">
        <w:rPr>
          <w:rFonts w:ascii="Palatino Linotype" w:eastAsia="Times New Roman" w:hAnsi="Palatino Linotype" w:cs="Times New Roman"/>
          <w:b/>
          <w:bCs/>
          <w:color w:val="000000"/>
          <w:sz w:val="28"/>
          <w:szCs w:val="28"/>
        </w:rPr>
        <w:t xml:space="preserve"> </w:t>
      </w:r>
      <w:r w:rsidRPr="00D14D10">
        <w:rPr>
          <w:rFonts w:ascii="Palatino Linotype" w:eastAsia="Times New Roman" w:hAnsi="Palatino Linotype" w:cs="Times New Roman"/>
          <w:b/>
          <w:bCs/>
          <w:color w:val="000000"/>
          <w:sz w:val="28"/>
          <w:szCs w:val="28"/>
        </w:rPr>
        <w:t>for:</w:t>
      </w:r>
      <w:r w:rsidR="00A5730D">
        <w:rPr>
          <w:rFonts w:ascii="Palatino Linotype" w:eastAsia="Times New Roman" w:hAnsi="Palatino Linotype" w:cs="Times New Roman"/>
          <w:b/>
          <w:bCs/>
          <w:color w:val="000000"/>
          <w:sz w:val="28"/>
          <w:szCs w:val="28"/>
        </w:rPr>
        <w:t xml:space="preserve"> </w:t>
      </w:r>
      <w:r w:rsidRPr="00D14D10">
        <w:rPr>
          <w:rFonts w:ascii="Palatino Linotype" w:eastAsia="Times New Roman" w:hAnsi="Palatino Linotype" w:cs="Times New Roman"/>
          <w:b/>
          <w:bCs/>
          <w:color w:val="000000"/>
          <w:sz w:val="28"/>
          <w:szCs w:val="28"/>
          <w:cs/>
        </w:rPr>
        <w:t>‎</w:t>
      </w:r>
      <w:r w:rsidR="00A5730D">
        <w:rPr>
          <w:rFonts w:ascii="Palatino Linotype" w:eastAsia="Times New Roman" w:hAnsi="Palatino Linotype" w:cs="Times New Roman"/>
          <w:color w:val="000000"/>
        </w:rPr>
        <w:t xml:space="preserve"> </w:t>
      </w:r>
      <w:r w:rsidRPr="00D14D10">
        <w:rPr>
          <w:rFonts w:ascii="Palatino Linotype" w:eastAsia="Times New Roman" w:hAnsi="Palatino Linotype" w:cs="Times New Roman"/>
          <w:b/>
          <w:bCs/>
          <w:color w:val="000000"/>
          <w:sz w:val="28"/>
          <w:szCs w:val="28"/>
        </w:rPr>
        <w:t>B’resheet</w:t>
      </w:r>
      <w:r w:rsidR="00A5730D">
        <w:rPr>
          <w:rFonts w:ascii="Palatino Linotype" w:eastAsia="Times New Roman" w:hAnsi="Palatino Linotype" w:cs="Times New Roman"/>
          <w:b/>
          <w:bCs/>
          <w:color w:val="000000"/>
          <w:sz w:val="28"/>
          <w:szCs w:val="28"/>
        </w:rPr>
        <w:t xml:space="preserve"> </w:t>
      </w:r>
      <w:r w:rsidRPr="00D14D10">
        <w:rPr>
          <w:rFonts w:ascii="Palatino Linotype" w:eastAsia="Times New Roman" w:hAnsi="Palatino Linotype" w:cs="Times New Roman"/>
          <w:b/>
          <w:bCs/>
          <w:color w:val="000000"/>
          <w:sz w:val="28"/>
          <w:szCs w:val="28"/>
        </w:rPr>
        <w:t>(Genesis)</w:t>
      </w:r>
      <w:r w:rsidR="00A5730D">
        <w:rPr>
          <w:rFonts w:ascii="Palatino Linotype" w:eastAsia="Times New Roman" w:hAnsi="Palatino Linotype" w:cs="Times New Roman"/>
          <w:b/>
          <w:bCs/>
          <w:color w:val="000000"/>
          <w:sz w:val="28"/>
          <w:szCs w:val="28"/>
        </w:rPr>
        <w:t xml:space="preserve"> </w:t>
      </w:r>
      <w:r w:rsidRPr="00D14D10">
        <w:rPr>
          <w:rFonts w:ascii="Palatino Linotype" w:eastAsia="Times New Roman" w:hAnsi="Palatino Linotype" w:cs="Times New Roman"/>
          <w:b/>
          <w:bCs/>
          <w:color w:val="000000"/>
          <w:sz w:val="28"/>
          <w:szCs w:val="28"/>
          <w:cs/>
        </w:rPr>
        <w:t>‎</w:t>
      </w:r>
      <w:r w:rsidRPr="00D14D10">
        <w:rPr>
          <w:rFonts w:ascii="Palatino Linotype" w:eastAsia="Times New Roman" w:hAnsi="Palatino Linotype" w:cs="Times New Roman"/>
          <w:b/>
          <w:bCs/>
          <w:color w:val="000000"/>
          <w:sz w:val="28"/>
          <w:szCs w:val="28"/>
        </w:rPr>
        <w:t>19:1</w:t>
      </w:r>
      <w:r w:rsidR="00A5730D">
        <w:rPr>
          <w:rFonts w:ascii="Palatino Linotype" w:eastAsia="Times New Roman" w:hAnsi="Palatino Linotype" w:cs="Times New Roman"/>
          <w:b/>
          <w:bCs/>
          <w:color w:val="000000"/>
          <w:sz w:val="28"/>
          <w:szCs w:val="28"/>
        </w:rPr>
        <w:t xml:space="preserve"> </w:t>
      </w:r>
      <w:r w:rsidRPr="00D14D10">
        <w:rPr>
          <w:rFonts w:ascii="Palatino Linotype" w:eastAsia="Times New Roman" w:hAnsi="Palatino Linotype" w:cs="Times New Roman"/>
          <w:b/>
          <w:bCs/>
          <w:color w:val="000000"/>
          <w:sz w:val="28"/>
          <w:szCs w:val="28"/>
        </w:rPr>
        <w:t>–</w:t>
      </w:r>
      <w:r w:rsidR="00A5730D">
        <w:rPr>
          <w:rFonts w:ascii="Palatino Linotype" w:eastAsia="Times New Roman" w:hAnsi="Palatino Linotype" w:cs="Times New Roman"/>
          <w:b/>
          <w:bCs/>
          <w:color w:val="000000"/>
          <w:sz w:val="28"/>
          <w:szCs w:val="28"/>
        </w:rPr>
        <w:t xml:space="preserve"> </w:t>
      </w:r>
      <w:r w:rsidRPr="00D14D10">
        <w:rPr>
          <w:rFonts w:ascii="Palatino Linotype" w:eastAsia="Times New Roman" w:hAnsi="Palatino Linotype" w:cs="Times New Roman"/>
          <w:b/>
          <w:bCs/>
          <w:color w:val="000000"/>
          <w:sz w:val="28"/>
          <w:szCs w:val="28"/>
        </w:rPr>
        <w:t>20:18</w:t>
      </w:r>
      <w:r w:rsidRPr="00D14D10">
        <w:rPr>
          <w:rFonts w:ascii="Palatino Linotype" w:eastAsia="Times New Roman" w:hAnsi="Palatino Linotype" w:cs="Times New Roman"/>
          <w:b/>
          <w:bCs/>
          <w:color w:val="000000"/>
          <w:sz w:val="28"/>
          <w:szCs w:val="28"/>
          <w:cs/>
        </w:rPr>
        <w: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lastRenderedPageBreak/>
        <w:t>the...angels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elsewhere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(18:2)</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calls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Shechinah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calls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explanation: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shd w:val="clear" w:color="auto" w:fill="FFFF00"/>
        </w:rPr>
        <w:t>In</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connection</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with</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Abraham,</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whose</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power</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was</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great,</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and</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the</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angels</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were</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as</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frequently</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with</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him</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as</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men,</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it</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calls</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them</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men,</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but</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in</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connection</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with</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Lot,</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it</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calls</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them</w:t>
      </w:r>
      <w:r w:rsidR="00A5730D">
        <w:rPr>
          <w:rFonts w:ascii="Times New Roman" w:eastAsia="Times New Roman" w:hAnsi="Times New Roman" w:cs="Times New Roman"/>
          <w:color w:val="000000"/>
          <w:shd w:val="clear" w:color="auto" w:fill="FFFF00"/>
        </w:rPr>
        <w:t xml:space="preserve"> </w:t>
      </w:r>
      <w:r w:rsidRPr="00D14D10">
        <w:rPr>
          <w:rFonts w:ascii="Times New Roman" w:eastAsia="Times New Roman" w:hAnsi="Times New Roman" w:cs="Times New Roman"/>
          <w:color w:val="000000"/>
          <w:shd w:val="clear" w:color="auto" w:fill="FFFF00"/>
        </w:rPr>
        <w:t>angels</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52;</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Buber,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Vayera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20]</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evening</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angels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tarry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Hebron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angels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mercy,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waiting,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perhaps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succeed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defense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cities].-[from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was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sitting</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gate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יֽשֵׁב</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written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“vav”</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read</w:t>
      </w:r>
      <w:bookmarkStart w:id="0" w:name="_GoBack"/>
      <w:r w:rsidR="00A5730D">
        <w:rPr>
          <w:rFonts w:ascii="Times New Roman" w:eastAsia="Times New Roman" w:hAnsi="Times New Roman" w:cs="Times New Roman"/>
          <w:color w:val="000000"/>
        </w:rPr>
        <w:t xml:space="preserve"> </w:t>
      </w:r>
      <w:bookmarkEnd w:id="0"/>
      <w:r w:rsidRPr="00D14D10">
        <w:rPr>
          <w:rFonts w:ascii="Times New Roman" w:eastAsia="Times New Roman" w:hAnsi="Times New Roman" w:cs="Times New Roman" w:hint="cs"/>
          <w:color w:val="000000"/>
          <w:rtl/>
        </w:rPr>
        <w:t>יָשַׁב</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tense].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b/>
          <w:bCs/>
          <w:color w:val="000000"/>
          <w:shd w:val="clear" w:color="auto" w:fill="FFFF00"/>
        </w:rPr>
        <w:t>On</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that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very</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day,</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they</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had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appointed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him</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judge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over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them.</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50:3]</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learned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look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wayfarers.-[from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Buber,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Vayera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15]</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2</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Behold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now,</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lords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-”Behold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passed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beside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explanation: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“Behold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must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wicked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recognize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sound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advice.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please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turn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circuitous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roundabout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recognize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entering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“turn.”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50:4).</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stay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overnight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wash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feet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customary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overnight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afterwards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Moreover,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reasoned),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already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washed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invent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false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accusations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against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‘Two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three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days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already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passed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better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remain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dust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appear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though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just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arrived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overnight”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afterwards,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“wash.”-[from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50:4]</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said,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b/>
          <w:bCs/>
          <w:color w:val="000000"/>
          <w:shd w:val="clear" w:color="auto" w:fill="FFFF00"/>
        </w:rPr>
        <w:t>From</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here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[we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learn]</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that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one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may</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refuse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an</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offer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by</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person</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of</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lesser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importance,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but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should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not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refuse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an</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offer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by</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great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man</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50:4).</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but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stay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overnight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street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כִּי</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כִּי</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turn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overnight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street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3</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turned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took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circuitous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toward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50:4]</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baked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unleavened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cakes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b/>
          <w:bCs/>
          <w:color w:val="000000"/>
          <w:shd w:val="clear" w:color="auto" w:fill="FFFF00"/>
        </w:rPr>
        <w:t>It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was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Passover.</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4</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When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had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yet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retired,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people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city,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people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interpreted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(50:5)</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follows: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retired,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topic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conversation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angels,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asking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character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deeds,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wicked.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While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speaking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etc.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simple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however,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wickedness,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surrounded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wicked,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called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13:13):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evil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sinful...”</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entire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populace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from</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every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protested,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even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righteous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among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50:5]</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5</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let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us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intimate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with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homosexually,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8):</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intimate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55:5]</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8</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הָאֵל</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הָאֵלָה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Targumim]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lastRenderedPageBreak/>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because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have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כִּי</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עַל</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כֵּן</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favor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honor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renders: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בִּטְלֵל</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שָׁרִיתִי</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קוֹרָה</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שָׁרוּתָה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9</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But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said,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“Back</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הָלְאָה</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גֶשׁ</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yourself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“Draw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sides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distance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yourself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similarly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every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[instance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הָלְאָה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expression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distancing,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17:2):</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“Scatter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הָלְאָה</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20:22,</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37):</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“Behold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arrows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beyond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וָהָלְאָה</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גָשׁ</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הָלְאָה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“Back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French: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trete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rebuke,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similar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65:5):</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“Keep</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קְרַב</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yourself;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(ibid.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49:20):</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aside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גְָּשָׁה</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dwell,”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“Draw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aside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dwell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beside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Sodomites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follows]: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intercede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wayfarers?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response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daughters,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expression,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response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defense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wayfarers,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sojourn.”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stranger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among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sojourn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judging,”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chastiser!?</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door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הַדֶלֶת</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which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swings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lock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open.</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11</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entrance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space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through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which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enter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exit.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with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blindness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בַָּסַנְוֵרִים</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plague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blindness.-[from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Pirkei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d’Rabbi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Eliezer,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25]</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both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small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great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50:8)</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started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punishment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began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12</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Whom</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else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have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simple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else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besides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daughters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home?-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son-in-law,</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sons,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daughters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son-in-law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daughters,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your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sons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married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daughters.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According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Midrash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Aggadah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50:5)</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interpretation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עֽד</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after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committed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disgraceful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excuse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defend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night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speaking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favor.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עֽד</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מִי</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לְךָ</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פֶּה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mouth?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anything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justify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14</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sons-in-law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two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married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daughters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suitors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daughters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those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betrothed.-[from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50:9]</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15</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pressed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וַיָאִיצוּ</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renders: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pressed”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rushed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who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ready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midrashic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explanation,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proper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explain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perish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generation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expires”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2:14)</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rendered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entire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generation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perished.”</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16</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But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tarried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possessions.-[from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50:11]</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took</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hold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וַיַחֲזִיקוּ</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plural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50:11).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emissary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companion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overturn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Flee...,”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lastRenderedPageBreak/>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17</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Flee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for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suffice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lives.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worry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possessions.-[from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Tosefta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Sanh.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14:1]</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do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look</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behind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dealt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wickedly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together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merit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deserve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punishment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while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saved.-[from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obscure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midrashic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source]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entire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plain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Jordan.</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Flee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mountain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Flee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dwells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mountain,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12:8):</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moved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mountain.”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even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dwelling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13:3):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previously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although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(ibid.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18):</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pitched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tents,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etc.,”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tents,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extended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Hebron.</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Flee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הִמָלֵט</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expression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slipping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every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[instance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הַמְלָטָה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asmuzer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French,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escape,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slip</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66:7):</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delivered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וְהִמְלִיטָה</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child,”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fetus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released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womb;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124:7):</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“escaped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נִמְלְטָה</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bird”;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46:2):</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deliver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מַלֵט</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burden”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release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burden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excrement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orifices.</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18</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“Please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Sages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(Shev.</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35b)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name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(referring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context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sustain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soul,”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referring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power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[similarly]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renders: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Please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Lord.</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Please,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flee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mountain.</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Please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נָא</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expression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request.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19</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lest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evil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overtake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among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blessed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deeds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deeds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appeared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righteous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worthy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alongside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righteous/generous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considered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wicked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Zarephath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Elijah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Kings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17:18):</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remembered?”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blessed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deeds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deeds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righteous/generous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among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compared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deeds,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wicked.-[from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50:11]</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20</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city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10b)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settlement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time],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recently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settled.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measure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full.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recently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settled?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Generation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Dispersion,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commenced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disperse,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started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settle,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each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took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Peleg’s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death.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52</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Peleg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48</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Peleg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lived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after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begotten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209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11:19).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Subtract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32</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Serug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30</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birth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Serug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Nahor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totaling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62</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birth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Nahor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Terah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totaling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91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70</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totaling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161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Add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48</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total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209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Dispersion.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10:25).</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99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Generation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Dispersion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52</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settlement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Zoar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took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after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settlement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companions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please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נָא</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flee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נ</w:t>
      </w:r>
      <w:r w:rsidRPr="00D14D10">
        <w:rPr>
          <w:rFonts w:ascii="Times New Roman" w:eastAsia="Times New Roman" w:hAnsi="Times New Roman" w:cs="Times New Roman" w:hint="cs"/>
          <w:b/>
          <w:bCs/>
          <w:color w:val="000000"/>
          <w:shd w:val="clear" w:color="auto" w:fill="FFFF00"/>
          <w:rtl/>
        </w:rPr>
        <w:t>א</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has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numerical</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value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of</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51.</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small?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iniquities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alone.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soul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survive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therein.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midrashic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interpretation.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simple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follows]: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small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small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population.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spare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soul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survives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therein.-[from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Onkelos]</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lastRenderedPageBreak/>
        <w:t>21</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also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regards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matter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entire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sake.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that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will...overturn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הָפְכִּי</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overturn,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(below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48:5):</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בֽאִי</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16:13):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“after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רֽאִי</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“whenever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speak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דַבְָּרִי</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22</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Hasten,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flee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for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able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angels’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punishment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attributed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matter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themselves;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until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compelled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matter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power.-[based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50:9]</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for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able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expression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singular.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learn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overturn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cities]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family],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two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angels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mission.-[from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50:2]</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Therefore,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named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city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Zoar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small”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מִצְעָר</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24</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Lord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caused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rain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down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Wherever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written: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refers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tribunal.-[from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51:2]</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caused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rain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down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upon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rise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dawn,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15):</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dawn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time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sky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shd w:val="clear" w:color="auto" w:fill="FFFF00"/>
        </w:rPr>
        <w:t>Since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some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of</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them</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worshipped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sun</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and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some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of</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them</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moon</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blessed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punish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worshippers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night,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rules,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punish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night,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worshippers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rules,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written: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dawn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punished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time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sun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rule.-[from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60:12]</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caused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rain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down,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etc.,</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brimstone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fire</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brimstone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fire.-[from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Mechilta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Beshallach,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Massechta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d’Shiratha,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from</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customary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Scriptural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speak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manner,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4:23):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“wives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Lemech,”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wives.”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David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Kings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1:33):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servants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servants”;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Ahasuerus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(Esther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8:8):</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name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name.”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Sanh.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38b]</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from</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heaven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(Job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36:31):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judges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nations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heavens].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chastise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mankind,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brings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heaven,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manna,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heaven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16:4):</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“Behold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raining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bread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heaven.”-[from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Buber,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Beshallach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20]</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25</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turned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over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these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cities,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etc.</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situated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rock,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turned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upside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(Job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28:9):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stretched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flinty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rock,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etc.”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turned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mountains.]-[from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51:4]</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26</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wife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looked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from</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behind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behind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Zohar,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vol.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108b]</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became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pillar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salt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b/>
          <w:bCs/>
          <w:color w:val="000000"/>
          <w:shd w:val="clear" w:color="auto" w:fill="FFFF00"/>
        </w:rPr>
        <w:t>She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sinned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with</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salt,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and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she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was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punished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with</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salt.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He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said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her,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“Give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little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salt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these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guests.”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She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replied,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“Also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this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evil</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custom</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you</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wish</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introduce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into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this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place?”</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50:4]</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28</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smoke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קִיטוֹר</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pillar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smoke,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torche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French,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column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smoke).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furnace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excavation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which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stones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כִּבְשָׁן</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wherever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appears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lastRenderedPageBreak/>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29</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that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God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remembered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remembrance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remembered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knew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Sarah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heard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Egypt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Sarah,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sister,”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reveal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matter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blessed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51:6]</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30</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for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was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afraid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dwell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Zoar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Sodom.-[from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Zohar,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vol.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109a]</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31</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Our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father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old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Perhaps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longer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beget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children.</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man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earth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thought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entire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Generation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Flood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51:8).</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33</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gave,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etc.,</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drink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b/>
          <w:bCs/>
          <w:color w:val="000000"/>
          <w:shd w:val="clear" w:color="auto" w:fill="FFFF00"/>
        </w:rPr>
        <w:t>Wine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was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made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available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them</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in</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cave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make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it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possible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for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two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nations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emerge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from</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them.</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Sifrei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Ekev</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43]</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lay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with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father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younger,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younger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initiator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illicit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relations,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sister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taught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covers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explicitly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disgrace.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[concerning]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elder,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initiated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illicit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relations,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Scripture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publicizes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explicitly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Buber,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Balak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26).</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וּבְקוּמָה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mentioned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conjunction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elder,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dotted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second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“vav”),</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denote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arose,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nevertheless,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careful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drink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second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night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(Nazir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23a).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Levi: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Whoever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inflamed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lust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illicit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relations,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ultimately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own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flesh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commit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incest).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51:9]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appear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editions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Rashi.]</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36</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And...conceived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Although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conceive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intercourse,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controlled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themselves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took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maiden-hoods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conceived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intercourse.-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51:9]</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37</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Moab</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immodest,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publicized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מֵאָב)</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(מוֹאָב</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younger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named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euphemistically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בֶן</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עַמִי</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rewarded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time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Moses,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concerning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children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Ammon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2:19):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involve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yourself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strife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concerning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Moab,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wage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permitted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Israelites]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pain.-[from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Nazir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23b]</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Chapter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20</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Abraham</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traveled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from</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cities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travelers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ceased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pass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migrated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explanation: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distance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himself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acquired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reputation,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intimate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daughters.-[from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52:3,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2</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Abraham</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permission,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sister]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forcibly,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against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already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taken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Pharaoh’s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account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loc.]</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about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Sarah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אֶל</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Sarah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similarly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4:21):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“concerning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אֶל</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taking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concerning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אֶל</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death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father-in-law.”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expressions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אֶל</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עַל</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”concerning.”-[from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Onkelos,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Jonathan;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Ibn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Ezra]</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4</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Abimelech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had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come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near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angel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stopped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touch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Pirkei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d’Rabbi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Eliezer,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26]</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will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kill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even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righteous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nation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Even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righteous,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lastRenderedPageBreak/>
        <w:t>nations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nought?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Generation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Flood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Generation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Dispersion.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reason,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just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threaten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52:2]</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5</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even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include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servants,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camel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drivers,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donkey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drivers.”I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asked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brother.”--[from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52:6]</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With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innocence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heart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with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purity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hands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touch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6</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know</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that,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etc.,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innocence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heart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true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cannot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claim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purity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hands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52:6;</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Buber,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Vayera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25]</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I</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did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let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due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touch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prevented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sinning,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give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strength,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(below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7):</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וְלֽא</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נְתָנוֹ</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(Jud.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15:1):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וְלֽא</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נְתָנוֹ</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52:7]</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7</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return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man’s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wife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think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perhaps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repugnant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accept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(Abimelech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touch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replied,)</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because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prophet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knows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touch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Buber,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Vayera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25]</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9</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Deeds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that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plague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accustomed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creature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closing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bodily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orifices: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those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semen,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urine,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excrement,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nose.-[based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93a;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Buber,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Vayera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36]</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11</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Surely,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fear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God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guest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comes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city-do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eating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drinking,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sister?”-[from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93a,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Pirkei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d’Rabbi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Eliezer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26]</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12</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sister,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daughter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father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b/>
          <w:bCs/>
          <w:color w:val="000000"/>
          <w:shd w:val="clear" w:color="auto" w:fill="FFFF00"/>
        </w:rPr>
        <w:t>And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the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daughter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of</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one’s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father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is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permitted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Noahide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[for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marriage],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for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a</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gentile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has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no</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father</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(i.e.,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his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lineage</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is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not</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traced</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from</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his</w:t>
      </w:r>
      <w:r w:rsidR="00A5730D">
        <w:rPr>
          <w:rFonts w:ascii="Times New Roman" w:eastAsia="Times New Roman" w:hAnsi="Times New Roman" w:cs="Times New Roman"/>
          <w:b/>
          <w:bCs/>
          <w:color w:val="000000"/>
          <w:shd w:val="clear" w:color="auto" w:fill="FFFF00"/>
        </w:rPr>
        <w:t xml:space="preserve"> </w:t>
      </w:r>
      <w:r w:rsidRPr="00D14D10">
        <w:rPr>
          <w:rFonts w:ascii="Times New Roman" w:eastAsia="Times New Roman" w:hAnsi="Times New Roman" w:cs="Times New Roman"/>
          <w:b/>
          <w:bCs/>
          <w:color w:val="000000"/>
          <w:shd w:val="clear" w:color="auto" w:fill="FFFF00"/>
        </w:rPr>
        <w:t>father).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justify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answered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daughter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answer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grandchildren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considered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children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(Tosefta.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Yev.</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8:8,</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Talmud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Bavli,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Yev.</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62b);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(considered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Terah’s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daughter.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kinsmen”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אֲנָשִׁים</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אַחִים</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brothers],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(although,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fact,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Haran’s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Pirkei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d’Rabbi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Eliezer,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36]</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but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daughter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Haran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[born]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different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Abraham].-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13</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came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pass,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when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[God]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caused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wander,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etc.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Onkelos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rendered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rendered: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pass,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astray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after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hands,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brought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father’s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However,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interpreted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appropriate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manner,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according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structure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follows:]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blessed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took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father’s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wanderer,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roaming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knew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pass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through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wicked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kindness,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etc.”-.</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When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God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caused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wander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הִתְעוּ</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plural.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wonder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denoting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Godliness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denoting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authority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expressed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plural,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7:23):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הָלְכוּ</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redeem)”;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living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חַייִם</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(Josh.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24:19):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קְדֽשִים</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references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Godliness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authority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plural,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example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(below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39:20):</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Joseph’s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master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אֲדוֹנֵי</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lastRenderedPageBreak/>
        <w:t>took”;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10:17):</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אֲדוֹנֵי</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(below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42:33):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אֲדוֹנֵי</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22:14);</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master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בְּעָלָיו</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(ibid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21:29):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master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בִּבְעָלָיו</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expression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הִתְעוּ</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answer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anyone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exiled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settled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תּוֹעֶה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(below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21:14):</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walked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wandered”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וַתֵּתַע</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119:176):</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wandered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תָּעִיתִי</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sheep”;</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(Job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38:41):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wander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יִתְעוּ</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lack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wander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seek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food.-</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say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about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לִי</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Similarly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(below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26:7):</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place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asked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לְאִשְׁתּוֹ</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Similarly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14:3):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Pharaoh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לִבְנֵי</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יִשְׂרָאֵל</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meaning”about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Children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Israel”;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(Jud.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9:54):</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לִי</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killed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14</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gave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[them]</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Abraham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appease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15</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before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Pharaoh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12:19):</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wife;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take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afraid,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Egyptians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immersed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lewdness.</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16</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Sarah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Abimelech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honor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order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appease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“Behold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bestowed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honor;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given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money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Behold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money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honor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covering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eyes.”</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for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who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with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eyes,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denigrate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returned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empty-handed,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could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“After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violated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returned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spend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much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money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appease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against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returned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through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miracle.-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with</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world.-</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you</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shall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contend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opportunity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contend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evident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facts.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Wherever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הוֹכָחָה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appears,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refers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clarification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matters,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French,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esprover,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clarify.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aprover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below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31:37,</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clarify,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decide,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define.)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Onkelos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translated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different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manner,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language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following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manner: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“Behold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covering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honor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account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eyes,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which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gazed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upon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Therefore,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translated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Midrashic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interpretation,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explained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language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verse.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17</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and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gave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birth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Targum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renders: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relieved.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orifices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opened,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expelled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which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needed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expelled,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birth.</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18</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every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womb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Every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[bodily]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opening.-</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because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Sarah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עַל</w:t>
      </w:r>
      <w:r w:rsidR="00A5730D">
        <w:rPr>
          <w:rFonts w:ascii="Times New Roman" w:eastAsia="Times New Roman" w:hAnsi="Times New Roman" w:cs="Times New Roman" w:hint="cs"/>
          <w:color w:val="000000"/>
          <w:rtl/>
        </w:rPr>
        <w:t xml:space="preserve"> </w:t>
      </w:r>
      <w:r w:rsidRPr="00D14D10">
        <w:rPr>
          <w:rFonts w:ascii="Times New Roman" w:eastAsia="Times New Roman" w:hAnsi="Times New Roman" w:cs="Times New Roman" w:hint="cs"/>
          <w:color w:val="000000"/>
          <w:rtl/>
        </w:rPr>
        <w:t>דְבַר</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Sarah.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Through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Sarah.-[from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Rabbah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52:13]</w:t>
      </w:r>
    </w:p>
    <w:p w:rsidR="00D14D10" w:rsidRPr="00D14D10" w:rsidRDefault="00A5730D" w:rsidP="00A5730D">
      <w:pPr>
        <w:widowControl w:val="0"/>
        <w:pBdr>
          <w:bottom w:val="double" w:sz="6" w:space="1" w:color="auto"/>
        </w:pBdr>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Default="00D14D10" w:rsidP="00A5730D">
      <w:pPr>
        <w:widowControl w:val="0"/>
        <w:spacing w:after="0" w:line="240" w:lineRule="auto"/>
        <w:jc w:val="both"/>
        <w:rPr>
          <w:rFonts w:ascii="Times New Roman" w:eastAsia="Times New Roman" w:hAnsi="Times New Roman" w:cs="Times New Roman"/>
          <w:color w:val="000000"/>
          <w:lang w:val="en-AU"/>
        </w:rPr>
      </w:pPr>
    </w:p>
    <w:p w:rsidR="00D14D10" w:rsidRPr="00D14D10" w:rsidRDefault="00D14D10" w:rsidP="00A5730D">
      <w:pPr>
        <w:widowControl w:val="0"/>
        <w:spacing w:after="0" w:line="240" w:lineRule="auto"/>
        <w:jc w:val="both"/>
        <w:rPr>
          <w:rFonts w:ascii="Times New Roman" w:eastAsia="Times New Roman" w:hAnsi="Times New Roman" w:cs="Times New Roman"/>
          <w:color w:val="000000"/>
          <w:sz w:val="27"/>
          <w:szCs w:val="27"/>
        </w:rPr>
      </w:pPr>
      <w:r w:rsidRPr="00D14D10">
        <w:rPr>
          <w:rFonts w:ascii="Century Schoolbook" w:eastAsia="Times New Roman" w:hAnsi="Century Schoolbook" w:cs="Times New Roman"/>
          <w:b/>
          <w:bCs/>
          <w:color w:val="000000"/>
          <w:sz w:val="28"/>
          <w:szCs w:val="28"/>
          <w:lang w:val="en-AU"/>
        </w:rPr>
        <w:t>Ketubim:</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Psalms</w:t>
      </w:r>
      <w:r w:rsidR="00A5730D">
        <w:rPr>
          <w:rFonts w:ascii="Century Schoolbook" w:eastAsia="Times New Roman" w:hAnsi="Century Schoolbook" w:cs="Times New Roman"/>
          <w:b/>
          <w:bCs/>
          <w:color w:val="000000"/>
          <w:sz w:val="28"/>
          <w:szCs w:val="28"/>
          <w:lang w:val="en-AU"/>
        </w:rPr>
        <w:t xml:space="preserve"> </w:t>
      </w:r>
      <w:r w:rsidRPr="00D14D10">
        <w:rPr>
          <w:rFonts w:ascii="Times New Roman" w:eastAsia="Times New Roman" w:hAnsi="Times New Roman" w:cs="Times New Roman" w:hint="cs"/>
          <w:color w:val="000000"/>
          <w:sz w:val="28"/>
          <w:szCs w:val="28"/>
          <w:cs/>
        </w:rPr>
        <w:t>‎</w:t>
      </w:r>
      <w:r w:rsidRPr="00D14D10">
        <w:rPr>
          <w:rFonts w:ascii="Century Schoolbook" w:eastAsia="Times New Roman" w:hAnsi="Century Schoolbook" w:cs="Times New Roman"/>
          <w:b/>
          <w:bCs/>
          <w:color w:val="000000"/>
          <w:sz w:val="28"/>
          <w:szCs w:val="28"/>
          <w:lang w:val="en-AU"/>
        </w:rPr>
        <w:t>14:1-7</w:t>
      </w:r>
      <w:r w:rsidRPr="00D14D10">
        <w:rPr>
          <w:rFonts w:ascii="Times New Roman" w:eastAsia="Times New Roman" w:hAnsi="Times New Roman" w:cs="Times New Roman" w:hint="cs"/>
          <w:color w:val="000000"/>
          <w:sz w:val="28"/>
          <w:szCs w:val="28"/>
          <w:cs/>
        </w:rPr>
        <w: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D14D10" w:rsidRPr="00D14D10" w:rsidTr="00D14D10">
        <w:trPr>
          <w:tblHeader/>
        </w:trPr>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center"/>
              <w:rPr>
                <w:rFonts w:eastAsia="Times New Roman" w:cs="Times New Roman"/>
              </w:rPr>
            </w:pPr>
            <w:r w:rsidRPr="00D14D10">
              <w:rPr>
                <w:rFonts w:ascii="Times New Roman" w:eastAsia="Times New Roman" w:hAnsi="Times New Roman" w:cs="Times New Roman"/>
                <w:b/>
                <w:bCs/>
                <w:lang w:val="en-AU"/>
              </w:rPr>
              <w:t>Rashi’s</w:t>
            </w:r>
            <w:r w:rsidR="00A5730D">
              <w:rPr>
                <w:rFonts w:ascii="Times New Roman" w:eastAsia="Times New Roman" w:hAnsi="Times New Roman" w:cs="Times New Roman"/>
                <w:b/>
                <w:bCs/>
                <w:lang w:val="en-AU"/>
              </w:rPr>
              <w:t xml:space="preserve"> </w:t>
            </w:r>
            <w:r w:rsidRPr="00D14D10">
              <w:rPr>
                <w:rFonts w:ascii="Times New Roman" w:eastAsia="Times New Roman" w:hAnsi="Times New Roman" w:cs="Times New Roman"/>
                <w:b/>
                <w:bCs/>
                <w:lang w:val="en-AU"/>
              </w:rPr>
              <w:t>Translation</w:t>
            </w:r>
          </w:p>
        </w:tc>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center"/>
              <w:rPr>
                <w:rFonts w:eastAsia="Times New Roman" w:cs="Times New Roman"/>
              </w:rPr>
            </w:pPr>
            <w:r w:rsidRPr="00D14D10">
              <w:rPr>
                <w:rFonts w:ascii="Times New Roman" w:eastAsia="Times New Roman" w:hAnsi="Times New Roman" w:cs="Times New Roman"/>
                <w:b/>
                <w:bCs/>
                <w:lang w:val="en-AU"/>
              </w:rPr>
              <w:t>Targum</w:t>
            </w:r>
          </w:p>
        </w:tc>
      </w:tr>
      <w:tr w:rsidR="00D14D10" w:rsidRPr="00D14D10" w:rsidTr="00D14D10">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conductor,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David;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fool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heart,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dealt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corruptly;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committed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abominable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deeds;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good.</w:t>
            </w:r>
          </w:p>
        </w:tc>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praise;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spirit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prophecy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through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David.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fool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heart,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rule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God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earth."</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corrupted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deeds,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despised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goodness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found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iniquity.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good.</w:t>
            </w:r>
          </w:p>
        </w:tc>
      </w:tr>
      <w:tr w:rsidR="00D14D10" w:rsidRPr="00D14D10" w:rsidTr="00D14D10">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Lord</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in</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Heaven</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looked</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down</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upon</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sons</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men</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to</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see</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whether</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there</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is</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a</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man</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understanding,</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who</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seeks</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D14D10">
              <w:rPr>
                <w:rFonts w:ascii="Times New Roman" w:eastAsia="Times New Roman" w:hAnsi="Times New Roman" w:cs="Times New Roman"/>
                <w:b/>
                <w:bCs/>
                <w:shd w:val="clear" w:color="auto" w:fill="FFFF00"/>
              </w:rPr>
              <w:t>Lord.</w:t>
            </w:r>
          </w:p>
        </w:tc>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LORD</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looked</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down</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from</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heaven</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on</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sons</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men</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to</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see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if</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there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was</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any</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wise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man</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seeking</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instruction</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from</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presence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D14D10">
              <w:rPr>
                <w:rFonts w:ascii="Times New Roman" w:eastAsia="Times New Roman" w:hAnsi="Times New Roman" w:cs="Times New Roman"/>
                <w:b/>
                <w:bCs/>
                <w:shd w:val="clear" w:color="auto" w:fill="FFFF00"/>
                <w:lang w:val="en-AU"/>
              </w:rPr>
              <w:t>LORD.</w:t>
            </w:r>
          </w:p>
        </w:tc>
      </w:tr>
      <w:tr w:rsidR="00D14D10" w:rsidRPr="00D14D10" w:rsidTr="00D14D10">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lastRenderedPageBreak/>
              <w:t>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turned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away;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together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have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spoiled;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does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even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one.</w:t>
            </w:r>
          </w:p>
        </w:tc>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alike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turned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backward,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become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lax;</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does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good,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even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one.</w:t>
            </w:r>
          </w:p>
        </w:tc>
      </w:tr>
      <w:tr w:rsidR="00D14D10" w:rsidRPr="00D14D10" w:rsidTr="00D14D10">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workers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iniquity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know?</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Those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devoured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partook</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feast;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p>
        </w:tc>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know,</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doers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falsehood?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Those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among</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dine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dined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bread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blessed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name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p>
        </w:tc>
      </w:tr>
      <w:tr w:rsidR="00D14D10" w:rsidRPr="00D14D10" w:rsidTr="00D14D10">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great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fear,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generation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a</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righteous/generous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man.</w:t>
            </w:r>
          </w:p>
        </w:tc>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became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afraid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generation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righteous/generous.</w:t>
            </w:r>
          </w:p>
        </w:tc>
      </w:tr>
      <w:tr w:rsidR="00D14D10" w:rsidRPr="00D14D10" w:rsidTr="00D14D10">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shame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counsel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poor,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refuge.</w:t>
            </w:r>
          </w:p>
        </w:tc>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despise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counsel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poor</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because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has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placed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hope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p>
        </w:tc>
      </w:tr>
      <w:tr w:rsidR="00D14D10" w:rsidRPr="00D14D10" w:rsidTr="00D14D10">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rPr>
              <w:t>O</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salvation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would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Zion;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when</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returns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captivity</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Jacob</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rejoice,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be</w:t>
            </w:r>
            <w:r w:rsidR="00A5730D">
              <w:rPr>
                <w:rFonts w:ascii="Times New Roman" w:eastAsia="Times New Roman" w:hAnsi="Times New Roman" w:cs="Times New Roman"/>
              </w:rPr>
              <w:t xml:space="preserve"> </w:t>
            </w:r>
            <w:r w:rsidRPr="00D14D10">
              <w:rPr>
                <w:rFonts w:ascii="Times New Roman" w:eastAsia="Times New Roman" w:hAnsi="Times New Roman" w:cs="Times New Roman"/>
              </w:rPr>
              <w:t>glad.</w:t>
            </w:r>
          </w:p>
        </w:tc>
        <w:tc>
          <w:tcPr>
            <w:tcW w:w="5220" w:type="dxa"/>
            <w:tcMar>
              <w:top w:w="0" w:type="dxa"/>
              <w:left w:w="108" w:type="dxa"/>
              <w:bottom w:w="0" w:type="dxa"/>
              <w:right w:w="108" w:type="dxa"/>
            </w:tcMar>
            <w:hideMark/>
          </w:tcPr>
          <w:p w:rsidR="00D14D10" w:rsidRPr="00D14D10" w:rsidRDefault="00D14D10" w:rsidP="00A5730D">
            <w:pPr>
              <w:widowControl w:val="0"/>
              <w:spacing w:after="0" w:line="240" w:lineRule="auto"/>
              <w:jc w:val="both"/>
              <w:rPr>
                <w:rFonts w:eastAsia="Times New Roman" w:cs="Times New Roman"/>
              </w:rPr>
            </w:pPr>
            <w:r w:rsidRPr="00D14D10">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produce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Zion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redemption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When</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brings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back</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exile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Jacob</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rejoice,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D14D10">
              <w:rPr>
                <w:rFonts w:ascii="Times New Roman" w:eastAsia="Times New Roman" w:hAnsi="Times New Roman" w:cs="Times New Roman"/>
                <w:lang w:val="en-AU"/>
              </w:rPr>
              <w:t>glad.</w:t>
            </w:r>
          </w:p>
        </w:tc>
      </w:tr>
      <w:tr w:rsidR="00D14D10" w:rsidRPr="00D14D10" w:rsidTr="00D14D10">
        <w:tc>
          <w:tcPr>
            <w:tcW w:w="5220" w:type="dxa"/>
            <w:tcMar>
              <w:top w:w="0" w:type="dxa"/>
              <w:left w:w="108" w:type="dxa"/>
              <w:bottom w:w="0" w:type="dxa"/>
              <w:right w:w="108" w:type="dxa"/>
            </w:tcMar>
            <w:hideMark/>
          </w:tcPr>
          <w:p w:rsidR="00D14D10" w:rsidRPr="00D14D10" w:rsidRDefault="00A5730D" w:rsidP="00A5730D">
            <w:pPr>
              <w:widowControl w:val="0"/>
              <w:spacing w:after="0" w:line="240" w:lineRule="auto"/>
              <w:rPr>
                <w:rFonts w:eastAsia="Times New Roman" w:cs="Times New Roman"/>
              </w:rPr>
            </w:pPr>
            <w:r>
              <w:rPr>
                <w:rFonts w:ascii="Times New Roman" w:eastAsia="Times New Roman" w:hAnsi="Times New Roman" w:cs="Times New Roman"/>
                <w:lang w:val="en-AU"/>
              </w:rPr>
              <w:t xml:space="preserve"> </w:t>
            </w:r>
          </w:p>
        </w:tc>
        <w:tc>
          <w:tcPr>
            <w:tcW w:w="5220" w:type="dxa"/>
            <w:tcMar>
              <w:top w:w="0" w:type="dxa"/>
              <w:left w:w="108" w:type="dxa"/>
              <w:bottom w:w="0" w:type="dxa"/>
              <w:right w:w="108" w:type="dxa"/>
            </w:tcMar>
            <w:hideMark/>
          </w:tcPr>
          <w:p w:rsidR="00D14D10" w:rsidRPr="00D14D10" w:rsidRDefault="00A5730D" w:rsidP="00A5730D">
            <w:pPr>
              <w:widowControl w:val="0"/>
              <w:spacing w:after="0" w:line="240" w:lineRule="auto"/>
              <w:rPr>
                <w:rFonts w:eastAsia="Times New Roman" w:cs="Times New Roman"/>
              </w:rPr>
            </w:pPr>
            <w:r>
              <w:rPr>
                <w:rFonts w:ascii="Times New Roman" w:eastAsia="Times New Roman" w:hAnsi="Times New Roman" w:cs="Times New Roman"/>
                <w:lang w:val="en-AU"/>
              </w:rPr>
              <w:t xml:space="preserve"> </w:t>
            </w:r>
          </w:p>
        </w:tc>
      </w:tr>
    </w:tbl>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Century Schoolbook" w:eastAsia="Times New Roman" w:hAnsi="Century Schoolbook" w:cs="Times New Roman"/>
          <w:b/>
          <w:bCs/>
          <w:color w:val="000000"/>
          <w:sz w:val="28"/>
          <w:szCs w:val="28"/>
          <w:lang w:val="en-AU"/>
        </w:rPr>
        <w:t>Rashi’s</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Commentary</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on</w:t>
      </w:r>
      <w:r w:rsidR="00A5730D">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Psalm</w:t>
      </w:r>
      <w:r w:rsidR="00A5730D">
        <w:rPr>
          <w:rFonts w:ascii="Century Schoolbook" w:eastAsia="Times New Roman" w:hAnsi="Century Schoolbook" w:cs="Times New Roman"/>
          <w:b/>
          <w:bCs/>
          <w:color w:val="000000"/>
          <w:sz w:val="28"/>
          <w:szCs w:val="28"/>
          <w:lang w:val="en-AU"/>
        </w:rPr>
        <w:t xml:space="preserve"> </w:t>
      </w:r>
      <w:r w:rsidRPr="00D14D10">
        <w:rPr>
          <w:rFonts w:ascii="Times New Roman" w:eastAsia="Times New Roman" w:hAnsi="Times New Roman" w:cs="Times New Roman"/>
          <w:color w:val="000000"/>
          <w:sz w:val="28"/>
          <w:szCs w:val="28"/>
          <w:cs/>
        </w:rPr>
        <w:t>‎</w:t>
      </w:r>
      <w:r w:rsidRPr="00D14D10">
        <w:rPr>
          <w:rFonts w:ascii="Century Schoolbook" w:eastAsia="Times New Roman" w:hAnsi="Century Schoolbook" w:cs="Times New Roman"/>
          <w:b/>
          <w:bCs/>
          <w:color w:val="000000"/>
          <w:sz w:val="28"/>
          <w:szCs w:val="28"/>
          <w:lang w:val="en-AU"/>
        </w:rPr>
        <w:t>14:1-7</w:t>
      </w:r>
    </w:p>
    <w:p w:rsidR="00D14D10" w:rsidRPr="00D14D10" w:rsidRDefault="00A5730D" w:rsidP="00A5730D">
      <w:pPr>
        <w:widowControl w:val="0"/>
        <w:spacing w:after="0" w:line="253" w:lineRule="atLeast"/>
        <w:rPr>
          <w:rFonts w:eastAsia="Times New Roman" w:cs="Times New Roman"/>
          <w:color w:val="000000"/>
        </w:rPr>
      </w:pPr>
      <w:r>
        <w:rPr>
          <w:rFonts w:ascii="Times New Roman" w:eastAsia="Times New Roman" w:hAnsi="Times New Roman" w:cs="Times New Roman"/>
          <w:color w:val="000000"/>
          <w:lang w:val="en-AU"/>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1</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fool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said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heart,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etc.</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David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recited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two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psalms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Book,</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manner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almost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identical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wording]: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first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concerning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Nebuchadnezzar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second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53)</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concerning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Titus.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prophesied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concerning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Nebuchadnezzar,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destined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enter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Temple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destroy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with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armies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protesting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against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“There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ascend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above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heights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clouds.”</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have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committed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abominable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deeds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עלילה</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deeds.</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3</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have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turned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away,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etc.</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one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armies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protested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against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have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spoiled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נאלחו</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turned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4</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Did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not...know?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know</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befallen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them?</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Those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who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devoured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seed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Nebuchadnezzar.</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partook</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feast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hint="cs"/>
          <w:color w:val="000000"/>
          <w:rtl/>
        </w:rPr>
        <w:t>לחם</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bread.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feast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5:1)</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“made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huge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feast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r w:rsidRPr="00D14D10">
        <w:rPr>
          <w:rFonts w:ascii="Times New Roman" w:eastAsia="Times New Roman" w:hAnsi="Times New Roman" w:cs="Times New Roman" w:hint="cs"/>
          <w:color w:val="000000"/>
          <w:rtl/>
        </w:rPr>
        <w:t>לחם</w:t>
      </w:r>
      <w:r w:rsidRPr="00D14D10">
        <w:rPr>
          <w:rFonts w:ascii="Times New Roman" w:eastAsia="Times New Roman" w:hAnsi="Times New Roman" w:cs="Times New Roman"/>
          <w:color w:val="000000"/>
        </w:rPr>
        <w: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did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not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call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upon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Lord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neither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considered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remembered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wondrous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awesome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deeds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feast,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used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vessels.</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5</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they</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were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great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fear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recompense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paid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Belshazzar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Babylon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[causing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great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fear,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stated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5:6):</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king’s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color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changed,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thoughts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terrified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him,</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joints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loins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came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loose,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and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knees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knocked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against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each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other.”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our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Sages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explained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(Sanh.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104b,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Mid.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14:4)</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referring</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heathens: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Whoever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rob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Israel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does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not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experience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pleasant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taste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food.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Those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devoured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my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people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felt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though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ate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bread,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experienced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pleasant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taste.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for</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God</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in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generation</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a</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righteous</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man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generation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Jeconiah,</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who</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were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righteous.</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6</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You</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put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shame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counsel</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of</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the</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poor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You</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that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counsel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Israel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shameful,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for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trust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Lord</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because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their</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refuge.</w:t>
      </w:r>
    </w:p>
    <w:p w:rsidR="00D14D10" w:rsidRPr="00D14D10" w:rsidRDefault="00A5730D" w:rsidP="00A5730D">
      <w:pPr>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rPr>
        <w:lastRenderedPageBreak/>
        <w:t xml:space="preserve"> </w:t>
      </w:r>
    </w:p>
    <w:p w:rsidR="00D14D10" w:rsidRPr="00D14D10" w:rsidRDefault="00D14D10" w:rsidP="00A5730D">
      <w:pPr>
        <w:widowControl w:val="0"/>
        <w:spacing w:after="0" w:line="240" w:lineRule="auto"/>
        <w:jc w:val="both"/>
        <w:rPr>
          <w:rFonts w:eastAsia="Times New Roman" w:cs="Times New Roman"/>
          <w:color w:val="000000"/>
        </w:rPr>
      </w:pPr>
      <w:r w:rsidRPr="00D14D10">
        <w:rPr>
          <w:rFonts w:ascii="Times New Roman" w:eastAsia="Times New Roman" w:hAnsi="Times New Roman" w:cs="Times New Roman"/>
          <w:b/>
          <w:bCs/>
          <w:color w:val="000000"/>
        </w:rPr>
        <w:t>7</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O</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b/>
          <w:bCs/>
          <w:color w:val="000000"/>
        </w:rPr>
        <w:t>that</w:t>
      </w:r>
      <w:r w:rsidR="00A5730D">
        <w:rPr>
          <w:rFonts w:ascii="Times New Roman" w:eastAsia="Times New Roman" w:hAnsi="Times New Roman" w:cs="Times New Roman"/>
          <w:b/>
          <w:bCs/>
          <w:color w:val="000000"/>
        </w:rPr>
        <w:t xml:space="preserve"> </w:t>
      </w:r>
      <w:r w:rsidRPr="00D14D10">
        <w:rPr>
          <w:rFonts w:ascii="Times New Roman" w:eastAsia="Times New Roman" w:hAnsi="Times New Roman" w:cs="Times New Roman"/>
          <w:color w:val="000000"/>
        </w:rPr>
        <w:t>Then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day</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arrive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will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give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out</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Zion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salvation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of</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Israel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future;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then</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Jacob</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rejoice;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Israel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shall</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be</w:t>
      </w:r>
      <w:r w:rsidR="00A5730D">
        <w:rPr>
          <w:rFonts w:ascii="Times New Roman" w:eastAsia="Times New Roman" w:hAnsi="Times New Roman" w:cs="Times New Roman"/>
          <w:color w:val="000000"/>
        </w:rPr>
        <w:t xml:space="preserve"> </w:t>
      </w:r>
      <w:r w:rsidRPr="00D14D10">
        <w:rPr>
          <w:rFonts w:ascii="Times New Roman" w:eastAsia="Times New Roman" w:hAnsi="Times New Roman" w:cs="Times New Roman"/>
          <w:color w:val="000000"/>
        </w:rPr>
        <w:t>glad.</w:t>
      </w:r>
    </w:p>
    <w:p w:rsidR="00D14D10" w:rsidRPr="00D14D10" w:rsidRDefault="00A5730D" w:rsidP="00A5730D">
      <w:pPr>
        <w:widowControl w:val="0"/>
        <w:pBdr>
          <w:bottom w:val="double" w:sz="6" w:space="1" w:color="auto"/>
        </w:pBdr>
        <w:spacing w:after="0" w:line="253" w:lineRule="atLeast"/>
        <w:rPr>
          <w:rFonts w:eastAsia="Times New Roman" w:cs="Times New Roman"/>
          <w:color w:val="000000"/>
        </w:rPr>
      </w:pPr>
      <w:r>
        <w:rPr>
          <w:rFonts w:ascii="Times New Roman" w:eastAsia="Times New Roman" w:hAnsi="Times New Roman" w:cs="Times New Roman"/>
          <w:color w:val="000000"/>
        </w:rPr>
        <w:t xml:space="preserve"> </w:t>
      </w:r>
    </w:p>
    <w:p w:rsidR="00D14D10" w:rsidRPr="00D14D10" w:rsidRDefault="00A5730D" w:rsidP="00A5730D">
      <w:pPr>
        <w:widowControl w:val="0"/>
        <w:spacing w:after="0" w:line="253" w:lineRule="atLeast"/>
        <w:rPr>
          <w:rFonts w:eastAsia="Times New Roman" w:cs="Times New Roman"/>
          <w:color w:val="000000"/>
        </w:rPr>
      </w:pPr>
      <w:r>
        <w:rPr>
          <w:rFonts w:ascii="Times New Roman" w:eastAsia="Times New Roman" w:hAnsi="Times New Roman" w:cs="Times New Roman"/>
          <w:color w:val="000000"/>
          <w:lang w:val="en-AU"/>
        </w:rPr>
        <w:t xml:space="preserve"> </w:t>
      </w:r>
    </w:p>
    <w:p w:rsidR="00D14D10" w:rsidRPr="00D14D10" w:rsidRDefault="00D14D10" w:rsidP="00A5730D">
      <w:pPr>
        <w:widowControl w:val="0"/>
        <w:spacing w:after="0" w:line="240" w:lineRule="auto"/>
        <w:jc w:val="center"/>
        <w:rPr>
          <w:rFonts w:ascii="Palatino Linotype" w:eastAsia="Times New Roman" w:hAnsi="Palatino Linotype" w:cs="Times New Roman"/>
          <w:color w:val="000000"/>
        </w:rPr>
      </w:pPr>
      <w:r w:rsidRPr="00D14D10">
        <w:rPr>
          <w:rFonts w:ascii="Palatino Linotype" w:eastAsia="Times New Roman" w:hAnsi="Palatino Linotype" w:cs="Times New Roman"/>
          <w:b/>
          <w:bCs/>
          <w:color w:val="000000"/>
          <w:sz w:val="28"/>
          <w:szCs w:val="28"/>
          <w:lang w:val="en-AU"/>
        </w:rPr>
        <w:t>Meditation</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from</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the</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Psalms</w:t>
      </w:r>
    </w:p>
    <w:p w:rsidR="00D14D10" w:rsidRPr="00D14D10" w:rsidRDefault="00D14D10" w:rsidP="00A5730D">
      <w:pPr>
        <w:widowControl w:val="0"/>
        <w:spacing w:after="0" w:line="240" w:lineRule="auto"/>
        <w:jc w:val="center"/>
        <w:rPr>
          <w:rFonts w:ascii="Palatino Linotype" w:eastAsia="Times New Roman" w:hAnsi="Palatino Linotype" w:cs="Times New Roman"/>
          <w:color w:val="000000"/>
        </w:rPr>
      </w:pPr>
      <w:r w:rsidRPr="00D14D10">
        <w:rPr>
          <w:rFonts w:ascii="Palatino Linotype" w:eastAsia="Times New Roman" w:hAnsi="Palatino Linotype" w:cs="Times New Roman"/>
          <w:b/>
          <w:bCs/>
          <w:color w:val="000000"/>
          <w:sz w:val="28"/>
          <w:szCs w:val="28"/>
          <w:lang w:val="en-AU"/>
        </w:rPr>
        <w:t>Psalm</w:t>
      </w:r>
      <w:r w:rsidR="00A5730D">
        <w:rPr>
          <w:rFonts w:ascii="Palatino Linotype" w:eastAsia="Times New Roman" w:hAnsi="Palatino Linotype" w:cs="Times New Roman"/>
          <w:b/>
          <w:bCs/>
          <w:color w:val="000000"/>
          <w:sz w:val="28"/>
          <w:szCs w:val="28"/>
          <w:lang w:val="en-AU"/>
        </w:rPr>
        <w:t xml:space="preserve"> </w:t>
      </w:r>
      <w:r w:rsidRPr="00D14D10">
        <w:rPr>
          <w:rFonts w:ascii="Palatino Linotype" w:eastAsia="Times New Roman" w:hAnsi="Palatino Linotype" w:cs="Times New Roman"/>
          <w:b/>
          <w:bCs/>
          <w:color w:val="000000"/>
          <w:sz w:val="28"/>
          <w:szCs w:val="28"/>
          <w:lang w:val="en-AU"/>
        </w:rPr>
        <w:t>14:1-7</w:t>
      </w:r>
    </w:p>
    <w:p w:rsidR="00D14D10" w:rsidRPr="00D14D10" w:rsidRDefault="00A5730D" w:rsidP="00A5730D">
      <w:pPr>
        <w:widowControl w:val="0"/>
        <w:spacing w:after="0" w:line="240" w:lineRule="auto"/>
        <w:jc w:val="center"/>
        <w:rPr>
          <w:rFonts w:eastAsia="Times New Roman" w:cs="Times New Roman"/>
          <w:color w:val="000000"/>
        </w:rPr>
      </w:pPr>
      <w:r>
        <w:rPr>
          <w:rFonts w:ascii="Times New Roman" w:eastAsia="Times New Roman" w:hAnsi="Times New Roman" w:cs="Times New Roman"/>
          <w:b/>
          <w:bCs/>
          <w:color w:val="000000"/>
          <w:lang w:val="en-AU"/>
        </w:rPr>
        <w:t xml:space="preserve"> </w:t>
      </w:r>
    </w:p>
    <w:p w:rsidR="00D14D10" w:rsidRPr="00D14D10" w:rsidRDefault="00D14D10" w:rsidP="00A5730D">
      <w:pPr>
        <w:widowControl w:val="0"/>
        <w:spacing w:after="0" w:line="253" w:lineRule="atLeast"/>
        <w:jc w:val="center"/>
        <w:rPr>
          <w:rFonts w:eastAsia="Times New Roman" w:cs="Times New Roman"/>
          <w:color w:val="000000"/>
        </w:rPr>
      </w:pPr>
      <w:r>
        <w:rPr>
          <w:rFonts w:ascii="Century Schoolbook" w:eastAsia="Times New Roman" w:hAnsi="Century Schoolbook" w:cs="Times New Roman"/>
          <w:b/>
          <w:bCs/>
          <w:color w:val="000000"/>
          <w:lang w:val="en-AU"/>
        </w:rPr>
        <w:t>By:</w:t>
      </w:r>
      <w:r w:rsidR="00A5730D">
        <w:rPr>
          <w:rFonts w:ascii="Century Schoolbook" w:eastAsia="Times New Roman" w:hAnsi="Century Schoolbook" w:cs="Times New Roman"/>
          <w:b/>
          <w:bCs/>
          <w:color w:val="000000"/>
          <w:lang w:val="en-AU"/>
        </w:rPr>
        <w:t xml:space="preserve"> </w:t>
      </w:r>
      <w:r>
        <w:rPr>
          <w:rFonts w:ascii="Century Schoolbook" w:eastAsia="Times New Roman" w:hAnsi="Century Schoolbook" w:cs="Times New Roman"/>
          <w:b/>
          <w:bCs/>
          <w:color w:val="000000"/>
          <w:lang w:val="en-AU"/>
        </w:rPr>
        <w:t>H.Em.</w:t>
      </w:r>
      <w:r w:rsidR="00A5730D">
        <w:rPr>
          <w:rFonts w:ascii="Century Schoolbook" w:eastAsia="Times New Roman" w:hAnsi="Century Schoolbook" w:cs="Times New Roman"/>
          <w:b/>
          <w:bCs/>
          <w:color w:val="000000"/>
          <w:lang w:val="en-AU"/>
        </w:rPr>
        <w:t xml:space="preserve"> </w:t>
      </w:r>
      <w:r>
        <w:rPr>
          <w:rFonts w:ascii="Century Schoolbook" w:eastAsia="Times New Roman" w:hAnsi="Century Schoolbook" w:cs="Times New Roman"/>
          <w:b/>
          <w:bCs/>
          <w:color w:val="000000"/>
          <w:lang w:val="en-AU"/>
        </w:rPr>
        <w:t>Rabbi</w:t>
      </w:r>
      <w:r w:rsidR="00A5730D">
        <w:rPr>
          <w:rFonts w:ascii="Century Schoolbook" w:eastAsia="Times New Roman" w:hAnsi="Century Schoolbook" w:cs="Times New Roman"/>
          <w:b/>
          <w:bCs/>
          <w:color w:val="000000"/>
          <w:lang w:val="en-AU"/>
        </w:rPr>
        <w:t xml:space="preserve"> </w:t>
      </w:r>
      <w:r>
        <w:rPr>
          <w:rFonts w:ascii="Century Schoolbook" w:eastAsia="Times New Roman" w:hAnsi="Century Schoolbook" w:cs="Times New Roman"/>
          <w:b/>
          <w:bCs/>
          <w:color w:val="000000"/>
          <w:lang w:val="en-AU"/>
        </w:rPr>
        <w:t>Dr.</w:t>
      </w:r>
      <w:r w:rsidR="00A5730D">
        <w:rPr>
          <w:rFonts w:ascii="Century Schoolbook" w:eastAsia="Times New Roman" w:hAnsi="Century Schoolbook" w:cs="Times New Roman"/>
          <w:b/>
          <w:bCs/>
          <w:color w:val="000000"/>
          <w:lang w:val="en-AU"/>
        </w:rPr>
        <w:t xml:space="preserve"> </w:t>
      </w:r>
      <w:r w:rsidRPr="00D14D10">
        <w:rPr>
          <w:rFonts w:ascii="Century Schoolbook" w:eastAsia="Times New Roman" w:hAnsi="Century Schoolbook" w:cs="Times New Roman"/>
          <w:b/>
          <w:bCs/>
          <w:color w:val="000000"/>
          <w:lang w:val="en-AU"/>
        </w:rPr>
        <w:t>Hillel</w:t>
      </w:r>
      <w:r w:rsidR="00A5730D">
        <w:rPr>
          <w:rFonts w:ascii="Century Schoolbook" w:eastAsia="Times New Roman" w:hAnsi="Century Schoolbook" w:cs="Times New Roman"/>
          <w:b/>
          <w:bCs/>
          <w:color w:val="000000"/>
          <w:lang w:val="en-AU"/>
        </w:rPr>
        <w:t xml:space="preserve"> </w:t>
      </w:r>
      <w:r w:rsidRPr="00D14D10">
        <w:rPr>
          <w:rFonts w:ascii="Century Schoolbook" w:eastAsia="Times New Roman" w:hAnsi="Century Schoolbook" w:cs="Times New Roman"/>
          <w:b/>
          <w:bCs/>
          <w:color w:val="000000"/>
          <w:lang w:val="en-AU"/>
        </w:rPr>
        <w:t>ben</w:t>
      </w:r>
      <w:r w:rsidR="00A5730D">
        <w:rPr>
          <w:rFonts w:ascii="Century Schoolbook" w:eastAsia="Times New Roman" w:hAnsi="Century Schoolbook" w:cs="Times New Roman"/>
          <w:b/>
          <w:bCs/>
          <w:color w:val="000000"/>
          <w:lang w:val="en-AU"/>
        </w:rPr>
        <w:t xml:space="preserve"> </w:t>
      </w:r>
      <w:r w:rsidRPr="00D14D10">
        <w:rPr>
          <w:rFonts w:ascii="Century Schoolbook" w:eastAsia="Times New Roman" w:hAnsi="Century Schoolbook" w:cs="Times New Roman"/>
          <w:b/>
          <w:bCs/>
          <w:color w:val="000000"/>
          <w:lang w:val="en-AU"/>
        </w:rPr>
        <w:t>Davi</w:t>
      </w:r>
      <w:r>
        <w:rPr>
          <w:rFonts w:ascii="Century Schoolbook" w:eastAsia="Times New Roman" w:hAnsi="Century Schoolbook" w:cs="Times New Roman"/>
          <w:b/>
          <w:bCs/>
          <w:color w:val="000000"/>
          <w:lang w:val="en-AU"/>
        </w:rPr>
        <w:t>d</w:t>
      </w:r>
    </w:p>
    <w:p w:rsidR="00D14D10" w:rsidRPr="00D14D10" w:rsidRDefault="00A5730D" w:rsidP="00A5730D">
      <w:pPr>
        <w:widowControl w:val="0"/>
        <w:spacing w:after="0" w:line="253" w:lineRule="atLeast"/>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40" w:lineRule="auto"/>
        <w:jc w:val="both"/>
        <w:rPr>
          <w:rFonts w:asciiTheme="majorBidi" w:hAnsiTheme="majorBidi" w:cstheme="majorBidi"/>
          <w:lang w:val="en-AU" w:bidi="ar-SA"/>
        </w:rPr>
      </w:pPr>
      <w:r w:rsidRPr="00235D62">
        <w:rPr>
          <w:rFonts w:asciiTheme="majorBidi" w:hAnsiTheme="majorBidi" w:cstheme="majorBidi"/>
          <w:lang w:val="en-AU" w:bidi="ar-SA"/>
        </w:rPr>
        <w:t>David</w:t>
      </w:r>
      <w:r w:rsidR="00A5730D">
        <w:rPr>
          <w:rFonts w:asciiTheme="majorBidi" w:hAnsiTheme="majorBidi" w:cstheme="majorBidi"/>
          <w:lang w:val="en-AU" w:bidi="ar-SA"/>
        </w:rPr>
        <w:t xml:space="preserve"> </w:t>
      </w:r>
      <w:r w:rsidRPr="00235D62">
        <w:rPr>
          <w:rFonts w:asciiTheme="majorBidi" w:hAnsiTheme="majorBidi" w:cstheme="majorBidi"/>
          <w:lang w:val="en-AU" w:bidi="ar-SA"/>
        </w:rPr>
        <w:t>composed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two</w:t>
      </w:r>
      <w:r w:rsidR="00A5730D">
        <w:rPr>
          <w:rFonts w:asciiTheme="majorBidi" w:hAnsiTheme="majorBidi" w:cstheme="majorBidi"/>
          <w:lang w:val="en-AU" w:bidi="ar-SA"/>
        </w:rPr>
        <w:t xml:space="preserve"> </w:t>
      </w:r>
      <w:r w:rsidRPr="00235D62">
        <w:rPr>
          <w:rFonts w:asciiTheme="majorBidi" w:hAnsiTheme="majorBidi" w:cstheme="majorBidi"/>
          <w:lang w:val="en-AU" w:bidi="ar-SA"/>
        </w:rPr>
        <w:t>songs,</w:t>
      </w:r>
      <w:r w:rsidR="00A5730D">
        <w:rPr>
          <w:rFonts w:asciiTheme="majorBidi" w:hAnsiTheme="majorBidi" w:cstheme="majorBidi"/>
          <w:lang w:val="en-AU" w:bidi="ar-SA"/>
        </w:rPr>
        <w:t xml:space="preserve"> </w:t>
      </w:r>
      <w:r w:rsidRPr="00235D62">
        <w:rPr>
          <w:rFonts w:asciiTheme="majorBidi" w:hAnsiTheme="majorBidi" w:cstheme="majorBidi"/>
          <w:lang w:val="en-AU" w:bidi="ar-SA"/>
        </w:rPr>
        <w:t>Psalms</w:t>
      </w:r>
      <w:r w:rsidR="00A5730D">
        <w:rPr>
          <w:rFonts w:asciiTheme="majorBidi" w:hAnsiTheme="majorBidi" w:cstheme="majorBidi"/>
          <w:lang w:val="en-AU" w:bidi="ar-SA"/>
        </w:rPr>
        <w:t xml:space="preserve"> </w:t>
      </w:r>
      <w:r w:rsidRPr="00235D62">
        <w:rPr>
          <w:rFonts w:asciiTheme="majorBidi" w:hAnsiTheme="majorBidi" w:cstheme="majorBidi"/>
          <w:lang w:val="en-AU" w:bidi="ar-SA"/>
        </w:rPr>
        <w:t>14</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53,</w:t>
      </w:r>
      <w:r w:rsidR="00A5730D">
        <w:rPr>
          <w:rFonts w:asciiTheme="majorBidi" w:hAnsiTheme="majorBidi" w:cstheme="majorBidi"/>
          <w:lang w:val="en-AU" w:bidi="ar-SA"/>
        </w:rPr>
        <w:t xml:space="preserve"> </w:t>
      </w:r>
      <w:r w:rsidRPr="00235D62">
        <w:rPr>
          <w:rFonts w:asciiTheme="majorBidi" w:hAnsiTheme="majorBidi" w:cstheme="majorBidi"/>
          <w:lang w:val="en-AU" w:bidi="ar-SA"/>
        </w:rPr>
        <w:t>which</w:t>
      </w:r>
      <w:r w:rsidR="00A5730D">
        <w:rPr>
          <w:rFonts w:asciiTheme="majorBidi" w:hAnsiTheme="majorBidi" w:cstheme="majorBidi"/>
          <w:lang w:val="en-AU" w:bidi="ar-SA"/>
        </w:rPr>
        <w:t xml:space="preserve"> </w:t>
      </w:r>
      <w:r w:rsidRPr="00235D62">
        <w:rPr>
          <w:rFonts w:asciiTheme="majorBidi" w:hAnsiTheme="majorBidi" w:cstheme="majorBidi"/>
          <w:lang w:val="en-AU" w:bidi="ar-SA"/>
        </w:rPr>
        <w:t>deal</w:t>
      </w:r>
      <w:r w:rsidR="00A5730D">
        <w:rPr>
          <w:rFonts w:asciiTheme="majorBidi" w:hAnsiTheme="majorBidi" w:cstheme="majorBidi"/>
          <w:lang w:val="en-AU" w:bidi="ar-SA"/>
        </w:rPr>
        <w:t xml:space="preserve"> </w:t>
      </w:r>
      <w:r w:rsidRPr="00235D62">
        <w:rPr>
          <w:rFonts w:asciiTheme="majorBidi" w:hAnsiTheme="majorBidi" w:cstheme="majorBidi"/>
          <w:lang w:val="en-AU" w:bidi="ar-SA"/>
        </w:rPr>
        <w:t>with</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very</w:t>
      </w:r>
      <w:r w:rsidR="00A5730D">
        <w:rPr>
          <w:rFonts w:asciiTheme="majorBidi" w:hAnsiTheme="majorBidi" w:cstheme="majorBidi"/>
          <w:lang w:val="en-AU" w:bidi="ar-SA"/>
        </w:rPr>
        <w:t xml:space="preserve"> </w:t>
      </w:r>
      <w:r w:rsidRPr="00235D62">
        <w:rPr>
          <w:rFonts w:asciiTheme="majorBidi" w:hAnsiTheme="majorBidi" w:cstheme="majorBidi"/>
          <w:lang w:val="en-AU" w:bidi="ar-SA"/>
        </w:rPr>
        <w:t>same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topic</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are</w:t>
      </w:r>
      <w:r w:rsidR="00A5730D">
        <w:rPr>
          <w:rFonts w:asciiTheme="majorBidi" w:hAnsiTheme="majorBidi" w:cstheme="majorBidi"/>
          <w:lang w:val="en-AU" w:bidi="ar-SA"/>
        </w:rPr>
        <w:t xml:space="preserve"> </w:t>
      </w:r>
      <w:r w:rsidRPr="00235D62">
        <w:rPr>
          <w:rFonts w:asciiTheme="majorBidi" w:hAnsiTheme="majorBidi" w:cstheme="majorBidi"/>
          <w:lang w:val="en-AU" w:bidi="ar-SA"/>
        </w:rPr>
        <w:t>very</w:t>
      </w:r>
      <w:r w:rsidR="00A5730D">
        <w:rPr>
          <w:rFonts w:asciiTheme="majorBidi" w:hAnsiTheme="majorBidi" w:cstheme="majorBidi"/>
          <w:lang w:val="en-AU" w:bidi="ar-SA"/>
        </w:rPr>
        <w:t xml:space="preserve"> </w:t>
      </w:r>
      <w:r w:rsidRPr="00235D62">
        <w:rPr>
          <w:rFonts w:asciiTheme="majorBidi" w:hAnsiTheme="majorBidi" w:cstheme="majorBidi"/>
          <w:lang w:val="en-AU" w:bidi="ar-SA"/>
        </w:rPr>
        <w:t>similar</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language</w:t>
      </w:r>
      <w:r w:rsidR="00A5730D">
        <w:rPr>
          <w:rFonts w:asciiTheme="majorBidi" w:hAnsiTheme="majorBidi" w:cstheme="majorBidi"/>
          <w:lang w:val="en-AU" w:bidi="ar-SA"/>
        </w:rPr>
        <w:t xml:space="preserve"> </w:t>
      </w:r>
      <w:r w:rsidRPr="00235D62">
        <w:rPr>
          <w:rFonts w:asciiTheme="majorBidi" w:hAnsiTheme="majorBidi" w:cstheme="majorBidi"/>
          <w:lang w:val="en-AU" w:bidi="ar-SA"/>
        </w:rPr>
        <w:t>(Rashi).</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one</w:t>
      </w:r>
      <w:r w:rsidR="00A5730D">
        <w:rPr>
          <w:rFonts w:asciiTheme="majorBidi" w:hAnsiTheme="majorBidi" w:cstheme="majorBidi"/>
          <w:lang w:val="en-AU" w:bidi="ar-SA"/>
        </w:rPr>
        <w:t xml:space="preserve"> </w:t>
      </w:r>
      <w:r w:rsidRPr="00235D62">
        <w:rPr>
          <w:rFonts w:asciiTheme="majorBidi" w:hAnsiTheme="majorBidi" w:cstheme="majorBidi"/>
          <w:lang w:val="en-AU" w:bidi="ar-SA"/>
        </w:rPr>
        <w:t>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dedicated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destruction</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First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Temple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hands</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Nebuchadnezzar,</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second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psalm</w:t>
      </w:r>
      <w:r w:rsidR="00A5730D">
        <w:rPr>
          <w:rFonts w:asciiTheme="majorBidi" w:hAnsiTheme="majorBidi" w:cstheme="majorBidi"/>
          <w:lang w:val="en-AU" w:bidi="ar-SA"/>
        </w:rPr>
        <w:t xml:space="preserve"> </w:t>
      </w:r>
      <w:r w:rsidRPr="00235D62">
        <w:rPr>
          <w:rFonts w:asciiTheme="majorBidi" w:hAnsiTheme="majorBidi" w:cstheme="majorBidi"/>
          <w:lang w:val="en-AU" w:bidi="ar-SA"/>
        </w:rPr>
        <w:t>deals</w:t>
      </w:r>
      <w:r w:rsidR="00A5730D">
        <w:rPr>
          <w:rFonts w:asciiTheme="majorBidi" w:hAnsiTheme="majorBidi" w:cstheme="majorBidi"/>
          <w:lang w:val="en-AU" w:bidi="ar-SA"/>
        </w:rPr>
        <w:t xml:space="preserve"> </w:t>
      </w:r>
      <w:r w:rsidRPr="00235D62">
        <w:rPr>
          <w:rFonts w:asciiTheme="majorBidi" w:hAnsiTheme="majorBidi" w:cstheme="majorBidi"/>
          <w:lang w:val="en-AU" w:bidi="ar-SA"/>
        </w:rPr>
        <w:t>with</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destruction</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Second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Temple</w:t>
      </w:r>
      <w:r w:rsidR="00A5730D">
        <w:rPr>
          <w:rFonts w:asciiTheme="majorBidi" w:hAnsiTheme="majorBidi" w:cstheme="majorBidi"/>
          <w:lang w:val="en-AU" w:bidi="ar-SA"/>
        </w:rPr>
        <w:t xml:space="preserve"> </w:t>
      </w:r>
      <w:r w:rsidRPr="00235D62">
        <w:rPr>
          <w:rFonts w:asciiTheme="majorBidi" w:hAnsiTheme="majorBidi" w:cstheme="majorBidi"/>
          <w:lang w:val="en-AU" w:bidi="ar-SA"/>
        </w:rPr>
        <w:t>by</w:t>
      </w:r>
      <w:r w:rsidR="00A5730D">
        <w:rPr>
          <w:rFonts w:asciiTheme="majorBidi" w:hAnsiTheme="majorBidi" w:cstheme="majorBidi"/>
          <w:lang w:val="en-AU" w:bidi="ar-SA"/>
        </w:rPr>
        <w:t xml:space="preserve"> </w:t>
      </w:r>
      <w:r w:rsidRPr="00235D62">
        <w:rPr>
          <w:rFonts w:asciiTheme="majorBidi" w:hAnsiTheme="majorBidi" w:cstheme="majorBidi"/>
          <w:lang w:val="en-AU" w:bidi="ar-SA"/>
        </w:rPr>
        <w:t>Titus.</w:t>
      </w:r>
      <w:r w:rsidR="00A5730D">
        <w:rPr>
          <w:rFonts w:asciiTheme="majorBidi" w:hAnsiTheme="majorBidi" w:cstheme="majorBidi"/>
          <w:lang w:val="en-AU" w:bidi="ar-SA"/>
        </w:rPr>
        <w:t xml:space="preserve"> </w:t>
      </w:r>
      <w:r w:rsidRPr="00235D62">
        <w:rPr>
          <w:rFonts w:asciiTheme="majorBidi" w:hAnsiTheme="majorBidi" w:cstheme="majorBidi"/>
          <w:lang w:val="en-AU" w:bidi="ar-SA"/>
        </w:rPr>
        <w:t>Here</w:t>
      </w:r>
      <w:r w:rsidR="00A5730D">
        <w:rPr>
          <w:rFonts w:asciiTheme="majorBidi" w:hAnsiTheme="majorBidi" w:cstheme="majorBidi"/>
          <w:lang w:val="en-AU" w:bidi="ar-SA"/>
        </w:rPr>
        <w:t xml:space="preserve"> </w:t>
      </w:r>
      <w:r w:rsidRPr="00235D62">
        <w:rPr>
          <w:rFonts w:asciiTheme="majorBidi" w:hAnsiTheme="majorBidi" w:cstheme="majorBidi"/>
          <w:lang w:val="en-AU" w:bidi="ar-SA"/>
        </w:rPr>
        <w:t>David</w:t>
      </w:r>
      <w:r w:rsidR="00A5730D">
        <w:rPr>
          <w:rFonts w:asciiTheme="majorBidi" w:hAnsiTheme="majorBidi" w:cstheme="majorBidi"/>
          <w:lang w:val="en-AU" w:bidi="ar-SA"/>
        </w:rPr>
        <w:t xml:space="preserve"> </w:t>
      </w:r>
      <w:r w:rsidRPr="00235D62">
        <w:rPr>
          <w:rFonts w:asciiTheme="majorBidi" w:hAnsiTheme="majorBidi" w:cstheme="majorBidi"/>
          <w:lang w:val="en-AU" w:bidi="ar-SA"/>
        </w:rPr>
        <w:t>prophesies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that</w:t>
      </w:r>
      <w:r w:rsidR="00A5730D">
        <w:rPr>
          <w:rFonts w:asciiTheme="majorBidi" w:hAnsiTheme="majorBidi" w:cstheme="majorBidi"/>
          <w:lang w:val="en-AU" w:bidi="ar-SA"/>
        </w:rPr>
        <w:t xml:space="preserve"> </w:t>
      </w:r>
      <w:r w:rsidRPr="00235D62">
        <w:rPr>
          <w:rFonts w:asciiTheme="majorBidi" w:hAnsiTheme="majorBidi" w:cstheme="majorBidi"/>
          <w:lang w:val="en-AU" w:bidi="ar-SA"/>
        </w:rPr>
        <w:t>Nebuchadnezzar</w:t>
      </w:r>
      <w:r w:rsidR="00A5730D">
        <w:rPr>
          <w:rFonts w:asciiTheme="majorBidi" w:hAnsiTheme="majorBidi" w:cstheme="majorBidi"/>
          <w:lang w:val="en-AU" w:bidi="ar-SA"/>
        </w:rPr>
        <w:t xml:space="preserve"> </w:t>
      </w:r>
      <w:r w:rsidRPr="00235D62">
        <w:rPr>
          <w:rFonts w:asciiTheme="majorBidi" w:hAnsiTheme="majorBidi" w:cstheme="majorBidi"/>
          <w:lang w:val="en-AU" w:bidi="ar-SA"/>
        </w:rPr>
        <w:t>will</w:t>
      </w:r>
      <w:r w:rsidR="00A5730D">
        <w:rPr>
          <w:rFonts w:asciiTheme="majorBidi" w:hAnsiTheme="majorBidi" w:cstheme="majorBidi"/>
          <w:lang w:val="en-AU" w:bidi="ar-SA"/>
        </w:rPr>
        <w:t xml:space="preserve"> </w:t>
      </w:r>
      <w:r w:rsidRPr="00235D62">
        <w:rPr>
          <w:rFonts w:asciiTheme="majorBidi" w:hAnsiTheme="majorBidi" w:cstheme="majorBidi"/>
          <w:lang w:val="en-AU" w:bidi="ar-SA"/>
        </w:rPr>
        <w:t>enter</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Sanctuary</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defile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destroy</w:t>
      </w:r>
      <w:r w:rsidR="00A5730D">
        <w:rPr>
          <w:rFonts w:asciiTheme="majorBidi" w:hAnsiTheme="majorBidi" w:cstheme="majorBidi"/>
          <w:lang w:val="en-AU" w:bidi="ar-SA"/>
        </w:rPr>
        <w:t xml:space="preserve"> </w:t>
      </w:r>
      <w:r w:rsidRPr="00235D62">
        <w:rPr>
          <w:rFonts w:asciiTheme="majorBidi" w:hAnsiTheme="majorBidi" w:cstheme="majorBidi"/>
          <w:lang w:val="en-AU" w:bidi="ar-SA"/>
        </w:rPr>
        <w:t>it,</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not</w:t>
      </w:r>
      <w:r w:rsidR="00A5730D">
        <w:rPr>
          <w:rFonts w:asciiTheme="majorBidi" w:hAnsiTheme="majorBidi" w:cstheme="majorBidi"/>
          <w:lang w:val="en-AU" w:bidi="ar-SA"/>
        </w:rPr>
        <w:t xml:space="preserve"> </w:t>
      </w:r>
      <w:r w:rsidRPr="00235D62">
        <w:rPr>
          <w:rFonts w:asciiTheme="majorBidi" w:hAnsiTheme="majorBidi" w:cstheme="majorBidi"/>
          <w:lang w:val="en-AU" w:bidi="ar-SA"/>
        </w:rPr>
        <w:t>one</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soldiers</w:t>
      </w:r>
      <w:r w:rsidR="00A5730D">
        <w:rPr>
          <w:rFonts w:asciiTheme="majorBidi" w:hAnsiTheme="majorBidi" w:cstheme="majorBidi"/>
          <w:lang w:val="en-AU" w:bidi="ar-SA"/>
        </w:rPr>
        <w:t xml:space="preserve"> </w:t>
      </w:r>
      <w:r w:rsidRPr="00235D62">
        <w:rPr>
          <w:rFonts w:asciiTheme="majorBidi" w:hAnsiTheme="majorBidi" w:cstheme="majorBidi"/>
          <w:lang w:val="en-AU" w:bidi="ar-SA"/>
        </w:rPr>
        <w:t>will</w:t>
      </w:r>
      <w:r w:rsidR="00A5730D">
        <w:rPr>
          <w:rFonts w:asciiTheme="majorBidi" w:hAnsiTheme="majorBidi" w:cstheme="majorBidi"/>
          <w:lang w:val="en-AU" w:bidi="ar-SA"/>
        </w:rPr>
        <w:t xml:space="preserve"> </w:t>
      </w:r>
      <w:r w:rsidRPr="00235D62">
        <w:rPr>
          <w:rFonts w:asciiTheme="majorBidi" w:hAnsiTheme="majorBidi" w:cstheme="majorBidi"/>
          <w:lang w:val="en-AU" w:bidi="ar-SA"/>
        </w:rPr>
        <w:t>attempt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protest</w:t>
      </w:r>
      <w:r w:rsidR="00A5730D">
        <w:rPr>
          <w:rFonts w:asciiTheme="majorBidi" w:hAnsiTheme="majorBidi" w:cstheme="majorBidi"/>
          <w:lang w:val="en-AU" w:bidi="ar-SA"/>
        </w:rPr>
        <w:t xml:space="preserve"> </w:t>
      </w:r>
      <w:r w:rsidRPr="00235D62">
        <w:rPr>
          <w:rFonts w:asciiTheme="majorBidi" w:hAnsiTheme="majorBidi" w:cstheme="majorBidi"/>
          <w:lang w:val="en-AU" w:bidi="ar-SA"/>
        </w:rPr>
        <w:t>or</w:t>
      </w:r>
      <w:r w:rsidR="00A5730D">
        <w:rPr>
          <w:rFonts w:asciiTheme="majorBidi" w:hAnsiTheme="majorBidi" w:cstheme="majorBidi"/>
          <w:lang w:val="en-AU" w:bidi="ar-SA"/>
        </w:rPr>
        <w:t xml:space="preserve"> </w:t>
      </w:r>
      <w:r w:rsidRPr="00235D62">
        <w:rPr>
          <w:rFonts w:asciiTheme="majorBidi" w:hAnsiTheme="majorBidi" w:cstheme="majorBidi"/>
          <w:lang w:val="en-AU" w:bidi="ar-SA"/>
        </w:rPr>
        <w:t>restrain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him.</w:t>
      </w:r>
    </w:p>
    <w:p w:rsidR="00235D62" w:rsidRPr="00235D62" w:rsidRDefault="00235D62" w:rsidP="00A5730D">
      <w:pPr>
        <w:widowControl w:val="0"/>
        <w:spacing w:after="0" w:line="240" w:lineRule="auto"/>
        <w:jc w:val="both"/>
        <w:rPr>
          <w:rFonts w:asciiTheme="majorBidi" w:hAnsiTheme="majorBidi" w:cstheme="majorBidi"/>
          <w:lang w:val="en-AU" w:bidi="ar-SA"/>
        </w:rPr>
      </w:pPr>
    </w:p>
    <w:p w:rsidR="00235D62" w:rsidRPr="00235D62" w:rsidRDefault="00235D62" w:rsidP="00A5730D">
      <w:pPr>
        <w:widowControl w:val="0"/>
        <w:spacing w:after="0" w:line="240" w:lineRule="auto"/>
        <w:jc w:val="both"/>
        <w:rPr>
          <w:rFonts w:asciiTheme="majorBidi" w:hAnsiTheme="majorBidi" w:cstheme="majorBidi"/>
          <w:lang w:val="en-AU" w:bidi="ar-SA"/>
        </w:rPr>
      </w:pPr>
      <w:r w:rsidRPr="00235D62">
        <w:rPr>
          <w:rFonts w:asciiTheme="majorBidi" w:hAnsiTheme="majorBidi" w:cstheme="majorBidi"/>
          <w:lang w:val="en-AU" w:bidi="ar-SA"/>
        </w:rPr>
        <w:t>Malbim</w:t>
      </w:r>
      <w:r w:rsidR="00A5730D">
        <w:rPr>
          <w:rFonts w:asciiTheme="majorBidi" w:hAnsiTheme="majorBidi" w:cstheme="majorBidi"/>
          <w:lang w:val="en-AU" w:bidi="ar-SA"/>
        </w:rPr>
        <w:t xml:space="preserve"> </w:t>
      </w:r>
      <w:r w:rsidRPr="00235D62">
        <w:rPr>
          <w:rFonts w:asciiTheme="majorBidi" w:hAnsiTheme="majorBidi" w:cstheme="majorBidi"/>
          <w:lang w:val="en-AU" w:bidi="ar-SA"/>
        </w:rPr>
        <w:t>notes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that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psalm</w:t>
      </w:r>
      <w:r w:rsidR="00A5730D">
        <w:rPr>
          <w:rFonts w:asciiTheme="majorBidi" w:hAnsiTheme="majorBidi" w:cstheme="majorBidi"/>
          <w:lang w:val="en-AU" w:bidi="ar-SA"/>
        </w:rPr>
        <w:t xml:space="preserve"> </w:t>
      </w:r>
      <w:r w:rsidRPr="00235D62">
        <w:rPr>
          <w:rFonts w:asciiTheme="majorBidi" w:hAnsiTheme="majorBidi" w:cstheme="majorBidi"/>
          <w:lang w:val="en-AU" w:bidi="ar-SA"/>
        </w:rPr>
        <w:t>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w:t>
      </w:r>
      <w:r w:rsidR="00A5730D">
        <w:rPr>
          <w:rFonts w:asciiTheme="majorBidi" w:hAnsiTheme="majorBidi" w:cstheme="majorBidi"/>
          <w:lang w:val="en-AU" w:bidi="ar-SA"/>
        </w:rPr>
        <w:t xml:space="preserve"> </w:t>
      </w:r>
      <w:r w:rsidRPr="00235D62">
        <w:rPr>
          <w:rFonts w:asciiTheme="majorBidi" w:hAnsiTheme="majorBidi" w:cstheme="majorBidi"/>
          <w:lang w:val="en-AU" w:bidi="ar-SA"/>
        </w:rPr>
        <w:t>example</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multi-dimensional</w:t>
      </w:r>
      <w:r w:rsidR="00A5730D">
        <w:rPr>
          <w:rFonts w:asciiTheme="majorBidi" w:hAnsiTheme="majorBidi" w:cstheme="majorBidi"/>
          <w:lang w:val="en-AU" w:bidi="ar-SA"/>
        </w:rPr>
        <w:t xml:space="preserve"> </w:t>
      </w:r>
      <w:r w:rsidRPr="00235D62">
        <w:rPr>
          <w:rFonts w:asciiTheme="majorBidi" w:hAnsiTheme="majorBidi" w:cstheme="majorBidi"/>
          <w:lang w:val="en-AU" w:bidi="ar-SA"/>
        </w:rPr>
        <w:t>aspect</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David's</w:t>
      </w:r>
      <w:r w:rsidR="00A5730D">
        <w:rPr>
          <w:rFonts w:asciiTheme="majorBidi" w:hAnsiTheme="majorBidi" w:cstheme="majorBidi"/>
          <w:lang w:val="en-AU" w:bidi="ar-SA"/>
        </w:rPr>
        <w:t xml:space="preserve"> </w:t>
      </w:r>
      <w:r w:rsidRPr="00235D62">
        <w:rPr>
          <w:rFonts w:asciiTheme="majorBidi" w:hAnsiTheme="majorBidi" w:cstheme="majorBidi"/>
          <w:lang w:val="en-AU" w:bidi="ar-SA"/>
        </w:rPr>
        <w:t>compositions.</w:t>
      </w:r>
      <w:r w:rsidR="00A5730D">
        <w:rPr>
          <w:rFonts w:asciiTheme="majorBidi" w:hAnsiTheme="majorBidi" w:cstheme="majorBidi"/>
          <w:lang w:val="en-AU" w:bidi="ar-SA"/>
        </w:rPr>
        <w:t xml:space="preserve"> </w:t>
      </w:r>
      <w:r w:rsidRPr="00235D62">
        <w:rPr>
          <w:rFonts w:asciiTheme="majorBidi" w:hAnsiTheme="majorBidi" w:cstheme="majorBidi"/>
          <w:lang w:val="en-AU" w:bidi="ar-SA"/>
        </w:rPr>
        <w:t>David</w:t>
      </w:r>
      <w:r w:rsidR="00A5730D">
        <w:rPr>
          <w:rFonts w:asciiTheme="majorBidi" w:hAnsiTheme="majorBidi" w:cstheme="majorBidi"/>
          <w:lang w:val="en-AU" w:bidi="ar-SA"/>
        </w:rPr>
        <w:t xml:space="preserve"> </w:t>
      </w:r>
      <w:r w:rsidRPr="00235D62">
        <w:rPr>
          <w:rFonts w:asciiTheme="majorBidi" w:hAnsiTheme="majorBidi" w:cstheme="majorBidi"/>
          <w:lang w:val="en-AU" w:bidi="ar-SA"/>
        </w:rPr>
        <w:t>created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psalm</w:t>
      </w:r>
      <w:r w:rsidR="00A5730D">
        <w:rPr>
          <w:rFonts w:asciiTheme="majorBidi" w:hAnsiTheme="majorBidi" w:cstheme="majorBidi"/>
          <w:lang w:val="en-AU" w:bidi="ar-SA"/>
        </w:rPr>
        <w:t xml:space="preserve"> </w:t>
      </w:r>
      <w:r w:rsidRPr="00235D62">
        <w:rPr>
          <w:rFonts w:asciiTheme="majorBidi" w:hAnsiTheme="majorBidi" w:cstheme="majorBidi"/>
          <w:lang w:val="en-AU" w:bidi="ar-SA"/>
        </w:rPr>
        <w:t>primarily</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response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enemies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day.</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later</w:t>
      </w:r>
      <w:r w:rsidR="00A5730D">
        <w:rPr>
          <w:rFonts w:asciiTheme="majorBidi" w:hAnsiTheme="majorBidi" w:cstheme="majorBidi"/>
          <w:lang w:val="en-AU" w:bidi="ar-SA"/>
        </w:rPr>
        <w:t xml:space="preserve"> </w:t>
      </w:r>
      <w:r w:rsidRPr="00235D62">
        <w:rPr>
          <w:rFonts w:asciiTheme="majorBidi" w:hAnsiTheme="majorBidi" w:cstheme="majorBidi"/>
          <w:lang w:val="en-AU" w:bidi="ar-SA"/>
        </w:rPr>
        <w:t>generations</w:t>
      </w:r>
      <w:r w:rsidR="00A5730D">
        <w:rPr>
          <w:rFonts w:asciiTheme="majorBidi" w:hAnsiTheme="majorBidi" w:cstheme="majorBidi"/>
          <w:lang w:val="en-AU" w:bidi="ar-SA"/>
        </w:rPr>
        <w:t xml:space="preserve"> </w:t>
      </w:r>
      <w:r w:rsidRPr="00235D62">
        <w:rPr>
          <w:rFonts w:asciiTheme="majorBidi" w:hAnsiTheme="majorBidi" w:cstheme="majorBidi"/>
          <w:lang w:val="en-AU" w:bidi="ar-SA"/>
        </w:rPr>
        <w:t>when</w:t>
      </w:r>
      <w:r w:rsidR="00A5730D">
        <w:rPr>
          <w:rFonts w:asciiTheme="majorBidi" w:hAnsiTheme="majorBidi" w:cstheme="majorBidi"/>
          <w:lang w:val="en-AU" w:bidi="ar-SA"/>
        </w:rPr>
        <w:t xml:space="preserve"> </w:t>
      </w:r>
      <w:r w:rsidRPr="00235D62">
        <w:rPr>
          <w:rFonts w:asciiTheme="majorBidi" w:hAnsiTheme="majorBidi" w:cstheme="majorBidi"/>
          <w:lang w:val="en-AU" w:bidi="ar-SA"/>
        </w:rPr>
        <w:t>new</w:t>
      </w:r>
      <w:r w:rsidR="00A5730D">
        <w:rPr>
          <w:rFonts w:asciiTheme="majorBidi" w:hAnsiTheme="majorBidi" w:cstheme="majorBidi"/>
          <w:lang w:val="en-AU" w:bidi="ar-SA"/>
        </w:rPr>
        <w:t xml:space="preserve"> </w:t>
      </w:r>
      <w:r w:rsidRPr="00235D62">
        <w:rPr>
          <w:rFonts w:asciiTheme="majorBidi" w:hAnsiTheme="majorBidi" w:cstheme="majorBidi"/>
          <w:lang w:val="en-AU" w:bidi="ar-SA"/>
        </w:rPr>
        <w:t>enemies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tragedies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arose,</w:t>
      </w:r>
      <w:r w:rsidR="00A5730D">
        <w:rPr>
          <w:rFonts w:asciiTheme="majorBidi" w:hAnsiTheme="majorBidi" w:cstheme="majorBidi"/>
          <w:lang w:val="en-AU" w:bidi="ar-SA"/>
        </w:rPr>
        <w:t xml:space="preserve"> </w:t>
      </w:r>
      <w:r w:rsidRPr="00235D62">
        <w:rPr>
          <w:rFonts w:asciiTheme="majorBidi" w:hAnsiTheme="majorBidi" w:cstheme="majorBidi"/>
          <w:lang w:val="en-AU" w:bidi="ar-SA"/>
        </w:rPr>
        <w:t>however,</w:t>
      </w:r>
      <w:r w:rsidR="00A5730D">
        <w:rPr>
          <w:rFonts w:asciiTheme="majorBidi" w:hAnsiTheme="majorBidi" w:cstheme="majorBidi"/>
          <w:lang w:val="en-AU" w:bidi="ar-SA"/>
        </w:rPr>
        <w:t xml:space="preserve"> </w:t>
      </w:r>
      <w:r w:rsidRPr="00235D62">
        <w:rPr>
          <w:rFonts w:asciiTheme="majorBidi" w:hAnsiTheme="majorBidi" w:cstheme="majorBidi"/>
          <w:lang w:val="en-AU" w:bidi="ar-SA"/>
        </w:rPr>
        <w:t>Israel</w:t>
      </w:r>
      <w:r w:rsidR="00A5730D">
        <w:rPr>
          <w:rFonts w:asciiTheme="majorBidi" w:hAnsiTheme="majorBidi" w:cstheme="majorBidi"/>
          <w:lang w:val="en-AU" w:bidi="ar-SA"/>
        </w:rPr>
        <w:t xml:space="preserve"> </w:t>
      </w:r>
      <w:r w:rsidRPr="00235D62">
        <w:rPr>
          <w:rFonts w:asciiTheme="majorBidi" w:hAnsiTheme="majorBidi" w:cstheme="majorBidi"/>
          <w:lang w:val="en-AU" w:bidi="ar-SA"/>
        </w:rPr>
        <w:t>saw</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that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words</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David</w:t>
      </w:r>
      <w:r w:rsidR="00A5730D">
        <w:rPr>
          <w:rFonts w:asciiTheme="majorBidi" w:hAnsiTheme="majorBidi" w:cstheme="majorBidi"/>
          <w:lang w:val="en-AU" w:bidi="ar-SA"/>
        </w:rPr>
        <w:t xml:space="preserve"> </w:t>
      </w:r>
      <w:r w:rsidRPr="00235D62">
        <w:rPr>
          <w:rFonts w:asciiTheme="majorBidi" w:hAnsiTheme="majorBidi" w:cstheme="majorBidi"/>
          <w:lang w:val="en-AU" w:bidi="ar-SA"/>
        </w:rPr>
        <w:t>applied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problems</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their</w:t>
      </w:r>
      <w:r w:rsidR="00A5730D">
        <w:rPr>
          <w:rFonts w:asciiTheme="majorBidi" w:hAnsiTheme="majorBidi" w:cstheme="majorBidi"/>
          <w:lang w:val="en-AU" w:bidi="ar-SA"/>
        </w:rPr>
        <w:t xml:space="preserve"> </w:t>
      </w:r>
      <w:r w:rsidRPr="00235D62">
        <w:rPr>
          <w:rFonts w:asciiTheme="majorBidi" w:hAnsiTheme="majorBidi" w:cstheme="majorBidi"/>
          <w:lang w:val="en-AU" w:bidi="ar-SA"/>
        </w:rPr>
        <w:t>times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as</w:t>
      </w:r>
      <w:r w:rsidR="00A5730D">
        <w:rPr>
          <w:rFonts w:asciiTheme="majorBidi" w:hAnsiTheme="majorBidi" w:cstheme="majorBidi"/>
          <w:lang w:val="en-AU" w:bidi="ar-SA"/>
        </w:rPr>
        <w:t xml:space="preserve"> </w:t>
      </w:r>
      <w:r w:rsidRPr="00235D62">
        <w:rPr>
          <w:rFonts w:asciiTheme="majorBidi" w:hAnsiTheme="majorBidi" w:cstheme="majorBidi"/>
          <w:lang w:val="en-AU" w:bidi="ar-SA"/>
        </w:rPr>
        <w:t>well.</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so</w:t>
      </w:r>
      <w:r w:rsidR="00A5730D">
        <w:rPr>
          <w:rFonts w:asciiTheme="majorBidi" w:hAnsiTheme="majorBidi" w:cstheme="majorBidi"/>
          <w:lang w:val="en-AU" w:bidi="ar-SA"/>
        </w:rPr>
        <w:t xml:space="preserve"> </w:t>
      </w:r>
      <w:r w:rsidRPr="00235D62">
        <w:rPr>
          <w:rFonts w:asciiTheme="majorBidi" w:hAnsiTheme="majorBidi" w:cstheme="majorBidi"/>
          <w:lang w:val="en-AU" w:bidi="ar-SA"/>
        </w:rPr>
        <w:t>we</w:t>
      </w:r>
      <w:r w:rsidR="00A5730D">
        <w:rPr>
          <w:rFonts w:asciiTheme="majorBidi" w:hAnsiTheme="majorBidi" w:cstheme="majorBidi"/>
          <w:lang w:val="en-AU" w:bidi="ar-SA"/>
        </w:rPr>
        <w:t xml:space="preserve"> </w:t>
      </w:r>
      <w:r w:rsidRPr="00235D62">
        <w:rPr>
          <w:rFonts w:asciiTheme="majorBidi" w:hAnsiTheme="majorBidi" w:cstheme="majorBidi"/>
          <w:lang w:val="en-AU" w:bidi="ar-SA"/>
        </w:rPr>
        <w:t>have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w:t>
      </w:r>
      <w:r w:rsidR="00A5730D">
        <w:rPr>
          <w:rFonts w:asciiTheme="majorBidi" w:hAnsiTheme="majorBidi" w:cstheme="majorBidi"/>
          <w:lang w:val="en-AU" w:bidi="ar-SA"/>
        </w:rPr>
        <w:t xml:space="preserve"> </w:t>
      </w:r>
      <w:r w:rsidRPr="00235D62">
        <w:rPr>
          <w:rFonts w:asciiTheme="majorBidi" w:hAnsiTheme="majorBidi" w:cstheme="majorBidi"/>
          <w:lang w:val="en-AU" w:bidi="ar-SA"/>
        </w:rPr>
        <w:t>psalm</w:t>
      </w:r>
      <w:r w:rsidR="00A5730D">
        <w:rPr>
          <w:rFonts w:asciiTheme="majorBidi" w:hAnsiTheme="majorBidi" w:cstheme="majorBidi"/>
          <w:lang w:val="en-AU" w:bidi="ar-SA"/>
        </w:rPr>
        <w:t xml:space="preserve"> </w:t>
      </w:r>
      <w:r w:rsidRPr="00235D62">
        <w:rPr>
          <w:rFonts w:asciiTheme="majorBidi" w:hAnsiTheme="majorBidi" w:cstheme="majorBidi"/>
          <w:lang w:val="en-AU" w:bidi="ar-SA"/>
        </w:rPr>
        <w:t>endowed</w:t>
      </w:r>
      <w:r w:rsidR="00A5730D">
        <w:rPr>
          <w:rFonts w:asciiTheme="majorBidi" w:hAnsiTheme="majorBidi" w:cstheme="majorBidi"/>
          <w:lang w:val="en-AU" w:bidi="ar-SA"/>
        </w:rPr>
        <w:t xml:space="preserve"> </w:t>
      </w:r>
      <w:r w:rsidRPr="00235D62">
        <w:rPr>
          <w:rFonts w:asciiTheme="majorBidi" w:hAnsiTheme="majorBidi" w:cstheme="majorBidi"/>
          <w:lang w:val="en-AU" w:bidi="ar-SA"/>
        </w:rPr>
        <w:t>with</w:t>
      </w:r>
      <w:r w:rsidR="00A5730D">
        <w:rPr>
          <w:rFonts w:asciiTheme="majorBidi" w:hAnsiTheme="majorBidi" w:cstheme="majorBidi"/>
          <w:lang w:val="en-AU" w:bidi="ar-SA"/>
        </w:rPr>
        <w:t xml:space="preserve"> </w:t>
      </w:r>
      <w:r w:rsidRPr="00235D62">
        <w:rPr>
          <w:rFonts w:asciiTheme="majorBidi" w:hAnsiTheme="majorBidi" w:cstheme="majorBidi"/>
          <w:lang w:val="en-AU" w:bidi="ar-SA"/>
        </w:rPr>
        <w:t>both</w:t>
      </w:r>
      <w:r w:rsidR="00A5730D">
        <w:rPr>
          <w:rFonts w:asciiTheme="majorBidi" w:hAnsiTheme="majorBidi" w:cstheme="majorBidi"/>
          <w:lang w:val="en-AU" w:bidi="ar-SA"/>
        </w:rPr>
        <w:t xml:space="preserve"> </w:t>
      </w:r>
      <w:r w:rsidRPr="00235D62">
        <w:rPr>
          <w:rFonts w:asciiTheme="majorBidi" w:hAnsiTheme="majorBidi" w:cstheme="majorBidi"/>
          <w:lang w:val="en-AU" w:bidi="ar-SA"/>
        </w:rPr>
        <w:t>personal</w:t>
      </w:r>
      <w:r w:rsidR="00A5730D">
        <w:rPr>
          <w:rFonts w:asciiTheme="majorBidi" w:hAnsiTheme="majorBidi" w:cstheme="majorBidi"/>
          <w:lang w:val="en-AU" w:bidi="ar-SA"/>
        </w:rPr>
        <w:t xml:space="preserve"> </w:t>
      </w:r>
      <w:r w:rsidRPr="00235D62">
        <w:rPr>
          <w:rFonts w:asciiTheme="majorBidi" w:hAnsiTheme="majorBidi" w:cstheme="majorBidi"/>
          <w:lang w:val="en-AU" w:bidi="ar-SA"/>
        </w:rPr>
        <w:t>meaning</w:t>
      </w:r>
      <w:r w:rsidR="00A5730D">
        <w:rPr>
          <w:rFonts w:asciiTheme="majorBidi" w:hAnsiTheme="majorBidi" w:cstheme="majorBidi"/>
          <w:lang w:val="en-AU" w:bidi="ar-SA"/>
        </w:rPr>
        <w:t xml:space="preserve"> </w:t>
      </w:r>
      <w:r w:rsidRPr="00235D62">
        <w:rPr>
          <w:rFonts w:asciiTheme="majorBidi" w:hAnsiTheme="majorBidi" w:cstheme="majorBidi"/>
          <w:lang w:val="en-AU" w:bidi="ar-SA"/>
        </w:rPr>
        <w:t>for</w:t>
      </w:r>
      <w:r w:rsidR="00A5730D">
        <w:rPr>
          <w:rFonts w:asciiTheme="majorBidi" w:hAnsiTheme="majorBidi" w:cstheme="majorBidi"/>
          <w:lang w:val="en-AU" w:bidi="ar-SA"/>
        </w:rPr>
        <w:t xml:space="preserve"> </w:t>
      </w:r>
      <w:r w:rsidRPr="00235D62">
        <w:rPr>
          <w:rFonts w:asciiTheme="majorBidi" w:hAnsiTheme="majorBidi" w:cstheme="majorBidi"/>
          <w:lang w:val="en-AU" w:bidi="ar-SA"/>
        </w:rPr>
        <w:t>David</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with</w:t>
      </w:r>
      <w:r w:rsidR="00A5730D">
        <w:rPr>
          <w:rFonts w:asciiTheme="majorBidi" w:hAnsiTheme="majorBidi" w:cstheme="majorBidi"/>
          <w:lang w:val="en-AU" w:bidi="ar-SA"/>
        </w:rPr>
        <w:t xml:space="preserve"> </w:t>
      </w:r>
      <w:r w:rsidRPr="00235D62">
        <w:rPr>
          <w:rFonts w:asciiTheme="majorBidi" w:hAnsiTheme="majorBidi" w:cstheme="majorBidi"/>
          <w:lang w:val="en-AU" w:bidi="ar-SA"/>
        </w:rPr>
        <w:t>national,</w:t>
      </w:r>
      <w:r w:rsidR="00A5730D">
        <w:rPr>
          <w:rFonts w:asciiTheme="majorBidi" w:hAnsiTheme="majorBidi" w:cstheme="majorBidi"/>
          <w:lang w:val="en-AU" w:bidi="ar-SA"/>
        </w:rPr>
        <w:t xml:space="preserve"> </w:t>
      </w:r>
      <w:r w:rsidRPr="00235D62">
        <w:rPr>
          <w:rFonts w:asciiTheme="majorBidi" w:hAnsiTheme="majorBidi" w:cstheme="majorBidi"/>
          <w:lang w:val="en-AU" w:bidi="ar-SA"/>
        </w:rPr>
        <w:t>historical</w:t>
      </w:r>
      <w:r w:rsidR="00A5730D">
        <w:rPr>
          <w:rFonts w:asciiTheme="majorBidi" w:hAnsiTheme="majorBidi" w:cstheme="majorBidi"/>
          <w:lang w:val="en-AU" w:bidi="ar-SA"/>
        </w:rPr>
        <w:t xml:space="preserve"> </w:t>
      </w:r>
      <w:r w:rsidRPr="00235D62">
        <w:rPr>
          <w:rFonts w:asciiTheme="majorBidi" w:hAnsiTheme="majorBidi" w:cstheme="majorBidi"/>
          <w:lang w:val="en-AU" w:bidi="ar-SA"/>
        </w:rPr>
        <w:t>meaning</w:t>
      </w:r>
      <w:r w:rsidR="00A5730D">
        <w:rPr>
          <w:rFonts w:asciiTheme="majorBidi" w:hAnsiTheme="majorBidi" w:cstheme="majorBidi"/>
          <w:lang w:val="en-AU" w:bidi="ar-SA"/>
        </w:rPr>
        <w:t xml:space="preserve"> </w:t>
      </w:r>
      <w:r w:rsidRPr="00235D62">
        <w:rPr>
          <w:rFonts w:asciiTheme="majorBidi" w:hAnsiTheme="majorBidi" w:cstheme="majorBidi"/>
          <w:lang w:val="en-AU" w:bidi="ar-SA"/>
        </w:rPr>
        <w:t>for</w:t>
      </w:r>
      <w:r w:rsidR="00A5730D">
        <w:rPr>
          <w:rFonts w:asciiTheme="majorBidi" w:hAnsiTheme="majorBidi" w:cstheme="majorBidi"/>
          <w:lang w:val="en-AU" w:bidi="ar-SA"/>
        </w:rPr>
        <w:t xml:space="preserve"> </w:t>
      </w:r>
      <w:r w:rsidRPr="00235D62">
        <w:rPr>
          <w:rFonts w:asciiTheme="majorBidi" w:hAnsiTheme="majorBidi" w:cstheme="majorBidi"/>
          <w:lang w:val="en-AU" w:bidi="ar-SA"/>
        </w:rPr>
        <w:t>all</w:t>
      </w:r>
      <w:r w:rsidR="00A5730D">
        <w:rPr>
          <w:rFonts w:asciiTheme="majorBidi" w:hAnsiTheme="majorBidi" w:cstheme="majorBidi"/>
          <w:lang w:val="en-AU" w:bidi="ar-SA"/>
        </w:rPr>
        <w:t xml:space="preserve"> </w:t>
      </w:r>
      <w:r w:rsidRPr="00235D62">
        <w:rPr>
          <w:rFonts w:asciiTheme="majorBidi" w:hAnsiTheme="majorBidi" w:cstheme="majorBidi"/>
          <w:lang w:val="en-AU" w:bidi="ar-SA"/>
        </w:rPr>
        <w:t>Israel.</w:t>
      </w:r>
      <w:r w:rsidR="00A5730D">
        <w:rPr>
          <w:rFonts w:asciiTheme="majorBidi" w:hAnsiTheme="majorBidi" w:cstheme="majorBidi"/>
          <w:lang w:val="en-AU" w:bidi="ar-SA"/>
        </w:rPr>
        <w:t xml:space="preserve"> </w:t>
      </w:r>
      <w:r w:rsidRPr="00235D62">
        <w:rPr>
          <w:rFonts w:asciiTheme="majorBidi" w:hAnsiTheme="majorBidi" w:cstheme="majorBidi"/>
          <w:lang w:val="en-AU" w:bidi="ar-SA"/>
        </w:rPr>
        <w:t>(Malbim</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interprets</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prophetic</w:t>
      </w:r>
      <w:r w:rsidR="00A5730D">
        <w:rPr>
          <w:rFonts w:asciiTheme="majorBidi" w:hAnsiTheme="majorBidi" w:cstheme="majorBidi"/>
          <w:lang w:val="en-AU" w:bidi="ar-SA"/>
        </w:rPr>
        <w:t xml:space="preserve"> </w:t>
      </w:r>
      <w:r w:rsidRPr="00235D62">
        <w:rPr>
          <w:rFonts w:asciiTheme="majorBidi" w:hAnsiTheme="majorBidi" w:cstheme="majorBidi"/>
          <w:lang w:val="en-AU" w:bidi="ar-SA"/>
        </w:rPr>
        <w:t>aspect</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psalm</w:t>
      </w:r>
      <w:r w:rsidR="00A5730D">
        <w:rPr>
          <w:rFonts w:asciiTheme="majorBidi" w:hAnsiTheme="majorBidi" w:cstheme="majorBidi"/>
          <w:lang w:val="en-AU" w:bidi="ar-SA"/>
        </w:rPr>
        <w:t xml:space="preserve"> </w:t>
      </w:r>
      <w:r w:rsidRPr="00235D62">
        <w:rPr>
          <w:rFonts w:asciiTheme="majorBidi" w:hAnsiTheme="majorBidi" w:cstheme="majorBidi"/>
          <w:lang w:val="en-AU" w:bidi="ar-SA"/>
        </w:rPr>
        <w:t>not</w:t>
      </w:r>
      <w:r w:rsidR="00A5730D">
        <w:rPr>
          <w:rFonts w:asciiTheme="majorBidi" w:hAnsiTheme="majorBidi" w:cstheme="majorBidi"/>
          <w:lang w:val="en-AU" w:bidi="ar-SA"/>
        </w:rPr>
        <w:t xml:space="preserve"> </w:t>
      </w:r>
      <w:r w:rsidRPr="00235D62">
        <w:rPr>
          <w:rFonts w:asciiTheme="majorBidi" w:hAnsiTheme="majorBidi" w:cstheme="majorBidi"/>
          <w:lang w:val="en-AU" w:bidi="ar-SA"/>
        </w:rPr>
        <w:t>as</w:t>
      </w:r>
      <w:r w:rsidR="00A5730D">
        <w:rPr>
          <w:rFonts w:asciiTheme="majorBidi" w:hAnsiTheme="majorBidi" w:cstheme="majorBidi"/>
          <w:lang w:val="en-AU" w:bidi="ar-SA"/>
        </w:rPr>
        <w:t xml:space="preserve"> </w:t>
      </w:r>
      <w:r w:rsidRPr="00235D62">
        <w:rPr>
          <w:rFonts w:asciiTheme="majorBidi" w:hAnsiTheme="majorBidi" w:cstheme="majorBidi"/>
          <w:lang w:val="en-AU" w:bidi="ar-SA"/>
        </w:rPr>
        <w:t>a</w:t>
      </w:r>
      <w:r w:rsidR="00A5730D">
        <w:rPr>
          <w:rFonts w:asciiTheme="majorBidi" w:hAnsiTheme="majorBidi" w:cstheme="majorBidi"/>
          <w:lang w:val="en-AU" w:bidi="ar-SA"/>
        </w:rPr>
        <w:t xml:space="preserve"> </w:t>
      </w:r>
      <w:r w:rsidRPr="00235D62">
        <w:rPr>
          <w:rFonts w:asciiTheme="majorBidi" w:hAnsiTheme="majorBidi" w:cstheme="majorBidi"/>
          <w:lang w:val="en-AU" w:bidi="ar-SA"/>
        </w:rPr>
        <w:t>reference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Nebuchadnezzar,</w:t>
      </w:r>
      <w:r w:rsidR="00A5730D">
        <w:rPr>
          <w:rFonts w:asciiTheme="majorBidi" w:hAnsiTheme="majorBidi" w:cstheme="majorBidi"/>
          <w:lang w:val="en-AU" w:bidi="ar-SA"/>
        </w:rPr>
        <w:t xml:space="preserve"> </w:t>
      </w:r>
      <w:r w:rsidRPr="00235D62">
        <w:rPr>
          <w:rFonts w:asciiTheme="majorBidi" w:hAnsiTheme="majorBidi" w:cstheme="majorBidi"/>
          <w:lang w:val="en-AU" w:bidi="ar-SA"/>
        </w:rPr>
        <w:t>but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Sancherib</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Assyria</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siege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against</w:t>
      </w:r>
      <w:r w:rsidR="00A5730D">
        <w:rPr>
          <w:rFonts w:asciiTheme="majorBidi" w:hAnsiTheme="majorBidi" w:cstheme="majorBidi"/>
          <w:lang w:val="en-AU" w:bidi="ar-SA"/>
        </w:rPr>
        <w:t xml:space="preserve"> </w:t>
      </w:r>
      <w:r w:rsidRPr="00235D62">
        <w:rPr>
          <w:rFonts w:asciiTheme="majorBidi" w:hAnsiTheme="majorBidi" w:cstheme="majorBidi"/>
          <w:lang w:val="en-AU" w:bidi="ar-SA"/>
        </w:rPr>
        <w:t>King</w:t>
      </w:r>
      <w:r w:rsidR="00A5730D">
        <w:rPr>
          <w:rFonts w:asciiTheme="majorBidi" w:hAnsiTheme="majorBidi" w:cstheme="majorBidi"/>
          <w:lang w:val="en-AU" w:bidi="ar-SA"/>
        </w:rPr>
        <w:t xml:space="preserve"> </w:t>
      </w:r>
      <w:r w:rsidRPr="00235D62">
        <w:rPr>
          <w:rFonts w:asciiTheme="majorBidi" w:hAnsiTheme="majorBidi" w:cstheme="majorBidi"/>
          <w:lang w:val="en-AU" w:bidi="ar-SA"/>
        </w:rPr>
        <w:t>Chizkiyahu</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w:t>
      </w:r>
      <w:r w:rsidR="00A5730D">
        <w:rPr>
          <w:rFonts w:asciiTheme="majorBidi" w:hAnsiTheme="majorBidi" w:cstheme="majorBidi"/>
          <w:lang w:val="en-AU" w:bidi="ar-SA"/>
        </w:rPr>
        <w:t xml:space="preserve"> </w:t>
      </w:r>
      <w:r w:rsidRPr="00235D62">
        <w:rPr>
          <w:rFonts w:asciiTheme="majorBidi" w:hAnsiTheme="majorBidi" w:cstheme="majorBidi"/>
          <w:lang w:val="en-AU" w:bidi="ar-SA"/>
        </w:rPr>
        <w:t>Judea).</w:t>
      </w:r>
      <w:r w:rsidRPr="00235D62">
        <w:rPr>
          <w:rFonts w:asciiTheme="majorBidi" w:hAnsiTheme="majorBidi" w:cstheme="majorBidi"/>
          <w:vertAlign w:val="superscript"/>
          <w:lang w:val="en-AU" w:bidi="ar-SA"/>
        </w:rPr>
        <w:footnoteReference w:id="1"/>
      </w:r>
    </w:p>
    <w:p w:rsidR="00235D62" w:rsidRPr="00235D62" w:rsidRDefault="00235D62" w:rsidP="00A5730D">
      <w:pPr>
        <w:widowControl w:val="0"/>
        <w:spacing w:after="0" w:line="240" w:lineRule="auto"/>
        <w:jc w:val="both"/>
        <w:rPr>
          <w:rFonts w:asciiTheme="majorBidi" w:hAnsiTheme="majorBidi" w:cstheme="majorBidi"/>
          <w:lang w:val="en-AU"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b/>
          <w:bCs/>
          <w:lang w:val="en-AU" w:bidi="ar-SA"/>
        </w:rPr>
        <w:t>The</w:t>
      </w:r>
      <w:r w:rsidR="00A5730D">
        <w:rPr>
          <w:rFonts w:asciiTheme="majorBidi" w:hAnsiTheme="majorBidi" w:cstheme="majorBidi"/>
          <w:b/>
          <w:bCs/>
          <w:lang w:val="en-AU" w:bidi="ar-SA"/>
        </w:rPr>
        <w:t xml:space="preserve"> </w:t>
      </w:r>
      <w:r w:rsidRPr="00235D62">
        <w:rPr>
          <w:rFonts w:asciiTheme="majorBidi" w:hAnsiTheme="majorBidi" w:cstheme="majorBidi"/>
          <w:b/>
          <w:bCs/>
          <w:lang w:val="en-AU" w:bidi="ar-SA"/>
        </w:rPr>
        <w:t>verbal</w:t>
      </w:r>
      <w:r w:rsidR="00A5730D">
        <w:rPr>
          <w:rFonts w:asciiTheme="majorBidi" w:hAnsiTheme="majorBidi" w:cstheme="majorBidi"/>
          <w:b/>
          <w:bCs/>
          <w:lang w:val="en-AU" w:bidi="ar-SA"/>
        </w:rPr>
        <w:t xml:space="preserve"> </w:t>
      </w:r>
      <w:r w:rsidRPr="00235D62">
        <w:rPr>
          <w:rFonts w:asciiTheme="majorBidi" w:hAnsiTheme="majorBidi" w:cstheme="majorBidi"/>
          <w:b/>
          <w:bCs/>
          <w:lang w:val="en-AU" w:bidi="ar-SA"/>
        </w:rPr>
        <w:t>tallies</w:t>
      </w:r>
      <w:r w:rsidR="00A5730D">
        <w:rPr>
          <w:rFonts w:asciiTheme="majorBidi" w:hAnsiTheme="majorBidi" w:cstheme="majorBidi"/>
          <w:b/>
          <w:bCs/>
          <w:lang w:val="en-AU" w:bidi="ar-SA"/>
        </w:rPr>
        <w:t xml:space="preserve"> </w:t>
      </w:r>
      <w:r w:rsidRPr="00235D62">
        <w:rPr>
          <w:rFonts w:asciiTheme="majorBidi" w:hAnsiTheme="majorBidi" w:cstheme="majorBidi"/>
          <w:b/>
          <w:bCs/>
          <w:lang w:val="en-AU" w:bidi="ar-SA"/>
        </w:rPr>
        <w:t>between</w:t>
      </w:r>
      <w:r w:rsidR="00A5730D">
        <w:rPr>
          <w:rFonts w:asciiTheme="majorBidi" w:hAnsiTheme="majorBidi" w:cstheme="majorBidi"/>
          <w:b/>
          <w:bCs/>
          <w:lang w:val="en-AU" w:bidi="ar-SA"/>
        </w:rPr>
        <w:t xml:space="preserve"> </w:t>
      </w:r>
      <w:r w:rsidRPr="00235D62">
        <w:rPr>
          <w:rFonts w:asciiTheme="majorBidi" w:hAnsiTheme="majorBidi" w:cstheme="majorBidi"/>
          <w:b/>
          <w:bCs/>
          <w:lang w:val="en-AU" w:bidi="ar-SA"/>
        </w:rPr>
        <w:t>the</w:t>
      </w:r>
      <w:r w:rsidR="00A5730D">
        <w:rPr>
          <w:rFonts w:asciiTheme="majorBidi" w:hAnsiTheme="majorBidi" w:cstheme="majorBidi"/>
          <w:b/>
          <w:bCs/>
          <w:lang w:val="en-AU" w:bidi="ar-SA"/>
        </w:rPr>
        <w:t xml:space="preserve"> </w:t>
      </w:r>
      <w:r w:rsidRPr="00235D62">
        <w:rPr>
          <w:rFonts w:asciiTheme="majorBidi" w:hAnsiTheme="majorBidi" w:cstheme="majorBidi"/>
          <w:b/>
          <w:bCs/>
          <w:lang w:val="en-AU" w:bidi="ar-SA"/>
        </w:rPr>
        <w:t>Torah</w:t>
      </w:r>
      <w:r w:rsidR="00A5730D">
        <w:rPr>
          <w:rFonts w:asciiTheme="majorBidi" w:hAnsiTheme="majorBidi" w:cstheme="majorBidi"/>
          <w:b/>
          <w:bCs/>
          <w:lang w:val="en-AU" w:bidi="ar-SA"/>
        </w:rPr>
        <w:t xml:space="preserve"> </w:t>
      </w:r>
      <w:r w:rsidRPr="00235D62">
        <w:rPr>
          <w:rFonts w:asciiTheme="majorBidi" w:hAnsiTheme="majorBidi" w:cstheme="majorBidi"/>
          <w:b/>
          <w:bCs/>
          <w:lang w:val="en-AU" w:bidi="ar-SA"/>
        </w:rPr>
        <w:t>and</w:t>
      </w:r>
      <w:r w:rsidR="00A5730D">
        <w:rPr>
          <w:rFonts w:asciiTheme="majorBidi" w:hAnsiTheme="majorBidi" w:cstheme="majorBidi"/>
          <w:b/>
          <w:bCs/>
          <w:lang w:val="en-AU" w:bidi="ar-SA"/>
        </w:rPr>
        <w:t xml:space="preserve"> </w:t>
      </w:r>
      <w:r w:rsidRPr="00235D62">
        <w:rPr>
          <w:rFonts w:asciiTheme="majorBidi" w:hAnsiTheme="majorBidi" w:cstheme="majorBidi"/>
          <w:b/>
          <w:bCs/>
          <w:lang w:val="en-AU" w:bidi="ar-SA"/>
        </w:rPr>
        <w:t>the</w:t>
      </w:r>
      <w:r w:rsidR="00A5730D">
        <w:rPr>
          <w:rFonts w:asciiTheme="majorBidi" w:hAnsiTheme="majorBidi" w:cstheme="majorBidi"/>
          <w:b/>
          <w:bCs/>
          <w:lang w:val="en-AU" w:bidi="ar-SA"/>
        </w:rPr>
        <w:t xml:space="preserve"> </w:t>
      </w:r>
      <w:r w:rsidRPr="00235D62">
        <w:rPr>
          <w:rFonts w:asciiTheme="majorBidi" w:hAnsiTheme="majorBidi" w:cstheme="majorBidi"/>
          <w:b/>
          <w:bCs/>
          <w:lang w:val="en-AU" w:bidi="ar-SA"/>
        </w:rPr>
        <w:t>Psalm</w:t>
      </w:r>
      <w:r w:rsidR="00A5730D">
        <w:rPr>
          <w:rFonts w:asciiTheme="majorBidi" w:hAnsiTheme="majorBidi" w:cstheme="majorBidi"/>
          <w:b/>
          <w:bCs/>
          <w:lang w:val="en-AU" w:bidi="ar-SA"/>
        </w:rPr>
        <w:t xml:space="preserve"> </w:t>
      </w:r>
      <w:r w:rsidRPr="00235D62">
        <w:rPr>
          <w:rFonts w:asciiTheme="majorBidi" w:hAnsiTheme="majorBidi" w:cstheme="majorBidi"/>
          <w:b/>
          <w:bCs/>
          <w:lang w:val="en-AU" w:bidi="ar-SA"/>
        </w:rPr>
        <w:t>are:</w:t>
      </w:r>
      <w:r w:rsidR="00A5730D">
        <w:rPr>
          <w:rFonts w:asciiTheme="majorBidi" w:hAnsiTheme="majorBidi" w:cstheme="majorBidi"/>
          <w:b/>
          <w:bCs/>
          <w:lang w:val="en-AU" w:bidi="ar-SA"/>
        </w:rPr>
        <w:t xml:space="preserve"> </w:t>
      </w:r>
      <w:r w:rsidRPr="00235D62">
        <w:rPr>
          <w:rFonts w:asciiTheme="majorBidi" w:hAnsiTheme="majorBidi" w:cstheme="majorBidi"/>
          <w:lang w:val="en-AU" w:bidi="ar-SA"/>
        </w:rPr>
        <w:t>Seeing</w:t>
      </w:r>
      <w:r w:rsidR="00A5730D">
        <w:rPr>
          <w:rFonts w:asciiTheme="majorBidi" w:hAnsiTheme="majorBidi" w:cstheme="majorBidi"/>
          <w:lang w:val="en-AU" w:bidi="ar-SA"/>
        </w:rPr>
        <w:t xml:space="preserve"> </w:t>
      </w:r>
      <w:r w:rsidRPr="00235D62">
        <w:rPr>
          <w:rFonts w:asciiTheme="majorBidi" w:hAnsiTheme="majorBidi" w:cstheme="majorBidi"/>
          <w:lang w:val="en-AU" w:bidi="ar-SA"/>
        </w:rPr>
        <w:t>/</w:t>
      </w:r>
      <w:r w:rsidR="00A5730D">
        <w:rPr>
          <w:rFonts w:asciiTheme="majorBidi" w:hAnsiTheme="majorBidi" w:cstheme="majorBidi"/>
          <w:lang w:val="en-AU" w:bidi="ar-SA"/>
        </w:rPr>
        <w:t xml:space="preserve"> </w:t>
      </w:r>
      <w:r w:rsidRPr="00235D62">
        <w:rPr>
          <w:rFonts w:asciiTheme="majorBidi" w:hAnsiTheme="majorBidi" w:cstheme="majorBidi"/>
          <w:lang w:val="en-AU" w:bidi="ar-SA"/>
        </w:rPr>
        <w:t>saw</w:t>
      </w:r>
      <w:r w:rsidR="00A5730D">
        <w:rPr>
          <w:rFonts w:asciiTheme="majorBidi" w:hAnsiTheme="majorBidi" w:cstheme="majorBidi"/>
          <w:lang w:val="en-AU" w:bidi="ar-SA"/>
        </w:rPr>
        <w:t xml:space="preserve"> </w:t>
      </w:r>
      <w:r w:rsidRPr="00235D62">
        <w:rPr>
          <w:rFonts w:asciiTheme="majorBidi" w:hAnsiTheme="majorBidi" w:cstheme="majorBidi"/>
          <w:lang w:val="en-AU" w:bidi="ar-SA"/>
        </w:rPr>
        <w:t>/</w:t>
      </w:r>
      <w:r w:rsidR="00A5730D">
        <w:rPr>
          <w:rFonts w:asciiTheme="majorBidi" w:hAnsiTheme="majorBidi" w:cstheme="majorBidi"/>
          <w:lang w:val="en-AU" w:bidi="ar-SA"/>
        </w:rPr>
        <w:t xml:space="preserve"> </w:t>
      </w:r>
      <w:r w:rsidRPr="00235D62">
        <w:rPr>
          <w:rFonts w:asciiTheme="majorBidi" w:hAnsiTheme="majorBidi" w:cstheme="majorBidi"/>
          <w:lang w:val="en-AU" w:bidi="ar-SA"/>
        </w:rPr>
        <w:t>see</w:t>
      </w:r>
      <w:r w:rsidR="00A5730D">
        <w:rPr>
          <w:rFonts w:asciiTheme="majorBidi" w:hAnsiTheme="majorBidi" w:cstheme="majorBidi"/>
          <w:lang w:val="en-AU" w:bidi="ar-SA"/>
        </w:rPr>
        <w:t xml:space="preserve"> </w:t>
      </w:r>
      <w:r w:rsidRPr="00235D62">
        <w:rPr>
          <w:rFonts w:asciiTheme="majorBidi" w:hAnsiTheme="majorBidi" w:cstheme="majorBidi"/>
          <w:lang w:val="en-AU" w:bidi="ar-SA"/>
        </w:rPr>
        <w:t>-</w:t>
      </w:r>
      <w:r w:rsidR="00A5730D">
        <w:rPr>
          <w:rFonts w:asciiTheme="majorBidi" w:hAnsiTheme="majorBidi" w:cstheme="majorBidi"/>
          <w:lang w:val="en-AU" w:bidi="ar-SA"/>
        </w:rPr>
        <w:t xml:space="preserve"> </w:t>
      </w:r>
      <w:r w:rsidRPr="00235D62">
        <w:rPr>
          <w:rFonts w:asciiTheme="majorBidi" w:hAnsiTheme="majorBidi" w:cstheme="majorBidi"/>
          <w:rtl/>
        </w:rPr>
        <w:t>ראה</w:t>
      </w:r>
      <w:r w:rsidRPr="00235D62">
        <w:rPr>
          <w:rFonts w:asciiTheme="majorBidi" w:hAnsiTheme="majorBidi" w:cstheme="majorBidi"/>
          <w:lang w:val="en-AU" w:bidi="ar-SA"/>
        </w:rPr>
        <w:t>,</w:t>
      </w:r>
      <w:r w:rsidR="00A5730D">
        <w:rPr>
          <w:rFonts w:asciiTheme="majorBidi" w:hAnsiTheme="majorBidi" w:cstheme="majorBidi"/>
          <w:lang w:val="en-AU" w:bidi="ar-SA"/>
        </w:rPr>
        <w:t xml:space="preserve"> </w:t>
      </w:r>
      <w:r w:rsidRPr="00235D62">
        <w:rPr>
          <w:rFonts w:asciiTheme="majorBidi" w:hAnsiTheme="majorBidi" w:cstheme="majorBidi"/>
          <w:lang w:val="en-AU" w:bidi="ar-SA"/>
        </w:rPr>
        <w:t>Strong’s</w:t>
      </w:r>
      <w:r w:rsidR="00A5730D">
        <w:rPr>
          <w:rFonts w:asciiTheme="majorBidi" w:hAnsiTheme="majorBidi" w:cstheme="majorBidi"/>
          <w:lang w:val="en-AU" w:bidi="ar-SA"/>
        </w:rPr>
        <w:t xml:space="preserve"> </w:t>
      </w:r>
      <w:r w:rsidRPr="00235D62">
        <w:rPr>
          <w:rFonts w:asciiTheme="majorBidi" w:hAnsiTheme="majorBidi" w:cstheme="majorBidi"/>
          <w:lang w:val="en-AU" w:bidi="ar-SA"/>
        </w:rPr>
        <w:t>number</w:t>
      </w:r>
      <w:r w:rsidR="00A5730D">
        <w:rPr>
          <w:rFonts w:asciiTheme="majorBidi" w:hAnsiTheme="majorBidi" w:cstheme="majorBidi"/>
          <w:lang w:val="en-AU" w:bidi="ar-SA"/>
        </w:rPr>
        <w:t xml:space="preserve"> </w:t>
      </w:r>
      <w:r w:rsidRPr="00235D62">
        <w:rPr>
          <w:rFonts w:asciiTheme="majorBidi" w:hAnsiTheme="majorBidi" w:cstheme="majorBidi"/>
          <w:lang w:val="en-AU" w:bidi="ar-SA"/>
        </w:rPr>
        <w:t>07200.</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our</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Torah</w:t>
      </w:r>
      <w:r w:rsidR="00A5730D">
        <w:rPr>
          <w:rFonts w:asciiTheme="majorBidi" w:hAnsiTheme="majorBidi" w:cstheme="majorBidi"/>
          <w:lang w:val="en-AU" w:bidi="ar-SA"/>
        </w:rPr>
        <w:t xml:space="preserve"> </w:t>
      </w:r>
      <w:r w:rsidRPr="00235D62">
        <w:rPr>
          <w:rFonts w:asciiTheme="majorBidi" w:hAnsiTheme="majorBidi" w:cstheme="majorBidi"/>
          <w:lang w:val="en-AU" w:bidi="ar-SA"/>
        </w:rPr>
        <w:t>portion,</w:t>
      </w:r>
      <w:r w:rsidR="00A5730D">
        <w:rPr>
          <w:rFonts w:asciiTheme="majorBidi" w:hAnsiTheme="majorBidi" w:cstheme="majorBidi"/>
          <w:lang w:val="en-AU" w:bidi="ar-SA"/>
        </w:rPr>
        <w:t xml:space="preserve"> </w:t>
      </w:r>
      <w:r w:rsidRPr="00235D62">
        <w:rPr>
          <w:rFonts w:asciiTheme="majorBidi" w:hAnsiTheme="majorBidi" w:cstheme="majorBidi"/>
          <w:lang w:bidi="ar-SA"/>
        </w:rPr>
        <w:t>Lot</w:t>
      </w:r>
      <w:r w:rsidR="00A5730D">
        <w:rPr>
          <w:rFonts w:asciiTheme="majorBidi" w:hAnsiTheme="majorBidi" w:cstheme="majorBidi"/>
          <w:lang w:bidi="ar-SA"/>
        </w:rPr>
        <w:t xml:space="preserve"> </w:t>
      </w:r>
      <w:r w:rsidRPr="00235D62">
        <w:rPr>
          <w:rFonts w:asciiTheme="majorBidi" w:hAnsiTheme="majorBidi" w:cstheme="majorBidi"/>
          <w:i/>
          <w:iCs/>
          <w:u w:val="single"/>
          <w:lang w:bidi="ar-SA"/>
        </w:rPr>
        <w:t>saw</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angels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destruction</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order</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give</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r w:rsidRPr="00235D62">
        <w:rPr>
          <w:rFonts w:asciiTheme="majorBidi" w:hAnsiTheme="majorBidi" w:cstheme="majorBidi"/>
          <w:lang w:bidi="ar-SA"/>
        </w:rPr>
        <w:t>shelter.</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‘bad</w:t>
      </w:r>
      <w:r w:rsidR="00A5730D">
        <w:rPr>
          <w:rFonts w:asciiTheme="majorBidi" w:hAnsiTheme="majorBidi" w:cstheme="majorBidi"/>
          <w:lang w:bidi="ar-SA"/>
        </w:rPr>
        <w:t xml:space="preserve"> </w:t>
      </w:r>
      <w:r w:rsidRPr="00235D62">
        <w:rPr>
          <w:rFonts w:asciiTheme="majorBidi" w:hAnsiTheme="majorBidi" w:cstheme="majorBidi"/>
          <w:lang w:bidi="ar-SA"/>
        </w:rPr>
        <w:t>guys’</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blinded</w:t>
      </w:r>
      <w:r w:rsidR="00A5730D">
        <w:rPr>
          <w:rFonts w:asciiTheme="majorBidi" w:hAnsiTheme="majorBidi" w:cstheme="majorBidi"/>
          <w:lang w:bidi="ar-SA"/>
        </w:rPr>
        <w:t xml:space="preserve"> </w:t>
      </w:r>
      <w:r w:rsidRPr="00235D62">
        <w:rPr>
          <w:rFonts w:asciiTheme="majorBidi" w:hAnsiTheme="majorBidi" w:cstheme="majorBidi"/>
          <w:lang w:bidi="ar-SA"/>
        </w:rPr>
        <w:t>so</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could</w:t>
      </w:r>
      <w:r w:rsidR="00A5730D">
        <w:rPr>
          <w:rFonts w:asciiTheme="majorBidi" w:hAnsiTheme="majorBidi" w:cstheme="majorBidi"/>
          <w:lang w:bidi="ar-SA"/>
        </w:rPr>
        <w:t xml:space="preserve"> </w:t>
      </w:r>
      <w:r w:rsidRPr="00235D62">
        <w:rPr>
          <w:rFonts w:asciiTheme="majorBidi" w:hAnsiTheme="majorBidi" w:cstheme="majorBidi"/>
          <w:lang w:bidi="ar-SA"/>
        </w:rPr>
        <w:t>not</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reflects</w:t>
      </w:r>
      <w:r w:rsidR="00A5730D">
        <w:rPr>
          <w:rFonts w:asciiTheme="majorBidi" w:hAnsiTheme="majorBidi" w:cstheme="majorBidi"/>
          <w:lang w:bidi="ar-SA"/>
        </w:rPr>
        <w:t xml:space="preserve"> </w:t>
      </w:r>
      <w:r w:rsidRPr="00235D62">
        <w:rPr>
          <w:rFonts w:asciiTheme="majorBidi" w:hAnsiTheme="majorBidi" w:cstheme="majorBidi"/>
          <w:lang w:bidi="ar-SA"/>
        </w:rPr>
        <w:t>their</w:t>
      </w:r>
      <w:r w:rsidR="00A5730D">
        <w:rPr>
          <w:rFonts w:asciiTheme="majorBidi" w:hAnsiTheme="majorBidi" w:cstheme="majorBidi"/>
          <w:lang w:bidi="ar-SA"/>
        </w:rPr>
        <w:t xml:space="preserve"> </w:t>
      </w:r>
      <w:r w:rsidRPr="00235D62">
        <w:rPr>
          <w:rFonts w:asciiTheme="majorBidi" w:hAnsiTheme="majorBidi" w:cstheme="majorBidi"/>
          <w:lang w:bidi="ar-SA"/>
        </w:rPr>
        <w:t>spiritual</w:t>
      </w:r>
      <w:r w:rsidR="00A5730D">
        <w:rPr>
          <w:rFonts w:asciiTheme="majorBidi" w:hAnsiTheme="majorBidi" w:cstheme="majorBidi"/>
          <w:lang w:bidi="ar-SA"/>
        </w:rPr>
        <w:t xml:space="preserve"> </w:t>
      </w:r>
      <w:r w:rsidRPr="00235D62">
        <w:rPr>
          <w:rFonts w:asciiTheme="majorBidi" w:hAnsiTheme="majorBidi" w:cstheme="majorBidi"/>
          <w:lang w:bidi="ar-SA"/>
        </w:rPr>
        <w:t>condition.</w:t>
      </w:r>
      <w:r w:rsidR="00A5730D">
        <w:rPr>
          <w:rFonts w:asciiTheme="majorBidi" w:hAnsiTheme="majorBidi" w:cstheme="majorBidi"/>
          <w:lang w:bidi="ar-SA"/>
        </w:rPr>
        <w:t xml:space="preserve"> </w:t>
      </w:r>
      <w:r w:rsidRPr="00235D62">
        <w:rPr>
          <w:rFonts w:asciiTheme="majorBidi" w:hAnsiTheme="majorBidi" w:cstheme="majorBidi"/>
          <w:lang w:bidi="ar-SA"/>
        </w:rPr>
        <w:t>Genesis</w:t>
      </w:r>
      <w:r w:rsidR="00A5730D">
        <w:rPr>
          <w:rFonts w:asciiTheme="majorBidi" w:hAnsiTheme="majorBidi" w:cstheme="majorBidi"/>
          <w:lang w:bidi="ar-SA"/>
        </w:rPr>
        <w:t xml:space="preserve"> </w:t>
      </w:r>
      <w:r w:rsidRPr="00235D62">
        <w:rPr>
          <w:rFonts w:asciiTheme="majorBidi" w:hAnsiTheme="majorBidi" w:cstheme="majorBidi"/>
          <w:lang w:bidi="ar-SA"/>
        </w:rPr>
        <w:t>19:1.</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psalm,</w:t>
      </w:r>
      <w:r w:rsidR="00A5730D">
        <w:rPr>
          <w:rFonts w:asciiTheme="majorBidi" w:hAnsiTheme="majorBidi" w:cstheme="majorBidi"/>
          <w:lang w:bidi="ar-SA"/>
        </w:rPr>
        <w:t xml:space="preserve"> </w:t>
      </w:r>
      <w:r w:rsidRPr="00235D62">
        <w:rPr>
          <w:rFonts w:asciiTheme="majorBidi" w:hAnsiTheme="majorBidi" w:cstheme="majorBidi"/>
          <w:lang w:bidi="ar-SA"/>
        </w:rPr>
        <w:t>HaShem</w:t>
      </w:r>
      <w:r w:rsidR="00A5730D">
        <w:rPr>
          <w:rFonts w:asciiTheme="majorBidi" w:hAnsiTheme="majorBidi" w:cstheme="majorBidi"/>
          <w:lang w:bidi="ar-SA"/>
        </w:rPr>
        <w:t xml:space="preserve"> </w:t>
      </w:r>
      <w:r w:rsidRPr="00235D62">
        <w:rPr>
          <w:rFonts w:asciiTheme="majorBidi" w:hAnsiTheme="majorBidi" w:cstheme="majorBidi"/>
          <w:lang w:bidi="ar-SA"/>
        </w:rPr>
        <w:t>wanted</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i/>
          <w:iCs/>
          <w:u w:val="single"/>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if</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men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understanding.</w:t>
      </w:r>
      <w:r w:rsidRPr="00235D62">
        <w:rPr>
          <w:rFonts w:asciiTheme="majorBidi" w:hAnsiTheme="majorBidi" w:cstheme="majorBidi"/>
          <w:vertAlign w:val="superscript"/>
          <w:lang w:bidi="ar-SA"/>
        </w:rPr>
        <w:footnoteReference w:id="2"/>
      </w:r>
      <w:r w:rsidR="00A5730D">
        <w:rPr>
          <w:rFonts w:asciiTheme="majorBidi" w:hAnsiTheme="majorBidi" w:cstheme="majorBidi"/>
          <w:lang w:bidi="ar-SA"/>
        </w:rPr>
        <w:t xml:space="preserve"> </w:t>
      </w:r>
      <w:r w:rsidRPr="00235D62">
        <w:rPr>
          <w:rFonts w:asciiTheme="majorBidi" w:hAnsiTheme="majorBidi" w:cstheme="majorBidi"/>
          <w:lang w:bidi="ar-SA"/>
        </w:rPr>
        <w:t>HaShem</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looking</w:t>
      </w:r>
      <w:r w:rsidR="00A5730D">
        <w:rPr>
          <w:rFonts w:asciiTheme="majorBidi" w:hAnsiTheme="majorBidi" w:cstheme="majorBidi"/>
          <w:lang w:bidi="ar-SA"/>
        </w:rPr>
        <w:t xml:space="preserve"> </w:t>
      </w:r>
      <w:r w:rsidRPr="00235D62">
        <w:rPr>
          <w:rFonts w:asciiTheme="majorBidi" w:hAnsiTheme="majorBidi" w:cstheme="majorBidi"/>
          <w:lang w:bidi="ar-SA"/>
        </w:rPr>
        <w:t>at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men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Sodom</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seeing</w:t>
      </w:r>
      <w:r w:rsidR="00A5730D">
        <w:rPr>
          <w:rFonts w:asciiTheme="majorBidi" w:hAnsiTheme="majorBidi" w:cstheme="majorBidi"/>
          <w:lang w:bidi="ar-SA"/>
        </w:rPr>
        <w:t xml:space="preserve"> </w:t>
      </w:r>
      <w:r w:rsidRPr="00235D62">
        <w:rPr>
          <w:rFonts w:asciiTheme="majorBidi" w:hAnsiTheme="majorBidi" w:cstheme="majorBidi"/>
          <w:lang w:bidi="ar-SA"/>
        </w:rPr>
        <w:t>if</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any</w:t>
      </w:r>
      <w:r w:rsidR="00A5730D">
        <w:rPr>
          <w:rFonts w:asciiTheme="majorBidi" w:hAnsiTheme="majorBidi" w:cstheme="majorBidi"/>
          <w:lang w:bidi="ar-SA"/>
        </w:rPr>
        <w:t xml:space="preserve"> </w:t>
      </w:r>
      <w:r w:rsidRPr="00235D62">
        <w:rPr>
          <w:rFonts w:asciiTheme="majorBidi" w:hAnsiTheme="majorBidi" w:cstheme="majorBidi"/>
          <w:lang w:bidi="ar-SA"/>
        </w:rPr>
        <w:t>righteous</w:t>
      </w:r>
      <w:r w:rsidR="00A5730D">
        <w:rPr>
          <w:rFonts w:asciiTheme="majorBidi" w:hAnsiTheme="majorBidi" w:cstheme="majorBidi"/>
          <w:lang w:bidi="ar-SA"/>
        </w:rPr>
        <w:t xml:space="preserve"> </w:t>
      </w:r>
      <w:r w:rsidRPr="00235D62">
        <w:rPr>
          <w:rFonts w:asciiTheme="majorBidi" w:hAnsiTheme="majorBidi" w:cstheme="majorBidi"/>
          <w:lang w:bidi="ar-SA"/>
        </w:rPr>
        <w:t>men.</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Lets</w:t>
      </w:r>
      <w:r w:rsidR="00A5730D">
        <w:rPr>
          <w:rFonts w:asciiTheme="majorBidi" w:hAnsiTheme="majorBidi" w:cstheme="majorBidi"/>
          <w:lang w:bidi="ar-SA"/>
        </w:rPr>
        <w:t xml:space="preserve"> </w:t>
      </w:r>
      <w:r w:rsidRPr="00235D62">
        <w:rPr>
          <w:rFonts w:asciiTheme="majorBidi" w:hAnsiTheme="majorBidi" w:cstheme="majorBidi"/>
          <w:lang w:bidi="ar-SA"/>
        </w:rPr>
        <w:t>look</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little</w:t>
      </w:r>
      <w:r w:rsidR="00A5730D">
        <w:rPr>
          <w:rFonts w:asciiTheme="majorBidi" w:hAnsiTheme="majorBidi" w:cstheme="majorBidi"/>
          <w:lang w:bidi="ar-SA"/>
        </w:rPr>
        <w:t xml:space="preserve"> </w:t>
      </w:r>
      <w:r w:rsidRPr="00235D62">
        <w:rPr>
          <w:rFonts w:asciiTheme="majorBidi" w:hAnsiTheme="majorBidi" w:cstheme="majorBidi"/>
          <w:lang w:bidi="ar-SA"/>
        </w:rPr>
        <w:t>closer</w:t>
      </w:r>
      <w:r w:rsidR="00A5730D">
        <w:rPr>
          <w:rFonts w:asciiTheme="majorBidi" w:hAnsiTheme="majorBidi" w:cstheme="majorBidi"/>
          <w:lang w:bidi="ar-SA"/>
        </w:rPr>
        <w:t xml:space="preserve"> </w:t>
      </w:r>
      <w:r w:rsidRPr="00235D62">
        <w:rPr>
          <w:rFonts w:asciiTheme="majorBidi" w:hAnsiTheme="majorBidi" w:cstheme="majorBidi"/>
          <w:lang w:bidi="ar-SA"/>
        </w:rPr>
        <w:t>at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modality</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sight.</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Mishkan‘s</w:t>
      </w:r>
      <w:r w:rsidR="00A5730D">
        <w:rPr>
          <w:rFonts w:asciiTheme="majorBidi" w:hAnsiTheme="majorBidi" w:cstheme="majorBidi"/>
          <w:lang w:bidi="ar-SA"/>
        </w:rPr>
        <w:t xml:space="preserve"> </w:t>
      </w:r>
      <w:r w:rsidRPr="00235D62">
        <w:rPr>
          <w:rFonts w:asciiTheme="majorBidi" w:hAnsiTheme="majorBidi" w:cstheme="majorBidi"/>
          <w:lang w:bidi="ar-SA"/>
        </w:rPr>
        <w:t>furnishings</w:t>
      </w:r>
      <w:r w:rsidR="00A5730D">
        <w:rPr>
          <w:rFonts w:asciiTheme="majorBidi" w:hAnsiTheme="majorBidi" w:cstheme="majorBidi"/>
          <w:lang w:bidi="ar-SA"/>
        </w:rPr>
        <w:t xml:space="preserve"> </w:t>
      </w:r>
      <w:r w:rsidRPr="00235D62">
        <w:rPr>
          <w:rFonts w:asciiTheme="majorBidi" w:hAnsiTheme="majorBidi" w:cstheme="majorBidi"/>
          <w:lang w:bidi="ar-SA"/>
        </w:rPr>
        <w:t>or</w:t>
      </w:r>
      <w:r w:rsidR="00A5730D">
        <w:rPr>
          <w:rFonts w:asciiTheme="majorBidi" w:hAnsiTheme="majorBidi" w:cstheme="majorBidi"/>
          <w:lang w:bidi="ar-SA"/>
        </w:rPr>
        <w:t xml:space="preserve"> </w:t>
      </w:r>
      <w:r w:rsidRPr="00235D62">
        <w:rPr>
          <w:rFonts w:asciiTheme="majorBidi" w:hAnsiTheme="majorBidi" w:cstheme="majorBidi"/>
          <w:lang w:bidi="ar-SA"/>
        </w:rPr>
        <w:t>“vessels”</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seen</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representations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various</w:t>
      </w:r>
      <w:r w:rsidR="00A5730D">
        <w:rPr>
          <w:rFonts w:asciiTheme="majorBidi" w:hAnsiTheme="majorBidi" w:cstheme="majorBidi"/>
          <w:lang w:bidi="ar-SA"/>
        </w:rPr>
        <w:t xml:space="preserve"> </w:t>
      </w:r>
      <w:r w:rsidRPr="00235D62">
        <w:rPr>
          <w:rFonts w:asciiTheme="majorBidi" w:hAnsiTheme="majorBidi" w:cstheme="majorBidi"/>
          <w:lang w:bidi="ar-SA"/>
        </w:rPr>
        <w:t>organs</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faculties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man: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menorah</w:t>
      </w:r>
      <w:r w:rsidR="00A5730D">
        <w:rPr>
          <w:rFonts w:asciiTheme="majorBidi" w:hAnsiTheme="majorBidi" w:cstheme="majorBidi"/>
          <w:lang w:bidi="ar-SA"/>
        </w:rPr>
        <w:t xml:space="preserve"> </w:t>
      </w:r>
      <w:r w:rsidRPr="00235D62">
        <w:rPr>
          <w:rFonts w:asciiTheme="majorBidi" w:hAnsiTheme="majorBidi" w:cstheme="majorBidi"/>
          <w:lang w:bidi="ar-SA"/>
        </w:rPr>
        <w:t>corresponds</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eyes</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sense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sight.</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iCs/>
          <w:lang w:bidi="ar-SA"/>
        </w:rPr>
        <w:t>Bet</w:t>
      </w:r>
      <w:r w:rsidR="00A5730D">
        <w:rPr>
          <w:rFonts w:asciiTheme="majorBidi" w:hAnsiTheme="majorBidi" w:cstheme="majorBidi"/>
          <w:iCs/>
          <w:lang w:bidi="ar-SA"/>
        </w:rPr>
        <w:t xml:space="preserve"> </w:t>
      </w:r>
      <w:r w:rsidRPr="00235D62">
        <w:rPr>
          <w:rFonts w:asciiTheme="majorBidi" w:hAnsiTheme="majorBidi" w:cstheme="majorBidi"/>
          <w:iCs/>
          <w:lang w:bidi="ar-SA"/>
        </w:rPr>
        <w:t>HaMikdash</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called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“eye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world.”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eye</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physical</w:t>
      </w:r>
      <w:r w:rsidR="00A5730D">
        <w:rPr>
          <w:rFonts w:asciiTheme="majorBidi" w:hAnsiTheme="majorBidi" w:cstheme="majorBidi"/>
          <w:lang w:bidi="ar-SA"/>
        </w:rPr>
        <w:t xml:space="preserve"> </w:t>
      </w:r>
      <w:r w:rsidRPr="00235D62">
        <w:rPr>
          <w:rFonts w:asciiTheme="majorBidi" w:hAnsiTheme="majorBidi" w:cstheme="majorBidi"/>
          <w:lang w:bidi="ar-SA"/>
        </w:rPr>
        <w:t>organ</w:t>
      </w:r>
      <w:r w:rsidR="00A5730D">
        <w:rPr>
          <w:rFonts w:asciiTheme="majorBidi" w:hAnsiTheme="majorBidi" w:cstheme="majorBidi"/>
          <w:lang w:bidi="ar-SA"/>
        </w:rPr>
        <w:t xml:space="preserve"> </w:t>
      </w:r>
      <w:r w:rsidRPr="00235D62">
        <w:rPr>
          <w:rFonts w:asciiTheme="majorBidi" w:hAnsiTheme="majorBidi" w:cstheme="majorBidi"/>
          <w:lang w:bidi="ar-SA"/>
        </w:rPr>
        <w:t>but</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receives</w:t>
      </w:r>
      <w:r w:rsidR="00A5730D">
        <w:rPr>
          <w:rFonts w:asciiTheme="majorBidi" w:hAnsiTheme="majorBidi" w:cstheme="majorBidi"/>
          <w:lang w:bidi="ar-SA"/>
        </w:rPr>
        <w:t xml:space="preserve"> </w:t>
      </w:r>
      <w:r w:rsidRPr="00235D62">
        <w:rPr>
          <w:rFonts w:asciiTheme="majorBidi" w:hAnsiTheme="majorBidi" w:cstheme="majorBidi"/>
          <w:lang w:bidi="ar-SA"/>
        </w:rPr>
        <w:t>something</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about</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non-physical</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you</w:t>
      </w:r>
      <w:r w:rsidR="00A5730D">
        <w:rPr>
          <w:rFonts w:asciiTheme="majorBidi" w:hAnsiTheme="majorBidi" w:cstheme="majorBidi"/>
          <w:lang w:bidi="ar-SA"/>
        </w:rPr>
        <w:t xml:space="preserve"> </w:t>
      </w:r>
      <w:r w:rsidRPr="00235D62">
        <w:rPr>
          <w:rFonts w:asciiTheme="majorBidi" w:hAnsiTheme="majorBidi" w:cstheme="majorBidi"/>
          <w:lang w:bidi="ar-SA"/>
        </w:rPr>
        <w:t>can</w:t>
      </w:r>
      <w:r w:rsidR="00A5730D">
        <w:rPr>
          <w:rFonts w:asciiTheme="majorBidi" w:hAnsiTheme="majorBidi" w:cstheme="majorBidi"/>
          <w:lang w:bidi="ar-SA"/>
        </w:rPr>
        <w:t xml:space="preserve"> </w:t>
      </w:r>
      <w:r w:rsidRPr="00235D62">
        <w:rPr>
          <w:rFonts w:asciiTheme="majorBidi" w:hAnsiTheme="majorBidi" w:cstheme="majorBidi"/>
          <w:lang w:bidi="ar-SA"/>
        </w:rPr>
        <w:t>get;</w:t>
      </w:r>
      <w:r w:rsidR="00A5730D">
        <w:rPr>
          <w:rFonts w:asciiTheme="majorBidi" w:hAnsiTheme="majorBidi" w:cstheme="majorBidi"/>
          <w:lang w:bidi="ar-SA"/>
        </w:rPr>
        <w:t xml:space="preserve"> </w:t>
      </w:r>
      <w:r w:rsidRPr="00235D62">
        <w:rPr>
          <w:rFonts w:asciiTheme="majorBidi" w:hAnsiTheme="majorBidi" w:cstheme="majorBidi"/>
          <w:lang w:bidi="ar-SA"/>
        </w:rPr>
        <w:t>light.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eye</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gateway</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non-physical</w:t>
      </w:r>
      <w:r w:rsidR="00A5730D">
        <w:rPr>
          <w:rFonts w:asciiTheme="majorBidi" w:hAnsiTheme="majorBidi" w:cstheme="majorBidi"/>
          <w:lang w:bidi="ar-SA"/>
        </w:rPr>
        <w:t xml:space="preserve"> </w:t>
      </w:r>
      <w:r w:rsidRPr="00235D62">
        <w:rPr>
          <w:rFonts w:asciiTheme="majorBidi" w:hAnsiTheme="majorBidi" w:cstheme="majorBidi"/>
          <w:lang w:bidi="ar-SA"/>
        </w:rPr>
        <w:t>existence</w:t>
      </w:r>
      <w:r w:rsidR="00A5730D">
        <w:rPr>
          <w:rFonts w:asciiTheme="majorBidi" w:hAnsiTheme="majorBidi" w:cstheme="majorBidi"/>
          <w:lang w:bidi="ar-SA"/>
        </w:rPr>
        <w:t xml:space="preserve"> </w:t>
      </w:r>
      <w:r w:rsidRPr="00235D62">
        <w:rPr>
          <w:rFonts w:asciiTheme="majorBidi" w:hAnsiTheme="majorBidi" w:cstheme="majorBidi"/>
          <w:lang w:bidi="ar-SA"/>
        </w:rPr>
        <w:t>called</w:t>
      </w:r>
      <w:r w:rsidR="00A5730D">
        <w:rPr>
          <w:rFonts w:asciiTheme="majorBidi" w:hAnsiTheme="majorBidi" w:cstheme="majorBidi"/>
          <w:lang w:bidi="ar-SA"/>
        </w:rPr>
        <w:t xml:space="preserve"> </w:t>
      </w:r>
      <w:r w:rsidRPr="00235D62">
        <w:rPr>
          <w:rFonts w:asciiTheme="majorBidi" w:hAnsiTheme="majorBidi" w:cstheme="majorBidi"/>
          <w:lang w:bidi="ar-SA"/>
        </w:rPr>
        <w:t>light.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Bet</w:t>
      </w:r>
      <w:r w:rsidR="00A5730D">
        <w:rPr>
          <w:rFonts w:asciiTheme="majorBidi" w:hAnsiTheme="majorBidi" w:cstheme="majorBidi"/>
          <w:lang w:bidi="ar-SA"/>
        </w:rPr>
        <w:t xml:space="preserve"> </w:t>
      </w:r>
      <w:r w:rsidRPr="00235D62">
        <w:rPr>
          <w:rFonts w:asciiTheme="majorBidi" w:hAnsiTheme="majorBidi" w:cstheme="majorBidi"/>
          <w:lang w:bidi="ar-SA"/>
        </w:rPr>
        <w:t>HaMikdash</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called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eye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world”</w:t>
      </w:r>
      <w:r w:rsidR="00A5730D">
        <w:rPr>
          <w:rFonts w:asciiTheme="majorBidi" w:hAnsiTheme="majorBidi" w:cstheme="majorBidi"/>
          <w:lang w:bidi="ar-SA"/>
        </w:rPr>
        <w:t xml:space="preserve"> </w:t>
      </w:r>
      <w:r w:rsidRPr="00235D62">
        <w:rPr>
          <w:rFonts w:asciiTheme="majorBidi" w:hAnsiTheme="majorBidi" w:cstheme="majorBidi"/>
          <w:lang w:bidi="ar-SA"/>
        </w:rPr>
        <w:t>because</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portal</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iCs/>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Light.</w:t>
      </w:r>
    </w:p>
    <w:p w:rsidR="00235D62" w:rsidRPr="00235D62" w:rsidRDefault="00235D62" w:rsidP="00A5730D">
      <w:pPr>
        <w:widowControl w:val="0"/>
        <w:spacing w:after="0" w:line="240" w:lineRule="auto"/>
        <w:jc w:val="both"/>
        <w:rPr>
          <w:rFonts w:asciiTheme="majorBidi" w:hAnsiTheme="majorBidi" w:cstheme="majorBidi"/>
          <w:bCs/>
          <w:lang w:bidi="ar-SA"/>
        </w:rPr>
      </w:pPr>
    </w:p>
    <w:p w:rsidR="00235D62" w:rsidRPr="00235D62" w:rsidRDefault="00235D62" w:rsidP="00A5730D">
      <w:pPr>
        <w:widowControl w:val="0"/>
        <w:spacing w:after="0" w:line="240" w:lineRule="auto"/>
        <w:jc w:val="both"/>
        <w:rPr>
          <w:rFonts w:asciiTheme="majorBidi" w:hAnsiTheme="majorBidi" w:cstheme="majorBidi"/>
          <w:bCs/>
          <w:lang w:bidi="ar-SA"/>
        </w:rPr>
      </w:pPr>
      <w:r w:rsidRPr="00235D62">
        <w:rPr>
          <w:rFonts w:asciiTheme="majorBidi" w:hAnsiTheme="majorBidi" w:cstheme="majorBidi"/>
          <w:lang w:bidi="ar-SA"/>
        </w:rPr>
        <w:t>Hearing</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bCs/>
          <w:lang w:bidi="ar-SA"/>
        </w:rPr>
        <w:t>modality</w:t>
      </w:r>
      <w:r w:rsidR="00A5730D">
        <w:rPr>
          <w:rFonts w:asciiTheme="majorBidi" w:hAnsiTheme="majorBidi" w:cstheme="majorBidi"/>
          <w:bCs/>
          <w:lang w:bidi="ar-SA"/>
        </w:rPr>
        <w:t xml:space="preserve"> </w:t>
      </w:r>
      <w:r w:rsidRPr="00235D62">
        <w:rPr>
          <w:rFonts w:asciiTheme="majorBidi" w:hAnsiTheme="majorBidi" w:cstheme="majorBidi"/>
          <w:bCs/>
          <w:lang w:bidi="ar-SA"/>
        </w:rPr>
        <w:t>of</w:t>
      </w:r>
      <w:r w:rsidR="00A5730D">
        <w:rPr>
          <w:rFonts w:asciiTheme="majorBidi" w:hAnsiTheme="majorBidi" w:cstheme="majorBidi"/>
          <w:bCs/>
          <w:lang w:bidi="ar-SA"/>
        </w:rPr>
        <w:t xml:space="preserve"> </w:t>
      </w:r>
      <w:r w:rsidRPr="00235D62">
        <w:rPr>
          <w:rFonts w:asciiTheme="majorBidi" w:hAnsiTheme="majorBidi" w:cstheme="majorBidi"/>
          <w:bCs/>
          <w:lang w:bidi="ar-SA"/>
        </w:rPr>
        <w:t>this</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Seeing</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bCs/>
          <w:lang w:bidi="ar-SA"/>
        </w:rPr>
        <w:t>modality</w:t>
      </w:r>
      <w:r w:rsidR="00A5730D">
        <w:rPr>
          <w:rFonts w:asciiTheme="majorBidi" w:hAnsiTheme="majorBidi" w:cstheme="majorBidi"/>
          <w:bCs/>
          <w:lang w:bidi="ar-SA"/>
        </w:rPr>
        <w:t xml:space="preserve"> </w:t>
      </w:r>
      <w:r w:rsidRPr="00235D62">
        <w:rPr>
          <w:rFonts w:asciiTheme="majorBidi" w:hAnsiTheme="majorBidi" w:cstheme="majorBidi"/>
          <w:bCs/>
          <w:lang w:bidi="ar-SA"/>
        </w:rPr>
        <w:t>of</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lang w:bidi="ar-SA"/>
        </w:rPr>
        <w:t>Olam</w:t>
      </w:r>
      <w:r w:rsidR="00A5730D">
        <w:rPr>
          <w:rFonts w:asciiTheme="majorBidi" w:hAnsiTheme="majorBidi" w:cstheme="majorBidi"/>
          <w:lang w:bidi="ar-SA"/>
        </w:rPr>
        <w:t xml:space="preserve"> </w:t>
      </w:r>
      <w:r w:rsidRPr="00235D62">
        <w:rPr>
          <w:rFonts w:asciiTheme="majorBidi" w:hAnsiTheme="majorBidi" w:cstheme="majorBidi"/>
          <w:lang w:bidi="ar-SA"/>
        </w:rPr>
        <w:t>Haba</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bCs/>
          <w:lang w:bidi="ar-SA"/>
        </w:rPr>
        <w:t>next</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In</w:t>
      </w:r>
      <w:r w:rsidR="00A5730D">
        <w:rPr>
          <w:rFonts w:asciiTheme="majorBidi" w:hAnsiTheme="majorBidi" w:cstheme="majorBidi"/>
          <w:bCs/>
          <w:lang w:bidi="ar-SA"/>
        </w:rPr>
        <w:t xml:space="preserve"> </w:t>
      </w:r>
      <w:r w:rsidRPr="00235D62">
        <w:rPr>
          <w:rFonts w:asciiTheme="majorBidi" w:hAnsiTheme="majorBidi" w:cstheme="majorBidi"/>
          <w:bCs/>
          <w:lang w:bidi="ar-SA"/>
        </w:rPr>
        <w:t>this</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00A5730D">
        <w:rPr>
          <w:rFonts w:asciiTheme="majorBidi" w:hAnsiTheme="majorBidi" w:cstheme="majorBidi"/>
          <w:bCs/>
          <w:lang w:bidi="ar-SA"/>
        </w:rPr>
        <w:t xml:space="preserve"> </w:t>
      </w:r>
      <w:r w:rsidRPr="00235D62">
        <w:rPr>
          <w:rFonts w:asciiTheme="majorBidi" w:hAnsiTheme="majorBidi" w:cstheme="majorBidi"/>
          <w:bCs/>
          <w:lang w:bidi="ar-SA"/>
        </w:rPr>
        <w:t>there</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movement</w:t>
      </w:r>
      <w:r w:rsidR="00A5730D">
        <w:rPr>
          <w:rFonts w:asciiTheme="majorBidi" w:hAnsiTheme="majorBidi" w:cstheme="majorBidi"/>
          <w:bCs/>
          <w:lang w:bidi="ar-SA"/>
        </w:rPr>
        <w:t xml:space="preserve"> </w:t>
      </w:r>
      <w:r w:rsidRPr="00235D62">
        <w:rPr>
          <w:rFonts w:asciiTheme="majorBidi" w:hAnsiTheme="majorBidi" w:cstheme="majorBidi"/>
          <w:bCs/>
          <w:lang w:bidi="ar-SA"/>
        </w:rPr>
        <w:t>and</w:t>
      </w:r>
      <w:r w:rsidR="00A5730D">
        <w:rPr>
          <w:rFonts w:asciiTheme="majorBidi" w:hAnsiTheme="majorBidi" w:cstheme="majorBidi"/>
          <w:bCs/>
          <w:lang w:bidi="ar-SA"/>
        </w:rPr>
        <w:t xml:space="preserve"> </w:t>
      </w:r>
      <w:r w:rsidRPr="00235D62">
        <w:rPr>
          <w:rFonts w:asciiTheme="majorBidi" w:hAnsiTheme="majorBidi" w:cstheme="majorBidi"/>
          <w:bCs/>
          <w:lang w:bidi="ar-SA"/>
        </w:rPr>
        <w:t>sound.</w:t>
      </w:r>
      <w:r w:rsidR="00A5730D">
        <w:rPr>
          <w:rFonts w:asciiTheme="majorBidi" w:hAnsiTheme="majorBidi" w:cstheme="majorBidi"/>
          <w:bCs/>
          <w:lang w:bidi="ar-SA"/>
        </w:rPr>
        <w:t xml:space="preserve"> </w:t>
      </w:r>
      <w:r w:rsidRPr="00235D62">
        <w:rPr>
          <w:rFonts w:asciiTheme="majorBidi" w:hAnsiTheme="majorBidi" w:cstheme="majorBidi"/>
          <w:bCs/>
          <w:lang w:bidi="ar-SA"/>
        </w:rPr>
        <w:t>Hence</w:t>
      </w:r>
      <w:r w:rsidR="00A5730D">
        <w:rPr>
          <w:rFonts w:asciiTheme="majorBidi" w:hAnsiTheme="majorBidi" w:cstheme="majorBidi"/>
          <w:bCs/>
          <w:lang w:bidi="ar-SA"/>
        </w:rPr>
        <w:t xml:space="preserve"> </w:t>
      </w:r>
      <w:r w:rsidRPr="00235D62">
        <w:rPr>
          <w:rFonts w:asciiTheme="majorBidi" w:hAnsiTheme="majorBidi" w:cstheme="majorBidi"/>
          <w:lang w:bidi="ar-SA"/>
        </w:rPr>
        <w:t>hearing</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bCs/>
          <w:lang w:bidi="ar-SA"/>
        </w:rPr>
        <w:t>sense</w:t>
      </w:r>
      <w:r w:rsidR="00A5730D">
        <w:rPr>
          <w:rFonts w:asciiTheme="majorBidi" w:hAnsiTheme="majorBidi" w:cstheme="majorBidi"/>
          <w:bCs/>
          <w:lang w:bidi="ar-SA"/>
        </w:rPr>
        <w:t xml:space="preserve"> </w:t>
      </w:r>
      <w:r w:rsidRPr="00235D62">
        <w:rPr>
          <w:rFonts w:asciiTheme="majorBidi" w:hAnsiTheme="majorBidi" w:cstheme="majorBidi"/>
          <w:bCs/>
          <w:lang w:bidi="ar-SA"/>
        </w:rPr>
        <w:t>modality</w:t>
      </w:r>
      <w:r w:rsidR="00A5730D">
        <w:rPr>
          <w:rFonts w:asciiTheme="majorBidi" w:hAnsiTheme="majorBidi" w:cstheme="majorBidi"/>
          <w:bCs/>
          <w:lang w:bidi="ar-SA"/>
        </w:rPr>
        <w:t xml:space="preserve"> </w:t>
      </w:r>
      <w:r w:rsidRPr="00235D62">
        <w:rPr>
          <w:rFonts w:asciiTheme="majorBidi" w:hAnsiTheme="majorBidi" w:cstheme="majorBidi"/>
          <w:bCs/>
          <w:lang w:bidi="ar-SA"/>
        </w:rPr>
        <w:t>of</w:t>
      </w:r>
      <w:r w:rsidR="00A5730D">
        <w:rPr>
          <w:rFonts w:asciiTheme="majorBidi" w:hAnsiTheme="majorBidi" w:cstheme="majorBidi"/>
          <w:bCs/>
          <w:lang w:bidi="ar-SA"/>
        </w:rPr>
        <w:t xml:space="preserve"> </w:t>
      </w:r>
      <w:r w:rsidRPr="00235D62">
        <w:rPr>
          <w:rFonts w:asciiTheme="majorBidi" w:hAnsiTheme="majorBidi" w:cstheme="majorBidi"/>
          <w:bCs/>
          <w:lang w:bidi="ar-SA"/>
        </w:rPr>
        <w:t>this</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In</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bCs/>
          <w:lang w:bidi="ar-SA"/>
        </w:rPr>
        <w:t>next</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there</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no</w:t>
      </w:r>
      <w:r w:rsidR="00A5730D">
        <w:rPr>
          <w:rFonts w:asciiTheme="majorBidi" w:hAnsiTheme="majorBidi" w:cstheme="majorBidi"/>
          <w:bCs/>
          <w:lang w:bidi="ar-SA"/>
        </w:rPr>
        <w:t xml:space="preserve"> </w:t>
      </w:r>
      <w:r w:rsidRPr="00235D62">
        <w:rPr>
          <w:rFonts w:asciiTheme="majorBidi" w:hAnsiTheme="majorBidi" w:cstheme="majorBidi"/>
          <w:bCs/>
          <w:lang w:bidi="ar-SA"/>
        </w:rPr>
        <w:t>more</w:t>
      </w:r>
      <w:r w:rsidR="00A5730D">
        <w:rPr>
          <w:rFonts w:asciiTheme="majorBidi" w:hAnsiTheme="majorBidi" w:cstheme="majorBidi"/>
          <w:bCs/>
          <w:lang w:bidi="ar-SA"/>
        </w:rPr>
        <w:t xml:space="preserve"> </w:t>
      </w:r>
      <w:r w:rsidRPr="00235D62">
        <w:rPr>
          <w:rFonts w:asciiTheme="majorBidi" w:hAnsiTheme="majorBidi" w:cstheme="majorBidi"/>
          <w:bCs/>
          <w:lang w:bidi="ar-SA"/>
        </w:rPr>
        <w:t>movement,</w:t>
      </w:r>
      <w:r w:rsidR="00A5730D">
        <w:rPr>
          <w:rFonts w:asciiTheme="majorBidi" w:hAnsiTheme="majorBidi" w:cstheme="majorBidi"/>
          <w:bCs/>
          <w:lang w:bidi="ar-SA"/>
        </w:rPr>
        <w:t xml:space="preserve"> </w:t>
      </w:r>
      <w:r w:rsidRPr="00235D62">
        <w:rPr>
          <w:rFonts w:asciiTheme="majorBidi" w:hAnsiTheme="majorBidi" w:cstheme="majorBidi"/>
          <w:bCs/>
          <w:lang w:bidi="ar-SA"/>
        </w:rPr>
        <w:t>there</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no</w:t>
      </w:r>
      <w:r w:rsidR="00A5730D">
        <w:rPr>
          <w:rFonts w:asciiTheme="majorBidi" w:hAnsiTheme="majorBidi" w:cstheme="majorBidi"/>
          <w:bCs/>
          <w:lang w:bidi="ar-SA"/>
        </w:rPr>
        <w:t xml:space="preserve"> </w:t>
      </w:r>
      <w:r w:rsidRPr="00235D62">
        <w:rPr>
          <w:rFonts w:asciiTheme="majorBidi" w:hAnsiTheme="majorBidi" w:cstheme="majorBidi"/>
          <w:bCs/>
          <w:lang w:bidi="ar-SA"/>
        </w:rPr>
        <w:t>more</w:t>
      </w:r>
      <w:r w:rsidR="00A5730D">
        <w:rPr>
          <w:rFonts w:asciiTheme="majorBidi" w:hAnsiTheme="majorBidi" w:cstheme="majorBidi"/>
          <w:bCs/>
          <w:lang w:bidi="ar-SA"/>
        </w:rPr>
        <w:t xml:space="preserve"> </w:t>
      </w:r>
      <w:r w:rsidRPr="00235D62">
        <w:rPr>
          <w:rFonts w:asciiTheme="majorBidi" w:hAnsiTheme="majorBidi" w:cstheme="majorBidi"/>
          <w:lang w:bidi="ar-SA"/>
        </w:rPr>
        <w:t>hearing</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This</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a</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00A5730D">
        <w:rPr>
          <w:rFonts w:asciiTheme="majorBidi" w:hAnsiTheme="majorBidi" w:cstheme="majorBidi"/>
          <w:bCs/>
          <w:lang w:bidi="ar-SA"/>
        </w:rPr>
        <w:t xml:space="preserve"> </w:t>
      </w:r>
      <w:r w:rsidRPr="00235D62">
        <w:rPr>
          <w:rFonts w:asciiTheme="majorBidi" w:hAnsiTheme="majorBidi" w:cstheme="majorBidi"/>
          <w:bCs/>
          <w:lang w:bidi="ar-SA"/>
        </w:rPr>
        <w:t>of</w:t>
      </w:r>
      <w:r w:rsidR="00A5730D">
        <w:rPr>
          <w:rFonts w:asciiTheme="majorBidi" w:hAnsiTheme="majorBidi" w:cstheme="majorBidi"/>
          <w:bCs/>
          <w:lang w:bidi="ar-SA"/>
        </w:rPr>
        <w:t xml:space="preserve"> </w:t>
      </w:r>
      <w:r w:rsidRPr="00235D62">
        <w:rPr>
          <w:rFonts w:asciiTheme="majorBidi" w:hAnsiTheme="majorBidi" w:cstheme="majorBidi"/>
          <w:bCs/>
          <w:lang w:bidi="ar-SA"/>
        </w:rPr>
        <w:t>stillness,</w:t>
      </w:r>
      <w:r w:rsidR="00A5730D">
        <w:rPr>
          <w:rFonts w:asciiTheme="majorBidi" w:hAnsiTheme="majorBidi" w:cstheme="majorBidi"/>
          <w:bCs/>
          <w:lang w:bidi="ar-SA"/>
        </w:rPr>
        <w:t xml:space="preserve"> </w:t>
      </w:r>
      <w:r w:rsidRPr="00235D62">
        <w:rPr>
          <w:rFonts w:asciiTheme="majorBidi" w:hAnsiTheme="majorBidi" w:cstheme="majorBidi"/>
          <w:bCs/>
          <w:lang w:bidi="ar-SA"/>
        </w:rPr>
        <w:t>a</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00A5730D">
        <w:rPr>
          <w:rFonts w:asciiTheme="majorBidi" w:hAnsiTheme="majorBidi" w:cstheme="majorBidi"/>
          <w:bCs/>
          <w:lang w:bidi="ar-SA"/>
        </w:rPr>
        <w:t xml:space="preserve"> </w:t>
      </w:r>
      <w:r w:rsidRPr="00235D62">
        <w:rPr>
          <w:rFonts w:asciiTheme="majorBidi" w:hAnsiTheme="majorBidi" w:cstheme="majorBidi"/>
          <w:bCs/>
          <w:lang w:bidi="ar-SA"/>
        </w:rPr>
        <w:t>of</w:t>
      </w:r>
      <w:r w:rsidR="00A5730D">
        <w:rPr>
          <w:rFonts w:asciiTheme="majorBidi" w:hAnsiTheme="majorBidi" w:cstheme="majorBidi"/>
          <w:bCs/>
          <w:lang w:bidi="ar-SA"/>
        </w:rPr>
        <w:t xml:space="preserve"> </w:t>
      </w:r>
      <w:r w:rsidRPr="00235D62">
        <w:rPr>
          <w:rFonts w:asciiTheme="majorBidi" w:hAnsiTheme="majorBidi" w:cstheme="majorBidi"/>
          <w:bCs/>
          <w:lang w:bidi="ar-SA"/>
        </w:rPr>
        <w:t>sight.</w:t>
      </w:r>
      <w:r w:rsidR="00A5730D">
        <w:rPr>
          <w:rFonts w:asciiTheme="majorBidi" w:hAnsiTheme="majorBidi" w:cstheme="majorBidi"/>
          <w:bCs/>
          <w:lang w:bidi="ar-SA"/>
        </w:rPr>
        <w:t xml:space="preserve"> </w:t>
      </w:r>
      <w:r w:rsidRPr="00235D62">
        <w:rPr>
          <w:rFonts w:asciiTheme="majorBidi" w:hAnsiTheme="majorBidi" w:cstheme="majorBidi"/>
          <w:bCs/>
          <w:lang w:bidi="ar-SA"/>
        </w:rPr>
        <w:t>Why</w:t>
      </w:r>
      <w:r w:rsidR="00A5730D">
        <w:rPr>
          <w:rFonts w:asciiTheme="majorBidi" w:hAnsiTheme="majorBidi" w:cstheme="majorBidi"/>
          <w:bCs/>
          <w:lang w:bidi="ar-SA"/>
        </w:rPr>
        <w:t xml:space="preserve"> </w:t>
      </w:r>
      <w:r w:rsidRPr="00235D62">
        <w:rPr>
          <w:rFonts w:asciiTheme="majorBidi" w:hAnsiTheme="majorBidi" w:cstheme="majorBidi"/>
          <w:bCs/>
          <w:lang w:bidi="ar-SA"/>
        </w:rPr>
        <w:t>don’t</w:t>
      </w:r>
      <w:r w:rsidR="00A5730D">
        <w:rPr>
          <w:rFonts w:asciiTheme="majorBidi" w:hAnsiTheme="majorBidi" w:cstheme="majorBidi"/>
          <w:bCs/>
          <w:lang w:bidi="ar-SA"/>
        </w:rPr>
        <w:t xml:space="preserve"> </w:t>
      </w:r>
      <w:r w:rsidRPr="00235D62">
        <w:rPr>
          <w:rFonts w:asciiTheme="majorBidi" w:hAnsiTheme="majorBidi" w:cstheme="majorBidi"/>
          <w:bCs/>
          <w:lang w:bidi="ar-SA"/>
        </w:rPr>
        <w:t>we</w:t>
      </w:r>
      <w:r w:rsidR="00A5730D">
        <w:rPr>
          <w:rFonts w:asciiTheme="majorBidi" w:hAnsiTheme="majorBidi" w:cstheme="majorBidi"/>
          <w:bCs/>
          <w:lang w:bidi="ar-SA"/>
        </w:rPr>
        <w:t xml:space="preserve"> </w:t>
      </w:r>
      <w:r w:rsidRPr="00235D62">
        <w:rPr>
          <w:rFonts w:asciiTheme="majorBidi" w:hAnsiTheme="majorBidi" w:cstheme="majorBidi"/>
          <w:bCs/>
          <w:lang w:bidi="ar-SA"/>
        </w:rPr>
        <w:t>move</w:t>
      </w:r>
      <w:r w:rsidR="00A5730D">
        <w:rPr>
          <w:rFonts w:asciiTheme="majorBidi" w:hAnsiTheme="majorBidi" w:cstheme="majorBidi"/>
          <w:bCs/>
          <w:lang w:bidi="ar-SA"/>
        </w:rPr>
        <w:t xml:space="preserve"> </w:t>
      </w:r>
      <w:r w:rsidRPr="00235D62">
        <w:rPr>
          <w:rFonts w:asciiTheme="majorBidi" w:hAnsiTheme="majorBidi" w:cstheme="majorBidi"/>
          <w:bCs/>
          <w:lang w:bidi="ar-SA"/>
        </w:rPr>
        <w:t>in</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bCs/>
          <w:lang w:bidi="ar-SA"/>
        </w:rPr>
        <w:t>next</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Because</w:t>
      </w:r>
      <w:r w:rsidR="00A5730D">
        <w:rPr>
          <w:rFonts w:asciiTheme="majorBidi" w:hAnsiTheme="majorBidi" w:cstheme="majorBidi"/>
          <w:bCs/>
          <w:lang w:bidi="ar-SA"/>
        </w:rPr>
        <w:t xml:space="preserve"> </w:t>
      </w:r>
      <w:r w:rsidRPr="00235D62">
        <w:rPr>
          <w:rFonts w:asciiTheme="majorBidi" w:hAnsiTheme="majorBidi" w:cstheme="majorBidi"/>
          <w:bCs/>
          <w:lang w:bidi="ar-SA"/>
        </w:rPr>
        <w:t>all</w:t>
      </w:r>
      <w:r w:rsidR="00A5730D">
        <w:rPr>
          <w:rFonts w:asciiTheme="majorBidi" w:hAnsiTheme="majorBidi" w:cstheme="majorBidi"/>
          <w:bCs/>
          <w:lang w:bidi="ar-SA"/>
        </w:rPr>
        <w:t xml:space="preserve"> </w:t>
      </w:r>
      <w:r w:rsidRPr="00235D62">
        <w:rPr>
          <w:rFonts w:asciiTheme="majorBidi" w:hAnsiTheme="majorBidi" w:cstheme="majorBidi"/>
          <w:bCs/>
          <w:lang w:bidi="ar-SA"/>
        </w:rPr>
        <w:t>movement</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done</w:t>
      </w:r>
      <w:r w:rsidR="00A5730D">
        <w:rPr>
          <w:rFonts w:asciiTheme="majorBidi" w:hAnsiTheme="majorBidi" w:cstheme="majorBidi"/>
          <w:bCs/>
          <w:lang w:bidi="ar-SA"/>
        </w:rPr>
        <w:t xml:space="preserve"> </w:t>
      </w:r>
      <w:r w:rsidRPr="00235D62">
        <w:rPr>
          <w:rFonts w:asciiTheme="majorBidi" w:hAnsiTheme="majorBidi" w:cstheme="majorBidi"/>
          <w:bCs/>
          <w:lang w:bidi="ar-SA"/>
        </w:rPr>
        <w:t>to</w:t>
      </w:r>
      <w:r w:rsidR="00A5730D">
        <w:rPr>
          <w:rFonts w:asciiTheme="majorBidi" w:hAnsiTheme="majorBidi" w:cstheme="majorBidi"/>
          <w:bCs/>
          <w:lang w:bidi="ar-SA"/>
        </w:rPr>
        <w:t xml:space="preserve"> </w:t>
      </w:r>
      <w:r w:rsidRPr="00235D62">
        <w:rPr>
          <w:rFonts w:asciiTheme="majorBidi" w:hAnsiTheme="majorBidi" w:cstheme="majorBidi"/>
          <w:bCs/>
          <w:lang w:bidi="ar-SA"/>
        </w:rPr>
        <w:t>meet</w:t>
      </w:r>
      <w:r w:rsidR="00A5730D">
        <w:rPr>
          <w:rFonts w:asciiTheme="majorBidi" w:hAnsiTheme="majorBidi" w:cstheme="majorBidi"/>
          <w:bCs/>
          <w:lang w:bidi="ar-SA"/>
        </w:rPr>
        <w:t xml:space="preserve"> </w:t>
      </w:r>
      <w:r w:rsidRPr="00235D62">
        <w:rPr>
          <w:rFonts w:asciiTheme="majorBidi" w:hAnsiTheme="majorBidi" w:cstheme="majorBidi"/>
          <w:bCs/>
          <w:lang w:bidi="ar-SA"/>
        </w:rPr>
        <w:t>a</w:t>
      </w:r>
      <w:r w:rsidR="00A5730D">
        <w:rPr>
          <w:rFonts w:asciiTheme="majorBidi" w:hAnsiTheme="majorBidi" w:cstheme="majorBidi"/>
          <w:bCs/>
          <w:lang w:bidi="ar-SA"/>
        </w:rPr>
        <w:t xml:space="preserve"> </w:t>
      </w:r>
      <w:r w:rsidRPr="00235D62">
        <w:rPr>
          <w:rFonts w:asciiTheme="majorBidi" w:hAnsiTheme="majorBidi" w:cstheme="majorBidi"/>
          <w:bCs/>
          <w:lang w:bidi="ar-SA"/>
        </w:rPr>
        <w:t>need.</w:t>
      </w:r>
      <w:r w:rsidR="00A5730D">
        <w:rPr>
          <w:rFonts w:asciiTheme="majorBidi" w:hAnsiTheme="majorBidi" w:cstheme="majorBidi"/>
          <w:bCs/>
          <w:lang w:bidi="ar-SA"/>
        </w:rPr>
        <w:t xml:space="preserve"> </w:t>
      </w:r>
      <w:r w:rsidRPr="00235D62">
        <w:rPr>
          <w:rFonts w:asciiTheme="majorBidi" w:hAnsiTheme="majorBidi" w:cstheme="majorBidi"/>
          <w:bCs/>
          <w:lang w:bidi="ar-SA"/>
        </w:rPr>
        <w:t>In</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bCs/>
          <w:lang w:bidi="ar-SA"/>
        </w:rPr>
        <w:t>next</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00A5730D">
        <w:rPr>
          <w:rFonts w:asciiTheme="majorBidi" w:hAnsiTheme="majorBidi" w:cstheme="majorBidi"/>
          <w:bCs/>
          <w:lang w:bidi="ar-SA"/>
        </w:rPr>
        <w:t xml:space="preserve"> </w:t>
      </w:r>
      <w:r w:rsidRPr="00235D62">
        <w:rPr>
          <w:rFonts w:asciiTheme="majorBidi" w:hAnsiTheme="majorBidi" w:cstheme="majorBidi"/>
          <w:bCs/>
          <w:lang w:bidi="ar-SA"/>
        </w:rPr>
        <w:t>there</w:t>
      </w:r>
      <w:r w:rsidR="00A5730D">
        <w:rPr>
          <w:rFonts w:asciiTheme="majorBidi" w:hAnsiTheme="majorBidi" w:cstheme="majorBidi"/>
          <w:bCs/>
          <w:lang w:bidi="ar-SA"/>
        </w:rPr>
        <w:t xml:space="preserve"> </w:t>
      </w:r>
      <w:r w:rsidRPr="00235D62">
        <w:rPr>
          <w:rFonts w:asciiTheme="majorBidi" w:hAnsiTheme="majorBidi" w:cstheme="majorBidi"/>
          <w:bCs/>
          <w:lang w:bidi="ar-SA"/>
        </w:rPr>
        <w:t>will</w:t>
      </w:r>
      <w:r w:rsidR="00A5730D">
        <w:rPr>
          <w:rFonts w:asciiTheme="majorBidi" w:hAnsiTheme="majorBidi" w:cstheme="majorBidi"/>
          <w:bCs/>
          <w:lang w:bidi="ar-SA"/>
        </w:rPr>
        <w:t xml:space="preserve"> </w:t>
      </w:r>
      <w:r w:rsidRPr="00235D62">
        <w:rPr>
          <w:rFonts w:asciiTheme="majorBidi" w:hAnsiTheme="majorBidi" w:cstheme="majorBidi"/>
          <w:bCs/>
          <w:lang w:bidi="ar-SA"/>
        </w:rPr>
        <w:t>be</w:t>
      </w:r>
      <w:r w:rsidR="00A5730D">
        <w:rPr>
          <w:rFonts w:asciiTheme="majorBidi" w:hAnsiTheme="majorBidi" w:cstheme="majorBidi"/>
          <w:bCs/>
          <w:lang w:bidi="ar-SA"/>
        </w:rPr>
        <w:t xml:space="preserve"> </w:t>
      </w:r>
      <w:r w:rsidRPr="00235D62">
        <w:rPr>
          <w:rFonts w:asciiTheme="majorBidi" w:hAnsiTheme="majorBidi" w:cstheme="majorBidi"/>
          <w:bCs/>
          <w:lang w:bidi="ar-SA"/>
        </w:rPr>
        <w:t>no</w:t>
      </w:r>
      <w:r w:rsidR="00A5730D">
        <w:rPr>
          <w:rFonts w:asciiTheme="majorBidi" w:hAnsiTheme="majorBidi" w:cstheme="majorBidi"/>
          <w:bCs/>
          <w:lang w:bidi="ar-SA"/>
        </w:rPr>
        <w:t xml:space="preserve"> </w:t>
      </w:r>
      <w:r w:rsidRPr="00235D62">
        <w:rPr>
          <w:rFonts w:asciiTheme="majorBidi" w:hAnsiTheme="majorBidi" w:cstheme="majorBidi"/>
          <w:bCs/>
          <w:lang w:bidi="ar-SA"/>
        </w:rPr>
        <w:t>more</w:t>
      </w:r>
      <w:r w:rsidR="00A5730D">
        <w:rPr>
          <w:rFonts w:asciiTheme="majorBidi" w:hAnsiTheme="majorBidi" w:cstheme="majorBidi"/>
          <w:bCs/>
          <w:lang w:bidi="ar-SA"/>
        </w:rPr>
        <w:t xml:space="preserve"> </w:t>
      </w:r>
      <w:r w:rsidRPr="00235D62">
        <w:rPr>
          <w:rFonts w:asciiTheme="majorBidi" w:hAnsiTheme="majorBidi" w:cstheme="majorBidi"/>
          <w:lang w:bidi="ar-SA"/>
        </w:rPr>
        <w:t>needs</w:t>
      </w:r>
      <w:r w:rsidR="00A5730D">
        <w:rPr>
          <w:rFonts w:asciiTheme="majorBidi" w:hAnsiTheme="majorBidi" w:cstheme="majorBidi"/>
          <w:bCs/>
          <w:lang w:bidi="ar-SA"/>
        </w:rPr>
        <w:t xml:space="preserve"> </w:t>
      </w:r>
      <w:r w:rsidRPr="00235D62">
        <w:rPr>
          <w:rFonts w:asciiTheme="majorBidi" w:hAnsiTheme="majorBidi" w:cstheme="majorBidi"/>
          <w:bCs/>
          <w:lang w:bidi="ar-SA"/>
        </w:rPr>
        <w:t>and</w:t>
      </w:r>
      <w:r w:rsidR="00A5730D">
        <w:rPr>
          <w:rFonts w:asciiTheme="majorBidi" w:hAnsiTheme="majorBidi" w:cstheme="majorBidi"/>
          <w:bCs/>
          <w:lang w:bidi="ar-SA"/>
        </w:rPr>
        <w:t xml:space="preserve"> </w:t>
      </w:r>
      <w:r w:rsidRPr="00235D62">
        <w:rPr>
          <w:rFonts w:asciiTheme="majorBidi" w:hAnsiTheme="majorBidi" w:cstheme="majorBidi"/>
          <w:bCs/>
          <w:lang w:bidi="ar-SA"/>
        </w:rPr>
        <w:t>hence</w:t>
      </w:r>
      <w:r w:rsidR="00A5730D">
        <w:rPr>
          <w:rFonts w:asciiTheme="majorBidi" w:hAnsiTheme="majorBidi" w:cstheme="majorBidi"/>
          <w:bCs/>
          <w:lang w:bidi="ar-SA"/>
        </w:rPr>
        <w:t xml:space="preserve"> </w:t>
      </w:r>
      <w:r w:rsidRPr="00235D62">
        <w:rPr>
          <w:rFonts w:asciiTheme="majorBidi" w:hAnsiTheme="majorBidi" w:cstheme="majorBidi"/>
          <w:bCs/>
          <w:lang w:bidi="ar-SA"/>
        </w:rPr>
        <w:t>there</w:t>
      </w:r>
      <w:r w:rsidR="00A5730D">
        <w:rPr>
          <w:rFonts w:asciiTheme="majorBidi" w:hAnsiTheme="majorBidi" w:cstheme="majorBidi"/>
          <w:bCs/>
          <w:lang w:bidi="ar-SA"/>
        </w:rPr>
        <w:t xml:space="preserve"> </w:t>
      </w:r>
      <w:r w:rsidRPr="00235D62">
        <w:rPr>
          <w:rFonts w:asciiTheme="majorBidi" w:hAnsiTheme="majorBidi" w:cstheme="majorBidi"/>
          <w:bCs/>
          <w:lang w:bidi="ar-SA"/>
        </w:rPr>
        <w:t>will</w:t>
      </w:r>
      <w:r w:rsidR="00A5730D">
        <w:rPr>
          <w:rFonts w:asciiTheme="majorBidi" w:hAnsiTheme="majorBidi" w:cstheme="majorBidi"/>
          <w:bCs/>
          <w:lang w:bidi="ar-SA"/>
        </w:rPr>
        <w:t xml:space="preserve"> </w:t>
      </w:r>
      <w:r w:rsidRPr="00235D62">
        <w:rPr>
          <w:rFonts w:asciiTheme="majorBidi" w:hAnsiTheme="majorBidi" w:cstheme="majorBidi"/>
          <w:bCs/>
          <w:lang w:bidi="ar-SA"/>
        </w:rPr>
        <w:t>be</w:t>
      </w:r>
      <w:r w:rsidR="00A5730D">
        <w:rPr>
          <w:rFonts w:asciiTheme="majorBidi" w:hAnsiTheme="majorBidi" w:cstheme="majorBidi"/>
          <w:bCs/>
          <w:lang w:bidi="ar-SA"/>
        </w:rPr>
        <w:t xml:space="preserve"> </w:t>
      </w:r>
      <w:r w:rsidRPr="00235D62">
        <w:rPr>
          <w:rFonts w:asciiTheme="majorBidi" w:hAnsiTheme="majorBidi" w:cstheme="majorBidi"/>
          <w:bCs/>
          <w:lang w:bidi="ar-SA"/>
        </w:rPr>
        <w:t>no</w:t>
      </w:r>
      <w:r w:rsidR="00A5730D">
        <w:rPr>
          <w:rFonts w:asciiTheme="majorBidi" w:hAnsiTheme="majorBidi" w:cstheme="majorBidi"/>
          <w:bCs/>
          <w:lang w:bidi="ar-SA"/>
        </w:rPr>
        <w:t xml:space="preserve"> </w:t>
      </w:r>
      <w:r w:rsidRPr="00235D62">
        <w:rPr>
          <w:rFonts w:asciiTheme="majorBidi" w:hAnsiTheme="majorBidi" w:cstheme="majorBidi"/>
          <w:bCs/>
          <w:lang w:bidi="ar-SA"/>
        </w:rPr>
        <w:t>more</w:t>
      </w:r>
      <w:r w:rsidR="00A5730D">
        <w:rPr>
          <w:rFonts w:asciiTheme="majorBidi" w:hAnsiTheme="majorBidi" w:cstheme="majorBidi"/>
          <w:bCs/>
          <w:lang w:bidi="ar-SA"/>
        </w:rPr>
        <w:t xml:space="preserve"> </w:t>
      </w:r>
      <w:r w:rsidRPr="00235D62">
        <w:rPr>
          <w:rFonts w:asciiTheme="majorBidi" w:hAnsiTheme="majorBidi" w:cstheme="majorBidi"/>
          <w:bCs/>
          <w:lang w:bidi="ar-SA"/>
        </w:rPr>
        <w:t>movement.</w:t>
      </w:r>
    </w:p>
    <w:p w:rsidR="00235D62" w:rsidRPr="00235D62" w:rsidRDefault="00235D62" w:rsidP="00A5730D">
      <w:pPr>
        <w:widowControl w:val="0"/>
        <w:spacing w:after="0" w:line="240" w:lineRule="auto"/>
        <w:jc w:val="both"/>
        <w:rPr>
          <w:rFonts w:asciiTheme="majorBidi" w:hAnsiTheme="majorBidi" w:cstheme="majorBidi"/>
          <w:bCs/>
          <w:lang w:bidi="ar-SA"/>
        </w:rPr>
      </w:pPr>
    </w:p>
    <w:p w:rsidR="00235D62" w:rsidRPr="00235D62" w:rsidRDefault="00235D62" w:rsidP="00A5730D">
      <w:pPr>
        <w:widowControl w:val="0"/>
        <w:spacing w:after="0" w:line="240" w:lineRule="auto"/>
        <w:jc w:val="both"/>
        <w:rPr>
          <w:rFonts w:asciiTheme="majorBidi" w:hAnsiTheme="majorBidi" w:cstheme="majorBidi"/>
          <w:b/>
          <w:lang w:bidi="ar-SA"/>
        </w:rPr>
      </w:pPr>
      <w:r w:rsidRPr="00235D62">
        <w:rPr>
          <w:rFonts w:asciiTheme="majorBidi" w:hAnsiTheme="majorBidi" w:cstheme="majorBidi"/>
          <w:lang w:bidi="ar-SA"/>
        </w:rPr>
        <w:t>Hearing</w:t>
      </w:r>
      <w:r w:rsidR="00A5730D">
        <w:rPr>
          <w:rFonts w:asciiTheme="majorBidi" w:hAnsiTheme="majorBidi" w:cstheme="majorBidi"/>
          <w:bCs/>
          <w:lang w:bidi="ar-SA"/>
        </w:rPr>
        <w:t xml:space="preserve"> </w:t>
      </w:r>
      <w:r w:rsidRPr="00235D62">
        <w:rPr>
          <w:rFonts w:asciiTheme="majorBidi" w:hAnsiTheme="majorBidi" w:cstheme="majorBidi"/>
          <w:bCs/>
          <w:lang w:bidi="ar-SA"/>
        </w:rPr>
        <w:t>requires</w:t>
      </w:r>
      <w:r w:rsidR="00A5730D">
        <w:rPr>
          <w:rFonts w:asciiTheme="majorBidi" w:hAnsiTheme="majorBidi" w:cstheme="majorBidi"/>
          <w:bCs/>
          <w:lang w:bidi="ar-SA"/>
        </w:rPr>
        <w:t xml:space="preserve"> </w:t>
      </w:r>
      <w:r w:rsidRPr="00235D62">
        <w:rPr>
          <w:rFonts w:asciiTheme="majorBidi" w:hAnsiTheme="majorBidi" w:cstheme="majorBidi"/>
          <w:bCs/>
          <w:lang w:bidi="ar-SA"/>
        </w:rPr>
        <w:t>us</w:t>
      </w:r>
      <w:r w:rsidR="00A5730D">
        <w:rPr>
          <w:rFonts w:asciiTheme="majorBidi" w:hAnsiTheme="majorBidi" w:cstheme="majorBidi"/>
          <w:bCs/>
          <w:lang w:bidi="ar-SA"/>
        </w:rPr>
        <w:t xml:space="preserve"> </w:t>
      </w:r>
      <w:r w:rsidRPr="00235D62">
        <w:rPr>
          <w:rFonts w:asciiTheme="majorBidi" w:hAnsiTheme="majorBidi" w:cstheme="majorBidi"/>
          <w:bCs/>
          <w:lang w:bidi="ar-SA"/>
        </w:rPr>
        <w:t>to</w:t>
      </w:r>
      <w:r w:rsidR="00A5730D">
        <w:rPr>
          <w:rFonts w:asciiTheme="majorBidi" w:hAnsiTheme="majorBidi" w:cstheme="majorBidi"/>
          <w:bCs/>
          <w:lang w:bidi="ar-SA"/>
        </w:rPr>
        <w:t xml:space="preserve"> </w:t>
      </w:r>
      <w:r w:rsidRPr="00235D62">
        <w:rPr>
          <w:rFonts w:asciiTheme="majorBidi" w:hAnsiTheme="majorBidi" w:cstheme="majorBidi"/>
          <w:bCs/>
          <w:lang w:bidi="ar-SA"/>
        </w:rPr>
        <w:t>work,</w:t>
      </w:r>
      <w:r w:rsidR="00A5730D">
        <w:rPr>
          <w:rFonts w:asciiTheme="majorBidi" w:hAnsiTheme="majorBidi" w:cstheme="majorBidi"/>
          <w:bCs/>
          <w:lang w:bidi="ar-SA"/>
        </w:rPr>
        <w:t xml:space="preserve"> </w:t>
      </w:r>
      <w:r w:rsidRPr="00235D62">
        <w:rPr>
          <w:rFonts w:asciiTheme="majorBidi" w:hAnsiTheme="majorBidi" w:cstheme="majorBidi"/>
          <w:bCs/>
          <w:lang w:bidi="ar-SA"/>
        </w:rPr>
        <w:t>as</w:t>
      </w:r>
      <w:r w:rsidR="00A5730D">
        <w:rPr>
          <w:rFonts w:asciiTheme="majorBidi" w:hAnsiTheme="majorBidi" w:cstheme="majorBidi"/>
          <w:bCs/>
          <w:lang w:bidi="ar-SA"/>
        </w:rPr>
        <w:t xml:space="preserve"> </w:t>
      </w:r>
      <w:r w:rsidRPr="00235D62">
        <w:rPr>
          <w:rFonts w:asciiTheme="majorBidi" w:hAnsiTheme="majorBidi" w:cstheme="majorBidi"/>
          <w:bCs/>
          <w:lang w:bidi="ar-SA"/>
        </w:rPr>
        <w:t>we</w:t>
      </w:r>
      <w:r w:rsidR="00A5730D">
        <w:rPr>
          <w:rFonts w:asciiTheme="majorBidi" w:hAnsiTheme="majorBidi" w:cstheme="majorBidi"/>
          <w:bCs/>
          <w:lang w:bidi="ar-SA"/>
        </w:rPr>
        <w:t xml:space="preserve"> </w:t>
      </w:r>
      <w:r w:rsidRPr="00235D62">
        <w:rPr>
          <w:rFonts w:asciiTheme="majorBidi" w:hAnsiTheme="majorBidi" w:cstheme="majorBidi"/>
          <w:bCs/>
          <w:lang w:bidi="ar-SA"/>
        </w:rPr>
        <w:t>shall</w:t>
      </w:r>
      <w:r w:rsidR="00A5730D">
        <w:rPr>
          <w:rFonts w:asciiTheme="majorBidi" w:hAnsiTheme="majorBidi" w:cstheme="majorBidi"/>
          <w:bCs/>
          <w:lang w:bidi="ar-SA"/>
        </w:rPr>
        <w:t xml:space="preserve"> </w:t>
      </w:r>
      <w:r w:rsidRPr="00235D62">
        <w:rPr>
          <w:rFonts w:asciiTheme="majorBidi" w:hAnsiTheme="majorBidi" w:cstheme="majorBidi"/>
          <w:bCs/>
          <w:lang w:bidi="ar-SA"/>
        </w:rPr>
        <w:t>see.</w:t>
      </w:r>
      <w:r w:rsidR="00A5730D">
        <w:rPr>
          <w:rFonts w:asciiTheme="majorBidi" w:hAnsiTheme="majorBidi" w:cstheme="majorBidi"/>
          <w:bCs/>
          <w:lang w:bidi="ar-SA"/>
        </w:rPr>
        <w:t xml:space="preserve"> </w:t>
      </w:r>
      <w:r w:rsidRPr="00235D62">
        <w:rPr>
          <w:rFonts w:asciiTheme="majorBidi" w:hAnsiTheme="majorBidi" w:cstheme="majorBidi"/>
          <w:bCs/>
          <w:lang w:bidi="ar-SA"/>
        </w:rPr>
        <w:t>It</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bCs/>
          <w:lang w:bidi="ar-SA"/>
        </w:rPr>
        <w:t>mode</w:t>
      </w:r>
      <w:r w:rsidR="00A5730D">
        <w:rPr>
          <w:rFonts w:asciiTheme="majorBidi" w:hAnsiTheme="majorBidi" w:cstheme="majorBidi"/>
          <w:bCs/>
          <w:lang w:bidi="ar-SA"/>
        </w:rPr>
        <w:t xml:space="preserve"> </w:t>
      </w:r>
      <w:r w:rsidRPr="00235D62">
        <w:rPr>
          <w:rFonts w:asciiTheme="majorBidi" w:hAnsiTheme="majorBidi" w:cstheme="majorBidi"/>
          <w:bCs/>
          <w:lang w:bidi="ar-SA"/>
        </w:rPr>
        <w:t>of</w:t>
      </w:r>
      <w:r w:rsidR="00A5730D">
        <w:rPr>
          <w:rFonts w:asciiTheme="majorBidi" w:hAnsiTheme="majorBidi" w:cstheme="majorBidi"/>
          <w:bCs/>
          <w:lang w:bidi="ar-SA"/>
        </w:rPr>
        <w:t xml:space="preserve"> </w:t>
      </w:r>
      <w:r w:rsidRPr="00235D62">
        <w:rPr>
          <w:rFonts w:asciiTheme="majorBidi" w:hAnsiTheme="majorBidi" w:cstheme="majorBidi"/>
          <w:bCs/>
          <w:lang w:bidi="ar-SA"/>
        </w:rPr>
        <w:t>this</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Seeing</w:t>
      </w:r>
      <w:r w:rsidR="00A5730D">
        <w:rPr>
          <w:rFonts w:asciiTheme="majorBidi" w:hAnsiTheme="majorBidi" w:cstheme="majorBidi"/>
          <w:bCs/>
          <w:lang w:bidi="ar-SA"/>
        </w:rPr>
        <w:t xml:space="preserve"> </w:t>
      </w:r>
      <w:r w:rsidRPr="00235D62">
        <w:rPr>
          <w:rFonts w:asciiTheme="majorBidi" w:hAnsiTheme="majorBidi" w:cstheme="majorBidi"/>
          <w:bCs/>
          <w:lang w:bidi="ar-SA"/>
        </w:rPr>
        <w:t>requires</w:t>
      </w:r>
      <w:r w:rsidR="00A5730D">
        <w:rPr>
          <w:rFonts w:asciiTheme="majorBidi" w:hAnsiTheme="majorBidi" w:cstheme="majorBidi"/>
          <w:bCs/>
          <w:lang w:bidi="ar-SA"/>
        </w:rPr>
        <w:t xml:space="preserve"> </w:t>
      </w:r>
      <w:r w:rsidRPr="00235D62">
        <w:rPr>
          <w:rFonts w:asciiTheme="majorBidi" w:hAnsiTheme="majorBidi" w:cstheme="majorBidi"/>
          <w:bCs/>
          <w:lang w:bidi="ar-SA"/>
        </w:rPr>
        <w:t>no</w:t>
      </w:r>
      <w:r w:rsidR="00A5730D">
        <w:rPr>
          <w:rFonts w:asciiTheme="majorBidi" w:hAnsiTheme="majorBidi" w:cstheme="majorBidi"/>
          <w:bCs/>
          <w:lang w:bidi="ar-SA"/>
        </w:rPr>
        <w:t xml:space="preserve"> </w:t>
      </w:r>
      <w:r w:rsidRPr="00235D62">
        <w:rPr>
          <w:rFonts w:asciiTheme="majorBidi" w:hAnsiTheme="majorBidi" w:cstheme="majorBidi"/>
          <w:bCs/>
          <w:lang w:bidi="ar-SA"/>
        </w:rPr>
        <w:t>work.</w:t>
      </w:r>
      <w:r w:rsidR="00A5730D">
        <w:rPr>
          <w:rFonts w:asciiTheme="majorBidi" w:hAnsiTheme="majorBidi" w:cstheme="majorBidi"/>
          <w:bCs/>
          <w:lang w:bidi="ar-SA"/>
        </w:rPr>
        <w:t xml:space="preserve"> </w:t>
      </w:r>
      <w:r w:rsidRPr="00235D62">
        <w:rPr>
          <w:rFonts w:asciiTheme="majorBidi" w:hAnsiTheme="majorBidi" w:cstheme="majorBidi"/>
          <w:bCs/>
          <w:lang w:bidi="ar-SA"/>
        </w:rPr>
        <w:t>That</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why</w:t>
      </w:r>
      <w:r w:rsidR="00A5730D">
        <w:rPr>
          <w:rFonts w:asciiTheme="majorBidi" w:hAnsiTheme="majorBidi" w:cstheme="majorBidi"/>
          <w:bCs/>
          <w:lang w:bidi="ar-SA"/>
        </w:rPr>
        <w:t xml:space="preserve"> </w:t>
      </w:r>
      <w:r w:rsidRPr="00235D62">
        <w:rPr>
          <w:rFonts w:asciiTheme="majorBidi" w:hAnsiTheme="majorBidi" w:cstheme="majorBidi"/>
          <w:bCs/>
          <w:lang w:bidi="ar-SA"/>
        </w:rPr>
        <w:t>seeing</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lang w:bidi="ar-SA"/>
        </w:rPr>
        <w:t>believing.</w:t>
      </w:r>
      <w:r w:rsidR="00A5730D">
        <w:rPr>
          <w:rFonts w:asciiTheme="majorBidi" w:hAnsiTheme="majorBidi" w:cstheme="majorBidi"/>
          <w:bCs/>
          <w:lang w:bidi="ar-SA"/>
        </w:rPr>
        <w:t xml:space="preserve"> </w:t>
      </w:r>
      <w:r w:rsidRPr="00235D62">
        <w:rPr>
          <w:rFonts w:asciiTheme="majorBidi" w:hAnsiTheme="majorBidi" w:cstheme="majorBidi"/>
          <w:bCs/>
          <w:lang w:bidi="ar-SA"/>
        </w:rPr>
        <w:t>In</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lang w:bidi="ar-SA"/>
        </w:rPr>
        <w:t>Olam</w:t>
      </w:r>
      <w:r w:rsidR="00A5730D">
        <w:rPr>
          <w:rFonts w:asciiTheme="majorBidi" w:hAnsiTheme="majorBidi" w:cstheme="majorBidi"/>
          <w:lang w:bidi="ar-SA"/>
        </w:rPr>
        <w:t xml:space="preserve"> </w:t>
      </w:r>
      <w:r w:rsidRPr="00235D62">
        <w:rPr>
          <w:rFonts w:asciiTheme="majorBidi" w:hAnsiTheme="majorBidi" w:cstheme="majorBidi"/>
          <w:lang w:bidi="ar-SA"/>
        </w:rPr>
        <w:t>Haba</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bCs/>
          <w:lang w:bidi="ar-SA"/>
        </w:rPr>
        <w:t>next</w:t>
      </w:r>
      <w:r w:rsidR="00A5730D">
        <w:rPr>
          <w:rFonts w:asciiTheme="majorBidi" w:hAnsiTheme="majorBidi" w:cstheme="majorBidi"/>
          <w:bCs/>
          <w:lang w:bidi="ar-SA"/>
        </w:rPr>
        <w:t xml:space="preserve"> </w:t>
      </w:r>
      <w:r w:rsidRPr="00235D62">
        <w:rPr>
          <w:rFonts w:asciiTheme="majorBidi" w:hAnsiTheme="majorBidi" w:cstheme="majorBidi"/>
          <w:lang w:bidi="ar-SA"/>
        </w:rPr>
        <w:t>world</w:t>
      </w:r>
      <w:r w:rsidRPr="00235D62">
        <w:rPr>
          <w:rFonts w:asciiTheme="majorBidi" w:hAnsiTheme="majorBidi" w:cstheme="majorBidi"/>
          <w:bCs/>
          <w:lang w:bidi="ar-SA"/>
        </w:rPr>
        <w:t>,</w:t>
      </w:r>
      <w:r w:rsidR="00A5730D">
        <w:rPr>
          <w:rFonts w:asciiTheme="majorBidi" w:hAnsiTheme="majorBidi" w:cstheme="majorBidi"/>
          <w:bCs/>
          <w:lang w:bidi="ar-SA"/>
        </w:rPr>
        <w:t xml:space="preserve"> </w:t>
      </w:r>
      <w:r w:rsidRPr="00235D62">
        <w:rPr>
          <w:rFonts w:asciiTheme="majorBidi" w:hAnsiTheme="majorBidi" w:cstheme="majorBidi"/>
          <w:bCs/>
          <w:lang w:bidi="ar-SA"/>
        </w:rPr>
        <w:t>reality</w:t>
      </w:r>
      <w:r w:rsidR="00A5730D">
        <w:rPr>
          <w:rFonts w:asciiTheme="majorBidi" w:hAnsiTheme="majorBidi" w:cstheme="majorBidi"/>
          <w:bCs/>
          <w:lang w:bidi="ar-SA"/>
        </w:rPr>
        <w:t xml:space="preserve"> </w:t>
      </w:r>
      <w:r w:rsidRPr="00235D62">
        <w:rPr>
          <w:rFonts w:asciiTheme="majorBidi" w:hAnsiTheme="majorBidi" w:cstheme="majorBidi"/>
          <w:bCs/>
          <w:lang w:bidi="ar-SA"/>
        </w:rPr>
        <w:t>will</w:t>
      </w:r>
      <w:r w:rsidR="00A5730D">
        <w:rPr>
          <w:rFonts w:asciiTheme="majorBidi" w:hAnsiTheme="majorBidi" w:cstheme="majorBidi"/>
          <w:bCs/>
          <w:lang w:bidi="ar-SA"/>
        </w:rPr>
        <w:t xml:space="preserve"> </w:t>
      </w:r>
      <w:r w:rsidRPr="00235D62">
        <w:rPr>
          <w:rFonts w:asciiTheme="majorBidi" w:hAnsiTheme="majorBidi" w:cstheme="majorBidi"/>
          <w:bCs/>
          <w:lang w:bidi="ar-SA"/>
        </w:rPr>
        <w:t>be</w:t>
      </w:r>
      <w:r w:rsidR="00A5730D">
        <w:rPr>
          <w:rFonts w:asciiTheme="majorBidi" w:hAnsiTheme="majorBidi" w:cstheme="majorBidi"/>
          <w:bCs/>
          <w:lang w:bidi="ar-SA"/>
        </w:rPr>
        <w:t xml:space="preserve"> </w:t>
      </w:r>
      <w:r w:rsidRPr="00235D62">
        <w:rPr>
          <w:rFonts w:asciiTheme="majorBidi" w:hAnsiTheme="majorBidi" w:cstheme="majorBidi"/>
          <w:bCs/>
          <w:lang w:bidi="ar-SA"/>
        </w:rPr>
        <w:t>instantly</w:t>
      </w:r>
      <w:r w:rsidR="00A5730D">
        <w:rPr>
          <w:rFonts w:asciiTheme="majorBidi" w:hAnsiTheme="majorBidi" w:cstheme="majorBidi"/>
          <w:bCs/>
          <w:lang w:bidi="ar-SA"/>
        </w:rPr>
        <w:t xml:space="preserve"> </w:t>
      </w:r>
      <w:r w:rsidRPr="00235D62">
        <w:rPr>
          <w:rFonts w:asciiTheme="majorBidi" w:hAnsiTheme="majorBidi" w:cstheme="majorBidi"/>
          <w:bCs/>
          <w:lang w:bidi="ar-SA"/>
        </w:rPr>
        <w:t>apparent.</w:t>
      </w:r>
      <w:r w:rsidR="00A5730D">
        <w:rPr>
          <w:rFonts w:asciiTheme="majorBidi" w:hAnsiTheme="majorBidi" w:cstheme="majorBidi"/>
          <w:bCs/>
          <w:lang w:bidi="ar-SA"/>
        </w:rPr>
        <w:t xml:space="preserve"> </w:t>
      </w:r>
      <w:r w:rsidRPr="00235D62">
        <w:rPr>
          <w:rFonts w:asciiTheme="majorBidi" w:hAnsiTheme="majorBidi" w:cstheme="majorBidi"/>
          <w:bCs/>
          <w:lang w:bidi="ar-SA"/>
        </w:rPr>
        <w:t>The</w:t>
      </w:r>
      <w:r w:rsidR="00A5730D">
        <w:rPr>
          <w:rFonts w:asciiTheme="majorBidi" w:hAnsiTheme="majorBidi" w:cstheme="majorBidi"/>
          <w:bCs/>
          <w:lang w:bidi="ar-SA"/>
        </w:rPr>
        <w:t xml:space="preserve"> </w:t>
      </w:r>
      <w:r w:rsidRPr="00235D62">
        <w:rPr>
          <w:rFonts w:asciiTheme="majorBidi" w:hAnsiTheme="majorBidi" w:cstheme="majorBidi"/>
          <w:lang w:bidi="ar-SA"/>
        </w:rPr>
        <w:t>Olam</w:t>
      </w:r>
      <w:r w:rsidR="00A5730D">
        <w:rPr>
          <w:rFonts w:asciiTheme="majorBidi" w:hAnsiTheme="majorBidi" w:cstheme="majorBidi"/>
          <w:lang w:bidi="ar-SA"/>
        </w:rPr>
        <w:t xml:space="preserve"> </w:t>
      </w:r>
      <w:r w:rsidRPr="00235D62">
        <w:rPr>
          <w:rFonts w:asciiTheme="majorBidi" w:hAnsiTheme="majorBidi" w:cstheme="majorBidi"/>
          <w:lang w:bidi="ar-SA"/>
        </w:rPr>
        <w:t>HaBa</w:t>
      </w:r>
      <w:r w:rsidR="00A5730D">
        <w:rPr>
          <w:rFonts w:asciiTheme="majorBidi" w:hAnsiTheme="majorBidi" w:cstheme="majorBidi"/>
          <w:bCs/>
          <w:lang w:bidi="ar-SA"/>
        </w:rPr>
        <w:t xml:space="preserve"> </w:t>
      </w:r>
      <w:r w:rsidRPr="00235D62">
        <w:rPr>
          <w:rFonts w:asciiTheme="majorBidi" w:hAnsiTheme="majorBidi" w:cstheme="majorBidi"/>
          <w:bCs/>
          <w:lang w:bidi="ar-SA"/>
        </w:rPr>
        <w:t>is</w:t>
      </w:r>
      <w:r w:rsidR="00A5730D">
        <w:rPr>
          <w:rFonts w:asciiTheme="majorBidi" w:hAnsiTheme="majorBidi" w:cstheme="majorBidi"/>
          <w:bCs/>
          <w:lang w:bidi="ar-SA"/>
        </w:rPr>
        <w:t xml:space="preserve"> </w:t>
      </w:r>
      <w:r w:rsidRPr="00235D62">
        <w:rPr>
          <w:rFonts w:asciiTheme="majorBidi" w:hAnsiTheme="majorBidi" w:cstheme="majorBidi"/>
          <w:bCs/>
          <w:i/>
          <w:lang w:bidi="ar-SA"/>
        </w:rPr>
        <w:t>seeing</w:t>
      </w:r>
      <w:r w:rsidRPr="00235D62">
        <w:rPr>
          <w:rFonts w:asciiTheme="majorBidi" w:hAnsiTheme="majorBidi" w:cstheme="majorBidi"/>
          <w:bCs/>
          <w:lang w:bidi="ar-SA"/>
        </w:rPr>
        <w:t>.</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When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Talmud</w:t>
      </w:r>
      <w:r w:rsidR="00A5730D">
        <w:rPr>
          <w:rFonts w:asciiTheme="majorBidi" w:hAnsiTheme="majorBidi" w:cstheme="majorBidi"/>
          <w:lang w:bidi="ar-SA"/>
        </w:rPr>
        <w:t xml:space="preserve"> </w:t>
      </w:r>
      <w:r w:rsidRPr="00235D62">
        <w:rPr>
          <w:rFonts w:asciiTheme="majorBidi" w:hAnsiTheme="majorBidi" w:cstheme="majorBidi"/>
          <w:lang w:bidi="ar-SA"/>
        </w:rPr>
        <w:t>cites</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proof</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decide</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dispute</w:t>
      </w:r>
      <w:r w:rsidR="00A5730D">
        <w:rPr>
          <w:rFonts w:asciiTheme="majorBidi" w:hAnsiTheme="majorBidi" w:cstheme="majorBidi"/>
          <w:lang w:bidi="ar-SA"/>
        </w:rPr>
        <w:t xml:space="preserve"> </w:t>
      </w:r>
      <w:r w:rsidRPr="00235D62">
        <w:rPr>
          <w:rFonts w:asciiTheme="majorBidi" w:hAnsiTheme="majorBidi" w:cstheme="majorBidi"/>
          <w:lang w:bidi="ar-SA"/>
        </w:rPr>
        <w:t>between</w:t>
      </w:r>
      <w:r w:rsidR="00A5730D">
        <w:rPr>
          <w:rFonts w:asciiTheme="majorBidi" w:hAnsiTheme="majorBidi" w:cstheme="majorBidi"/>
          <w:lang w:bidi="ar-SA"/>
        </w:rPr>
        <w:t xml:space="preserve"> </w:t>
      </w:r>
      <w:r w:rsidRPr="00235D62">
        <w:rPr>
          <w:rFonts w:asciiTheme="majorBidi" w:hAnsiTheme="majorBidi" w:cstheme="majorBidi"/>
          <w:lang w:bidi="ar-SA"/>
        </w:rPr>
        <w:t>two</w:t>
      </w:r>
      <w:r w:rsidR="00A5730D">
        <w:rPr>
          <w:rFonts w:asciiTheme="majorBidi" w:hAnsiTheme="majorBidi" w:cstheme="majorBidi"/>
          <w:lang w:bidi="ar-SA"/>
        </w:rPr>
        <w:t xml:space="preserve"> </w:t>
      </w:r>
      <w:r w:rsidRPr="00235D62">
        <w:rPr>
          <w:rFonts w:asciiTheme="majorBidi" w:hAnsiTheme="majorBidi" w:cstheme="majorBidi"/>
          <w:lang w:bidi="ar-SA"/>
        </w:rPr>
        <w:t>sages</w:t>
      </w:r>
      <w:r w:rsidR="00A5730D">
        <w:rPr>
          <w:rFonts w:asciiTheme="majorBidi" w:hAnsiTheme="majorBidi" w:cstheme="majorBidi"/>
          <w:lang w:bidi="ar-SA"/>
        </w:rPr>
        <w:t xml:space="preserve"> </w:t>
      </w:r>
      <w:r w:rsidRPr="00235D62">
        <w:rPr>
          <w:rFonts w:asciiTheme="majorBidi" w:hAnsiTheme="majorBidi" w:cstheme="majorBidi"/>
          <w:lang w:bidi="ar-SA"/>
        </w:rPr>
        <w:t>or</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resolve</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question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law,</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often</w:t>
      </w:r>
      <w:r w:rsidR="00A5730D">
        <w:rPr>
          <w:rFonts w:asciiTheme="majorBidi" w:hAnsiTheme="majorBidi" w:cstheme="majorBidi"/>
          <w:lang w:bidi="ar-SA"/>
        </w:rPr>
        <w:t xml:space="preserve"> </w:t>
      </w:r>
      <w:r w:rsidRPr="00235D62">
        <w:rPr>
          <w:rFonts w:asciiTheme="majorBidi" w:hAnsiTheme="majorBidi" w:cstheme="majorBidi"/>
          <w:lang w:bidi="ar-SA"/>
        </w:rPr>
        <w:lastRenderedPageBreak/>
        <w:t>introduces</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with</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phrase</w:t>
      </w:r>
      <w:r w:rsidR="00A5730D">
        <w:rPr>
          <w:rFonts w:asciiTheme="majorBidi" w:hAnsiTheme="majorBidi" w:cstheme="majorBidi"/>
          <w:lang w:bidi="ar-SA"/>
        </w:rPr>
        <w:t xml:space="preserve"> </w:t>
      </w:r>
      <w:r w:rsidRPr="00235D62">
        <w:rPr>
          <w:rFonts w:asciiTheme="majorBidi" w:hAnsiTheme="majorBidi" w:cstheme="majorBidi"/>
          <w:i/>
          <w:iCs/>
          <w:lang w:bidi="ar-SA"/>
        </w:rPr>
        <w:t>Ta</w:t>
      </w:r>
      <w:r w:rsidR="00A5730D">
        <w:rPr>
          <w:rFonts w:asciiTheme="majorBidi" w:hAnsiTheme="majorBidi" w:cstheme="majorBidi"/>
          <w:i/>
          <w:iCs/>
          <w:lang w:bidi="ar-SA"/>
        </w:rPr>
        <w:t xml:space="preserve"> </w:t>
      </w:r>
      <w:r w:rsidRPr="00235D62">
        <w:rPr>
          <w:rFonts w:asciiTheme="majorBidi" w:hAnsiTheme="majorBidi" w:cstheme="majorBidi"/>
          <w:bCs/>
          <w:i/>
          <w:iCs/>
          <w:lang w:bidi="ar-SA"/>
        </w:rPr>
        <w:t>shema,</w:t>
      </w:r>
      <w:r w:rsidR="00A5730D">
        <w:rPr>
          <w:rFonts w:asciiTheme="majorBidi" w:hAnsiTheme="majorBidi" w:cstheme="majorBidi"/>
          <w:bCs/>
          <w:i/>
          <w:iCs/>
          <w:lang w:bidi="ar-SA"/>
        </w:rPr>
        <w:t xml:space="preserve"> </w:t>
      </w:r>
      <w:r w:rsidRPr="00235D62">
        <w:rPr>
          <w:rFonts w:asciiTheme="majorBidi" w:hAnsiTheme="majorBidi" w:cstheme="majorBidi"/>
          <w:i/>
          <w:lang w:bidi="ar-SA"/>
        </w:rPr>
        <w:t>Come,</w:t>
      </w:r>
      <w:r w:rsidR="00A5730D">
        <w:rPr>
          <w:rFonts w:asciiTheme="majorBidi" w:hAnsiTheme="majorBidi" w:cstheme="majorBidi"/>
          <w:i/>
          <w:lang w:bidi="ar-SA"/>
        </w:rPr>
        <w:t xml:space="preserve"> </w:t>
      </w:r>
      <w:r w:rsidRPr="00235D62">
        <w:rPr>
          <w:rFonts w:asciiTheme="majorBidi" w:hAnsiTheme="majorBidi" w:cstheme="majorBidi"/>
          <w:i/>
          <w:lang w:bidi="ar-SA"/>
        </w:rPr>
        <w:t>hear</w:t>
      </w:r>
      <w:r w:rsidR="00A5730D">
        <w:rPr>
          <w:rFonts w:asciiTheme="majorBidi" w:hAnsiTheme="majorBidi" w:cstheme="majorBidi"/>
          <w:lang w:bidi="ar-SA"/>
        </w:rPr>
        <w:t xml:space="preserve"> </w:t>
      </w:r>
      <w:r w:rsidRPr="00235D62">
        <w:rPr>
          <w:rFonts w:asciiTheme="majorBidi" w:hAnsiTheme="majorBidi" w:cstheme="majorBidi"/>
          <w:lang w:bidi="ar-SA"/>
        </w:rPr>
        <w:t>or</w:t>
      </w:r>
      <w:r w:rsidR="00A5730D">
        <w:rPr>
          <w:rFonts w:asciiTheme="majorBidi" w:hAnsiTheme="majorBidi" w:cstheme="majorBidi"/>
          <w:lang w:bidi="ar-SA"/>
        </w:rPr>
        <w:t xml:space="preserve"> </w:t>
      </w:r>
      <w:r w:rsidRPr="00235D62">
        <w:rPr>
          <w:rFonts w:asciiTheme="majorBidi" w:hAnsiTheme="majorBidi" w:cstheme="majorBidi"/>
          <w:i/>
          <w:lang w:bidi="ar-SA"/>
        </w:rPr>
        <w:t>Come,</w:t>
      </w:r>
      <w:r w:rsidR="00A5730D">
        <w:rPr>
          <w:rFonts w:asciiTheme="majorBidi" w:hAnsiTheme="majorBidi" w:cstheme="majorBidi"/>
          <w:i/>
          <w:lang w:bidi="ar-SA"/>
        </w:rPr>
        <w:t xml:space="preserve"> </w:t>
      </w:r>
      <w:r w:rsidRPr="00235D62">
        <w:rPr>
          <w:rFonts w:asciiTheme="majorBidi" w:hAnsiTheme="majorBidi" w:cstheme="majorBidi"/>
          <w:i/>
          <w:lang w:bidi="ar-SA"/>
        </w:rPr>
        <w:t>understand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Hebrew</w:t>
      </w:r>
      <w:r w:rsidR="00A5730D">
        <w:rPr>
          <w:rFonts w:asciiTheme="majorBidi" w:hAnsiTheme="majorBidi" w:cstheme="majorBidi"/>
          <w:lang w:bidi="ar-SA"/>
        </w:rPr>
        <w:t xml:space="preserve"> </w:t>
      </w:r>
      <w:r w:rsidRPr="00235D62">
        <w:rPr>
          <w:rFonts w:asciiTheme="majorBidi" w:hAnsiTheme="majorBidi" w:cstheme="majorBidi"/>
          <w:lang w:bidi="ar-SA"/>
        </w:rPr>
        <w:t>word</w:t>
      </w:r>
      <w:r w:rsidR="00A5730D">
        <w:rPr>
          <w:rFonts w:asciiTheme="majorBidi" w:hAnsiTheme="majorBidi" w:cstheme="majorBidi"/>
          <w:lang w:bidi="ar-SA"/>
        </w:rPr>
        <w:t xml:space="preserve"> </w:t>
      </w:r>
      <w:r w:rsidRPr="00235D62">
        <w:rPr>
          <w:rFonts w:asciiTheme="majorBidi" w:hAnsiTheme="majorBidi" w:cstheme="majorBidi"/>
          <w:bCs/>
          <w:i/>
          <w:iCs/>
          <w:lang w:bidi="ar-SA"/>
        </w:rPr>
        <w:t>shema</w:t>
      </w:r>
      <w:r w:rsidR="00A5730D">
        <w:rPr>
          <w:rFonts w:asciiTheme="majorBidi" w:hAnsiTheme="majorBidi" w:cstheme="majorBidi"/>
          <w:lang w:bidi="ar-SA"/>
        </w:rPr>
        <w:t xml:space="preserve"> </w:t>
      </w:r>
      <w:r w:rsidRPr="00235D62">
        <w:rPr>
          <w:rFonts w:asciiTheme="majorBidi" w:hAnsiTheme="majorBidi" w:cstheme="majorBidi"/>
          <w:lang w:bidi="ar-SA"/>
        </w:rPr>
        <w:t>means</w:t>
      </w:r>
      <w:r w:rsidR="00A5730D">
        <w:rPr>
          <w:rFonts w:asciiTheme="majorBidi" w:hAnsiTheme="majorBidi" w:cstheme="majorBidi"/>
          <w:lang w:bidi="ar-SA"/>
        </w:rPr>
        <w:t xml:space="preserve"> </w:t>
      </w:r>
      <w:r w:rsidRPr="00235D62">
        <w:rPr>
          <w:rFonts w:asciiTheme="majorBidi" w:hAnsiTheme="majorBidi" w:cstheme="majorBidi"/>
          <w:lang w:bidi="ar-SA"/>
        </w:rPr>
        <w:t>both</w:t>
      </w:r>
      <w:r w:rsidR="00A5730D">
        <w:rPr>
          <w:rFonts w:asciiTheme="majorBidi" w:hAnsiTheme="majorBidi" w:cstheme="majorBidi"/>
          <w:lang w:bidi="ar-SA"/>
        </w:rPr>
        <w:t xml:space="preserve"> </w:t>
      </w:r>
      <w:r w:rsidRPr="00235D62">
        <w:rPr>
          <w:rFonts w:asciiTheme="majorBidi" w:hAnsiTheme="majorBidi" w:cstheme="majorBidi"/>
          <w:lang w:bidi="ar-SA"/>
        </w:rPr>
        <w:t>hear</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understand).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contrast,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common</w:t>
      </w:r>
      <w:r w:rsidR="00A5730D">
        <w:rPr>
          <w:rFonts w:asciiTheme="majorBidi" w:hAnsiTheme="majorBidi" w:cstheme="majorBidi"/>
          <w:lang w:bidi="ar-SA"/>
        </w:rPr>
        <w:t xml:space="preserve"> </w:t>
      </w:r>
      <w:r w:rsidRPr="00235D62">
        <w:rPr>
          <w:rFonts w:asciiTheme="majorBidi" w:hAnsiTheme="majorBidi" w:cstheme="majorBidi"/>
          <w:lang w:bidi="ar-SA"/>
        </w:rPr>
        <w:t>opening</w:t>
      </w:r>
      <w:r w:rsidR="00A5730D">
        <w:rPr>
          <w:rFonts w:asciiTheme="majorBidi" w:hAnsiTheme="majorBidi" w:cstheme="majorBidi"/>
          <w:lang w:bidi="ar-SA"/>
        </w:rPr>
        <w:t xml:space="preserve"> </w:t>
      </w:r>
      <w:r w:rsidRPr="00235D62">
        <w:rPr>
          <w:rFonts w:asciiTheme="majorBidi" w:hAnsiTheme="majorBidi" w:cstheme="majorBidi"/>
          <w:lang w:bidi="ar-SA"/>
        </w:rPr>
        <w:t>phrase</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Zohar</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i/>
          <w:iCs/>
          <w:lang w:bidi="ar-SA"/>
        </w:rPr>
        <w:t>Ta</w:t>
      </w:r>
      <w:r w:rsidR="00A5730D">
        <w:rPr>
          <w:rFonts w:asciiTheme="majorBidi" w:hAnsiTheme="majorBidi" w:cstheme="majorBidi"/>
          <w:i/>
          <w:iCs/>
          <w:lang w:bidi="ar-SA"/>
        </w:rPr>
        <w:t xml:space="preserve"> </w:t>
      </w:r>
      <w:r w:rsidRPr="00235D62">
        <w:rPr>
          <w:rFonts w:asciiTheme="majorBidi" w:hAnsiTheme="majorBidi" w:cstheme="majorBidi"/>
          <w:i/>
          <w:iCs/>
          <w:lang w:bidi="ar-SA"/>
        </w:rPr>
        <w:t>chazi,</w:t>
      </w:r>
      <w:r w:rsidR="00A5730D">
        <w:rPr>
          <w:rFonts w:asciiTheme="majorBidi" w:hAnsiTheme="majorBidi" w:cstheme="majorBidi"/>
          <w:i/>
          <w:iCs/>
          <w:lang w:bidi="ar-SA"/>
        </w:rPr>
        <w:t xml:space="preserve"> </w:t>
      </w:r>
      <w:r w:rsidRPr="00235D62">
        <w:rPr>
          <w:rFonts w:asciiTheme="majorBidi" w:hAnsiTheme="majorBidi" w:cstheme="majorBidi"/>
          <w:i/>
          <w:lang w:bidi="ar-SA"/>
        </w:rPr>
        <w:t>Come,</w:t>
      </w:r>
      <w:r w:rsidR="00A5730D">
        <w:rPr>
          <w:rFonts w:asciiTheme="majorBidi" w:hAnsiTheme="majorBidi" w:cstheme="majorBidi"/>
          <w:i/>
          <w:lang w:bidi="ar-SA"/>
        </w:rPr>
        <w:t xml:space="preserve"> </w:t>
      </w:r>
      <w:r w:rsidRPr="00235D62">
        <w:rPr>
          <w:rFonts w:asciiTheme="majorBidi" w:hAnsiTheme="majorBidi" w:cstheme="majorBidi"/>
          <w:i/>
          <w:lang w:bidi="ar-SA"/>
        </w:rPr>
        <w:t>see</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difference</w:t>
      </w:r>
      <w:r w:rsidR="00A5730D">
        <w:rPr>
          <w:rFonts w:asciiTheme="majorBidi" w:hAnsiTheme="majorBidi" w:cstheme="majorBidi"/>
          <w:lang w:bidi="ar-SA"/>
        </w:rPr>
        <w:t xml:space="preserve"> </w:t>
      </w:r>
      <w:r w:rsidRPr="00235D62">
        <w:rPr>
          <w:rFonts w:asciiTheme="majorBidi" w:hAnsiTheme="majorBidi" w:cstheme="majorBidi"/>
          <w:lang w:bidi="ar-SA"/>
        </w:rPr>
        <w:t>between</w:t>
      </w:r>
      <w:r w:rsidR="00A5730D">
        <w:rPr>
          <w:rFonts w:asciiTheme="majorBidi" w:hAnsiTheme="majorBidi" w:cstheme="majorBidi"/>
          <w:lang w:bidi="ar-SA"/>
        </w:rPr>
        <w:t xml:space="preserve"> </w:t>
      </w:r>
      <w:r w:rsidRPr="00235D62">
        <w:rPr>
          <w:rFonts w:asciiTheme="majorBidi" w:hAnsiTheme="majorBidi" w:cstheme="majorBidi"/>
          <w:lang w:bidi="ar-SA"/>
        </w:rPr>
        <w:t>these</w:t>
      </w:r>
      <w:r w:rsidR="00A5730D">
        <w:rPr>
          <w:rFonts w:asciiTheme="majorBidi" w:hAnsiTheme="majorBidi" w:cstheme="majorBidi"/>
          <w:lang w:bidi="ar-SA"/>
        </w:rPr>
        <w:t xml:space="preserve"> </w:t>
      </w:r>
      <w:r w:rsidRPr="00235D62">
        <w:rPr>
          <w:rFonts w:asciiTheme="majorBidi" w:hAnsiTheme="majorBidi" w:cstheme="majorBidi"/>
          <w:lang w:bidi="ar-SA"/>
        </w:rPr>
        <w:t>two</w:t>
      </w:r>
      <w:r w:rsidR="00A5730D">
        <w:rPr>
          <w:rFonts w:asciiTheme="majorBidi" w:hAnsiTheme="majorBidi" w:cstheme="majorBidi"/>
          <w:lang w:bidi="ar-SA"/>
        </w:rPr>
        <w:t xml:space="preserve"> </w:t>
      </w:r>
      <w:r w:rsidRPr="00235D62">
        <w:rPr>
          <w:rFonts w:asciiTheme="majorBidi" w:hAnsiTheme="majorBidi" w:cstheme="majorBidi"/>
          <w:lang w:bidi="ar-SA"/>
        </w:rPr>
        <w:t>forms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Torah</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akin</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difference</w:t>
      </w:r>
      <w:r w:rsidR="00A5730D">
        <w:rPr>
          <w:rFonts w:asciiTheme="majorBidi" w:hAnsiTheme="majorBidi" w:cstheme="majorBidi"/>
          <w:lang w:bidi="ar-SA"/>
        </w:rPr>
        <w:t xml:space="preserve"> </w:t>
      </w:r>
      <w:r w:rsidRPr="00235D62">
        <w:rPr>
          <w:rFonts w:asciiTheme="majorBidi" w:hAnsiTheme="majorBidi" w:cstheme="majorBidi"/>
          <w:lang w:bidi="ar-SA"/>
        </w:rPr>
        <w:t>between</w:t>
      </w:r>
      <w:r w:rsidR="00A5730D">
        <w:rPr>
          <w:rFonts w:asciiTheme="majorBidi" w:hAnsiTheme="majorBidi" w:cstheme="majorBidi"/>
          <w:lang w:bidi="ar-SA"/>
        </w:rPr>
        <w:t xml:space="preserve"> </w:t>
      </w:r>
      <w:r w:rsidRPr="00235D62">
        <w:rPr>
          <w:rFonts w:asciiTheme="majorBidi" w:hAnsiTheme="majorBidi" w:cstheme="majorBidi"/>
          <w:lang w:bidi="ar-SA"/>
        </w:rPr>
        <w:t>sight</w:t>
      </w:r>
      <w:r w:rsidR="00A5730D">
        <w:rPr>
          <w:rFonts w:asciiTheme="majorBidi" w:hAnsiTheme="majorBidi" w:cstheme="majorBidi"/>
          <w:lang w:bidi="ar-SA"/>
        </w:rPr>
        <w:t xml:space="preserve"> </w:t>
      </w: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one</w:t>
      </w:r>
      <w:r w:rsidR="00A5730D">
        <w:rPr>
          <w:rFonts w:asciiTheme="majorBidi" w:hAnsiTheme="majorBidi" w:cstheme="majorBidi"/>
          <w:lang w:bidi="ar-SA"/>
        </w:rPr>
        <w:t xml:space="preserve"> </w:t>
      </w:r>
      <w:r w:rsidRPr="00235D62">
        <w:rPr>
          <w:rFonts w:asciiTheme="majorBidi" w:hAnsiTheme="majorBidi" w:cstheme="majorBidi"/>
          <w:lang w:bidi="ar-SA"/>
        </w:rPr>
        <w:t>hand,</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hearing</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comprehension</w:t>
      </w:r>
      <w:r w:rsidR="00A5730D">
        <w:rPr>
          <w:rFonts w:asciiTheme="majorBidi" w:hAnsiTheme="majorBidi" w:cstheme="majorBidi"/>
          <w:lang w:bidi="ar-SA"/>
        </w:rPr>
        <w:t xml:space="preserve"> </w:t>
      </w: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other.</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While</w:t>
      </w:r>
      <w:r w:rsidR="00A5730D">
        <w:rPr>
          <w:rFonts w:asciiTheme="majorBidi" w:hAnsiTheme="majorBidi" w:cstheme="majorBidi"/>
          <w:lang w:bidi="ar-SA"/>
        </w:rPr>
        <w:t xml:space="preserve"> </w:t>
      </w:r>
      <w:r w:rsidRPr="00235D62">
        <w:rPr>
          <w:rFonts w:asciiTheme="majorBidi" w:hAnsiTheme="majorBidi" w:cstheme="majorBidi"/>
          <w:lang w:bidi="ar-SA"/>
        </w:rPr>
        <w:t>sight</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hearing</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both</w:t>
      </w:r>
      <w:r w:rsidR="00A5730D">
        <w:rPr>
          <w:rFonts w:asciiTheme="majorBidi" w:hAnsiTheme="majorBidi" w:cstheme="majorBidi"/>
          <w:lang w:bidi="ar-SA"/>
        </w:rPr>
        <w:t xml:space="preserve"> </w:t>
      </w:r>
      <w:r w:rsidRPr="00235D62">
        <w:rPr>
          <w:rFonts w:asciiTheme="majorBidi" w:hAnsiTheme="majorBidi" w:cstheme="majorBidi"/>
          <w:lang w:bidi="ar-SA"/>
        </w:rPr>
        <w:t>tools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perception,</w:t>
      </w:r>
      <w:r w:rsidR="00A5730D">
        <w:rPr>
          <w:rFonts w:asciiTheme="majorBidi" w:hAnsiTheme="majorBidi" w:cstheme="majorBidi"/>
          <w:lang w:bidi="ar-SA"/>
        </w:rPr>
        <w:t xml:space="preserve"> </w:t>
      </w:r>
      <w:r w:rsidRPr="00235D62">
        <w:rPr>
          <w:rFonts w:asciiTheme="majorBidi" w:hAnsiTheme="majorBidi" w:cstheme="majorBidi"/>
          <w:lang w:bidi="ar-SA"/>
        </w:rPr>
        <w:t>absorbing</w:t>
      </w:r>
      <w:r w:rsidR="00A5730D">
        <w:rPr>
          <w:rFonts w:asciiTheme="majorBidi" w:hAnsiTheme="majorBidi" w:cstheme="majorBidi"/>
          <w:lang w:bidi="ar-SA"/>
        </w:rPr>
        <w:t xml:space="preserve"> </w:t>
      </w:r>
      <w:r w:rsidRPr="00235D62">
        <w:rPr>
          <w:rFonts w:asciiTheme="majorBidi" w:hAnsiTheme="majorBidi" w:cstheme="majorBidi"/>
          <w:lang w:bidi="ar-SA"/>
        </w:rPr>
        <w:t>stimuli</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conveying</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mind</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interpret,</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major</w:t>
      </w:r>
      <w:r w:rsidR="00A5730D">
        <w:rPr>
          <w:rFonts w:asciiTheme="majorBidi" w:hAnsiTheme="majorBidi" w:cstheme="majorBidi"/>
          <w:lang w:bidi="ar-SA"/>
        </w:rPr>
        <w:t xml:space="preserve"> </w:t>
      </w:r>
      <w:r w:rsidRPr="00235D62">
        <w:rPr>
          <w:rFonts w:asciiTheme="majorBidi" w:hAnsiTheme="majorBidi" w:cstheme="majorBidi"/>
          <w:lang w:bidi="ar-SA"/>
        </w:rPr>
        <w:t>difference</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manner</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which</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impress</w:t>
      </w:r>
      <w:r w:rsidR="00A5730D">
        <w:rPr>
          <w:rFonts w:asciiTheme="majorBidi" w:hAnsiTheme="majorBidi" w:cstheme="majorBidi"/>
          <w:lang w:bidi="ar-SA"/>
        </w:rPr>
        <w:t xml:space="preserve"> </w:t>
      </w:r>
      <w:r w:rsidRPr="00235D62">
        <w:rPr>
          <w:rFonts w:asciiTheme="majorBidi" w:hAnsiTheme="majorBidi" w:cstheme="majorBidi"/>
          <w:lang w:bidi="ar-SA"/>
        </w:rPr>
        <w:t>their</w:t>
      </w:r>
      <w:r w:rsidR="00A5730D">
        <w:rPr>
          <w:rFonts w:asciiTheme="majorBidi" w:hAnsiTheme="majorBidi" w:cstheme="majorBidi"/>
          <w:lang w:bidi="ar-SA"/>
        </w:rPr>
        <w:t xml:space="preserve"> </w:t>
      </w:r>
      <w:r w:rsidRPr="00235D62">
        <w:rPr>
          <w:rFonts w:asciiTheme="majorBidi" w:hAnsiTheme="majorBidi" w:cstheme="majorBidi"/>
          <w:lang w:bidi="ar-SA"/>
        </w:rPr>
        <w:t>findings</w:t>
      </w:r>
      <w:r w:rsidR="00A5730D">
        <w:rPr>
          <w:rFonts w:asciiTheme="majorBidi" w:hAnsiTheme="majorBidi" w:cstheme="majorBidi"/>
          <w:lang w:bidi="ar-SA"/>
        </w:rPr>
        <w:t xml:space="preserve"> </w:t>
      </w:r>
      <w:r w:rsidRPr="00235D62">
        <w:rPr>
          <w:rFonts w:asciiTheme="majorBidi" w:hAnsiTheme="majorBidi" w:cstheme="majorBidi"/>
          <w:lang w:bidi="ar-SA"/>
        </w:rPr>
        <w:t>upon</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Sight</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most</w:t>
      </w:r>
      <w:r w:rsidR="00A5730D">
        <w:rPr>
          <w:rFonts w:asciiTheme="majorBidi" w:hAnsiTheme="majorBidi" w:cstheme="majorBidi"/>
          <w:lang w:bidi="ar-SA"/>
        </w:rPr>
        <w:t xml:space="preserve"> </w:t>
      </w:r>
      <w:r w:rsidRPr="00235D62">
        <w:rPr>
          <w:rFonts w:asciiTheme="majorBidi" w:hAnsiTheme="majorBidi" w:cstheme="majorBidi"/>
          <w:lang w:bidi="ar-SA"/>
        </w:rPr>
        <w:t>convincing</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faculties:</w:t>
      </w:r>
      <w:r w:rsidR="00A5730D">
        <w:rPr>
          <w:rFonts w:asciiTheme="majorBidi" w:hAnsiTheme="majorBidi" w:cstheme="majorBidi"/>
          <w:lang w:bidi="ar-SA"/>
        </w:rPr>
        <w:t xml:space="preserve"> </w:t>
      </w:r>
      <w:r w:rsidRPr="00235D62">
        <w:rPr>
          <w:rFonts w:asciiTheme="majorBidi" w:hAnsiTheme="majorBidi" w:cstheme="majorBidi"/>
          <w:lang w:bidi="ar-SA"/>
        </w:rPr>
        <w:t>once</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have</w:t>
      </w:r>
      <w:r w:rsidR="00A5730D">
        <w:rPr>
          <w:rFonts w:asciiTheme="majorBidi" w:hAnsiTheme="majorBidi" w:cstheme="majorBidi"/>
          <w:lang w:bidi="ar-SA"/>
        </w:rPr>
        <w:t xml:space="preserve"> </w:t>
      </w:r>
      <w:r w:rsidRPr="00235D62">
        <w:rPr>
          <w:rFonts w:asciiTheme="majorBidi" w:hAnsiTheme="majorBidi" w:cstheme="majorBidi"/>
          <w:lang w:bidi="ar-SA"/>
        </w:rPr>
        <w:t>seen</w:t>
      </w:r>
      <w:r w:rsidR="00A5730D">
        <w:rPr>
          <w:rFonts w:asciiTheme="majorBidi" w:hAnsiTheme="majorBidi" w:cstheme="majorBidi"/>
          <w:lang w:bidi="ar-SA"/>
        </w:rPr>
        <w:t xml:space="preserve"> </w:t>
      </w:r>
      <w:r w:rsidRPr="00235D62">
        <w:rPr>
          <w:rFonts w:asciiTheme="majorBidi" w:hAnsiTheme="majorBidi" w:cstheme="majorBidi"/>
          <w:lang w:bidi="ar-SA"/>
        </w:rPr>
        <w:t>something</w:t>
      </w:r>
      <w:r w:rsidR="00A5730D">
        <w:rPr>
          <w:rFonts w:asciiTheme="majorBidi" w:hAnsiTheme="majorBidi" w:cstheme="majorBidi"/>
          <w:lang w:bidi="ar-SA"/>
        </w:rPr>
        <w:t xml:space="preserve"> </w:t>
      </w:r>
      <w:r w:rsidRPr="00235D62">
        <w:rPr>
          <w:rFonts w:asciiTheme="majorBidi" w:hAnsiTheme="majorBidi" w:cstheme="majorBidi"/>
          <w:lang w:bidi="ar-SA"/>
        </w:rPr>
        <w:t>with</w:t>
      </w:r>
      <w:r w:rsidR="00A5730D">
        <w:rPr>
          <w:rFonts w:asciiTheme="majorBidi" w:hAnsiTheme="majorBidi" w:cstheme="majorBidi"/>
          <w:lang w:bidi="ar-SA"/>
        </w:rPr>
        <w:t xml:space="preserve"> </w:t>
      </w:r>
      <w:r w:rsidRPr="00235D62">
        <w:rPr>
          <w:rFonts w:asciiTheme="majorBidi" w:hAnsiTheme="majorBidi" w:cstheme="majorBidi"/>
          <w:i/>
          <w:lang w:bidi="ar-SA"/>
        </w:rPr>
        <w:t>our</w:t>
      </w:r>
      <w:r w:rsidR="00A5730D">
        <w:rPr>
          <w:rFonts w:asciiTheme="majorBidi" w:hAnsiTheme="majorBidi" w:cstheme="majorBidi"/>
          <w:i/>
          <w:lang w:bidi="ar-SA"/>
        </w:rPr>
        <w:t xml:space="preserve"> </w:t>
      </w:r>
      <w:r w:rsidRPr="00235D62">
        <w:rPr>
          <w:rFonts w:asciiTheme="majorBidi" w:hAnsiTheme="majorBidi" w:cstheme="majorBidi"/>
          <w:i/>
          <w:lang w:bidi="ar-SA"/>
        </w:rPr>
        <w:t>own</w:t>
      </w:r>
      <w:r w:rsidR="00A5730D">
        <w:rPr>
          <w:rFonts w:asciiTheme="majorBidi" w:hAnsiTheme="majorBidi" w:cstheme="majorBidi"/>
          <w:i/>
          <w:lang w:bidi="ar-SA"/>
        </w:rPr>
        <w:t xml:space="preserve"> </w:t>
      </w:r>
      <w:r w:rsidRPr="00235D62">
        <w:rPr>
          <w:rFonts w:asciiTheme="majorBidi" w:hAnsiTheme="majorBidi" w:cstheme="majorBidi"/>
          <w:i/>
          <w:lang w:bidi="ar-SA"/>
        </w:rPr>
        <w:t>eyes</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virtually</w:t>
      </w:r>
      <w:r w:rsidR="00A5730D">
        <w:rPr>
          <w:rFonts w:asciiTheme="majorBidi" w:hAnsiTheme="majorBidi" w:cstheme="majorBidi"/>
          <w:lang w:bidi="ar-SA"/>
        </w:rPr>
        <w:t xml:space="preserve"> </w:t>
      </w:r>
      <w:r w:rsidRPr="00235D62">
        <w:rPr>
          <w:rFonts w:asciiTheme="majorBidi" w:hAnsiTheme="majorBidi" w:cstheme="majorBidi"/>
          <w:lang w:bidi="ar-SA"/>
        </w:rPr>
        <w:t>impossible</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other</w:t>
      </w:r>
      <w:r w:rsidR="00A5730D">
        <w:rPr>
          <w:rFonts w:asciiTheme="majorBidi" w:hAnsiTheme="majorBidi" w:cstheme="majorBidi"/>
          <w:lang w:bidi="ar-SA"/>
        </w:rPr>
        <w:t xml:space="preserve"> </w:t>
      </w:r>
      <w:r w:rsidRPr="00235D62">
        <w:rPr>
          <w:rFonts w:asciiTheme="majorBidi" w:hAnsiTheme="majorBidi" w:cstheme="majorBidi"/>
          <w:lang w:bidi="ar-SA"/>
        </w:rPr>
        <w:t>sensory</w:t>
      </w:r>
      <w:r w:rsidR="00A5730D">
        <w:rPr>
          <w:rFonts w:asciiTheme="majorBidi" w:hAnsiTheme="majorBidi" w:cstheme="majorBidi"/>
          <w:lang w:bidi="ar-SA"/>
        </w:rPr>
        <w:t xml:space="preserve"> </w:t>
      </w:r>
      <w:r w:rsidRPr="00235D62">
        <w:rPr>
          <w:rFonts w:asciiTheme="majorBidi" w:hAnsiTheme="majorBidi" w:cstheme="majorBidi"/>
          <w:lang w:bidi="ar-SA"/>
        </w:rPr>
        <w:t>evidence</w:t>
      </w:r>
      <w:r w:rsidR="00A5730D">
        <w:rPr>
          <w:rFonts w:asciiTheme="majorBidi" w:hAnsiTheme="majorBidi" w:cstheme="majorBidi"/>
          <w:lang w:bidi="ar-SA"/>
        </w:rPr>
        <w:t xml:space="preserve"> </w:t>
      </w:r>
      <w:r w:rsidRPr="00235D62">
        <w:rPr>
          <w:rFonts w:asciiTheme="majorBidi" w:hAnsiTheme="majorBidi" w:cstheme="majorBidi"/>
          <w:lang w:bidi="ar-SA"/>
        </w:rPr>
        <w:t>or</w:t>
      </w:r>
      <w:r w:rsidR="00A5730D">
        <w:rPr>
          <w:rFonts w:asciiTheme="majorBidi" w:hAnsiTheme="majorBidi" w:cstheme="majorBidi"/>
          <w:lang w:bidi="ar-SA"/>
        </w:rPr>
        <w:t xml:space="preserve"> </w:t>
      </w:r>
      <w:r w:rsidRPr="00235D62">
        <w:rPr>
          <w:rFonts w:asciiTheme="majorBidi" w:hAnsiTheme="majorBidi" w:cstheme="majorBidi"/>
          <w:lang w:bidi="ar-SA"/>
        </w:rPr>
        <w:t>rational</w:t>
      </w:r>
      <w:r w:rsidR="00A5730D">
        <w:rPr>
          <w:rFonts w:asciiTheme="majorBidi" w:hAnsiTheme="majorBidi" w:cstheme="majorBidi"/>
          <w:lang w:bidi="ar-SA"/>
        </w:rPr>
        <w:t xml:space="preserve"> </w:t>
      </w:r>
      <w:r w:rsidRPr="00235D62">
        <w:rPr>
          <w:rFonts w:asciiTheme="majorBidi" w:hAnsiTheme="majorBidi" w:cstheme="majorBidi"/>
          <w:lang w:bidi="ar-SA"/>
        </w:rPr>
        <w:t>proofs</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refute</w:t>
      </w:r>
      <w:r w:rsidR="00A5730D">
        <w:rPr>
          <w:rFonts w:asciiTheme="majorBidi" w:hAnsiTheme="majorBidi" w:cstheme="majorBidi"/>
          <w:lang w:bidi="ar-SA"/>
        </w:rPr>
        <w:t xml:space="preserve"> </w:t>
      </w:r>
      <w:r w:rsidRPr="00235D62">
        <w:rPr>
          <w:rFonts w:asciiTheme="majorBidi" w:hAnsiTheme="majorBidi" w:cstheme="majorBidi"/>
          <w:lang w:bidi="ar-SA"/>
        </w:rPr>
        <w:t>what</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now</w:t>
      </w:r>
      <w:r w:rsidR="00A5730D">
        <w:rPr>
          <w:rFonts w:asciiTheme="majorBidi" w:hAnsiTheme="majorBidi" w:cstheme="majorBidi"/>
          <w:lang w:bidi="ar-SA"/>
        </w:rPr>
        <w:t xml:space="preserve"> </w:t>
      </w:r>
      <w:r w:rsidRPr="00235D62">
        <w:rPr>
          <w:rFonts w:asciiTheme="majorBidi" w:hAnsiTheme="majorBidi" w:cstheme="majorBidi"/>
          <w:lang w:bidi="ar-SA"/>
        </w:rPr>
        <w:t>know.</w:t>
      </w:r>
      <w:r w:rsidR="00A5730D">
        <w:rPr>
          <w:rFonts w:asciiTheme="majorBidi" w:hAnsiTheme="majorBidi" w:cstheme="majorBidi"/>
          <w:lang w:bidi="ar-SA"/>
        </w:rPr>
        <w:t xml:space="preserve"> </w:t>
      </w: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other</w:t>
      </w:r>
      <w:r w:rsidR="00A5730D">
        <w:rPr>
          <w:rFonts w:asciiTheme="majorBidi" w:hAnsiTheme="majorBidi" w:cstheme="majorBidi"/>
          <w:lang w:bidi="ar-SA"/>
        </w:rPr>
        <w:t xml:space="preserve"> </w:t>
      </w:r>
      <w:r w:rsidRPr="00235D62">
        <w:rPr>
          <w:rFonts w:asciiTheme="majorBidi" w:hAnsiTheme="majorBidi" w:cstheme="majorBidi"/>
          <w:lang w:bidi="ar-SA"/>
        </w:rPr>
        <w:t>hand,</w:t>
      </w:r>
      <w:r w:rsidR="00A5730D">
        <w:rPr>
          <w:rFonts w:asciiTheme="majorBidi" w:hAnsiTheme="majorBidi" w:cstheme="majorBidi"/>
          <w:lang w:bidi="ar-SA"/>
        </w:rPr>
        <w:t xml:space="preserve"> </w:t>
      </w:r>
      <w:r w:rsidRPr="00235D62">
        <w:rPr>
          <w:rFonts w:asciiTheme="majorBidi" w:hAnsiTheme="majorBidi" w:cstheme="majorBidi"/>
          <w:lang w:bidi="ar-SA"/>
        </w:rPr>
        <w:t>hearing</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comprehension</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far</w:t>
      </w:r>
      <w:r w:rsidR="00A5730D">
        <w:rPr>
          <w:rFonts w:asciiTheme="majorBidi" w:hAnsiTheme="majorBidi" w:cstheme="majorBidi"/>
          <w:lang w:bidi="ar-SA"/>
        </w:rPr>
        <w:t xml:space="preserve"> </w:t>
      </w:r>
      <w:r w:rsidRPr="00235D62">
        <w:rPr>
          <w:rFonts w:asciiTheme="majorBidi" w:hAnsiTheme="majorBidi" w:cstheme="majorBidi"/>
          <w:lang w:bidi="ar-SA"/>
        </w:rPr>
        <w:t>less</w:t>
      </w:r>
      <w:r w:rsidR="00A5730D">
        <w:rPr>
          <w:rFonts w:asciiTheme="majorBidi" w:hAnsiTheme="majorBidi" w:cstheme="majorBidi"/>
          <w:lang w:bidi="ar-SA"/>
        </w:rPr>
        <w:t xml:space="preserve"> </w:t>
      </w:r>
      <w:r w:rsidRPr="00235D62">
        <w:rPr>
          <w:rFonts w:asciiTheme="majorBidi" w:hAnsiTheme="majorBidi" w:cstheme="majorBidi"/>
          <w:lang w:bidi="ar-SA"/>
        </w:rPr>
        <w:t>vivid</w:t>
      </w:r>
      <w:r w:rsidR="00A5730D">
        <w:rPr>
          <w:rFonts w:asciiTheme="majorBidi" w:hAnsiTheme="majorBidi" w:cstheme="majorBidi"/>
          <w:lang w:bidi="ar-SA"/>
        </w:rPr>
        <w:t xml:space="preserve"> </w:t>
      </w:r>
      <w:r w:rsidRPr="00235D62">
        <w:rPr>
          <w:rFonts w:asciiTheme="majorBidi" w:hAnsiTheme="majorBidi" w:cstheme="majorBidi"/>
          <w:lang w:bidi="ar-SA"/>
        </w:rPr>
        <w:t>impressers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information</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convey.</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will</w:t>
      </w:r>
      <w:r w:rsidR="00A5730D">
        <w:rPr>
          <w:rFonts w:asciiTheme="majorBidi" w:hAnsiTheme="majorBidi" w:cstheme="majorBidi"/>
          <w:lang w:bidi="ar-SA"/>
        </w:rPr>
        <w:t xml:space="preserve"> </w:t>
      </w:r>
      <w:r w:rsidRPr="00235D62">
        <w:rPr>
          <w:rFonts w:asciiTheme="majorBidi" w:hAnsiTheme="majorBidi" w:cstheme="majorBidi"/>
          <w:lang w:bidi="ar-SA"/>
        </w:rPr>
        <w:t>convince</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certain</w:t>
      </w:r>
      <w:r w:rsidR="00A5730D">
        <w:rPr>
          <w:rFonts w:asciiTheme="majorBidi" w:hAnsiTheme="majorBidi" w:cstheme="majorBidi"/>
          <w:lang w:bidi="ar-SA"/>
        </w:rPr>
        <w:t xml:space="preserve"> </w:t>
      </w:r>
      <w:r w:rsidRPr="00235D62">
        <w:rPr>
          <w:rFonts w:asciiTheme="majorBidi" w:hAnsiTheme="majorBidi" w:cstheme="majorBidi"/>
          <w:lang w:bidi="ar-SA"/>
        </w:rPr>
        <w:t>truths,</w:t>
      </w:r>
      <w:r w:rsidR="00A5730D">
        <w:rPr>
          <w:rFonts w:asciiTheme="majorBidi" w:hAnsiTheme="majorBidi" w:cstheme="majorBidi"/>
          <w:lang w:bidi="ar-SA"/>
        </w:rPr>
        <w:t xml:space="preserve"> </w:t>
      </w:r>
      <w:r w:rsidRPr="00235D62">
        <w:rPr>
          <w:rFonts w:asciiTheme="majorBidi" w:hAnsiTheme="majorBidi" w:cstheme="majorBidi"/>
          <w:lang w:bidi="ar-SA"/>
        </w:rPr>
        <w:t>but</w:t>
      </w:r>
      <w:r w:rsidR="00A5730D">
        <w:rPr>
          <w:rFonts w:asciiTheme="majorBidi" w:hAnsiTheme="majorBidi" w:cstheme="majorBidi"/>
          <w:lang w:bidi="ar-SA"/>
        </w:rPr>
        <w:t xml:space="preserve"> </w:t>
      </w:r>
      <w:r w:rsidRPr="00235D62">
        <w:rPr>
          <w:rFonts w:asciiTheme="majorBidi" w:hAnsiTheme="majorBidi" w:cstheme="majorBidi"/>
          <w:lang w:bidi="ar-SA"/>
        </w:rPr>
        <w:t>not</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unequivocally</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do</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eyes.</w:t>
      </w:r>
      <w:r w:rsidR="00A5730D">
        <w:rPr>
          <w:rFonts w:asciiTheme="majorBidi" w:hAnsiTheme="majorBidi" w:cstheme="majorBidi"/>
          <w:lang w:bidi="ar-SA"/>
        </w:rPr>
        <w:t xml:space="preserve"> </w:t>
      </w:r>
      <w:r w:rsidRPr="00235D62">
        <w:rPr>
          <w:rFonts w:asciiTheme="majorBidi" w:hAnsiTheme="majorBidi" w:cstheme="majorBidi"/>
          <w:lang w:bidi="ar-SA"/>
        </w:rPr>
        <w:t>What</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hear</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understand</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facts</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have</w:t>
      </w:r>
      <w:r w:rsidR="00A5730D">
        <w:rPr>
          <w:rFonts w:asciiTheme="majorBidi" w:hAnsiTheme="majorBidi" w:cstheme="majorBidi"/>
          <w:lang w:bidi="ar-SA"/>
        </w:rPr>
        <w:t xml:space="preserve"> </w:t>
      </w:r>
      <w:r w:rsidRPr="00235D62">
        <w:rPr>
          <w:rFonts w:asciiTheme="majorBidi" w:hAnsiTheme="majorBidi" w:cstheme="majorBidi"/>
          <w:lang w:bidi="ar-SA"/>
        </w:rPr>
        <w:t>been</w:t>
      </w:r>
      <w:r w:rsidR="00A5730D">
        <w:rPr>
          <w:rFonts w:asciiTheme="majorBidi" w:hAnsiTheme="majorBidi" w:cstheme="majorBidi"/>
          <w:lang w:bidi="ar-SA"/>
        </w:rPr>
        <w:t xml:space="preserve"> </w:t>
      </w:r>
      <w:r w:rsidRPr="00235D62">
        <w:rPr>
          <w:rFonts w:asciiTheme="majorBidi" w:hAnsiTheme="majorBidi" w:cstheme="majorBidi"/>
          <w:lang w:bidi="ar-SA"/>
        </w:rPr>
        <w:t>proven</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what</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reality.</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One</w:t>
      </w:r>
      <w:r w:rsidR="00A5730D">
        <w:rPr>
          <w:rFonts w:asciiTheme="majorBidi" w:hAnsiTheme="majorBidi" w:cstheme="majorBidi"/>
          <w:lang w:bidi="ar-SA"/>
        </w:rPr>
        <w:t xml:space="preserve"> </w:t>
      </w:r>
      <w:r w:rsidRPr="00235D62">
        <w:rPr>
          <w:rFonts w:asciiTheme="majorBidi" w:hAnsiTheme="majorBidi" w:cstheme="majorBidi"/>
          <w:lang w:bidi="ar-SA"/>
        </w:rPr>
        <w:t>who</w:t>
      </w:r>
      <w:r w:rsidR="00A5730D">
        <w:rPr>
          <w:rFonts w:asciiTheme="majorBidi" w:hAnsiTheme="majorBidi" w:cstheme="majorBidi"/>
          <w:lang w:bidi="ar-SA"/>
        </w:rPr>
        <w:t xml:space="preserve"> </w:t>
      </w:r>
      <w:r w:rsidRPr="00235D62">
        <w:rPr>
          <w:rFonts w:asciiTheme="majorBidi" w:hAnsiTheme="majorBidi" w:cstheme="majorBidi"/>
          <w:lang w:bidi="ar-SA"/>
        </w:rPr>
        <w:t>contemplates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body</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Torah</w:t>
      </w:r>
      <w:r w:rsidR="00A5730D">
        <w:rPr>
          <w:rFonts w:asciiTheme="majorBidi" w:hAnsiTheme="majorBidi" w:cstheme="majorBidi"/>
          <w:lang w:bidi="ar-SA"/>
        </w:rPr>
        <w:t xml:space="preserve"> </w:t>
      </w:r>
      <w:r w:rsidRPr="00235D62">
        <w:rPr>
          <w:rFonts w:asciiTheme="majorBidi" w:hAnsiTheme="majorBidi" w:cstheme="majorBidi"/>
          <w:lang w:bidi="ar-SA"/>
        </w:rPr>
        <w:t>gains</w:t>
      </w:r>
      <w:r w:rsidR="00A5730D">
        <w:rPr>
          <w:rFonts w:asciiTheme="majorBidi" w:hAnsiTheme="majorBidi" w:cstheme="majorBidi"/>
          <w:lang w:bidi="ar-SA"/>
        </w:rPr>
        <w:t xml:space="preserve"> </w:t>
      </w:r>
      <w:r w:rsidRPr="00235D62">
        <w:rPr>
          <w:rFonts w:asciiTheme="majorBidi" w:hAnsiTheme="majorBidi" w:cstheme="majorBidi"/>
          <w:lang w:bidi="ar-SA"/>
        </w:rPr>
        <w:t>knowledge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divine</w:t>
      </w:r>
      <w:r w:rsidR="00A5730D">
        <w:rPr>
          <w:rFonts w:asciiTheme="majorBidi" w:hAnsiTheme="majorBidi" w:cstheme="majorBidi"/>
          <w:lang w:bidi="ar-SA"/>
        </w:rPr>
        <w:t xml:space="preserve"> </w:t>
      </w:r>
      <w:r w:rsidRPr="00235D62">
        <w:rPr>
          <w:rFonts w:asciiTheme="majorBidi" w:hAnsiTheme="majorBidi" w:cstheme="majorBidi"/>
          <w:lang w:bidi="ar-SA"/>
        </w:rPr>
        <w:t>reality.</w:t>
      </w:r>
      <w:r w:rsidR="00A5730D">
        <w:rPr>
          <w:rFonts w:asciiTheme="majorBidi" w:hAnsiTheme="majorBidi" w:cstheme="majorBidi"/>
          <w:lang w:bidi="ar-SA"/>
        </w:rPr>
        <w:t xml:space="preserve"> </w:t>
      </w:r>
      <w:r w:rsidRPr="00235D62">
        <w:rPr>
          <w:rFonts w:asciiTheme="majorBidi" w:hAnsiTheme="majorBidi" w:cstheme="majorBidi"/>
          <w:lang w:bidi="ar-SA"/>
        </w:rPr>
        <w:t>But</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remains</w:t>
      </w:r>
      <w:r w:rsidR="00A5730D">
        <w:rPr>
          <w:rFonts w:asciiTheme="majorBidi" w:hAnsiTheme="majorBidi" w:cstheme="majorBidi"/>
          <w:lang w:bidi="ar-SA"/>
        </w:rPr>
        <w:t xml:space="preserve"> </w:t>
      </w:r>
      <w:r w:rsidRPr="00235D62">
        <w:rPr>
          <w:rFonts w:asciiTheme="majorBidi" w:hAnsiTheme="majorBidi" w:cstheme="majorBidi"/>
          <w:lang w:bidi="ar-SA"/>
        </w:rPr>
        <w:t>hearsay,</w:t>
      </w:r>
      <w:r w:rsidR="00A5730D">
        <w:rPr>
          <w:rFonts w:asciiTheme="majorBidi" w:hAnsiTheme="majorBidi" w:cstheme="majorBidi"/>
          <w:lang w:bidi="ar-SA"/>
        </w:rPr>
        <w:t xml:space="preserve"> </w:t>
      </w:r>
      <w:r w:rsidRPr="00235D62">
        <w:rPr>
          <w:rFonts w:asciiTheme="majorBidi" w:hAnsiTheme="majorBidi" w:cstheme="majorBidi"/>
          <w:lang w:bidi="ar-SA"/>
        </w:rPr>
        <w:t>second-hand</w:t>
      </w:r>
      <w:r w:rsidR="00A5730D">
        <w:rPr>
          <w:rFonts w:asciiTheme="majorBidi" w:hAnsiTheme="majorBidi" w:cstheme="majorBidi"/>
          <w:lang w:bidi="ar-SA"/>
        </w:rPr>
        <w:t xml:space="preserve"> </w:t>
      </w:r>
      <w:r w:rsidRPr="00235D62">
        <w:rPr>
          <w:rFonts w:asciiTheme="majorBidi" w:hAnsiTheme="majorBidi" w:cstheme="majorBidi"/>
          <w:lang w:bidi="ar-SA"/>
        </w:rPr>
        <w:t>information</w:t>
      </w:r>
      <w:r w:rsidR="00A5730D">
        <w:rPr>
          <w:rFonts w:asciiTheme="majorBidi" w:hAnsiTheme="majorBidi" w:cstheme="majorBidi"/>
          <w:lang w:bidi="ar-SA"/>
        </w:rPr>
        <w:t xml:space="preserve"> </w:t>
      </w:r>
      <w:r w:rsidRPr="00235D62">
        <w:rPr>
          <w:rFonts w:asciiTheme="majorBidi" w:hAnsiTheme="majorBidi" w:cstheme="majorBidi"/>
          <w:lang w:bidi="ar-SA"/>
        </w:rPr>
        <w:t>conveyed</w:t>
      </w:r>
      <w:r w:rsidR="00A5730D">
        <w:rPr>
          <w:rFonts w:asciiTheme="majorBidi" w:hAnsiTheme="majorBidi" w:cstheme="majorBidi"/>
          <w:lang w:bidi="ar-SA"/>
        </w:rPr>
        <w:t xml:space="preserve"> </w:t>
      </w:r>
      <w:r w:rsidRPr="00235D62">
        <w:rPr>
          <w:rFonts w:asciiTheme="majorBidi" w:hAnsiTheme="majorBidi" w:cstheme="majorBidi"/>
          <w:lang w:bidi="ar-SA"/>
        </w:rPr>
        <w:t>via</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medium</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its</w:t>
      </w:r>
      <w:r w:rsidR="00A5730D">
        <w:rPr>
          <w:rFonts w:asciiTheme="majorBidi" w:hAnsiTheme="majorBidi" w:cstheme="majorBidi"/>
          <w:lang w:bidi="ar-SA"/>
        </w:rPr>
        <w:t xml:space="preserve"> </w:t>
      </w:r>
      <w:r w:rsidRPr="00235D62">
        <w:rPr>
          <w:rFonts w:asciiTheme="majorBidi" w:hAnsiTheme="majorBidi" w:cstheme="majorBidi"/>
          <w:lang w:bidi="ar-SA"/>
        </w:rPr>
        <w:t>mundane</w:t>
      </w:r>
      <w:r w:rsidR="00A5730D">
        <w:rPr>
          <w:rFonts w:asciiTheme="majorBidi" w:hAnsiTheme="majorBidi" w:cstheme="majorBidi"/>
          <w:lang w:bidi="ar-SA"/>
        </w:rPr>
        <w:t xml:space="preserve"> </w:t>
      </w:r>
      <w:r w:rsidRPr="00235D62">
        <w:rPr>
          <w:rFonts w:asciiTheme="majorBidi" w:hAnsiTheme="majorBidi" w:cstheme="majorBidi"/>
          <w:lang w:bidi="ar-SA"/>
        </w:rPr>
        <w:t>subject</w:t>
      </w:r>
      <w:r w:rsidR="00A5730D">
        <w:rPr>
          <w:rFonts w:asciiTheme="majorBidi" w:hAnsiTheme="majorBidi" w:cstheme="majorBidi"/>
          <w:lang w:bidi="ar-SA"/>
        </w:rPr>
        <w:t xml:space="preserve"> </w:t>
      </w:r>
      <w:r w:rsidRPr="00235D62">
        <w:rPr>
          <w:rFonts w:asciiTheme="majorBidi" w:hAnsiTheme="majorBidi" w:cstheme="majorBidi"/>
          <w:lang w:bidi="ar-SA"/>
        </w:rPr>
        <w:t>matter.</w:t>
      </w:r>
      <w:r w:rsidR="00A5730D">
        <w:rPr>
          <w:rFonts w:asciiTheme="majorBidi" w:hAnsiTheme="majorBidi" w:cstheme="majorBidi"/>
          <w:lang w:bidi="ar-SA"/>
        </w:rPr>
        <w:t xml:space="preserve"> </w:t>
      </w:r>
      <w:r w:rsidRPr="00235D62">
        <w:rPr>
          <w:rFonts w:asciiTheme="majorBidi" w:hAnsiTheme="majorBidi" w:cstheme="majorBidi"/>
          <w:lang w:bidi="ar-SA"/>
        </w:rPr>
        <w:t>Only</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studying</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soul</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Torah</w:t>
      </w:r>
      <w:r w:rsidR="00A5730D">
        <w:rPr>
          <w:rFonts w:asciiTheme="majorBidi" w:hAnsiTheme="majorBidi" w:cstheme="majorBidi"/>
          <w:lang w:bidi="ar-SA"/>
        </w:rPr>
        <w:t xml:space="preserve"> </w:t>
      </w:r>
      <w:r w:rsidRPr="00235D62">
        <w:rPr>
          <w:rFonts w:asciiTheme="majorBidi" w:hAnsiTheme="majorBidi" w:cstheme="majorBidi"/>
          <w:lang w:bidi="ar-SA"/>
        </w:rPr>
        <w:t>does</w:t>
      </w:r>
      <w:r w:rsidR="00A5730D">
        <w:rPr>
          <w:rFonts w:asciiTheme="majorBidi" w:hAnsiTheme="majorBidi" w:cstheme="majorBidi"/>
          <w:lang w:bidi="ar-SA"/>
        </w:rPr>
        <w:t xml:space="preserve"> </w:t>
      </w:r>
      <w:r w:rsidRPr="00235D62">
        <w:rPr>
          <w:rFonts w:asciiTheme="majorBidi" w:hAnsiTheme="majorBidi" w:cstheme="majorBidi"/>
          <w:lang w:bidi="ar-SA"/>
        </w:rPr>
        <w:t>one</w:t>
      </w:r>
      <w:r w:rsidR="00A5730D">
        <w:rPr>
          <w:rFonts w:asciiTheme="majorBidi" w:hAnsiTheme="majorBidi" w:cstheme="majorBidi"/>
          <w:lang w:bidi="ar-SA"/>
        </w:rPr>
        <w:t xml:space="preserve"> </w:t>
      </w:r>
      <w:r w:rsidRPr="00235D62">
        <w:rPr>
          <w:rFonts w:asciiTheme="majorBidi" w:hAnsiTheme="majorBidi" w:cstheme="majorBidi"/>
          <w:lang w:bidi="ar-SA"/>
        </w:rPr>
        <w:t>come</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G-dliness,</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perceive</w:t>
      </w:r>
      <w:r w:rsidR="00A5730D">
        <w:rPr>
          <w:rFonts w:asciiTheme="majorBidi" w:hAnsiTheme="majorBidi" w:cstheme="majorBidi"/>
          <w:lang w:bidi="ar-SA"/>
        </w:rPr>
        <w:t xml:space="preserve"> </w:t>
      </w:r>
      <w:r w:rsidRPr="00235D62">
        <w:rPr>
          <w:rFonts w:asciiTheme="majorBidi" w:hAnsiTheme="majorBidi" w:cstheme="majorBidi"/>
          <w:lang w:bidi="ar-SA"/>
        </w:rPr>
        <w:t>its</w:t>
      </w:r>
      <w:r w:rsidR="00A5730D">
        <w:rPr>
          <w:rFonts w:asciiTheme="majorBidi" w:hAnsiTheme="majorBidi" w:cstheme="majorBidi"/>
          <w:lang w:bidi="ar-SA"/>
        </w:rPr>
        <w:t xml:space="preserve"> </w:t>
      </w:r>
      <w:r w:rsidRPr="00235D62">
        <w:rPr>
          <w:rFonts w:asciiTheme="majorBidi" w:hAnsiTheme="majorBidi" w:cstheme="majorBidi"/>
          <w:lang w:bidi="ar-SA"/>
        </w:rPr>
        <w:t>reality</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most</w:t>
      </w:r>
      <w:r w:rsidR="00A5730D">
        <w:rPr>
          <w:rFonts w:asciiTheme="majorBidi" w:hAnsiTheme="majorBidi" w:cstheme="majorBidi"/>
          <w:lang w:bidi="ar-SA"/>
        </w:rPr>
        <w:t xml:space="preserve"> </w:t>
      </w:r>
      <w:r w:rsidRPr="00235D62">
        <w:rPr>
          <w:rFonts w:asciiTheme="majorBidi" w:hAnsiTheme="majorBidi" w:cstheme="majorBidi"/>
          <w:lang w:bidi="ar-SA"/>
        </w:rPr>
        <w:t>immediate</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unequivocal</w:t>
      </w:r>
      <w:r w:rsidR="00A5730D">
        <w:rPr>
          <w:rFonts w:asciiTheme="majorBidi" w:hAnsiTheme="majorBidi" w:cstheme="majorBidi"/>
          <w:lang w:bidi="ar-SA"/>
        </w:rPr>
        <w:t xml:space="preserve"> </w:t>
      </w:r>
      <w:r w:rsidRPr="00235D62">
        <w:rPr>
          <w:rFonts w:asciiTheme="majorBidi" w:hAnsiTheme="majorBidi" w:cstheme="majorBidi"/>
          <w:lang w:bidi="ar-SA"/>
        </w:rPr>
        <w:t>manner.</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i/>
          <w:iCs/>
          <w:lang w:bidi="ar-SA"/>
        </w:rPr>
        <w:t>Hearing</w:t>
      </w:r>
      <w:r w:rsidR="00A5730D">
        <w:rPr>
          <w:rFonts w:asciiTheme="majorBidi" w:hAnsiTheme="majorBidi" w:cstheme="majorBidi"/>
          <w:lang w:bidi="ar-SA"/>
        </w:rPr>
        <w:t xml:space="preserve"> </w:t>
      </w:r>
      <w:r w:rsidRPr="00235D62">
        <w:rPr>
          <w:rFonts w:asciiTheme="majorBidi" w:hAnsiTheme="majorBidi" w:cstheme="majorBidi"/>
          <w:lang w:bidi="ar-SA"/>
        </w:rPr>
        <w:t>takes</w:t>
      </w:r>
      <w:r w:rsidR="00A5730D">
        <w:rPr>
          <w:rFonts w:asciiTheme="majorBidi" w:hAnsiTheme="majorBidi" w:cstheme="majorBidi"/>
          <w:lang w:bidi="ar-SA"/>
        </w:rPr>
        <w:t xml:space="preserve"> </w:t>
      </w:r>
      <w:r w:rsidRPr="00235D62">
        <w:rPr>
          <w:rFonts w:asciiTheme="majorBidi" w:hAnsiTheme="majorBidi" w:cstheme="majorBidi"/>
          <w:lang w:bidi="ar-SA"/>
        </w:rPr>
        <w:t>place</w:t>
      </w:r>
      <w:r w:rsidR="00A5730D">
        <w:rPr>
          <w:rFonts w:asciiTheme="majorBidi" w:hAnsiTheme="majorBidi" w:cstheme="majorBidi"/>
          <w:lang w:bidi="ar-SA"/>
        </w:rPr>
        <w:t xml:space="preserve"> </w:t>
      </w:r>
      <w:r w:rsidRPr="00235D62">
        <w:rPr>
          <w:rFonts w:asciiTheme="majorBidi" w:hAnsiTheme="majorBidi" w:cstheme="majorBidi"/>
          <w:lang w:bidi="ar-SA"/>
        </w:rPr>
        <w:t>inside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person.</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requires</w:t>
      </w:r>
      <w:r w:rsidR="00A5730D">
        <w:rPr>
          <w:rFonts w:asciiTheme="majorBidi" w:hAnsiTheme="majorBidi" w:cstheme="majorBidi"/>
          <w:lang w:bidi="ar-SA"/>
        </w:rPr>
        <w:t xml:space="preserve"> </w:t>
      </w:r>
      <w:r w:rsidRPr="00235D62">
        <w:rPr>
          <w:rFonts w:asciiTheme="majorBidi" w:hAnsiTheme="majorBidi" w:cstheme="majorBidi"/>
          <w:lang w:bidi="ar-SA"/>
        </w:rPr>
        <w:t>interpretation</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person</w:t>
      </w:r>
      <w:r w:rsidR="00A5730D">
        <w:rPr>
          <w:rFonts w:asciiTheme="majorBidi" w:hAnsiTheme="majorBidi" w:cstheme="majorBidi"/>
          <w:lang w:bidi="ar-SA"/>
        </w:rPr>
        <w:t xml:space="preserve"> </w:t>
      </w:r>
      <w:r w:rsidRPr="00235D62">
        <w:rPr>
          <w:rFonts w:asciiTheme="majorBidi" w:hAnsiTheme="majorBidi" w:cstheme="majorBidi"/>
          <w:lang w:bidi="ar-SA"/>
        </w:rPr>
        <w:t>doing</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hearing.</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contrast</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i/>
          <w:iCs/>
          <w:lang w:bidi="ar-SA"/>
        </w:rPr>
        <w:t>seeing</w:t>
      </w:r>
      <w:r w:rsidR="00A5730D">
        <w:rPr>
          <w:rFonts w:asciiTheme="majorBidi" w:hAnsiTheme="majorBidi" w:cstheme="majorBidi"/>
          <w:lang w:bidi="ar-SA"/>
        </w:rPr>
        <w:t xml:space="preserve"> </w:t>
      </w:r>
      <w:r w:rsidRPr="00235D62">
        <w:rPr>
          <w:rFonts w:asciiTheme="majorBidi" w:hAnsiTheme="majorBidi" w:cstheme="majorBidi"/>
          <w:lang w:bidi="ar-SA"/>
        </w:rPr>
        <w:t>which</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external</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person</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does</w:t>
      </w:r>
      <w:r w:rsidR="00A5730D">
        <w:rPr>
          <w:rFonts w:asciiTheme="majorBidi" w:hAnsiTheme="majorBidi" w:cstheme="majorBidi"/>
          <w:lang w:bidi="ar-SA"/>
        </w:rPr>
        <w:t xml:space="preserve"> </w:t>
      </w:r>
      <w:r w:rsidRPr="00235D62">
        <w:rPr>
          <w:rFonts w:asciiTheme="majorBidi" w:hAnsiTheme="majorBidi" w:cstheme="majorBidi"/>
          <w:lang w:bidi="ar-SA"/>
        </w:rPr>
        <w:t>not</w:t>
      </w:r>
      <w:r w:rsidR="00A5730D">
        <w:rPr>
          <w:rFonts w:asciiTheme="majorBidi" w:hAnsiTheme="majorBidi" w:cstheme="majorBidi"/>
          <w:lang w:bidi="ar-SA"/>
        </w:rPr>
        <w:t xml:space="preserve"> </w:t>
      </w:r>
      <w:r w:rsidRPr="00235D62">
        <w:rPr>
          <w:rFonts w:asciiTheme="majorBidi" w:hAnsiTheme="majorBidi" w:cstheme="majorBidi"/>
          <w:lang w:bidi="ar-SA"/>
        </w:rPr>
        <w:t>need</w:t>
      </w:r>
      <w:r w:rsidR="00A5730D">
        <w:rPr>
          <w:rFonts w:asciiTheme="majorBidi" w:hAnsiTheme="majorBidi" w:cstheme="majorBidi"/>
          <w:lang w:bidi="ar-SA"/>
        </w:rPr>
        <w:t xml:space="preserve"> </w:t>
      </w:r>
      <w:r w:rsidRPr="00235D62">
        <w:rPr>
          <w:rFonts w:asciiTheme="majorBidi" w:hAnsiTheme="majorBidi" w:cstheme="majorBidi"/>
          <w:lang w:bidi="ar-SA"/>
        </w:rPr>
        <w:t>interpretation,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sight</w:t>
      </w:r>
      <w:r w:rsidR="00A5730D">
        <w:rPr>
          <w:rFonts w:asciiTheme="majorBidi" w:hAnsiTheme="majorBidi" w:cstheme="majorBidi"/>
          <w:lang w:bidi="ar-SA"/>
        </w:rPr>
        <w:t xml:space="preserve"> </w:t>
      </w:r>
      <w:r w:rsidRPr="00235D62">
        <w:rPr>
          <w:rFonts w:asciiTheme="majorBidi" w:hAnsiTheme="majorBidi" w:cstheme="majorBidi"/>
          <w:lang w:bidi="ar-SA"/>
        </w:rPr>
        <w:t>speaks</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itself.</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Hearing</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modality</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world.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world</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i/>
          <w:iCs/>
          <w:lang w:bidi="ar-SA"/>
        </w:rPr>
        <w:t>hear</w:t>
      </w:r>
      <w:r w:rsidR="00A5730D">
        <w:rPr>
          <w:rFonts w:asciiTheme="majorBidi" w:hAnsiTheme="majorBidi" w:cstheme="majorBidi"/>
          <w:lang w:bidi="ar-SA"/>
        </w:rPr>
        <w:t xml:space="preserve"> </w:t>
      </w:r>
      <w:r w:rsidRPr="00235D62">
        <w:rPr>
          <w:rFonts w:asciiTheme="majorBidi" w:hAnsiTheme="majorBidi" w:cstheme="majorBidi"/>
          <w:lang w:bidi="ar-SA"/>
        </w:rPr>
        <w:t>even</w:t>
      </w:r>
      <w:r w:rsidR="00A5730D">
        <w:rPr>
          <w:rFonts w:asciiTheme="majorBidi" w:hAnsiTheme="majorBidi" w:cstheme="majorBidi"/>
          <w:lang w:bidi="ar-SA"/>
        </w:rPr>
        <w:t xml:space="preserve"> </w:t>
      </w:r>
      <w:r w:rsidRPr="00235D62">
        <w:rPr>
          <w:rFonts w:asciiTheme="majorBidi" w:hAnsiTheme="majorBidi" w:cstheme="majorBidi"/>
          <w:lang w:bidi="ar-SA"/>
        </w:rPr>
        <w:t>though</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using</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i/>
          <w:iCs/>
          <w:lang w:bidi="ar-SA"/>
        </w:rPr>
        <w:t>eyes</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world</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like</w:t>
      </w:r>
      <w:r w:rsidR="00A5730D">
        <w:rPr>
          <w:rFonts w:asciiTheme="majorBidi" w:hAnsiTheme="majorBidi" w:cstheme="majorBidi"/>
          <w:lang w:bidi="ar-SA"/>
        </w:rPr>
        <w:t xml:space="preserve"> </w:t>
      </w:r>
      <w:r w:rsidRPr="00235D62">
        <w:rPr>
          <w:rFonts w:asciiTheme="majorBidi" w:hAnsiTheme="majorBidi" w:cstheme="majorBidi"/>
          <w:lang w:bidi="ar-SA"/>
        </w:rPr>
        <w:t>reading</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book.</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one</w:t>
      </w:r>
      <w:r w:rsidR="00A5730D">
        <w:rPr>
          <w:rFonts w:asciiTheme="majorBidi" w:hAnsiTheme="majorBidi" w:cstheme="majorBidi"/>
          <w:lang w:bidi="ar-SA"/>
        </w:rPr>
        <w:t xml:space="preserve"> </w:t>
      </w:r>
      <w:r w:rsidRPr="00235D62">
        <w:rPr>
          <w:rFonts w:asciiTheme="majorBidi" w:hAnsiTheme="majorBidi" w:cstheme="majorBidi"/>
          <w:lang w:bidi="ar-SA"/>
        </w:rPr>
        <w:t>letter</w:t>
      </w:r>
      <w:r w:rsidR="00A5730D">
        <w:rPr>
          <w:rFonts w:asciiTheme="majorBidi" w:hAnsiTheme="majorBidi" w:cstheme="majorBidi"/>
          <w:lang w:bidi="ar-SA"/>
        </w:rPr>
        <w:t xml:space="preserve"> </w:t>
      </w:r>
      <w:r w:rsidRPr="00235D62">
        <w:rPr>
          <w:rFonts w:asciiTheme="majorBidi" w:hAnsiTheme="majorBidi" w:cstheme="majorBidi"/>
          <w:lang w:bidi="ar-SA"/>
        </w:rPr>
        <w:t>at</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time</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put</w:t>
      </w:r>
      <w:r w:rsidR="00A5730D">
        <w:rPr>
          <w:rFonts w:asciiTheme="majorBidi" w:hAnsiTheme="majorBidi" w:cstheme="majorBidi"/>
          <w:lang w:bidi="ar-SA"/>
        </w:rPr>
        <w:t xml:space="preserve"> </w:t>
      </w:r>
      <w:r w:rsidRPr="00235D62">
        <w:rPr>
          <w:rFonts w:asciiTheme="majorBidi" w:hAnsiTheme="majorBidi" w:cstheme="majorBidi"/>
          <w:lang w:bidi="ar-SA"/>
        </w:rPr>
        <w:t>these</w:t>
      </w:r>
      <w:r w:rsidR="00A5730D">
        <w:rPr>
          <w:rFonts w:asciiTheme="majorBidi" w:hAnsiTheme="majorBidi" w:cstheme="majorBidi"/>
          <w:lang w:bidi="ar-SA"/>
        </w:rPr>
        <w:t xml:space="preserve"> </w:t>
      </w:r>
      <w:r w:rsidRPr="00235D62">
        <w:rPr>
          <w:rFonts w:asciiTheme="majorBidi" w:hAnsiTheme="majorBidi" w:cstheme="majorBidi"/>
          <w:lang w:bidi="ar-SA"/>
        </w:rPr>
        <w:t>letters</w:t>
      </w:r>
      <w:r w:rsidR="00A5730D">
        <w:rPr>
          <w:rFonts w:asciiTheme="majorBidi" w:hAnsiTheme="majorBidi" w:cstheme="majorBidi"/>
          <w:lang w:bidi="ar-SA"/>
        </w:rPr>
        <w:t xml:space="preserve"> </w:t>
      </w:r>
      <w:r w:rsidRPr="00235D62">
        <w:rPr>
          <w:rFonts w:asciiTheme="majorBidi" w:hAnsiTheme="majorBidi" w:cstheme="majorBidi"/>
          <w:lang w:bidi="ar-SA"/>
        </w:rPr>
        <w:t>together</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form</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ideas</w:t>
      </w:r>
      <w:r w:rsidR="00A5730D">
        <w:rPr>
          <w:rFonts w:asciiTheme="majorBidi" w:hAnsiTheme="majorBidi" w:cstheme="majorBidi"/>
          <w:lang w:bidi="ar-SA"/>
        </w:rPr>
        <w:t xml:space="preserve"> </w:t>
      </w:r>
      <w:r w:rsidRPr="00235D62">
        <w:rPr>
          <w:rFonts w:asciiTheme="majorBidi" w:hAnsiTheme="majorBidi" w:cstheme="majorBidi"/>
          <w:lang w:bidi="ar-SA"/>
        </w:rPr>
        <w:t>being</w:t>
      </w:r>
      <w:r w:rsidR="00A5730D">
        <w:rPr>
          <w:rFonts w:asciiTheme="majorBidi" w:hAnsiTheme="majorBidi" w:cstheme="majorBidi"/>
          <w:lang w:bidi="ar-SA"/>
        </w:rPr>
        <w:t xml:space="preserve"> </w:t>
      </w:r>
      <w:r w:rsidRPr="00235D62">
        <w:rPr>
          <w:rFonts w:asciiTheme="majorBidi" w:hAnsiTheme="majorBidi" w:cstheme="majorBidi"/>
          <w:lang w:bidi="ar-SA"/>
        </w:rPr>
        <w:t>conveyed</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writer.</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world</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collage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images</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have</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assemble</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complete</w:t>
      </w:r>
      <w:r w:rsidR="00A5730D">
        <w:rPr>
          <w:rFonts w:asciiTheme="majorBidi" w:hAnsiTheme="majorBidi" w:cstheme="majorBidi"/>
          <w:lang w:bidi="ar-SA"/>
        </w:rPr>
        <w:t xml:space="preserve"> </w:t>
      </w:r>
      <w:r w:rsidRPr="00235D62">
        <w:rPr>
          <w:rFonts w:asciiTheme="majorBidi" w:hAnsiTheme="majorBidi" w:cstheme="majorBidi"/>
          <w:lang w:bidi="ar-SA"/>
        </w:rPr>
        <w:t>picture.</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world</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collection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broken</w:t>
      </w:r>
      <w:r w:rsidR="00A5730D">
        <w:rPr>
          <w:rFonts w:asciiTheme="majorBidi" w:hAnsiTheme="majorBidi" w:cstheme="majorBidi"/>
          <w:lang w:bidi="ar-SA"/>
        </w:rPr>
        <w:t xml:space="preserve"> </w:t>
      </w:r>
      <w:r w:rsidRPr="00235D62">
        <w:rPr>
          <w:rFonts w:asciiTheme="majorBidi" w:hAnsiTheme="majorBidi" w:cstheme="majorBidi"/>
          <w:lang w:bidi="ar-SA"/>
        </w:rPr>
        <w:t>pieces</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must</w:t>
      </w:r>
      <w:r w:rsidR="00A5730D">
        <w:rPr>
          <w:rFonts w:asciiTheme="majorBidi" w:hAnsiTheme="majorBidi" w:cstheme="majorBidi"/>
          <w:lang w:bidi="ar-SA"/>
        </w:rPr>
        <w:t xml:space="preserve"> </w:t>
      </w:r>
      <w:r w:rsidRPr="00235D62">
        <w:rPr>
          <w:rFonts w:asciiTheme="majorBidi" w:hAnsiTheme="majorBidi" w:cstheme="majorBidi"/>
          <w:lang w:bidi="ar-SA"/>
        </w:rPr>
        <w:t>be</w:t>
      </w:r>
      <w:r w:rsidR="00A5730D">
        <w:rPr>
          <w:rFonts w:asciiTheme="majorBidi" w:hAnsiTheme="majorBidi" w:cstheme="majorBidi"/>
          <w:lang w:bidi="ar-SA"/>
        </w:rPr>
        <w:t xml:space="preserve"> </w:t>
      </w:r>
      <w:r w:rsidRPr="00235D62">
        <w:rPr>
          <w:rFonts w:asciiTheme="majorBidi" w:hAnsiTheme="majorBidi" w:cstheme="majorBidi"/>
          <w:lang w:bidi="ar-SA"/>
        </w:rPr>
        <w:t>assembled</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internalized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order</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be</w:t>
      </w:r>
      <w:r w:rsidR="00A5730D">
        <w:rPr>
          <w:rFonts w:asciiTheme="majorBidi" w:hAnsiTheme="majorBidi" w:cstheme="majorBidi"/>
          <w:lang w:bidi="ar-SA"/>
        </w:rPr>
        <w:t xml:space="preserve"> </w:t>
      </w:r>
      <w:r w:rsidRPr="00235D62">
        <w:rPr>
          <w:rFonts w:asciiTheme="majorBidi" w:hAnsiTheme="majorBidi" w:cstheme="majorBidi"/>
          <w:lang w:bidi="ar-SA"/>
        </w:rPr>
        <w:t>understood.</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why</w:t>
      </w:r>
      <w:r w:rsidR="00A5730D">
        <w:rPr>
          <w:rFonts w:asciiTheme="majorBidi" w:hAnsiTheme="majorBidi" w:cstheme="majorBidi"/>
          <w:lang w:bidi="ar-SA"/>
        </w:rPr>
        <w:t xml:space="preserve"> </w:t>
      </w:r>
      <w:r w:rsidRPr="00235D62">
        <w:rPr>
          <w:rFonts w:asciiTheme="majorBidi" w:hAnsiTheme="majorBidi" w:cstheme="majorBidi"/>
          <w:lang w:bidi="ar-SA"/>
        </w:rPr>
        <w:t>Chazal</w:t>
      </w:r>
      <w:r w:rsidR="00A5730D">
        <w:rPr>
          <w:rFonts w:asciiTheme="majorBidi" w:hAnsiTheme="majorBidi" w:cstheme="majorBidi"/>
          <w:lang w:bidi="ar-SA"/>
        </w:rPr>
        <w:t xml:space="preserve"> </w:t>
      </w:r>
      <w:r w:rsidRPr="00235D62">
        <w:rPr>
          <w:rFonts w:asciiTheme="majorBidi" w:hAnsiTheme="majorBidi" w:cstheme="majorBidi"/>
          <w:lang w:bidi="ar-SA"/>
        </w:rPr>
        <w:t>teach</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hearing</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modality</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world,</w:t>
      </w:r>
      <w:r w:rsidR="00A5730D">
        <w:rPr>
          <w:rFonts w:asciiTheme="majorBidi" w:hAnsiTheme="majorBidi" w:cstheme="majorBidi"/>
          <w:lang w:bidi="ar-SA"/>
        </w:rPr>
        <w:t xml:space="preserve"> </w:t>
      </w:r>
      <w:r w:rsidRPr="00235D62">
        <w:rPr>
          <w:rFonts w:asciiTheme="majorBidi" w:hAnsiTheme="majorBidi" w:cstheme="majorBidi"/>
          <w:lang w:bidi="ar-SA"/>
        </w:rPr>
        <w:t>even</w:t>
      </w:r>
      <w:r w:rsidR="00A5730D">
        <w:rPr>
          <w:rFonts w:asciiTheme="majorBidi" w:hAnsiTheme="majorBidi" w:cstheme="majorBidi"/>
          <w:lang w:bidi="ar-SA"/>
        </w:rPr>
        <w:t xml:space="preserve"> </w:t>
      </w:r>
      <w:r w:rsidRPr="00235D62">
        <w:rPr>
          <w:rFonts w:asciiTheme="majorBidi" w:hAnsiTheme="majorBidi" w:cstheme="majorBidi"/>
          <w:lang w:bidi="ar-SA"/>
        </w:rPr>
        <w:t>when</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use</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eyes,</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still</w:t>
      </w:r>
      <w:r w:rsidR="00A5730D">
        <w:rPr>
          <w:rFonts w:asciiTheme="majorBidi" w:hAnsiTheme="majorBidi" w:cstheme="majorBidi"/>
          <w:lang w:bidi="ar-SA"/>
        </w:rPr>
        <w:t xml:space="preserve"> </w:t>
      </w:r>
      <w:r w:rsidRPr="00235D62">
        <w:rPr>
          <w:rFonts w:asciiTheme="majorBidi" w:hAnsiTheme="majorBidi" w:cstheme="majorBidi"/>
          <w:lang w:bidi="ar-SA"/>
        </w:rPr>
        <w:t>required</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assemble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pieces.</w:t>
      </w:r>
      <w:r w:rsidR="00A5730D">
        <w:rPr>
          <w:rFonts w:asciiTheme="majorBidi" w:hAnsiTheme="majorBidi" w:cstheme="majorBidi"/>
          <w:lang w:bidi="ar-SA"/>
        </w:rPr>
        <w:t xml:space="preserve"> </w:t>
      </w:r>
      <w:r w:rsidRPr="00235D62">
        <w:rPr>
          <w:rFonts w:asciiTheme="majorBidi" w:hAnsiTheme="majorBidi" w:cstheme="majorBidi"/>
          <w:lang w:bidi="ar-SA"/>
        </w:rPr>
        <w:t>HaShem</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not</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proof</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front</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until</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assemble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broken</w:t>
      </w:r>
      <w:r w:rsidR="00A5730D">
        <w:rPr>
          <w:rFonts w:asciiTheme="majorBidi" w:hAnsiTheme="majorBidi" w:cstheme="majorBidi"/>
          <w:lang w:bidi="ar-SA"/>
        </w:rPr>
        <w:t xml:space="preserve"> </w:t>
      </w:r>
      <w:r w:rsidRPr="00235D62">
        <w:rPr>
          <w:rFonts w:asciiTheme="majorBidi" w:hAnsiTheme="majorBidi" w:cstheme="majorBidi"/>
          <w:lang w:bidi="ar-SA"/>
        </w:rPr>
        <w:t>images</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clear</w:t>
      </w:r>
      <w:r w:rsidR="00A5730D">
        <w:rPr>
          <w:rFonts w:asciiTheme="majorBidi" w:hAnsiTheme="majorBidi" w:cstheme="majorBidi"/>
          <w:lang w:bidi="ar-SA"/>
        </w:rPr>
        <w:t xml:space="preserve"> </w:t>
      </w:r>
      <w:r w:rsidRPr="00235D62">
        <w:rPr>
          <w:rFonts w:asciiTheme="majorBidi" w:hAnsiTheme="majorBidi" w:cstheme="majorBidi"/>
          <w:lang w:bidi="ar-SA"/>
        </w:rPr>
        <w:t>vision</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HaShem</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concealed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world,</w:t>
      </w:r>
      <w:r w:rsidR="00A5730D">
        <w:rPr>
          <w:rFonts w:asciiTheme="majorBidi" w:hAnsiTheme="majorBidi" w:cstheme="majorBidi"/>
          <w:lang w:bidi="ar-SA"/>
        </w:rPr>
        <w:t xml:space="preserve"> </w:t>
      </w:r>
      <w:r w:rsidRPr="00235D62">
        <w:rPr>
          <w:rFonts w:asciiTheme="majorBidi" w:hAnsiTheme="majorBidi" w:cstheme="majorBidi"/>
          <w:lang w:bidi="ar-SA"/>
        </w:rPr>
        <w:t>but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one</w:t>
      </w:r>
      <w:r w:rsidR="00A5730D">
        <w:rPr>
          <w:rFonts w:asciiTheme="majorBidi" w:hAnsiTheme="majorBidi" w:cstheme="majorBidi"/>
          <w:lang w:bidi="ar-SA"/>
        </w:rPr>
        <w:t xml:space="preserve"> </w:t>
      </w:r>
      <w:r w:rsidRPr="00235D62">
        <w:rPr>
          <w:rFonts w:asciiTheme="majorBidi" w:hAnsiTheme="majorBidi" w:cstheme="majorBidi"/>
          <w:lang w:bidi="ar-SA"/>
        </w:rPr>
        <w:t>who</w:t>
      </w:r>
      <w:r w:rsidR="00A5730D">
        <w:rPr>
          <w:rFonts w:asciiTheme="majorBidi" w:hAnsiTheme="majorBidi" w:cstheme="majorBidi"/>
          <w:lang w:bidi="ar-SA"/>
        </w:rPr>
        <w:t xml:space="preserve"> </w:t>
      </w:r>
      <w:r w:rsidRPr="00235D62">
        <w:rPr>
          <w:rFonts w:asciiTheme="majorBidi" w:hAnsiTheme="majorBidi" w:cstheme="majorBidi"/>
          <w:lang w:bidi="ar-SA"/>
        </w:rPr>
        <w:t>assembles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pieces</w:t>
      </w:r>
      <w:r w:rsidR="00A5730D">
        <w:rPr>
          <w:rFonts w:asciiTheme="majorBidi" w:hAnsiTheme="majorBidi" w:cstheme="majorBidi"/>
          <w:lang w:bidi="ar-SA"/>
        </w:rPr>
        <w:t xml:space="preserve"> </w:t>
      </w:r>
      <w:r w:rsidRPr="00235D62">
        <w:rPr>
          <w:rFonts w:asciiTheme="majorBidi" w:hAnsiTheme="majorBidi" w:cstheme="majorBidi"/>
          <w:lang w:bidi="ar-SA"/>
        </w:rPr>
        <w:t>will</w:t>
      </w:r>
      <w:r w:rsidR="00A5730D">
        <w:rPr>
          <w:rFonts w:asciiTheme="majorBidi" w:hAnsiTheme="majorBidi" w:cstheme="majorBidi"/>
          <w:lang w:bidi="ar-SA"/>
        </w:rPr>
        <w:t xml:space="preserve"> </w:t>
      </w:r>
      <w:r w:rsidRPr="00235D62">
        <w:rPr>
          <w:rFonts w:asciiTheme="majorBidi" w:hAnsiTheme="majorBidi" w:cstheme="majorBidi"/>
          <w:lang w:bidi="ar-SA"/>
        </w:rPr>
        <w:t>be</w:t>
      </w:r>
      <w:r w:rsidR="00A5730D">
        <w:rPr>
          <w:rFonts w:asciiTheme="majorBidi" w:hAnsiTheme="majorBidi" w:cstheme="majorBidi"/>
          <w:lang w:bidi="ar-SA"/>
        </w:rPr>
        <w:t xml:space="preserve"> </w:t>
      </w:r>
      <w:r w:rsidRPr="00235D62">
        <w:rPr>
          <w:rFonts w:asciiTheme="majorBidi" w:hAnsiTheme="majorBidi" w:cstheme="majorBidi"/>
          <w:lang w:bidi="ar-SA"/>
        </w:rPr>
        <w:t>able</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Him.</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I</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looking</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connection</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Torah</w:t>
      </w:r>
      <w:r w:rsidR="00A5730D">
        <w:rPr>
          <w:rFonts w:asciiTheme="majorBidi" w:hAnsiTheme="majorBidi" w:cstheme="majorBidi"/>
          <w:lang w:bidi="ar-SA"/>
        </w:rPr>
        <w:t xml:space="preserve"> </w:t>
      </w:r>
      <w:r w:rsidRPr="00235D62">
        <w:rPr>
          <w:rFonts w:asciiTheme="majorBidi" w:hAnsiTheme="majorBidi" w:cstheme="majorBidi"/>
          <w:lang w:bidi="ar-SA"/>
        </w:rPr>
        <w:t>portion,</w:t>
      </w:r>
      <w:r w:rsidR="00A5730D">
        <w:rPr>
          <w:rFonts w:asciiTheme="majorBidi" w:hAnsiTheme="majorBidi" w:cstheme="majorBidi"/>
          <w:lang w:bidi="ar-SA"/>
        </w:rPr>
        <w:t xml:space="preserve"> </w:t>
      </w:r>
      <w:r w:rsidRPr="00235D62">
        <w:rPr>
          <w:rFonts w:asciiTheme="majorBidi" w:hAnsiTheme="majorBidi" w:cstheme="majorBidi"/>
          <w:lang w:bidi="ar-SA"/>
        </w:rPr>
        <w:t>I</w:t>
      </w:r>
      <w:r w:rsidR="00A5730D">
        <w:rPr>
          <w:rFonts w:asciiTheme="majorBidi" w:hAnsiTheme="majorBidi" w:cstheme="majorBidi"/>
          <w:lang w:bidi="ar-SA"/>
        </w:rPr>
        <w:t xml:space="preserve"> </w:t>
      </w:r>
      <w:r w:rsidRPr="00235D62">
        <w:rPr>
          <w:rFonts w:asciiTheme="majorBidi" w:hAnsiTheme="majorBidi" w:cstheme="majorBidi"/>
          <w:lang w:bidi="ar-SA"/>
        </w:rPr>
        <w:t>noticed</w:t>
      </w:r>
      <w:r w:rsidR="00A5730D">
        <w:rPr>
          <w:rFonts w:asciiTheme="majorBidi" w:hAnsiTheme="majorBidi" w:cstheme="majorBidi"/>
          <w:lang w:bidi="ar-SA"/>
        </w:rPr>
        <w:t xml:space="preserve"> </w:t>
      </w:r>
      <w:r w:rsidRPr="00235D62">
        <w:rPr>
          <w:rFonts w:asciiTheme="majorBidi" w:hAnsiTheme="majorBidi" w:cstheme="majorBidi"/>
          <w:lang w:bidi="ar-SA"/>
        </w:rPr>
        <w:t>some</w:t>
      </w:r>
      <w:r w:rsidR="00A5730D">
        <w:rPr>
          <w:rFonts w:asciiTheme="majorBidi" w:hAnsiTheme="majorBidi" w:cstheme="majorBidi"/>
          <w:lang w:bidi="ar-SA"/>
        </w:rPr>
        <w:t xml:space="preserve"> </w:t>
      </w:r>
      <w:r w:rsidRPr="00235D62">
        <w:rPr>
          <w:rFonts w:asciiTheme="majorBidi" w:hAnsiTheme="majorBidi" w:cstheme="majorBidi"/>
          <w:lang w:bidi="ar-SA"/>
        </w:rPr>
        <w:t>peculiar</w:t>
      </w:r>
      <w:r w:rsidR="00A5730D">
        <w:rPr>
          <w:rFonts w:asciiTheme="majorBidi" w:hAnsiTheme="majorBidi" w:cstheme="majorBidi"/>
          <w:lang w:bidi="ar-SA"/>
        </w:rPr>
        <w:t xml:space="preserve"> </w:t>
      </w:r>
      <w:r w:rsidRPr="00235D62">
        <w:rPr>
          <w:rFonts w:asciiTheme="majorBidi" w:hAnsiTheme="majorBidi" w:cstheme="majorBidi"/>
          <w:lang w:bidi="ar-SA"/>
        </w:rPr>
        <w:t>wording</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Targum.</w:t>
      </w:r>
      <w:r w:rsidR="00A5730D">
        <w:rPr>
          <w:rFonts w:asciiTheme="majorBidi" w:hAnsiTheme="majorBidi" w:cstheme="majorBidi"/>
          <w:lang w:bidi="ar-SA"/>
        </w:rPr>
        <w:t xml:space="preserve"> </w:t>
      </w:r>
      <w:r w:rsidRPr="00235D62">
        <w:rPr>
          <w:rFonts w:asciiTheme="majorBidi" w:hAnsiTheme="majorBidi" w:cstheme="majorBidi"/>
          <w:lang w:bidi="ar-SA"/>
        </w:rPr>
        <w:t>Consider:</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ind w:left="288" w:right="288"/>
        <w:jc w:val="both"/>
        <w:rPr>
          <w:rFonts w:asciiTheme="majorBidi" w:hAnsiTheme="majorBidi" w:cstheme="majorBidi"/>
          <w:i/>
          <w:iCs/>
          <w:lang w:bidi="ar-SA"/>
        </w:rPr>
      </w:pPr>
      <w:r w:rsidRPr="00235D62">
        <w:rPr>
          <w:rFonts w:asciiTheme="majorBidi" w:hAnsiTheme="majorBidi" w:cstheme="majorBidi"/>
          <w:b/>
          <w:bCs/>
          <w:i/>
          <w:iCs/>
          <w:lang w:bidi="ar-SA"/>
        </w:rPr>
        <w:t>Targum</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to</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Bereshit</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(Genesis)</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19:1</w:t>
      </w:r>
      <w:r w:rsidR="00A5730D">
        <w:rPr>
          <w:rFonts w:asciiTheme="majorBidi" w:hAnsiTheme="majorBidi" w:cstheme="majorBidi"/>
          <w:i/>
          <w:iCs/>
          <w:lang w:bidi="ar-SA"/>
        </w:rPr>
        <w:t xml:space="preserve"> </w:t>
      </w:r>
      <w:r w:rsidRPr="00235D62">
        <w:rPr>
          <w:rFonts w:asciiTheme="majorBidi" w:hAnsiTheme="majorBidi" w:cstheme="majorBidi"/>
          <w:i/>
          <w:iCs/>
          <w:lang w:bidi="ar-SA"/>
        </w:rPr>
        <w:t>Two</w:t>
      </w:r>
      <w:r w:rsidR="00A5730D">
        <w:rPr>
          <w:rFonts w:asciiTheme="majorBidi" w:hAnsiTheme="majorBidi" w:cstheme="majorBidi"/>
          <w:i/>
          <w:iCs/>
          <w:lang w:bidi="ar-SA"/>
        </w:rPr>
        <w:t xml:space="preserve"> </w:t>
      </w:r>
      <w:r w:rsidRPr="00235D62">
        <w:rPr>
          <w:rFonts w:asciiTheme="majorBidi" w:hAnsiTheme="majorBidi" w:cstheme="majorBidi"/>
          <w:i/>
          <w:iCs/>
          <w:lang w:bidi="ar-SA"/>
        </w:rPr>
        <w:t>angels</w:t>
      </w:r>
      <w:r w:rsidR="00A5730D">
        <w:rPr>
          <w:rFonts w:asciiTheme="majorBidi" w:hAnsiTheme="majorBidi" w:cstheme="majorBidi"/>
          <w:i/>
          <w:iCs/>
          <w:lang w:bidi="ar-SA"/>
        </w:rPr>
        <w:t xml:space="preserve"> </w:t>
      </w:r>
      <w:r w:rsidRPr="00235D62">
        <w:rPr>
          <w:rFonts w:asciiTheme="majorBidi" w:hAnsiTheme="majorBidi" w:cstheme="majorBidi"/>
          <w:i/>
          <w:iCs/>
          <w:lang w:bidi="ar-SA"/>
        </w:rPr>
        <w:t>came</w:t>
      </w:r>
      <w:r w:rsidR="00A5730D">
        <w:rPr>
          <w:rFonts w:asciiTheme="majorBidi" w:hAnsiTheme="majorBidi" w:cstheme="majorBidi"/>
          <w:i/>
          <w:iCs/>
          <w:lang w:bidi="ar-SA"/>
        </w:rPr>
        <w:t xml:space="preserve"> </w:t>
      </w:r>
      <w:r w:rsidRPr="00235D62">
        <w:rPr>
          <w:rFonts w:asciiTheme="majorBidi" w:hAnsiTheme="majorBidi" w:cstheme="majorBidi"/>
          <w:i/>
          <w:iCs/>
          <w:lang w:bidi="ar-SA"/>
        </w:rPr>
        <w:t>to</w:t>
      </w:r>
      <w:r w:rsidR="00A5730D">
        <w:rPr>
          <w:rFonts w:asciiTheme="majorBidi" w:hAnsiTheme="majorBidi" w:cstheme="majorBidi"/>
          <w:i/>
          <w:iCs/>
          <w:lang w:bidi="ar-SA"/>
        </w:rPr>
        <w:t xml:space="preserve"> </w:t>
      </w:r>
      <w:r w:rsidRPr="00235D62">
        <w:rPr>
          <w:rFonts w:asciiTheme="majorBidi" w:hAnsiTheme="majorBidi" w:cstheme="majorBidi"/>
          <w:i/>
          <w:iCs/>
          <w:lang w:bidi="ar-SA"/>
        </w:rPr>
        <w:t>Sodom</w:t>
      </w:r>
      <w:r w:rsidR="00A5730D">
        <w:rPr>
          <w:rFonts w:asciiTheme="majorBidi" w:hAnsiTheme="majorBidi" w:cstheme="majorBidi"/>
          <w:i/>
          <w:iCs/>
          <w:lang w:bidi="ar-SA"/>
        </w:rPr>
        <w:t xml:space="preserve"> </w:t>
      </w:r>
      <w:r w:rsidRPr="00235D62">
        <w:rPr>
          <w:rFonts w:asciiTheme="majorBidi" w:hAnsiTheme="majorBidi" w:cstheme="majorBidi"/>
          <w:i/>
          <w:iCs/>
          <w:lang w:bidi="ar-SA"/>
        </w:rPr>
        <w:t>at</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evening;</w:t>
      </w:r>
      <w:r w:rsidR="00A5730D">
        <w:rPr>
          <w:rFonts w:asciiTheme="majorBidi" w:hAnsiTheme="majorBidi" w:cstheme="majorBidi"/>
          <w:i/>
          <w:iCs/>
          <w:lang w:bidi="ar-SA"/>
        </w:rPr>
        <w:t xml:space="preserve"> </w:t>
      </w:r>
      <w:r w:rsidRPr="00235D62">
        <w:rPr>
          <w:rFonts w:asciiTheme="majorBidi" w:hAnsiTheme="majorBidi" w:cstheme="majorBidi"/>
          <w:i/>
          <w:iCs/>
          <w:lang w:bidi="ar-SA"/>
        </w:rPr>
        <w:t>and</w:t>
      </w:r>
      <w:r w:rsidR="00A5730D">
        <w:rPr>
          <w:rFonts w:asciiTheme="majorBidi" w:hAnsiTheme="majorBidi" w:cstheme="majorBidi"/>
          <w:i/>
          <w:iCs/>
          <w:lang w:bidi="ar-SA"/>
        </w:rPr>
        <w:t xml:space="preserve"> </w:t>
      </w:r>
      <w:r w:rsidRPr="00235D62">
        <w:rPr>
          <w:rFonts w:asciiTheme="majorBidi" w:hAnsiTheme="majorBidi" w:cstheme="majorBidi"/>
          <w:i/>
          <w:iCs/>
          <w:lang w:bidi="ar-SA"/>
        </w:rPr>
        <w:t>Lot</w:t>
      </w:r>
      <w:r w:rsidR="00A5730D">
        <w:rPr>
          <w:rFonts w:asciiTheme="majorBidi" w:hAnsiTheme="majorBidi" w:cstheme="majorBidi"/>
          <w:i/>
          <w:iCs/>
          <w:lang w:bidi="ar-SA"/>
        </w:rPr>
        <w:t xml:space="preserve"> </w:t>
      </w:r>
      <w:r w:rsidRPr="00235D62">
        <w:rPr>
          <w:rFonts w:asciiTheme="majorBidi" w:hAnsiTheme="majorBidi" w:cstheme="majorBidi"/>
          <w:i/>
          <w:iCs/>
          <w:lang w:bidi="ar-SA"/>
        </w:rPr>
        <w:t>sat</w:t>
      </w:r>
      <w:r w:rsidR="00A5730D">
        <w:rPr>
          <w:rFonts w:asciiTheme="majorBidi" w:hAnsiTheme="majorBidi" w:cstheme="majorBidi"/>
          <w:i/>
          <w:iCs/>
          <w:lang w:bidi="ar-SA"/>
        </w:rPr>
        <w:t xml:space="preserve"> </w:t>
      </w:r>
      <w:r w:rsidRPr="00235D62">
        <w:rPr>
          <w:rFonts w:asciiTheme="majorBidi" w:hAnsiTheme="majorBidi" w:cstheme="majorBidi"/>
          <w:i/>
          <w:iCs/>
          <w:lang w:bidi="ar-SA"/>
        </w:rPr>
        <w:t>in</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gate</w:t>
      </w:r>
      <w:r w:rsidR="00A5730D">
        <w:rPr>
          <w:rFonts w:asciiTheme="majorBidi" w:hAnsiTheme="majorBidi" w:cstheme="majorBidi"/>
          <w:i/>
          <w:iCs/>
          <w:lang w:bidi="ar-SA"/>
        </w:rPr>
        <w:t xml:space="preserve"> </w:t>
      </w:r>
      <w:r w:rsidRPr="00235D62">
        <w:rPr>
          <w:rFonts w:asciiTheme="majorBidi" w:hAnsiTheme="majorBidi" w:cstheme="majorBidi"/>
          <w:i/>
          <w:iCs/>
          <w:lang w:bidi="ar-SA"/>
        </w:rPr>
        <w:t>of</w:t>
      </w:r>
      <w:r w:rsidR="00A5730D">
        <w:rPr>
          <w:rFonts w:asciiTheme="majorBidi" w:hAnsiTheme="majorBidi" w:cstheme="majorBidi"/>
          <w:i/>
          <w:iCs/>
          <w:lang w:bidi="ar-SA"/>
        </w:rPr>
        <w:t xml:space="preserve"> </w:t>
      </w:r>
      <w:r w:rsidRPr="00235D62">
        <w:rPr>
          <w:rFonts w:asciiTheme="majorBidi" w:hAnsiTheme="majorBidi" w:cstheme="majorBidi"/>
          <w:i/>
          <w:iCs/>
          <w:lang w:bidi="ar-SA"/>
        </w:rPr>
        <w:t>Sodom.</w:t>
      </w:r>
      <w:r w:rsidR="00A5730D">
        <w:rPr>
          <w:rFonts w:asciiTheme="majorBidi" w:hAnsiTheme="majorBidi" w:cstheme="majorBidi"/>
          <w:i/>
          <w:iCs/>
          <w:lang w:bidi="ar-SA"/>
        </w:rPr>
        <w:t xml:space="preserve"> </w:t>
      </w:r>
      <w:r w:rsidRPr="00235D62">
        <w:rPr>
          <w:rFonts w:asciiTheme="majorBidi" w:hAnsiTheme="majorBidi" w:cstheme="majorBidi"/>
          <w:i/>
          <w:iCs/>
          <w:lang w:bidi="ar-SA"/>
        </w:rPr>
        <w:t>And</w:t>
      </w:r>
      <w:r w:rsidR="00A5730D">
        <w:rPr>
          <w:rFonts w:asciiTheme="majorBidi" w:hAnsiTheme="majorBidi" w:cstheme="majorBidi"/>
          <w:i/>
          <w:iCs/>
          <w:lang w:bidi="ar-SA"/>
        </w:rPr>
        <w:t xml:space="preserve"> </w:t>
      </w:r>
      <w:r w:rsidRPr="00235D62">
        <w:rPr>
          <w:rFonts w:asciiTheme="majorBidi" w:hAnsiTheme="majorBidi" w:cstheme="majorBidi"/>
          <w:i/>
          <w:iCs/>
          <w:lang w:bidi="ar-SA"/>
        </w:rPr>
        <w:t>Lot</w:t>
      </w:r>
      <w:r w:rsidR="00A5730D">
        <w:rPr>
          <w:rFonts w:asciiTheme="majorBidi" w:hAnsiTheme="majorBidi" w:cstheme="majorBidi"/>
          <w:i/>
          <w:iCs/>
          <w:lang w:bidi="ar-SA"/>
        </w:rPr>
        <w:t xml:space="preserve"> </w:t>
      </w:r>
      <w:r w:rsidRPr="00235D62">
        <w:rPr>
          <w:rFonts w:asciiTheme="majorBidi" w:hAnsiTheme="majorBidi" w:cstheme="majorBidi"/>
          <w:i/>
          <w:iCs/>
          <w:lang w:bidi="ar-SA"/>
        </w:rPr>
        <w:t>saw,</w:t>
      </w:r>
      <w:r w:rsidR="00A5730D">
        <w:rPr>
          <w:rFonts w:asciiTheme="majorBidi" w:hAnsiTheme="majorBidi" w:cstheme="majorBidi"/>
          <w:i/>
          <w:iCs/>
          <w:lang w:bidi="ar-SA"/>
        </w:rPr>
        <w:t xml:space="preserve"> </w:t>
      </w:r>
      <w:r w:rsidRPr="00235D62">
        <w:rPr>
          <w:rFonts w:asciiTheme="majorBidi" w:hAnsiTheme="majorBidi" w:cstheme="majorBidi"/>
          <w:i/>
          <w:iCs/>
          <w:lang w:bidi="ar-SA"/>
        </w:rPr>
        <w:t>and</w:t>
      </w:r>
      <w:r w:rsidR="00A5730D">
        <w:rPr>
          <w:rFonts w:asciiTheme="majorBidi" w:hAnsiTheme="majorBidi" w:cstheme="majorBidi"/>
          <w:i/>
          <w:iCs/>
          <w:lang w:bidi="ar-SA"/>
        </w:rPr>
        <w:t xml:space="preserve"> </w:t>
      </w:r>
      <w:r w:rsidRPr="00235D62">
        <w:rPr>
          <w:rFonts w:asciiTheme="majorBidi" w:hAnsiTheme="majorBidi" w:cstheme="majorBidi"/>
          <w:i/>
          <w:iCs/>
          <w:lang w:bidi="ar-SA"/>
        </w:rPr>
        <w:t>rose</w:t>
      </w:r>
      <w:r w:rsidR="00A5730D">
        <w:rPr>
          <w:rFonts w:asciiTheme="majorBidi" w:hAnsiTheme="majorBidi" w:cstheme="majorBidi"/>
          <w:i/>
          <w:iCs/>
          <w:lang w:bidi="ar-SA"/>
        </w:rPr>
        <w:t xml:space="preserve"> </w:t>
      </w:r>
      <w:r w:rsidRPr="00235D62">
        <w:rPr>
          <w:rFonts w:asciiTheme="majorBidi" w:hAnsiTheme="majorBidi" w:cstheme="majorBidi"/>
          <w:i/>
          <w:iCs/>
          <w:lang w:bidi="ar-SA"/>
        </w:rPr>
        <w:t>up</w:t>
      </w:r>
      <w:r w:rsidR="00A5730D">
        <w:rPr>
          <w:rFonts w:asciiTheme="majorBidi" w:hAnsiTheme="majorBidi" w:cstheme="majorBidi"/>
          <w:i/>
          <w:iCs/>
          <w:lang w:bidi="ar-SA"/>
        </w:rPr>
        <w:t xml:space="preserve"> </w:t>
      </w:r>
      <w:r w:rsidRPr="00235D62">
        <w:rPr>
          <w:rFonts w:asciiTheme="majorBidi" w:hAnsiTheme="majorBidi" w:cstheme="majorBidi"/>
          <w:i/>
          <w:iCs/>
          <w:lang w:bidi="ar-SA"/>
        </w:rPr>
        <w:t>to</w:t>
      </w:r>
      <w:r w:rsidR="00A5730D">
        <w:rPr>
          <w:rFonts w:asciiTheme="majorBidi" w:hAnsiTheme="majorBidi" w:cstheme="majorBidi"/>
          <w:i/>
          <w:iCs/>
          <w:lang w:bidi="ar-SA"/>
        </w:rPr>
        <w:t xml:space="preserve"> </w:t>
      </w:r>
      <w:r w:rsidRPr="00235D62">
        <w:rPr>
          <w:rFonts w:asciiTheme="majorBidi" w:hAnsiTheme="majorBidi" w:cstheme="majorBidi"/>
          <w:i/>
          <w:iCs/>
          <w:lang w:bidi="ar-SA"/>
        </w:rPr>
        <w:t>meet</w:t>
      </w:r>
      <w:r w:rsidR="00A5730D">
        <w:rPr>
          <w:rFonts w:asciiTheme="majorBidi" w:hAnsiTheme="majorBidi" w:cstheme="majorBidi"/>
          <w:i/>
          <w:iCs/>
          <w:lang w:bidi="ar-SA"/>
        </w:rPr>
        <w:t xml:space="preserve"> </w:t>
      </w:r>
      <w:r w:rsidRPr="00235D62">
        <w:rPr>
          <w:rFonts w:asciiTheme="majorBidi" w:hAnsiTheme="majorBidi" w:cstheme="majorBidi"/>
          <w:i/>
          <w:iCs/>
          <w:lang w:bidi="ar-SA"/>
        </w:rPr>
        <w:t>them</w:t>
      </w:r>
      <w:r w:rsidR="00A5730D">
        <w:rPr>
          <w:rFonts w:asciiTheme="majorBidi" w:hAnsiTheme="majorBidi" w:cstheme="majorBidi"/>
          <w:i/>
          <w:iCs/>
          <w:lang w:bidi="ar-SA"/>
        </w:rPr>
        <w:t xml:space="preserve"> </w:t>
      </w:r>
      <w:r w:rsidRPr="00235D62">
        <w:rPr>
          <w:rFonts w:asciiTheme="majorBidi" w:hAnsiTheme="majorBidi" w:cstheme="majorBidi"/>
          <w:i/>
          <w:iCs/>
          <w:lang w:bidi="ar-SA"/>
        </w:rPr>
        <w:t>from</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u w:val="single"/>
          <w:lang w:bidi="ar-SA"/>
        </w:rPr>
        <w:t>gate</w:t>
      </w:r>
      <w:r w:rsidR="00A5730D">
        <w:rPr>
          <w:rFonts w:asciiTheme="majorBidi" w:hAnsiTheme="majorBidi" w:cstheme="majorBidi"/>
          <w:i/>
          <w:iCs/>
          <w:u w:val="single"/>
          <w:lang w:bidi="ar-SA"/>
        </w:rPr>
        <w:t xml:space="preserve"> </w:t>
      </w:r>
      <w:r w:rsidRPr="00235D62">
        <w:rPr>
          <w:rFonts w:asciiTheme="majorBidi" w:hAnsiTheme="majorBidi" w:cstheme="majorBidi"/>
          <w:i/>
          <w:iCs/>
          <w:u w:val="single"/>
          <w:lang w:bidi="ar-SA"/>
        </w:rPr>
        <w:t>of</w:t>
      </w:r>
      <w:r w:rsidR="00A5730D">
        <w:rPr>
          <w:rFonts w:asciiTheme="majorBidi" w:hAnsiTheme="majorBidi" w:cstheme="majorBidi"/>
          <w:i/>
          <w:iCs/>
          <w:u w:val="single"/>
          <w:lang w:bidi="ar-SA"/>
        </w:rPr>
        <w:t xml:space="preserve"> </w:t>
      </w:r>
      <w:r w:rsidRPr="00235D62">
        <w:rPr>
          <w:rFonts w:asciiTheme="majorBidi" w:hAnsiTheme="majorBidi" w:cstheme="majorBidi"/>
          <w:i/>
          <w:iCs/>
          <w:u w:val="single"/>
          <w:lang w:bidi="ar-SA"/>
        </w:rPr>
        <w:t>the</w:t>
      </w:r>
      <w:r w:rsidR="00A5730D">
        <w:rPr>
          <w:rFonts w:asciiTheme="majorBidi" w:hAnsiTheme="majorBidi" w:cstheme="majorBidi"/>
          <w:i/>
          <w:iCs/>
          <w:u w:val="single"/>
          <w:lang w:bidi="ar-SA"/>
        </w:rPr>
        <w:t xml:space="preserve"> </w:t>
      </w:r>
      <w:r w:rsidRPr="00235D62">
        <w:rPr>
          <w:rFonts w:asciiTheme="majorBidi" w:hAnsiTheme="majorBidi" w:cstheme="majorBidi"/>
          <w:i/>
          <w:iCs/>
          <w:u w:val="single"/>
          <w:lang w:bidi="ar-SA"/>
        </w:rPr>
        <w:t>tabernacle</w:t>
      </w:r>
      <w:r w:rsidRPr="00235D62">
        <w:rPr>
          <w:rFonts w:asciiTheme="majorBidi" w:hAnsiTheme="majorBidi" w:cstheme="majorBidi"/>
          <w:i/>
          <w:iCs/>
          <w:lang w:bidi="ar-SA"/>
        </w:rPr>
        <w:t>.</w:t>
      </w:r>
      <w:r w:rsidR="00A5730D">
        <w:rPr>
          <w:rFonts w:asciiTheme="majorBidi" w:hAnsiTheme="majorBidi" w:cstheme="majorBidi"/>
          <w:i/>
          <w:iCs/>
          <w:lang w:bidi="ar-SA"/>
        </w:rPr>
        <w:t xml:space="preserve"> </w:t>
      </w:r>
      <w:r w:rsidRPr="00235D62">
        <w:rPr>
          <w:rFonts w:asciiTheme="majorBidi" w:hAnsiTheme="majorBidi" w:cstheme="majorBidi"/>
          <w:i/>
          <w:iCs/>
          <w:lang w:bidi="ar-SA"/>
        </w:rPr>
        <w:t>And</w:t>
      </w:r>
      <w:r w:rsidR="00A5730D">
        <w:rPr>
          <w:rFonts w:asciiTheme="majorBidi" w:hAnsiTheme="majorBidi" w:cstheme="majorBidi"/>
          <w:i/>
          <w:iCs/>
          <w:lang w:bidi="ar-SA"/>
        </w:rPr>
        <w:t xml:space="preserve"> </w:t>
      </w:r>
      <w:r w:rsidRPr="00235D62">
        <w:rPr>
          <w:rFonts w:asciiTheme="majorBidi" w:hAnsiTheme="majorBidi" w:cstheme="majorBidi"/>
          <w:i/>
          <w:iCs/>
          <w:lang w:bidi="ar-SA"/>
        </w:rPr>
        <w:t>he</w:t>
      </w:r>
      <w:r w:rsidR="00A5730D">
        <w:rPr>
          <w:rFonts w:asciiTheme="majorBidi" w:hAnsiTheme="majorBidi" w:cstheme="majorBidi"/>
          <w:i/>
          <w:iCs/>
          <w:lang w:bidi="ar-SA"/>
        </w:rPr>
        <w:t xml:space="preserve"> </w:t>
      </w:r>
      <w:r w:rsidRPr="00235D62">
        <w:rPr>
          <w:rFonts w:asciiTheme="majorBidi" w:hAnsiTheme="majorBidi" w:cstheme="majorBidi"/>
          <w:i/>
          <w:iCs/>
          <w:lang w:bidi="ar-SA"/>
        </w:rPr>
        <w:t>bowed</w:t>
      </w:r>
      <w:r w:rsidR="00A5730D">
        <w:rPr>
          <w:rFonts w:asciiTheme="majorBidi" w:hAnsiTheme="majorBidi" w:cstheme="majorBidi"/>
          <w:i/>
          <w:iCs/>
          <w:lang w:bidi="ar-SA"/>
        </w:rPr>
        <w:t xml:space="preserve"> </w:t>
      </w:r>
      <w:r w:rsidRPr="00235D62">
        <w:rPr>
          <w:rFonts w:asciiTheme="majorBidi" w:hAnsiTheme="majorBidi" w:cstheme="majorBidi"/>
          <w:i/>
          <w:iCs/>
          <w:lang w:bidi="ar-SA"/>
        </w:rPr>
        <w:t>his</w:t>
      </w:r>
      <w:r w:rsidR="00A5730D">
        <w:rPr>
          <w:rFonts w:asciiTheme="majorBidi" w:hAnsiTheme="majorBidi" w:cstheme="majorBidi"/>
          <w:i/>
          <w:iCs/>
          <w:lang w:bidi="ar-SA"/>
        </w:rPr>
        <w:t xml:space="preserve"> </w:t>
      </w:r>
      <w:r w:rsidRPr="00235D62">
        <w:rPr>
          <w:rFonts w:asciiTheme="majorBidi" w:hAnsiTheme="majorBidi" w:cstheme="majorBidi"/>
          <w:i/>
          <w:iCs/>
          <w:lang w:bidi="ar-SA"/>
        </w:rPr>
        <w:t>face</w:t>
      </w:r>
      <w:r w:rsidR="00A5730D">
        <w:rPr>
          <w:rFonts w:asciiTheme="majorBidi" w:hAnsiTheme="majorBidi" w:cstheme="majorBidi"/>
          <w:i/>
          <w:iCs/>
          <w:lang w:bidi="ar-SA"/>
        </w:rPr>
        <w:t xml:space="preserve"> </w:t>
      </w:r>
      <w:r w:rsidRPr="00235D62">
        <w:rPr>
          <w:rFonts w:asciiTheme="majorBidi" w:hAnsiTheme="majorBidi" w:cstheme="majorBidi"/>
          <w:i/>
          <w:iCs/>
          <w:lang w:bidi="ar-SA"/>
        </w:rPr>
        <w:t>to</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ground,</w:t>
      </w:r>
    </w:p>
    <w:p w:rsidR="00235D62" w:rsidRPr="00235D62" w:rsidRDefault="00235D62" w:rsidP="00A5730D">
      <w:pPr>
        <w:widowControl w:val="0"/>
        <w:spacing w:after="0" w:line="240" w:lineRule="auto"/>
        <w:jc w:val="both"/>
        <w:rPr>
          <w:rFonts w:asciiTheme="majorBidi" w:hAnsiTheme="majorBidi" w:cstheme="majorBidi"/>
          <w:lang w:val="en-AU" w:bidi="ar-SA"/>
        </w:rPr>
      </w:pPr>
    </w:p>
    <w:p w:rsidR="00235D62" w:rsidRPr="00235D62" w:rsidRDefault="00235D62" w:rsidP="00A5730D">
      <w:pPr>
        <w:widowControl w:val="0"/>
        <w:spacing w:after="0" w:line="240" w:lineRule="auto"/>
        <w:ind w:left="288" w:right="288"/>
        <w:jc w:val="both"/>
        <w:rPr>
          <w:rFonts w:asciiTheme="majorBidi" w:hAnsiTheme="majorBidi" w:cstheme="majorBidi"/>
          <w:i/>
          <w:iCs/>
          <w:lang w:val="en-AU" w:bidi="ar-SA"/>
        </w:rPr>
      </w:pPr>
      <w:r w:rsidRPr="00235D62">
        <w:rPr>
          <w:rFonts w:asciiTheme="majorBidi" w:hAnsiTheme="majorBidi" w:cstheme="majorBidi"/>
          <w:b/>
          <w:bCs/>
          <w:i/>
          <w:iCs/>
          <w:lang w:bidi="ar-SA"/>
        </w:rPr>
        <w:t>Targum</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to</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Bereshit</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(Genesis)</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19:6</w:t>
      </w:r>
      <w:r w:rsidR="00A5730D">
        <w:rPr>
          <w:rFonts w:asciiTheme="majorBidi" w:hAnsiTheme="majorBidi" w:cstheme="majorBidi"/>
          <w:i/>
          <w:iCs/>
          <w:lang w:bidi="ar-SA"/>
        </w:rPr>
        <w:t xml:space="preserve"> </w:t>
      </w:r>
      <w:r w:rsidRPr="00235D62">
        <w:rPr>
          <w:rFonts w:asciiTheme="majorBidi" w:hAnsiTheme="majorBidi" w:cstheme="majorBidi"/>
          <w:i/>
          <w:iCs/>
          <w:lang w:bidi="ar-SA"/>
        </w:rPr>
        <w:t>And</w:t>
      </w:r>
      <w:r w:rsidR="00A5730D">
        <w:rPr>
          <w:rFonts w:asciiTheme="majorBidi" w:hAnsiTheme="majorBidi" w:cstheme="majorBidi"/>
          <w:i/>
          <w:iCs/>
          <w:lang w:bidi="ar-SA"/>
        </w:rPr>
        <w:t xml:space="preserve"> </w:t>
      </w:r>
      <w:r w:rsidRPr="00235D62">
        <w:rPr>
          <w:rFonts w:asciiTheme="majorBidi" w:hAnsiTheme="majorBidi" w:cstheme="majorBidi"/>
          <w:i/>
          <w:iCs/>
          <w:lang w:bidi="ar-SA"/>
        </w:rPr>
        <w:t>Lot</w:t>
      </w:r>
      <w:r w:rsidR="00A5730D">
        <w:rPr>
          <w:rFonts w:asciiTheme="majorBidi" w:hAnsiTheme="majorBidi" w:cstheme="majorBidi"/>
          <w:i/>
          <w:iCs/>
          <w:lang w:bidi="ar-SA"/>
        </w:rPr>
        <w:t xml:space="preserve"> </w:t>
      </w:r>
      <w:r w:rsidRPr="00235D62">
        <w:rPr>
          <w:rFonts w:asciiTheme="majorBidi" w:hAnsiTheme="majorBidi" w:cstheme="majorBidi"/>
          <w:i/>
          <w:iCs/>
          <w:lang w:bidi="ar-SA"/>
        </w:rPr>
        <w:t>went</w:t>
      </w:r>
      <w:r w:rsidR="00A5730D">
        <w:rPr>
          <w:rFonts w:asciiTheme="majorBidi" w:hAnsiTheme="majorBidi" w:cstheme="majorBidi"/>
          <w:i/>
          <w:iCs/>
          <w:lang w:bidi="ar-SA"/>
        </w:rPr>
        <w:t xml:space="preserve"> </w:t>
      </w:r>
      <w:r w:rsidRPr="00235D62">
        <w:rPr>
          <w:rFonts w:asciiTheme="majorBidi" w:hAnsiTheme="majorBidi" w:cstheme="majorBidi"/>
          <w:i/>
          <w:iCs/>
          <w:lang w:bidi="ar-SA"/>
        </w:rPr>
        <w:t>out</w:t>
      </w:r>
      <w:r w:rsidR="00A5730D">
        <w:rPr>
          <w:rFonts w:asciiTheme="majorBidi" w:hAnsiTheme="majorBidi" w:cstheme="majorBidi"/>
          <w:i/>
          <w:iCs/>
          <w:lang w:bidi="ar-SA"/>
        </w:rPr>
        <w:t xml:space="preserve"> </w:t>
      </w:r>
      <w:r w:rsidRPr="00235D62">
        <w:rPr>
          <w:rFonts w:asciiTheme="majorBidi" w:hAnsiTheme="majorBidi" w:cstheme="majorBidi"/>
          <w:i/>
          <w:iCs/>
          <w:lang w:bidi="ar-SA"/>
        </w:rPr>
        <w:t>to</w:t>
      </w:r>
      <w:r w:rsidR="00A5730D">
        <w:rPr>
          <w:rFonts w:asciiTheme="majorBidi" w:hAnsiTheme="majorBidi" w:cstheme="majorBidi"/>
          <w:i/>
          <w:iCs/>
          <w:lang w:bidi="ar-SA"/>
        </w:rPr>
        <w:t xml:space="preserve"> </w:t>
      </w:r>
      <w:r w:rsidRPr="00235D62">
        <w:rPr>
          <w:rFonts w:asciiTheme="majorBidi" w:hAnsiTheme="majorBidi" w:cstheme="majorBidi"/>
          <w:i/>
          <w:iCs/>
          <w:lang w:bidi="ar-SA"/>
        </w:rPr>
        <w:t>them</w:t>
      </w:r>
      <w:r w:rsidR="00A5730D">
        <w:rPr>
          <w:rFonts w:asciiTheme="majorBidi" w:hAnsiTheme="majorBidi" w:cstheme="majorBidi"/>
          <w:i/>
          <w:iCs/>
          <w:lang w:bidi="ar-SA"/>
        </w:rPr>
        <w:t xml:space="preserve"> </w:t>
      </w:r>
      <w:r w:rsidRPr="00235D62">
        <w:rPr>
          <w:rFonts w:asciiTheme="majorBidi" w:hAnsiTheme="majorBidi" w:cstheme="majorBidi"/>
          <w:i/>
          <w:iCs/>
          <w:u w:val="single"/>
          <w:lang w:bidi="ar-SA"/>
        </w:rPr>
        <w:t>to</w:t>
      </w:r>
      <w:r w:rsidR="00A5730D">
        <w:rPr>
          <w:rFonts w:asciiTheme="majorBidi" w:hAnsiTheme="majorBidi" w:cstheme="majorBidi"/>
          <w:i/>
          <w:iCs/>
          <w:u w:val="single"/>
          <w:lang w:bidi="ar-SA"/>
        </w:rPr>
        <w:t xml:space="preserve"> </w:t>
      </w:r>
      <w:r w:rsidRPr="00235D62">
        <w:rPr>
          <w:rFonts w:asciiTheme="majorBidi" w:hAnsiTheme="majorBidi" w:cstheme="majorBidi"/>
          <w:i/>
          <w:iCs/>
          <w:u w:val="single"/>
          <w:lang w:bidi="ar-SA"/>
        </w:rPr>
        <w:t>the</w:t>
      </w:r>
      <w:r w:rsidR="00A5730D">
        <w:rPr>
          <w:rFonts w:asciiTheme="majorBidi" w:hAnsiTheme="majorBidi" w:cstheme="majorBidi"/>
          <w:i/>
          <w:iCs/>
          <w:u w:val="single"/>
          <w:lang w:bidi="ar-SA"/>
        </w:rPr>
        <w:t xml:space="preserve"> </w:t>
      </w:r>
      <w:r w:rsidRPr="00235D62">
        <w:rPr>
          <w:rFonts w:asciiTheme="majorBidi" w:hAnsiTheme="majorBidi" w:cstheme="majorBidi"/>
          <w:i/>
          <w:iCs/>
          <w:u w:val="single"/>
          <w:lang w:bidi="ar-SA"/>
        </w:rPr>
        <w:t>gate</w:t>
      </w:r>
      <w:r w:rsidRPr="00235D62">
        <w:rPr>
          <w:rFonts w:asciiTheme="majorBidi" w:hAnsiTheme="majorBidi" w:cstheme="majorBidi"/>
          <w:i/>
          <w:iCs/>
          <w:lang w:bidi="ar-SA"/>
        </w:rPr>
        <w:t>,</w:t>
      </w:r>
      <w:r w:rsidR="00A5730D">
        <w:rPr>
          <w:rFonts w:asciiTheme="majorBidi" w:hAnsiTheme="majorBidi" w:cstheme="majorBidi"/>
          <w:i/>
          <w:iCs/>
          <w:lang w:bidi="ar-SA"/>
        </w:rPr>
        <w:t xml:space="preserve"> </w:t>
      </w:r>
      <w:r w:rsidRPr="00235D62">
        <w:rPr>
          <w:rFonts w:asciiTheme="majorBidi" w:hAnsiTheme="majorBidi" w:cstheme="majorBidi"/>
          <w:i/>
          <w:iCs/>
          <w:lang w:bidi="ar-SA"/>
        </w:rPr>
        <w:t>and</w:t>
      </w:r>
      <w:r w:rsidR="00A5730D">
        <w:rPr>
          <w:rFonts w:asciiTheme="majorBidi" w:hAnsiTheme="majorBidi" w:cstheme="majorBidi"/>
          <w:i/>
          <w:iCs/>
          <w:lang w:bidi="ar-SA"/>
        </w:rPr>
        <w:t xml:space="preserve"> </w:t>
      </w:r>
      <w:r w:rsidRPr="00235D62">
        <w:rPr>
          <w:rFonts w:asciiTheme="majorBidi" w:hAnsiTheme="majorBidi" w:cstheme="majorBidi"/>
          <w:i/>
          <w:iCs/>
          <w:lang w:bidi="ar-SA"/>
        </w:rPr>
        <w:t>shut</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door</w:t>
      </w:r>
      <w:r w:rsidR="00A5730D">
        <w:rPr>
          <w:rFonts w:asciiTheme="majorBidi" w:hAnsiTheme="majorBidi" w:cstheme="majorBidi"/>
          <w:i/>
          <w:iCs/>
          <w:lang w:bidi="ar-SA"/>
        </w:rPr>
        <w:t xml:space="preserve"> </w:t>
      </w:r>
      <w:r w:rsidRPr="00235D62">
        <w:rPr>
          <w:rFonts w:asciiTheme="majorBidi" w:hAnsiTheme="majorBidi" w:cstheme="majorBidi"/>
          <w:i/>
          <w:iCs/>
          <w:lang w:bidi="ar-SA"/>
        </w:rPr>
        <w:t>after</w:t>
      </w:r>
      <w:r w:rsidR="00A5730D">
        <w:rPr>
          <w:rFonts w:asciiTheme="majorBidi" w:hAnsiTheme="majorBidi" w:cstheme="majorBidi"/>
          <w:i/>
          <w:iCs/>
          <w:lang w:bidi="ar-SA"/>
        </w:rPr>
        <w:t xml:space="preserve"> </w:t>
      </w:r>
      <w:r w:rsidRPr="00235D62">
        <w:rPr>
          <w:rFonts w:asciiTheme="majorBidi" w:hAnsiTheme="majorBidi" w:cstheme="majorBidi"/>
          <w:i/>
          <w:iCs/>
          <w:lang w:bidi="ar-SA"/>
        </w:rPr>
        <w:t>him.</w:t>
      </w:r>
    </w:p>
    <w:p w:rsidR="00235D62" w:rsidRPr="00235D62" w:rsidRDefault="00235D62" w:rsidP="00A5730D">
      <w:pPr>
        <w:widowControl w:val="0"/>
        <w:spacing w:after="0" w:line="240" w:lineRule="auto"/>
        <w:jc w:val="both"/>
        <w:rPr>
          <w:rFonts w:asciiTheme="majorBidi" w:hAnsiTheme="majorBidi" w:cstheme="majorBidi"/>
          <w:lang w:val="en-AU" w:bidi="ar-SA"/>
        </w:rPr>
      </w:pPr>
    </w:p>
    <w:p w:rsidR="00235D62" w:rsidRPr="00235D62" w:rsidRDefault="00235D62" w:rsidP="00A5730D">
      <w:pPr>
        <w:widowControl w:val="0"/>
        <w:spacing w:after="0" w:line="240" w:lineRule="auto"/>
        <w:ind w:left="288" w:right="288"/>
        <w:jc w:val="both"/>
        <w:rPr>
          <w:rFonts w:asciiTheme="majorBidi" w:hAnsiTheme="majorBidi" w:cstheme="majorBidi"/>
          <w:i/>
          <w:iCs/>
          <w:lang w:val="en-AU" w:bidi="ar-SA"/>
        </w:rPr>
      </w:pPr>
      <w:r w:rsidRPr="00235D62">
        <w:rPr>
          <w:rFonts w:asciiTheme="majorBidi" w:hAnsiTheme="majorBidi" w:cstheme="majorBidi"/>
          <w:b/>
          <w:bCs/>
          <w:i/>
          <w:iCs/>
          <w:lang w:bidi="ar-SA"/>
        </w:rPr>
        <w:t>Targum</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to</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Bereshit</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(Genesis)</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19:11</w:t>
      </w:r>
      <w:r w:rsidR="00A5730D">
        <w:rPr>
          <w:rFonts w:asciiTheme="majorBidi" w:hAnsiTheme="majorBidi" w:cstheme="majorBidi"/>
          <w:i/>
          <w:iCs/>
          <w:lang w:bidi="ar-SA"/>
        </w:rPr>
        <w:t xml:space="preserve"> </w:t>
      </w:r>
      <w:r w:rsidRPr="00235D62">
        <w:rPr>
          <w:rFonts w:asciiTheme="majorBidi" w:hAnsiTheme="majorBidi" w:cstheme="majorBidi"/>
          <w:i/>
          <w:iCs/>
          <w:lang w:bidi="ar-SA"/>
        </w:rPr>
        <w:t>But</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men</w:t>
      </w:r>
      <w:r w:rsidR="00A5730D">
        <w:rPr>
          <w:rFonts w:asciiTheme="majorBidi" w:hAnsiTheme="majorBidi" w:cstheme="majorBidi"/>
          <w:i/>
          <w:iCs/>
          <w:lang w:bidi="ar-SA"/>
        </w:rPr>
        <w:t xml:space="preserve"> </w:t>
      </w:r>
      <w:r w:rsidRPr="00235D62">
        <w:rPr>
          <w:rFonts w:asciiTheme="majorBidi" w:hAnsiTheme="majorBidi" w:cstheme="majorBidi"/>
          <w:i/>
          <w:iCs/>
          <w:lang w:bidi="ar-SA"/>
        </w:rPr>
        <w:t>who</w:t>
      </w:r>
      <w:r w:rsidR="00A5730D">
        <w:rPr>
          <w:rFonts w:asciiTheme="majorBidi" w:hAnsiTheme="majorBidi" w:cstheme="majorBidi"/>
          <w:i/>
          <w:iCs/>
          <w:lang w:bidi="ar-SA"/>
        </w:rPr>
        <w:t xml:space="preserve"> </w:t>
      </w:r>
      <w:r w:rsidRPr="00235D62">
        <w:rPr>
          <w:rFonts w:asciiTheme="majorBidi" w:hAnsiTheme="majorBidi" w:cstheme="majorBidi"/>
          <w:i/>
          <w:iCs/>
          <w:lang w:bidi="ar-SA"/>
        </w:rPr>
        <w:t>were</w:t>
      </w:r>
      <w:r w:rsidR="00A5730D">
        <w:rPr>
          <w:rFonts w:asciiTheme="majorBidi" w:hAnsiTheme="majorBidi" w:cstheme="majorBidi"/>
          <w:i/>
          <w:iCs/>
          <w:lang w:bidi="ar-SA"/>
        </w:rPr>
        <w:t xml:space="preserve"> </w:t>
      </w:r>
      <w:r w:rsidRPr="00235D62">
        <w:rPr>
          <w:rFonts w:asciiTheme="majorBidi" w:hAnsiTheme="majorBidi" w:cstheme="majorBidi"/>
          <w:i/>
          <w:iCs/>
          <w:lang w:bidi="ar-SA"/>
        </w:rPr>
        <w:t>at</w:t>
      </w:r>
      <w:r w:rsidR="00A5730D">
        <w:rPr>
          <w:rFonts w:asciiTheme="majorBidi" w:hAnsiTheme="majorBidi" w:cstheme="majorBidi"/>
          <w:i/>
          <w:iCs/>
          <w:lang w:bidi="ar-SA"/>
        </w:rPr>
        <w:t xml:space="preserve"> </w:t>
      </w:r>
      <w:r w:rsidRPr="00235D62">
        <w:rPr>
          <w:rFonts w:asciiTheme="majorBidi" w:hAnsiTheme="majorBidi" w:cstheme="majorBidi"/>
          <w:i/>
          <w:iCs/>
          <w:u w:val="single"/>
          <w:lang w:bidi="ar-SA"/>
        </w:rPr>
        <w:t>the</w:t>
      </w:r>
      <w:r w:rsidR="00A5730D">
        <w:rPr>
          <w:rFonts w:asciiTheme="majorBidi" w:hAnsiTheme="majorBidi" w:cstheme="majorBidi"/>
          <w:i/>
          <w:iCs/>
          <w:u w:val="single"/>
          <w:lang w:bidi="ar-SA"/>
        </w:rPr>
        <w:t xml:space="preserve"> </w:t>
      </w:r>
      <w:r w:rsidRPr="00235D62">
        <w:rPr>
          <w:rFonts w:asciiTheme="majorBidi" w:hAnsiTheme="majorBidi" w:cstheme="majorBidi"/>
          <w:i/>
          <w:iCs/>
          <w:u w:val="single"/>
          <w:lang w:bidi="ar-SA"/>
        </w:rPr>
        <w:t>gate</w:t>
      </w:r>
      <w:r w:rsidR="00A5730D">
        <w:rPr>
          <w:rFonts w:asciiTheme="majorBidi" w:hAnsiTheme="majorBidi" w:cstheme="majorBidi"/>
          <w:i/>
          <w:iCs/>
          <w:u w:val="single"/>
          <w:lang w:bidi="ar-SA"/>
        </w:rPr>
        <w:t xml:space="preserve"> </w:t>
      </w:r>
      <w:r w:rsidRPr="00235D62">
        <w:rPr>
          <w:rFonts w:asciiTheme="majorBidi" w:hAnsiTheme="majorBidi" w:cstheme="majorBidi"/>
          <w:i/>
          <w:iCs/>
          <w:u w:val="single"/>
          <w:lang w:bidi="ar-SA"/>
        </w:rPr>
        <w:t>of</w:t>
      </w:r>
      <w:r w:rsidR="00A5730D">
        <w:rPr>
          <w:rFonts w:asciiTheme="majorBidi" w:hAnsiTheme="majorBidi" w:cstheme="majorBidi"/>
          <w:i/>
          <w:iCs/>
          <w:u w:val="single"/>
          <w:lang w:bidi="ar-SA"/>
        </w:rPr>
        <w:t xml:space="preserve"> </w:t>
      </w:r>
      <w:r w:rsidRPr="00235D62">
        <w:rPr>
          <w:rFonts w:asciiTheme="majorBidi" w:hAnsiTheme="majorBidi" w:cstheme="majorBidi"/>
          <w:i/>
          <w:iCs/>
          <w:u w:val="single"/>
          <w:lang w:bidi="ar-SA"/>
        </w:rPr>
        <w:t>the</w:t>
      </w:r>
      <w:r w:rsidR="00A5730D">
        <w:rPr>
          <w:rFonts w:asciiTheme="majorBidi" w:hAnsiTheme="majorBidi" w:cstheme="majorBidi"/>
          <w:i/>
          <w:iCs/>
          <w:u w:val="single"/>
          <w:lang w:bidi="ar-SA"/>
        </w:rPr>
        <w:t xml:space="preserve"> </w:t>
      </w:r>
      <w:r w:rsidRPr="00235D62">
        <w:rPr>
          <w:rFonts w:asciiTheme="majorBidi" w:hAnsiTheme="majorBidi" w:cstheme="majorBidi"/>
          <w:i/>
          <w:iCs/>
          <w:u w:val="single"/>
          <w:lang w:bidi="ar-SA"/>
        </w:rPr>
        <w:t>house</w:t>
      </w:r>
      <w:r w:rsidR="00A5730D">
        <w:rPr>
          <w:rFonts w:asciiTheme="majorBidi" w:hAnsiTheme="majorBidi" w:cstheme="majorBidi"/>
          <w:i/>
          <w:iCs/>
          <w:lang w:bidi="ar-SA"/>
        </w:rPr>
        <w:t xml:space="preserve"> </w:t>
      </w:r>
      <w:r w:rsidRPr="00235D62">
        <w:rPr>
          <w:rFonts w:asciiTheme="majorBidi" w:hAnsiTheme="majorBidi" w:cstheme="majorBidi"/>
          <w:i/>
          <w:iCs/>
          <w:lang w:bidi="ar-SA"/>
        </w:rPr>
        <w:t>they</w:t>
      </w:r>
      <w:r w:rsidR="00A5730D">
        <w:rPr>
          <w:rFonts w:asciiTheme="majorBidi" w:hAnsiTheme="majorBidi" w:cstheme="majorBidi"/>
          <w:i/>
          <w:iCs/>
          <w:lang w:bidi="ar-SA"/>
        </w:rPr>
        <w:t xml:space="preserve"> </w:t>
      </w:r>
      <w:r w:rsidRPr="00235D62">
        <w:rPr>
          <w:rFonts w:asciiTheme="majorBidi" w:hAnsiTheme="majorBidi" w:cstheme="majorBidi"/>
          <w:i/>
          <w:iCs/>
          <w:lang w:bidi="ar-SA"/>
        </w:rPr>
        <w:t>struck</w:t>
      </w:r>
      <w:r w:rsidR="00A5730D">
        <w:rPr>
          <w:rFonts w:asciiTheme="majorBidi" w:hAnsiTheme="majorBidi" w:cstheme="majorBidi"/>
          <w:i/>
          <w:iCs/>
          <w:lang w:bidi="ar-SA"/>
        </w:rPr>
        <w:t xml:space="preserve"> </w:t>
      </w:r>
      <w:r w:rsidRPr="00235D62">
        <w:rPr>
          <w:rFonts w:asciiTheme="majorBidi" w:hAnsiTheme="majorBidi" w:cstheme="majorBidi"/>
          <w:i/>
          <w:iCs/>
          <w:lang w:bidi="ar-SA"/>
        </w:rPr>
        <w:t>with</w:t>
      </w:r>
      <w:r w:rsidR="00A5730D">
        <w:rPr>
          <w:rFonts w:asciiTheme="majorBidi" w:hAnsiTheme="majorBidi" w:cstheme="majorBidi"/>
          <w:i/>
          <w:iCs/>
          <w:lang w:bidi="ar-SA"/>
        </w:rPr>
        <w:t xml:space="preserve"> </w:t>
      </w:r>
      <w:r w:rsidRPr="00235D62">
        <w:rPr>
          <w:rFonts w:asciiTheme="majorBidi" w:hAnsiTheme="majorBidi" w:cstheme="majorBidi"/>
          <w:i/>
          <w:iCs/>
          <w:lang w:bidi="ar-SA"/>
        </w:rPr>
        <w:t>a</w:t>
      </w:r>
      <w:r w:rsidR="00A5730D">
        <w:rPr>
          <w:rFonts w:asciiTheme="majorBidi" w:hAnsiTheme="majorBidi" w:cstheme="majorBidi"/>
          <w:i/>
          <w:iCs/>
          <w:lang w:bidi="ar-SA"/>
        </w:rPr>
        <w:t xml:space="preserve"> </w:t>
      </w:r>
      <w:r w:rsidRPr="00235D62">
        <w:rPr>
          <w:rFonts w:asciiTheme="majorBidi" w:hAnsiTheme="majorBidi" w:cstheme="majorBidi"/>
          <w:i/>
          <w:iCs/>
          <w:lang w:bidi="ar-SA"/>
        </w:rPr>
        <w:t>suffusion</w:t>
      </w:r>
      <w:r w:rsidR="00A5730D">
        <w:rPr>
          <w:rFonts w:asciiTheme="majorBidi" w:hAnsiTheme="majorBidi" w:cstheme="majorBidi"/>
          <w:i/>
          <w:iCs/>
          <w:lang w:bidi="ar-SA"/>
        </w:rPr>
        <w:t xml:space="preserve"> </w:t>
      </w:r>
      <w:r w:rsidRPr="00235D62">
        <w:rPr>
          <w:rFonts w:asciiTheme="majorBidi" w:hAnsiTheme="majorBidi" w:cstheme="majorBidi"/>
          <w:i/>
          <w:iCs/>
          <w:lang w:bidi="ar-SA"/>
        </w:rPr>
        <w:t>of</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eyes,</w:t>
      </w:r>
      <w:r w:rsidR="00A5730D">
        <w:rPr>
          <w:rFonts w:asciiTheme="majorBidi" w:hAnsiTheme="majorBidi" w:cstheme="majorBidi"/>
          <w:i/>
          <w:iCs/>
          <w:lang w:bidi="ar-SA"/>
        </w:rPr>
        <w:t xml:space="preserve"> </w:t>
      </w:r>
      <w:r w:rsidRPr="00235D62">
        <w:rPr>
          <w:rFonts w:asciiTheme="majorBidi" w:hAnsiTheme="majorBidi" w:cstheme="majorBidi"/>
          <w:i/>
          <w:iCs/>
          <w:lang w:bidi="ar-SA"/>
        </w:rPr>
        <w:t>from</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young</w:t>
      </w:r>
      <w:r w:rsidR="00A5730D">
        <w:rPr>
          <w:rFonts w:asciiTheme="majorBidi" w:hAnsiTheme="majorBidi" w:cstheme="majorBidi"/>
          <w:i/>
          <w:iCs/>
          <w:lang w:bidi="ar-SA"/>
        </w:rPr>
        <w:t xml:space="preserve"> </w:t>
      </w:r>
      <w:r w:rsidRPr="00235D62">
        <w:rPr>
          <w:rFonts w:asciiTheme="majorBidi" w:hAnsiTheme="majorBidi" w:cstheme="majorBidi"/>
          <w:i/>
          <w:iCs/>
          <w:lang w:bidi="ar-SA"/>
        </w:rPr>
        <w:t>to</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old,</w:t>
      </w:r>
      <w:r w:rsidR="00A5730D">
        <w:rPr>
          <w:rFonts w:asciiTheme="majorBidi" w:hAnsiTheme="majorBidi" w:cstheme="majorBidi"/>
          <w:i/>
          <w:iCs/>
          <w:lang w:bidi="ar-SA"/>
        </w:rPr>
        <w:t xml:space="preserve"> </w:t>
      </w:r>
      <w:r w:rsidRPr="00235D62">
        <w:rPr>
          <w:rFonts w:asciiTheme="majorBidi" w:hAnsiTheme="majorBidi" w:cstheme="majorBidi"/>
          <w:i/>
          <w:iCs/>
          <w:lang w:bidi="ar-SA"/>
        </w:rPr>
        <w:t>and</w:t>
      </w:r>
      <w:r w:rsidR="00A5730D">
        <w:rPr>
          <w:rFonts w:asciiTheme="majorBidi" w:hAnsiTheme="majorBidi" w:cstheme="majorBidi"/>
          <w:i/>
          <w:iCs/>
          <w:lang w:bidi="ar-SA"/>
        </w:rPr>
        <w:t xml:space="preserve"> </w:t>
      </w:r>
      <w:r w:rsidRPr="00235D62">
        <w:rPr>
          <w:rFonts w:asciiTheme="majorBidi" w:hAnsiTheme="majorBidi" w:cstheme="majorBidi"/>
          <w:i/>
          <w:iCs/>
          <w:lang w:bidi="ar-SA"/>
        </w:rPr>
        <w:t>they</w:t>
      </w:r>
      <w:r w:rsidR="00A5730D">
        <w:rPr>
          <w:rFonts w:asciiTheme="majorBidi" w:hAnsiTheme="majorBidi" w:cstheme="majorBidi"/>
          <w:i/>
          <w:iCs/>
          <w:lang w:bidi="ar-SA"/>
        </w:rPr>
        <w:t xml:space="preserve"> </w:t>
      </w:r>
      <w:r w:rsidRPr="00235D62">
        <w:rPr>
          <w:rFonts w:asciiTheme="majorBidi" w:hAnsiTheme="majorBidi" w:cstheme="majorBidi"/>
          <w:i/>
          <w:iCs/>
          <w:lang w:bidi="ar-SA"/>
        </w:rPr>
        <w:t>wearied</w:t>
      </w:r>
      <w:r w:rsidR="00A5730D">
        <w:rPr>
          <w:rFonts w:asciiTheme="majorBidi" w:hAnsiTheme="majorBidi" w:cstheme="majorBidi"/>
          <w:i/>
          <w:iCs/>
          <w:lang w:bidi="ar-SA"/>
        </w:rPr>
        <w:t xml:space="preserve"> </w:t>
      </w:r>
      <w:r w:rsidRPr="00235D62">
        <w:rPr>
          <w:rFonts w:asciiTheme="majorBidi" w:hAnsiTheme="majorBidi" w:cstheme="majorBidi"/>
          <w:i/>
          <w:iCs/>
          <w:lang w:bidi="ar-SA"/>
        </w:rPr>
        <w:t>themselves</w:t>
      </w:r>
      <w:r w:rsidR="00A5730D">
        <w:rPr>
          <w:rFonts w:asciiTheme="majorBidi" w:hAnsiTheme="majorBidi" w:cstheme="majorBidi"/>
          <w:i/>
          <w:iCs/>
          <w:lang w:bidi="ar-SA"/>
        </w:rPr>
        <w:t xml:space="preserve"> </w:t>
      </w:r>
      <w:r w:rsidRPr="00235D62">
        <w:rPr>
          <w:rFonts w:asciiTheme="majorBidi" w:hAnsiTheme="majorBidi" w:cstheme="majorBidi"/>
          <w:i/>
          <w:iCs/>
          <w:lang w:bidi="ar-SA"/>
        </w:rPr>
        <w:t>to</w:t>
      </w:r>
      <w:r w:rsidR="00A5730D">
        <w:rPr>
          <w:rFonts w:asciiTheme="majorBidi" w:hAnsiTheme="majorBidi" w:cstheme="majorBidi"/>
          <w:i/>
          <w:iCs/>
          <w:lang w:bidi="ar-SA"/>
        </w:rPr>
        <w:t xml:space="preserve"> </w:t>
      </w:r>
      <w:r w:rsidRPr="00235D62">
        <w:rPr>
          <w:rFonts w:asciiTheme="majorBidi" w:hAnsiTheme="majorBidi" w:cstheme="majorBidi"/>
          <w:i/>
          <w:iCs/>
          <w:lang w:bidi="ar-SA"/>
        </w:rPr>
        <w:t>find</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gate.</w:t>
      </w:r>
    </w:p>
    <w:p w:rsidR="00235D62" w:rsidRPr="00235D62" w:rsidRDefault="00235D62" w:rsidP="00A5730D">
      <w:pPr>
        <w:widowControl w:val="0"/>
        <w:spacing w:after="0" w:line="240" w:lineRule="auto"/>
        <w:jc w:val="both"/>
        <w:rPr>
          <w:rFonts w:asciiTheme="majorBidi" w:hAnsiTheme="majorBidi" w:cstheme="majorBidi"/>
          <w:lang w:val="en-AU" w:bidi="ar-SA"/>
        </w:rPr>
      </w:pPr>
    </w:p>
    <w:p w:rsidR="00235D62" w:rsidRPr="00235D62" w:rsidRDefault="00235D62" w:rsidP="00A5730D">
      <w:pPr>
        <w:widowControl w:val="0"/>
        <w:spacing w:after="0" w:line="240" w:lineRule="auto"/>
        <w:jc w:val="both"/>
        <w:rPr>
          <w:rFonts w:asciiTheme="majorBidi" w:hAnsiTheme="majorBidi" w:cstheme="majorBidi"/>
          <w:lang w:val="en-AU" w:bidi="ar-SA"/>
        </w:rPr>
      </w:pPr>
      <w:r w:rsidRPr="00235D62">
        <w:rPr>
          <w:rFonts w:asciiTheme="majorBidi" w:hAnsiTheme="majorBidi" w:cstheme="majorBidi"/>
          <w:lang w:val="en-AU" w:bidi="ar-SA"/>
        </w:rPr>
        <w:t>Since</w:t>
      </w:r>
      <w:r w:rsidR="00A5730D">
        <w:rPr>
          <w:rFonts w:asciiTheme="majorBidi" w:hAnsiTheme="majorBidi" w:cstheme="majorBidi"/>
          <w:lang w:val="en-AU" w:bidi="ar-SA"/>
        </w:rPr>
        <w:t xml:space="preserve"> </w:t>
      </w:r>
      <w:r w:rsidRPr="00235D62">
        <w:rPr>
          <w:rFonts w:asciiTheme="majorBidi" w:hAnsiTheme="majorBidi" w:cstheme="majorBidi"/>
          <w:lang w:val="en-AU" w:bidi="ar-SA"/>
        </w:rPr>
        <w:t>when</w:t>
      </w:r>
      <w:r w:rsidR="00A5730D">
        <w:rPr>
          <w:rFonts w:asciiTheme="majorBidi" w:hAnsiTheme="majorBidi" w:cstheme="majorBidi"/>
          <w:lang w:val="en-AU" w:bidi="ar-SA"/>
        </w:rPr>
        <w:t xml:space="preserve"> </w:t>
      </w:r>
      <w:r w:rsidRPr="00235D62">
        <w:rPr>
          <w:rFonts w:asciiTheme="majorBidi" w:hAnsiTheme="majorBidi" w:cstheme="majorBidi"/>
          <w:lang w:val="en-AU" w:bidi="ar-SA"/>
        </w:rPr>
        <w:t>does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Tabernacle</w:t>
      </w:r>
      <w:r w:rsidR="00A5730D">
        <w:rPr>
          <w:rFonts w:asciiTheme="majorBidi" w:hAnsiTheme="majorBidi" w:cstheme="majorBidi"/>
          <w:lang w:val="en-AU" w:bidi="ar-SA"/>
        </w:rPr>
        <w:t xml:space="preserve"> </w:t>
      </w:r>
      <w:r w:rsidRPr="00235D62">
        <w:rPr>
          <w:rFonts w:asciiTheme="majorBidi" w:hAnsiTheme="majorBidi" w:cstheme="majorBidi"/>
          <w:lang w:val="en-AU" w:bidi="ar-SA"/>
        </w:rPr>
        <w:t>reside</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Sodom?</w:t>
      </w:r>
      <w:r w:rsidR="00A5730D">
        <w:rPr>
          <w:rFonts w:asciiTheme="majorBidi" w:hAnsiTheme="majorBidi" w:cstheme="majorBidi"/>
          <w:lang w:val="en-AU" w:bidi="ar-SA"/>
        </w:rPr>
        <w:t xml:space="preserve"> </w:t>
      </w:r>
      <w:r w:rsidRPr="00235D62">
        <w:rPr>
          <w:rFonts w:asciiTheme="majorBidi" w:hAnsiTheme="majorBidi" w:cstheme="majorBidi"/>
          <w:lang w:val="en-AU" w:bidi="ar-SA"/>
        </w:rPr>
        <w:t>Since</w:t>
      </w:r>
      <w:r w:rsidR="00A5730D">
        <w:rPr>
          <w:rFonts w:asciiTheme="majorBidi" w:hAnsiTheme="majorBidi" w:cstheme="majorBidi"/>
          <w:lang w:val="en-AU" w:bidi="ar-SA"/>
        </w:rPr>
        <w:t xml:space="preserve"> </w:t>
      </w:r>
      <w:r w:rsidRPr="00235D62">
        <w:rPr>
          <w:rFonts w:asciiTheme="majorBidi" w:hAnsiTheme="majorBidi" w:cstheme="majorBidi"/>
          <w:lang w:val="en-AU" w:bidi="ar-SA"/>
        </w:rPr>
        <w:t>when</w:t>
      </w:r>
      <w:r w:rsidR="00A5730D">
        <w:rPr>
          <w:rFonts w:asciiTheme="majorBidi" w:hAnsiTheme="majorBidi" w:cstheme="majorBidi"/>
          <w:lang w:val="en-AU" w:bidi="ar-SA"/>
        </w:rPr>
        <w:t xml:space="preserve"> </w:t>
      </w:r>
      <w:r w:rsidRPr="00235D62">
        <w:rPr>
          <w:rFonts w:asciiTheme="majorBidi" w:hAnsiTheme="majorBidi" w:cstheme="majorBidi"/>
          <w:lang w:val="en-AU" w:bidi="ar-SA"/>
        </w:rPr>
        <w:t>does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a</w:t>
      </w:r>
      <w:r w:rsidR="00A5730D">
        <w:rPr>
          <w:rFonts w:asciiTheme="majorBidi" w:hAnsiTheme="majorBidi" w:cstheme="majorBidi"/>
          <w:lang w:val="en-AU" w:bidi="ar-SA"/>
        </w:rPr>
        <w:t xml:space="preserve"> </w:t>
      </w:r>
      <w:r w:rsidRPr="00235D62">
        <w:rPr>
          <w:rFonts w:asciiTheme="majorBidi" w:hAnsiTheme="majorBidi" w:cstheme="majorBidi"/>
          <w:lang w:val="en-AU" w:bidi="ar-SA"/>
        </w:rPr>
        <w:t>man’s</w:t>
      </w:r>
      <w:r w:rsidR="00A5730D">
        <w:rPr>
          <w:rFonts w:asciiTheme="majorBidi" w:hAnsiTheme="majorBidi" w:cstheme="majorBidi"/>
          <w:lang w:val="en-AU" w:bidi="ar-SA"/>
        </w:rPr>
        <w:t xml:space="preserve"> </w:t>
      </w:r>
      <w:r w:rsidRPr="00235D62">
        <w:rPr>
          <w:rFonts w:asciiTheme="majorBidi" w:hAnsiTheme="majorBidi" w:cstheme="majorBidi"/>
          <w:lang w:val="en-AU" w:bidi="ar-SA"/>
        </w:rPr>
        <w:t>house</w:t>
      </w:r>
      <w:r w:rsidR="00A5730D">
        <w:rPr>
          <w:rFonts w:asciiTheme="majorBidi" w:hAnsiTheme="majorBidi" w:cstheme="majorBidi"/>
          <w:lang w:val="en-AU" w:bidi="ar-SA"/>
        </w:rPr>
        <w:t xml:space="preserve"> </w:t>
      </w:r>
      <w:r w:rsidRPr="00235D62">
        <w:rPr>
          <w:rFonts w:asciiTheme="majorBidi" w:hAnsiTheme="majorBidi" w:cstheme="majorBidi"/>
          <w:lang w:val="en-AU" w:bidi="ar-SA"/>
        </w:rPr>
        <w:t>have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w:t>
      </w:r>
      <w:r w:rsidR="00A5730D">
        <w:rPr>
          <w:rFonts w:asciiTheme="majorBidi" w:hAnsiTheme="majorBidi" w:cstheme="majorBidi"/>
          <w:lang w:val="en-AU" w:bidi="ar-SA"/>
        </w:rPr>
        <w:t xml:space="preserve"> </w:t>
      </w:r>
      <w:r w:rsidRPr="00235D62">
        <w:rPr>
          <w:rFonts w:asciiTheme="majorBidi" w:hAnsiTheme="majorBidi" w:cstheme="majorBidi"/>
          <w:lang w:val="en-AU" w:bidi="ar-SA"/>
        </w:rPr>
        <w:t>gate?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suggests</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that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Targum</w:t>
      </w:r>
      <w:r w:rsidR="00A5730D">
        <w:rPr>
          <w:rFonts w:asciiTheme="majorBidi" w:hAnsiTheme="majorBidi" w:cstheme="majorBidi"/>
          <w:lang w:val="en-AU" w:bidi="ar-SA"/>
        </w:rPr>
        <w:t xml:space="preserve"> </w:t>
      </w:r>
      <w:r w:rsidRPr="00235D62">
        <w:rPr>
          <w:rFonts w:asciiTheme="majorBidi" w:hAnsiTheme="majorBidi" w:cstheme="majorBidi"/>
          <w:lang w:val="en-AU" w:bidi="ar-SA"/>
        </w:rPr>
        <w:t>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hinting</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Tabernacle,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Temple.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Temple</w:t>
      </w:r>
      <w:r w:rsidR="00A5730D">
        <w:rPr>
          <w:rFonts w:asciiTheme="majorBidi" w:hAnsiTheme="majorBidi" w:cstheme="majorBidi"/>
          <w:lang w:val="en-AU" w:bidi="ar-SA"/>
        </w:rPr>
        <w:t xml:space="preserve"> </w:t>
      </w:r>
      <w:r w:rsidRPr="00235D62">
        <w:rPr>
          <w:rFonts w:asciiTheme="majorBidi" w:hAnsiTheme="majorBidi" w:cstheme="majorBidi"/>
          <w:lang w:val="en-AU" w:bidi="ar-SA"/>
        </w:rPr>
        <w:t>does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have</w:t>
      </w:r>
      <w:r w:rsidR="00A5730D">
        <w:rPr>
          <w:rFonts w:asciiTheme="majorBidi" w:hAnsiTheme="majorBidi" w:cstheme="majorBidi"/>
          <w:lang w:val="en-AU" w:bidi="ar-SA"/>
        </w:rPr>
        <w:t xml:space="preserve"> </w:t>
      </w:r>
      <w:r w:rsidRPr="00235D62">
        <w:rPr>
          <w:rFonts w:asciiTheme="majorBidi" w:hAnsiTheme="majorBidi" w:cstheme="majorBidi"/>
          <w:lang w:val="en-AU" w:bidi="ar-SA"/>
        </w:rPr>
        <w:t>gates.</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Temple</w:t>
      </w:r>
      <w:r w:rsidR="00A5730D">
        <w:rPr>
          <w:rFonts w:asciiTheme="majorBidi" w:hAnsiTheme="majorBidi" w:cstheme="majorBidi"/>
          <w:lang w:val="en-AU" w:bidi="ar-SA"/>
        </w:rPr>
        <w:t xml:space="preserve"> </w:t>
      </w:r>
      <w:r w:rsidRPr="00235D62">
        <w:rPr>
          <w:rFonts w:asciiTheme="majorBidi" w:hAnsiTheme="majorBidi" w:cstheme="majorBidi"/>
          <w:lang w:val="en-AU" w:bidi="ar-SA"/>
        </w:rPr>
        <w:t>was</w:t>
      </w:r>
      <w:r w:rsidR="00A5730D">
        <w:rPr>
          <w:rFonts w:asciiTheme="majorBidi" w:hAnsiTheme="majorBidi" w:cstheme="majorBidi"/>
          <w:lang w:val="en-AU" w:bidi="ar-SA"/>
        </w:rPr>
        <w:t xml:space="preserve"> </w:t>
      </w:r>
      <w:r w:rsidRPr="00235D62">
        <w:rPr>
          <w:rFonts w:asciiTheme="majorBidi" w:hAnsiTheme="majorBidi" w:cstheme="majorBidi"/>
          <w:lang w:val="en-AU" w:bidi="ar-SA"/>
        </w:rPr>
        <w:t>a</w:t>
      </w:r>
      <w:r w:rsidR="00A5730D">
        <w:rPr>
          <w:rFonts w:asciiTheme="majorBidi" w:hAnsiTheme="majorBidi" w:cstheme="majorBidi"/>
          <w:lang w:val="en-AU" w:bidi="ar-SA"/>
        </w:rPr>
        <w:t xml:space="preserve"> </w:t>
      </w:r>
      <w:r w:rsidRPr="00235D62">
        <w:rPr>
          <w:rFonts w:asciiTheme="majorBidi" w:hAnsiTheme="majorBidi" w:cstheme="majorBidi"/>
          <w:lang w:val="en-AU" w:bidi="ar-SA"/>
        </w:rPr>
        <w:t>place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that</w:t>
      </w:r>
      <w:r w:rsidR="00A5730D">
        <w:rPr>
          <w:rFonts w:asciiTheme="majorBidi" w:hAnsiTheme="majorBidi" w:cstheme="majorBidi"/>
          <w:lang w:val="en-AU" w:bidi="ar-SA"/>
        </w:rPr>
        <w:t xml:space="preserve"> </w:t>
      </w:r>
      <w:r w:rsidRPr="00235D62">
        <w:rPr>
          <w:rFonts w:asciiTheme="majorBidi" w:hAnsiTheme="majorBidi" w:cstheme="majorBidi"/>
          <w:lang w:val="en-AU" w:bidi="ar-SA"/>
        </w:rPr>
        <w:t>could</w:t>
      </w:r>
      <w:r w:rsidR="00A5730D">
        <w:rPr>
          <w:rFonts w:asciiTheme="majorBidi" w:hAnsiTheme="majorBidi" w:cstheme="majorBidi"/>
          <w:lang w:val="en-AU" w:bidi="ar-SA"/>
        </w:rPr>
        <w:t xml:space="preserve"> </w:t>
      </w:r>
      <w:r w:rsidRPr="00235D62">
        <w:rPr>
          <w:rFonts w:asciiTheme="majorBidi" w:hAnsiTheme="majorBidi" w:cstheme="majorBidi"/>
          <w:lang w:val="en-AU" w:bidi="ar-SA"/>
        </w:rPr>
        <w:t>be</w:t>
      </w:r>
      <w:r w:rsidR="00A5730D">
        <w:rPr>
          <w:rFonts w:asciiTheme="majorBidi" w:hAnsiTheme="majorBidi" w:cstheme="majorBidi"/>
          <w:lang w:val="en-AU" w:bidi="ar-SA"/>
        </w:rPr>
        <w:t xml:space="preserve"> </w:t>
      </w:r>
      <w:r w:rsidRPr="00235D62">
        <w:rPr>
          <w:rFonts w:asciiTheme="majorBidi" w:hAnsiTheme="majorBidi" w:cstheme="majorBidi"/>
          <w:lang w:val="en-AU" w:bidi="ar-SA"/>
        </w:rPr>
        <w:t>described</w:t>
      </w:r>
      <w:r w:rsidR="00A5730D">
        <w:rPr>
          <w:rFonts w:asciiTheme="majorBidi" w:hAnsiTheme="majorBidi" w:cstheme="majorBidi"/>
          <w:lang w:val="en-AU" w:bidi="ar-SA"/>
        </w:rPr>
        <w:t xml:space="preserve"> </w:t>
      </w:r>
      <w:r w:rsidRPr="00235D62">
        <w:rPr>
          <w:rFonts w:asciiTheme="majorBidi" w:hAnsiTheme="majorBidi" w:cstheme="majorBidi"/>
          <w:lang w:val="en-AU" w:bidi="ar-SA"/>
        </w:rPr>
        <w:t>as</w:t>
      </w:r>
      <w:r w:rsidR="00A5730D">
        <w:rPr>
          <w:rFonts w:asciiTheme="majorBidi" w:hAnsiTheme="majorBidi" w:cstheme="majorBidi"/>
          <w:lang w:val="en-AU" w:bidi="ar-SA"/>
        </w:rPr>
        <w:t xml:space="preserve"> </w:t>
      </w:r>
      <w:r w:rsidRPr="00235D62">
        <w:rPr>
          <w:rFonts w:asciiTheme="majorBidi" w:hAnsiTheme="majorBidi" w:cstheme="majorBidi"/>
          <w:lang w:val="en-AU" w:bidi="ar-SA"/>
        </w:rPr>
        <w:t>“well</w:t>
      </w:r>
      <w:r w:rsidR="00A5730D">
        <w:rPr>
          <w:rFonts w:asciiTheme="majorBidi" w:hAnsiTheme="majorBidi" w:cstheme="majorBidi"/>
          <w:lang w:val="en-AU" w:bidi="ar-SA"/>
        </w:rPr>
        <w:t xml:space="preserve"> </w:t>
      </w:r>
      <w:r w:rsidRPr="00235D62">
        <w:rPr>
          <w:rFonts w:asciiTheme="majorBidi" w:hAnsiTheme="majorBidi" w:cstheme="majorBidi"/>
          <w:lang w:val="en-AU" w:bidi="ar-SA"/>
        </w:rPr>
        <w:t>watered”.</w:t>
      </w:r>
      <w:r w:rsidRPr="00235D62">
        <w:rPr>
          <w:rFonts w:asciiTheme="majorBidi" w:hAnsiTheme="majorBidi" w:cstheme="majorBidi"/>
          <w:vertAlign w:val="superscript"/>
          <w:lang w:val="en-AU" w:bidi="ar-SA"/>
        </w:rPr>
        <w:footnoteReference w:id="3"/>
      </w:r>
      <w:r w:rsidR="00A5730D">
        <w:rPr>
          <w:rFonts w:asciiTheme="majorBidi" w:hAnsiTheme="majorBidi" w:cstheme="majorBidi"/>
          <w:lang w:val="en-AU" w:bidi="ar-SA"/>
        </w:rPr>
        <w:t xml:space="preserve"> </w:t>
      </w:r>
    </w:p>
    <w:p w:rsidR="00235D62" w:rsidRPr="00235D62" w:rsidRDefault="00235D62" w:rsidP="00A5730D">
      <w:pPr>
        <w:widowControl w:val="0"/>
        <w:spacing w:after="0" w:line="240" w:lineRule="auto"/>
        <w:jc w:val="both"/>
        <w:rPr>
          <w:rFonts w:asciiTheme="majorBidi" w:hAnsiTheme="majorBidi" w:cstheme="majorBidi"/>
          <w:lang w:val="en-AU" w:bidi="ar-SA"/>
        </w:rPr>
      </w:pPr>
    </w:p>
    <w:p w:rsidR="00235D62" w:rsidRPr="00235D62" w:rsidRDefault="00235D62" w:rsidP="00A5730D">
      <w:pPr>
        <w:widowControl w:val="0"/>
        <w:spacing w:after="0" w:line="240" w:lineRule="auto"/>
        <w:jc w:val="both"/>
        <w:rPr>
          <w:rFonts w:asciiTheme="majorBidi" w:hAnsiTheme="majorBidi" w:cstheme="majorBidi"/>
          <w:lang w:val="en-AU" w:bidi="ar-SA"/>
        </w:rPr>
      </w:pP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our</w:t>
      </w:r>
      <w:r w:rsidR="00A5730D">
        <w:rPr>
          <w:rFonts w:asciiTheme="majorBidi" w:hAnsiTheme="majorBidi" w:cstheme="majorBidi"/>
          <w:lang w:val="en-AU" w:bidi="ar-SA"/>
        </w:rPr>
        <w:t xml:space="preserve"> </w:t>
      </w:r>
      <w:r w:rsidRPr="00235D62">
        <w:rPr>
          <w:rFonts w:asciiTheme="majorBidi" w:hAnsiTheme="majorBidi" w:cstheme="majorBidi"/>
          <w:lang w:val="en-AU" w:bidi="ar-SA"/>
        </w:rPr>
        <w:t>last</w:t>
      </w:r>
      <w:r w:rsidR="00A5730D">
        <w:rPr>
          <w:rFonts w:asciiTheme="majorBidi" w:hAnsiTheme="majorBidi" w:cstheme="majorBidi"/>
          <w:lang w:val="en-AU" w:bidi="ar-SA"/>
        </w:rPr>
        <w:t xml:space="preserve"> </w:t>
      </w:r>
      <w:r w:rsidRPr="00235D62">
        <w:rPr>
          <w:rFonts w:asciiTheme="majorBidi" w:hAnsiTheme="majorBidi" w:cstheme="majorBidi"/>
          <w:lang w:val="en-AU" w:bidi="ar-SA"/>
        </w:rPr>
        <w:t>seder</w:t>
      </w:r>
      <w:r w:rsidR="00A5730D">
        <w:rPr>
          <w:rFonts w:asciiTheme="majorBidi" w:hAnsiTheme="majorBidi" w:cstheme="majorBidi"/>
          <w:lang w:val="en-AU" w:bidi="ar-SA"/>
        </w:rPr>
        <w:t xml:space="preserve"> </w:t>
      </w:r>
      <w:r w:rsidRPr="00235D62">
        <w:rPr>
          <w:rFonts w:asciiTheme="majorBidi" w:hAnsiTheme="majorBidi" w:cstheme="majorBidi"/>
          <w:lang w:val="en-AU" w:bidi="ar-SA"/>
        </w:rPr>
        <w:t>we</w:t>
      </w:r>
      <w:r w:rsidR="00A5730D">
        <w:rPr>
          <w:rFonts w:asciiTheme="majorBidi" w:hAnsiTheme="majorBidi" w:cstheme="majorBidi"/>
          <w:lang w:val="en-AU" w:bidi="ar-SA"/>
        </w:rPr>
        <w:t xml:space="preserve"> </w:t>
      </w:r>
      <w:r w:rsidRPr="00235D62">
        <w:rPr>
          <w:rFonts w:asciiTheme="majorBidi" w:hAnsiTheme="majorBidi" w:cstheme="majorBidi"/>
          <w:lang w:val="en-AU" w:bidi="ar-SA"/>
        </w:rPr>
        <w:t>saw</w:t>
      </w:r>
      <w:r w:rsidR="00A5730D">
        <w:rPr>
          <w:rFonts w:asciiTheme="majorBidi" w:hAnsiTheme="majorBidi" w:cstheme="majorBidi"/>
          <w:lang w:val="en-AU" w:bidi="ar-SA"/>
        </w:rPr>
        <w:t xml:space="preserve"> </w:t>
      </w:r>
      <w:r w:rsidRPr="00235D62">
        <w:rPr>
          <w:rFonts w:asciiTheme="majorBidi" w:hAnsiTheme="majorBidi" w:cstheme="majorBidi"/>
          <w:lang w:val="en-AU" w:bidi="ar-SA"/>
        </w:rPr>
        <w:t>Avraham</w:t>
      </w:r>
      <w:r w:rsidR="00A5730D">
        <w:rPr>
          <w:rFonts w:asciiTheme="majorBidi" w:hAnsiTheme="majorBidi" w:cstheme="majorBidi"/>
          <w:lang w:val="en-AU" w:bidi="ar-SA"/>
        </w:rPr>
        <w:t xml:space="preserve"> </w:t>
      </w:r>
      <w:r w:rsidRPr="00235D62">
        <w:rPr>
          <w:rFonts w:asciiTheme="majorBidi" w:hAnsiTheme="majorBidi" w:cstheme="majorBidi"/>
          <w:lang w:val="en-AU" w:bidi="ar-SA"/>
        </w:rPr>
        <w:t>pleading</w:t>
      </w:r>
      <w:r w:rsidR="00A5730D">
        <w:rPr>
          <w:rFonts w:asciiTheme="majorBidi" w:hAnsiTheme="majorBidi" w:cstheme="majorBidi"/>
          <w:lang w:val="en-AU" w:bidi="ar-SA"/>
        </w:rPr>
        <w:t xml:space="preserve"> </w:t>
      </w:r>
      <w:r w:rsidRPr="00235D62">
        <w:rPr>
          <w:rFonts w:asciiTheme="majorBidi" w:hAnsiTheme="majorBidi" w:cstheme="majorBidi"/>
          <w:lang w:val="en-AU" w:bidi="ar-SA"/>
        </w:rPr>
        <w:t>with</w:t>
      </w:r>
      <w:r w:rsidR="00A5730D">
        <w:rPr>
          <w:rFonts w:asciiTheme="majorBidi" w:hAnsiTheme="majorBidi" w:cstheme="majorBidi"/>
          <w:lang w:val="en-AU" w:bidi="ar-SA"/>
        </w:rPr>
        <w:t xml:space="preserve"> </w:t>
      </w:r>
      <w:r w:rsidRPr="00235D62">
        <w:rPr>
          <w:rFonts w:asciiTheme="majorBidi" w:hAnsiTheme="majorBidi" w:cstheme="majorBidi"/>
          <w:lang w:val="en-AU" w:bidi="ar-SA"/>
        </w:rPr>
        <w:t>HaShem</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save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righteous</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Sodom.</w:t>
      </w:r>
      <w:r w:rsidR="00A5730D">
        <w:rPr>
          <w:rFonts w:asciiTheme="majorBidi" w:hAnsiTheme="majorBidi" w:cstheme="majorBidi"/>
          <w:lang w:val="en-AU" w:bidi="ar-SA"/>
        </w:rPr>
        <w:t xml:space="preserve"> </w:t>
      </w:r>
      <w:r w:rsidRPr="00235D62">
        <w:rPr>
          <w:rFonts w:asciiTheme="majorBidi" w:hAnsiTheme="majorBidi" w:cstheme="majorBidi"/>
          <w:lang w:val="en-AU" w:bidi="ar-SA"/>
        </w:rPr>
        <w:t>We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also</w:t>
      </w:r>
      <w:r w:rsidR="00A5730D">
        <w:rPr>
          <w:rFonts w:asciiTheme="majorBidi" w:hAnsiTheme="majorBidi" w:cstheme="majorBidi"/>
          <w:lang w:val="en-AU" w:bidi="ar-SA"/>
        </w:rPr>
        <w:t xml:space="preserve"> </w:t>
      </w:r>
      <w:r w:rsidRPr="00235D62">
        <w:rPr>
          <w:rFonts w:asciiTheme="majorBidi" w:hAnsiTheme="majorBidi" w:cstheme="majorBidi"/>
          <w:lang w:val="en-AU" w:bidi="ar-SA"/>
        </w:rPr>
        <w:t>saw</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angels</w:t>
      </w:r>
      <w:r w:rsidR="00A5730D">
        <w:rPr>
          <w:rFonts w:asciiTheme="majorBidi" w:hAnsiTheme="majorBidi" w:cstheme="majorBidi"/>
          <w:lang w:val="en-AU" w:bidi="ar-SA"/>
        </w:rPr>
        <w:t xml:space="preserve"> </w:t>
      </w:r>
      <w:r w:rsidRPr="00235D62">
        <w:rPr>
          <w:rFonts w:asciiTheme="majorBidi" w:hAnsiTheme="majorBidi" w:cstheme="majorBidi"/>
          <w:lang w:val="en-AU" w:bidi="ar-SA"/>
        </w:rPr>
        <w:t>willingly</w:t>
      </w:r>
      <w:r w:rsidR="00A5730D">
        <w:rPr>
          <w:rFonts w:asciiTheme="majorBidi" w:hAnsiTheme="majorBidi" w:cstheme="majorBidi"/>
          <w:lang w:val="en-AU" w:bidi="ar-SA"/>
        </w:rPr>
        <w:t xml:space="preserve"> </w:t>
      </w:r>
      <w:r w:rsidRPr="00235D62">
        <w:rPr>
          <w:rFonts w:asciiTheme="majorBidi" w:hAnsiTheme="majorBidi" w:cstheme="majorBidi"/>
          <w:lang w:val="en-AU" w:bidi="ar-SA"/>
        </w:rPr>
        <w:t>turn</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tent</w:t>
      </w:r>
      <w:r w:rsidR="00A5730D">
        <w:rPr>
          <w:rFonts w:asciiTheme="majorBidi" w:hAnsiTheme="majorBidi" w:cstheme="majorBidi"/>
          <w:lang w:val="en-AU" w:bidi="ar-SA"/>
        </w:rPr>
        <w:t xml:space="preserve"> </w:t>
      </w:r>
      <w:r w:rsidRPr="00235D62">
        <w:rPr>
          <w:rFonts w:asciiTheme="majorBidi" w:hAnsiTheme="majorBidi" w:cstheme="majorBidi"/>
          <w:lang w:val="en-AU" w:bidi="ar-SA"/>
        </w:rPr>
        <w:t>for</w:t>
      </w:r>
      <w:r w:rsidR="00A5730D">
        <w:rPr>
          <w:rFonts w:asciiTheme="majorBidi" w:hAnsiTheme="majorBidi" w:cstheme="majorBidi"/>
          <w:lang w:val="en-AU" w:bidi="ar-SA"/>
        </w:rPr>
        <w:t xml:space="preserve"> </w:t>
      </w:r>
      <w:r w:rsidRPr="00235D62">
        <w:rPr>
          <w:rFonts w:asciiTheme="majorBidi" w:hAnsiTheme="majorBidi" w:cstheme="majorBidi"/>
          <w:lang w:val="en-AU" w:bidi="ar-SA"/>
        </w:rPr>
        <w:t>hospitality.</w:t>
      </w:r>
      <w:r w:rsidR="00A5730D">
        <w:rPr>
          <w:rFonts w:asciiTheme="majorBidi" w:hAnsiTheme="majorBidi" w:cstheme="majorBidi"/>
          <w:lang w:val="en-AU" w:bidi="ar-SA"/>
        </w:rPr>
        <w:t xml:space="preserve"> </w:t>
      </w:r>
      <w:r w:rsidRPr="00235D62">
        <w:rPr>
          <w:rFonts w:asciiTheme="majorBidi" w:hAnsiTheme="majorBidi" w:cstheme="majorBidi"/>
          <w:lang w:val="en-AU" w:bidi="ar-SA"/>
        </w:rPr>
        <w:t>However,</w:t>
      </w:r>
      <w:r w:rsidR="00A5730D">
        <w:rPr>
          <w:rFonts w:asciiTheme="majorBidi" w:hAnsiTheme="majorBidi" w:cstheme="majorBidi"/>
          <w:lang w:val="en-AU" w:bidi="ar-SA"/>
        </w:rPr>
        <w:t xml:space="preserve"> </w:t>
      </w:r>
      <w:r w:rsidRPr="00235D62">
        <w:rPr>
          <w:rFonts w:asciiTheme="majorBidi" w:hAnsiTheme="majorBidi" w:cstheme="majorBidi"/>
          <w:lang w:val="en-AU" w:bidi="ar-SA"/>
        </w:rPr>
        <w:t>when</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those</w:t>
      </w:r>
      <w:r w:rsidR="00A5730D">
        <w:rPr>
          <w:rFonts w:asciiTheme="majorBidi" w:hAnsiTheme="majorBidi" w:cstheme="majorBidi"/>
          <w:lang w:val="en-AU" w:bidi="ar-SA"/>
        </w:rPr>
        <w:t xml:space="preserve"> </w:t>
      </w:r>
      <w:r w:rsidRPr="00235D62">
        <w:rPr>
          <w:rFonts w:asciiTheme="majorBidi" w:hAnsiTheme="majorBidi" w:cstheme="majorBidi"/>
          <w:lang w:val="en-AU" w:bidi="ar-SA"/>
        </w:rPr>
        <w:t>same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angels</w:t>
      </w:r>
      <w:r w:rsidR="00A5730D">
        <w:rPr>
          <w:rFonts w:asciiTheme="majorBidi" w:hAnsiTheme="majorBidi" w:cstheme="majorBidi"/>
          <w:lang w:val="en-AU" w:bidi="ar-SA"/>
        </w:rPr>
        <w:t xml:space="preserve"> </w:t>
      </w:r>
      <w:r w:rsidRPr="00235D62">
        <w:rPr>
          <w:rFonts w:asciiTheme="majorBidi" w:hAnsiTheme="majorBidi" w:cstheme="majorBidi"/>
          <w:lang w:val="en-AU" w:bidi="ar-SA"/>
        </w:rPr>
        <w:t>get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Sodom</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they</w:t>
      </w:r>
      <w:r w:rsidR="00A5730D">
        <w:rPr>
          <w:rFonts w:asciiTheme="majorBidi" w:hAnsiTheme="majorBidi" w:cstheme="majorBidi"/>
          <w:lang w:val="en-AU" w:bidi="ar-SA"/>
        </w:rPr>
        <w:t xml:space="preserve"> </w:t>
      </w:r>
      <w:r w:rsidRPr="00235D62">
        <w:rPr>
          <w:rFonts w:asciiTheme="majorBidi" w:hAnsiTheme="majorBidi" w:cstheme="majorBidi"/>
          <w:lang w:val="en-AU" w:bidi="ar-SA"/>
        </w:rPr>
        <w:t>turn</w:t>
      </w:r>
      <w:r w:rsidR="00A5730D">
        <w:rPr>
          <w:rFonts w:asciiTheme="majorBidi" w:hAnsiTheme="majorBidi" w:cstheme="majorBidi"/>
          <w:lang w:val="en-AU" w:bidi="ar-SA"/>
        </w:rPr>
        <w:t xml:space="preserve"> </w:t>
      </w:r>
      <w:r w:rsidRPr="00235D62">
        <w:rPr>
          <w:rFonts w:asciiTheme="majorBidi" w:hAnsiTheme="majorBidi" w:cstheme="majorBidi"/>
          <w:lang w:val="en-AU" w:bidi="ar-SA"/>
        </w:rPr>
        <w:t>down</w:t>
      </w:r>
      <w:r w:rsidR="00A5730D">
        <w:rPr>
          <w:rFonts w:asciiTheme="majorBidi" w:hAnsiTheme="majorBidi" w:cstheme="majorBidi"/>
          <w:lang w:val="en-AU" w:bidi="ar-SA"/>
        </w:rPr>
        <w:t xml:space="preserve"> </w:t>
      </w:r>
      <w:r w:rsidRPr="00235D62">
        <w:rPr>
          <w:rFonts w:asciiTheme="majorBidi" w:hAnsiTheme="majorBidi" w:cstheme="majorBidi"/>
          <w:lang w:val="en-AU" w:bidi="ar-SA"/>
        </w:rPr>
        <w:t>Lot’s</w:t>
      </w:r>
      <w:r w:rsidR="00A5730D">
        <w:rPr>
          <w:rFonts w:asciiTheme="majorBidi" w:hAnsiTheme="majorBidi" w:cstheme="majorBidi"/>
          <w:lang w:val="en-AU" w:bidi="ar-SA"/>
        </w:rPr>
        <w:t xml:space="preserve"> </w:t>
      </w:r>
      <w:r w:rsidRPr="00235D62">
        <w:rPr>
          <w:rFonts w:asciiTheme="majorBidi" w:hAnsiTheme="majorBidi" w:cstheme="majorBidi"/>
          <w:lang w:val="en-AU" w:bidi="ar-SA"/>
        </w:rPr>
        <w:t>offer</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spend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night</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his</w:t>
      </w:r>
      <w:r w:rsidR="00A5730D">
        <w:rPr>
          <w:rFonts w:asciiTheme="majorBidi" w:hAnsiTheme="majorBidi" w:cstheme="majorBidi"/>
          <w:lang w:val="en-AU" w:bidi="ar-SA"/>
        </w:rPr>
        <w:t xml:space="preserve"> </w:t>
      </w:r>
      <w:r w:rsidRPr="00235D62">
        <w:rPr>
          <w:rFonts w:asciiTheme="majorBidi" w:hAnsiTheme="majorBidi" w:cstheme="majorBidi"/>
          <w:lang w:val="en-AU" w:bidi="ar-SA"/>
        </w:rPr>
        <w:t>home.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They</w:t>
      </w:r>
      <w:r w:rsidR="00A5730D">
        <w:rPr>
          <w:rFonts w:asciiTheme="majorBidi" w:hAnsiTheme="majorBidi" w:cstheme="majorBidi"/>
          <w:lang w:val="en-AU" w:bidi="ar-SA"/>
        </w:rPr>
        <w:t xml:space="preserve"> </w:t>
      </w:r>
      <w:r w:rsidRPr="00235D62">
        <w:rPr>
          <w:rFonts w:asciiTheme="majorBidi" w:hAnsiTheme="majorBidi" w:cstheme="majorBidi"/>
          <w:lang w:val="en-AU" w:bidi="ar-SA"/>
        </w:rPr>
        <w:t>want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spend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time</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city</w:t>
      </w:r>
      <w:r w:rsidR="00A5730D">
        <w:rPr>
          <w:rFonts w:asciiTheme="majorBidi" w:hAnsiTheme="majorBidi" w:cstheme="majorBidi"/>
          <w:lang w:val="en-AU" w:bidi="ar-SA"/>
        </w:rPr>
        <w:t xml:space="preserve"> </w:t>
      </w:r>
      <w:r w:rsidRPr="00235D62">
        <w:rPr>
          <w:rFonts w:asciiTheme="majorBidi" w:hAnsiTheme="majorBidi" w:cstheme="majorBidi"/>
          <w:lang w:val="en-AU" w:bidi="ar-SA"/>
        </w:rPr>
        <w:t>square</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observe</w:t>
      </w:r>
      <w:r w:rsidR="00A5730D">
        <w:rPr>
          <w:rFonts w:asciiTheme="majorBidi" w:hAnsiTheme="majorBidi" w:cstheme="majorBidi"/>
          <w:lang w:val="en-AU" w:bidi="ar-SA"/>
        </w:rPr>
        <w:t xml:space="preserve"> </w:t>
      </w:r>
      <w:r w:rsidRPr="00235D62">
        <w:rPr>
          <w:rFonts w:asciiTheme="majorBidi" w:hAnsiTheme="majorBidi" w:cstheme="majorBidi"/>
          <w:lang w:val="en-AU" w:bidi="ar-SA"/>
        </w:rPr>
        <w:t>whether</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there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are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any</w:t>
      </w:r>
      <w:r w:rsidR="00A5730D">
        <w:rPr>
          <w:rFonts w:asciiTheme="majorBidi" w:hAnsiTheme="majorBidi" w:cstheme="majorBidi"/>
          <w:lang w:val="en-AU" w:bidi="ar-SA"/>
        </w:rPr>
        <w:t xml:space="preserve"> </w:t>
      </w:r>
      <w:r w:rsidRPr="00235D62">
        <w:rPr>
          <w:rFonts w:asciiTheme="majorBidi" w:hAnsiTheme="majorBidi" w:cstheme="majorBidi"/>
          <w:lang w:val="en-AU" w:bidi="ar-SA"/>
        </w:rPr>
        <w:t>righteous</w:t>
      </w:r>
      <w:r w:rsidR="00A5730D">
        <w:rPr>
          <w:rFonts w:asciiTheme="majorBidi" w:hAnsiTheme="majorBidi" w:cstheme="majorBidi"/>
          <w:lang w:val="en-AU" w:bidi="ar-SA"/>
        </w:rPr>
        <w:t xml:space="preserve"> </w:t>
      </w:r>
      <w:r w:rsidRPr="00235D62">
        <w:rPr>
          <w:rFonts w:asciiTheme="majorBidi" w:hAnsiTheme="majorBidi" w:cstheme="majorBidi"/>
          <w:lang w:val="en-AU" w:bidi="ar-SA"/>
        </w:rPr>
        <w:t>men.</w:t>
      </w:r>
      <w:r w:rsidR="00A5730D">
        <w:rPr>
          <w:rFonts w:asciiTheme="majorBidi" w:hAnsiTheme="majorBidi" w:cstheme="majorBidi"/>
          <w:lang w:val="en-AU" w:bidi="ar-SA"/>
        </w:rPr>
        <w:t xml:space="preserve"> </w:t>
      </w:r>
      <w:r w:rsidRPr="00235D62">
        <w:rPr>
          <w:rFonts w:asciiTheme="majorBidi" w:hAnsiTheme="majorBidi" w:cstheme="majorBidi"/>
          <w:lang w:val="en-AU" w:bidi="ar-SA"/>
        </w:rPr>
        <w:t>In</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w:t>
      </w:r>
      <w:r w:rsidR="00A5730D">
        <w:rPr>
          <w:rFonts w:asciiTheme="majorBidi" w:hAnsiTheme="majorBidi" w:cstheme="majorBidi"/>
          <w:lang w:val="en-AU" w:bidi="ar-SA"/>
        </w:rPr>
        <w:t xml:space="preserve"> </w:t>
      </w:r>
      <w:r w:rsidRPr="00235D62">
        <w:rPr>
          <w:rFonts w:asciiTheme="majorBidi" w:hAnsiTheme="majorBidi" w:cstheme="majorBidi"/>
          <w:lang w:val="en-AU" w:bidi="ar-SA"/>
        </w:rPr>
        <w:t>end,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Lot</w:t>
      </w:r>
      <w:r w:rsidR="00A5730D">
        <w:rPr>
          <w:rFonts w:asciiTheme="majorBidi" w:hAnsiTheme="majorBidi" w:cstheme="majorBidi"/>
          <w:lang w:val="en-AU" w:bidi="ar-SA"/>
        </w:rPr>
        <w:t xml:space="preserve"> </w:t>
      </w:r>
      <w:r w:rsidRPr="00235D62">
        <w:rPr>
          <w:rFonts w:asciiTheme="majorBidi" w:hAnsiTheme="majorBidi" w:cstheme="majorBidi"/>
          <w:lang w:val="en-AU" w:bidi="ar-SA"/>
        </w:rPr>
        <w:t>was</w:t>
      </w:r>
      <w:r w:rsidR="00A5730D">
        <w:rPr>
          <w:rFonts w:asciiTheme="majorBidi" w:hAnsiTheme="majorBidi" w:cstheme="majorBidi"/>
          <w:lang w:val="en-AU" w:bidi="ar-SA"/>
        </w:rPr>
        <w:t xml:space="preserve"> </w:t>
      </w:r>
      <w:r w:rsidRPr="00235D62">
        <w:rPr>
          <w:rFonts w:asciiTheme="majorBidi" w:hAnsiTheme="majorBidi" w:cstheme="majorBidi"/>
          <w:lang w:val="en-AU" w:bidi="ar-SA"/>
        </w:rPr>
        <w:t>persuasive</w:t>
      </w:r>
      <w:r w:rsidR="00A5730D">
        <w:rPr>
          <w:rFonts w:asciiTheme="majorBidi" w:hAnsiTheme="majorBidi" w:cstheme="majorBidi"/>
          <w:lang w:val="en-AU" w:bidi="ar-SA"/>
        </w:rPr>
        <w:t xml:space="preserve"> </w:t>
      </w:r>
      <w:r w:rsidRPr="00235D62">
        <w:rPr>
          <w:rFonts w:asciiTheme="majorBidi" w:hAnsiTheme="majorBidi" w:cstheme="majorBidi"/>
          <w:lang w:val="en-AU" w:bidi="ar-SA"/>
        </w:rPr>
        <w:t>and</w:t>
      </w:r>
      <w:r w:rsidR="00A5730D">
        <w:rPr>
          <w:rFonts w:asciiTheme="majorBidi" w:hAnsiTheme="majorBidi" w:cstheme="majorBidi"/>
          <w:lang w:val="en-AU" w:bidi="ar-SA"/>
        </w:rPr>
        <w:t xml:space="preserve"> </w:t>
      </w:r>
      <w:r w:rsidRPr="00235D62">
        <w:rPr>
          <w:rFonts w:asciiTheme="majorBidi" w:hAnsiTheme="majorBidi" w:cstheme="majorBidi"/>
          <w:lang w:val="en-AU" w:bidi="ar-SA"/>
        </w:rPr>
        <w:t>they</w:t>
      </w:r>
      <w:r w:rsidR="00A5730D">
        <w:rPr>
          <w:rFonts w:asciiTheme="majorBidi" w:hAnsiTheme="majorBidi" w:cstheme="majorBidi"/>
          <w:lang w:val="en-AU" w:bidi="ar-SA"/>
        </w:rPr>
        <w:t xml:space="preserve"> </w:t>
      </w:r>
      <w:r w:rsidRPr="00235D62">
        <w:rPr>
          <w:rFonts w:asciiTheme="majorBidi" w:hAnsiTheme="majorBidi" w:cstheme="majorBidi"/>
          <w:lang w:val="en-AU" w:bidi="ar-SA"/>
        </w:rPr>
        <w:t>went</w:t>
      </w:r>
      <w:r w:rsidR="00A5730D">
        <w:rPr>
          <w:rFonts w:asciiTheme="majorBidi" w:hAnsiTheme="majorBidi" w:cstheme="majorBidi"/>
          <w:lang w:val="en-AU" w:bidi="ar-SA"/>
        </w:rPr>
        <w:t xml:space="preserve"> </w:t>
      </w:r>
      <w:r w:rsidRPr="00235D62">
        <w:rPr>
          <w:rFonts w:asciiTheme="majorBidi" w:hAnsiTheme="majorBidi" w:cstheme="majorBidi"/>
          <w:lang w:val="en-AU" w:bidi="ar-SA"/>
        </w:rPr>
        <w:t>to</w:t>
      </w:r>
      <w:r w:rsidR="00A5730D">
        <w:rPr>
          <w:rFonts w:asciiTheme="majorBidi" w:hAnsiTheme="majorBidi" w:cstheme="majorBidi"/>
          <w:lang w:val="en-AU" w:bidi="ar-SA"/>
        </w:rPr>
        <w:t xml:space="preserve"> </w:t>
      </w:r>
      <w:r w:rsidRPr="00235D62">
        <w:rPr>
          <w:rFonts w:asciiTheme="majorBidi" w:hAnsiTheme="majorBidi" w:cstheme="majorBidi"/>
          <w:lang w:val="en-AU" w:bidi="ar-SA"/>
        </w:rPr>
        <w:t>Lot’s</w:t>
      </w:r>
      <w:r w:rsidR="00A5730D">
        <w:rPr>
          <w:rFonts w:asciiTheme="majorBidi" w:hAnsiTheme="majorBidi" w:cstheme="majorBidi"/>
          <w:lang w:val="en-AU" w:bidi="ar-SA"/>
        </w:rPr>
        <w:t xml:space="preserve"> </w:t>
      </w:r>
      <w:r w:rsidRPr="00235D62">
        <w:rPr>
          <w:rFonts w:asciiTheme="majorBidi" w:hAnsiTheme="majorBidi" w:cstheme="majorBidi"/>
          <w:lang w:val="en-AU" w:bidi="ar-SA"/>
        </w:rPr>
        <w:t>home.</w:t>
      </w:r>
    </w:p>
    <w:p w:rsidR="00235D62" w:rsidRPr="00235D62" w:rsidRDefault="00235D62" w:rsidP="00A5730D">
      <w:pPr>
        <w:widowControl w:val="0"/>
        <w:spacing w:after="0" w:line="240" w:lineRule="auto"/>
        <w:jc w:val="both"/>
        <w:rPr>
          <w:rFonts w:asciiTheme="majorBidi" w:hAnsiTheme="majorBidi" w:cstheme="majorBidi"/>
          <w:lang w:val="en-AU" w:bidi="ar-SA"/>
        </w:rPr>
      </w:pPr>
    </w:p>
    <w:p w:rsidR="00235D62" w:rsidRPr="00235D62" w:rsidRDefault="00235D62" w:rsidP="00A5730D">
      <w:pPr>
        <w:widowControl w:val="0"/>
        <w:spacing w:after="0" w:line="240" w:lineRule="auto"/>
        <w:jc w:val="both"/>
        <w:rPr>
          <w:rFonts w:asciiTheme="majorBidi" w:hAnsiTheme="majorBidi" w:cstheme="majorBidi"/>
          <w:lang w:val="en-AU" w:bidi="ar-SA"/>
        </w:rPr>
      </w:pPr>
      <w:r w:rsidRPr="00235D62">
        <w:rPr>
          <w:rFonts w:asciiTheme="majorBidi" w:hAnsiTheme="majorBidi" w:cstheme="majorBidi"/>
          <w:lang w:bidi="ar-SA"/>
        </w:rPr>
        <w:t>However,</w:t>
      </w:r>
      <w:r w:rsidR="00A5730D">
        <w:rPr>
          <w:rFonts w:asciiTheme="majorBidi" w:hAnsiTheme="majorBidi" w:cstheme="majorBidi"/>
          <w:lang w:bidi="ar-SA"/>
        </w:rPr>
        <w:t xml:space="preserve"> </w:t>
      </w:r>
      <w:r w:rsidRPr="00235D62">
        <w:rPr>
          <w:rFonts w:asciiTheme="majorBidi" w:hAnsiTheme="majorBidi" w:cstheme="majorBidi"/>
          <w:lang w:bidi="ar-SA"/>
        </w:rPr>
        <w:t>ironically,</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inhabitants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Sodom</w:t>
      </w:r>
      <w:r w:rsidR="00A5730D">
        <w:rPr>
          <w:rFonts w:asciiTheme="majorBidi" w:hAnsiTheme="majorBidi" w:cstheme="majorBidi"/>
          <w:lang w:bidi="ar-SA"/>
        </w:rPr>
        <w:t xml:space="preserve"> </w:t>
      </w:r>
      <w:r w:rsidRPr="00235D62">
        <w:rPr>
          <w:rFonts w:asciiTheme="majorBidi" w:hAnsiTheme="majorBidi" w:cstheme="majorBidi"/>
          <w:lang w:bidi="ar-SA"/>
        </w:rPr>
        <w:t>succeed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demonstrating</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angels</w:t>
      </w:r>
      <w:r w:rsidR="00A5730D">
        <w:rPr>
          <w:rFonts w:asciiTheme="majorBidi" w:hAnsiTheme="majorBidi" w:cstheme="majorBidi"/>
          <w:lang w:bidi="ar-SA"/>
        </w:rPr>
        <w:t xml:space="preserve"> </w:t>
      </w:r>
      <w:r w:rsidRPr="00235D62">
        <w:rPr>
          <w:rFonts w:asciiTheme="majorBidi" w:hAnsiTheme="majorBidi" w:cstheme="majorBidi"/>
          <w:lang w:bidi="ar-SA"/>
        </w:rPr>
        <w:t>what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culture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city</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like</w:t>
      </w:r>
      <w:r w:rsidR="00A5730D">
        <w:rPr>
          <w:rFonts w:asciiTheme="majorBidi" w:hAnsiTheme="majorBidi" w:cstheme="majorBidi"/>
          <w:lang w:bidi="ar-SA"/>
        </w:rPr>
        <w:t xml:space="preserve"> </w:t>
      </w:r>
      <w:r w:rsidRPr="00235D62">
        <w:rPr>
          <w:rFonts w:asciiTheme="majorBidi" w:hAnsiTheme="majorBidi" w:cstheme="majorBidi"/>
          <w:lang w:bidi="ar-SA"/>
        </w:rPr>
        <w:t>even</w:t>
      </w:r>
      <w:r w:rsidR="00A5730D">
        <w:rPr>
          <w:rFonts w:asciiTheme="majorBidi" w:hAnsiTheme="majorBidi" w:cstheme="majorBidi"/>
          <w:lang w:bidi="ar-SA"/>
        </w:rPr>
        <w:t xml:space="preserve"> </w:t>
      </w:r>
      <w:r w:rsidRPr="00235D62">
        <w:rPr>
          <w:rFonts w:asciiTheme="majorBidi" w:hAnsiTheme="majorBidi" w:cstheme="majorBidi"/>
          <w:lang w:bidi="ar-SA"/>
        </w:rPr>
        <w:t>while</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Lot’s</w:t>
      </w:r>
      <w:r w:rsidR="00A5730D">
        <w:rPr>
          <w:rFonts w:asciiTheme="majorBidi" w:hAnsiTheme="majorBidi" w:cstheme="majorBidi"/>
          <w:lang w:bidi="ar-SA"/>
        </w:rPr>
        <w:t xml:space="preserve"> </w:t>
      </w:r>
      <w:r w:rsidRPr="00235D62">
        <w:rPr>
          <w:rFonts w:asciiTheme="majorBidi" w:hAnsiTheme="majorBidi" w:cstheme="majorBidi"/>
          <w:lang w:bidi="ar-SA"/>
        </w:rPr>
        <w:t>house.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text</w:t>
      </w:r>
      <w:r w:rsidR="00A5730D">
        <w:rPr>
          <w:rFonts w:asciiTheme="majorBidi" w:hAnsiTheme="majorBidi" w:cstheme="majorBidi"/>
          <w:lang w:bidi="ar-SA"/>
        </w:rPr>
        <w:t xml:space="preserve"> </w:t>
      </w:r>
      <w:r w:rsidRPr="00235D62">
        <w:rPr>
          <w:rFonts w:asciiTheme="majorBidi" w:hAnsiTheme="majorBidi" w:cstheme="majorBidi"/>
          <w:lang w:bidi="ar-SA"/>
        </w:rPr>
        <w:t>specifies</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around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house</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gathered</w:t>
      </w:r>
      <w:r w:rsidR="00A5730D">
        <w:rPr>
          <w:rFonts w:asciiTheme="majorBidi" w:hAnsiTheme="majorBidi" w:cstheme="majorBidi"/>
          <w:lang w:bidi="ar-SA"/>
        </w:rPr>
        <w:t xml:space="preserve"> </w:t>
      </w:r>
      <w:r w:rsidRPr="00235D62">
        <w:rPr>
          <w:rFonts w:asciiTheme="majorBidi" w:hAnsiTheme="majorBidi" w:cstheme="majorBidi"/>
          <w:lang w:bidi="ar-SA"/>
        </w:rPr>
        <w:t>“[1]</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u w:val="single"/>
          <w:lang w:bidi="ar-SA"/>
        </w:rPr>
        <w:t>people</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of</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the</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lastRenderedPageBreak/>
        <w:t>city</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[2]</w:t>
      </w:r>
      <w:r w:rsidR="00A5730D">
        <w:rPr>
          <w:rFonts w:asciiTheme="majorBidi" w:hAnsiTheme="majorBidi" w:cstheme="majorBidi"/>
          <w:lang w:bidi="ar-SA"/>
        </w:rPr>
        <w:t xml:space="preserve"> </w:t>
      </w:r>
      <w:r w:rsidRPr="00235D62">
        <w:rPr>
          <w:rFonts w:asciiTheme="majorBidi" w:hAnsiTheme="majorBidi" w:cstheme="majorBidi"/>
          <w:u w:val="single"/>
          <w:lang w:bidi="ar-SA"/>
        </w:rPr>
        <w:t>the</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people</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of</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Sodom,</w:t>
      </w:r>
      <w:r w:rsidR="00A5730D">
        <w:rPr>
          <w:rFonts w:asciiTheme="majorBidi" w:hAnsiTheme="majorBidi" w:cstheme="majorBidi"/>
          <w:lang w:bidi="ar-SA"/>
        </w:rPr>
        <w:t xml:space="preserve"> </w:t>
      </w:r>
      <w:r w:rsidRPr="00235D62">
        <w:rPr>
          <w:rFonts w:asciiTheme="majorBidi" w:hAnsiTheme="majorBidi" w:cstheme="majorBidi"/>
          <w:lang w:bidi="ar-SA"/>
        </w:rPr>
        <w:t>[3]</w:t>
      </w:r>
      <w:r w:rsidR="00A5730D">
        <w:rPr>
          <w:rFonts w:asciiTheme="majorBidi" w:hAnsiTheme="majorBidi" w:cstheme="majorBidi"/>
          <w:lang w:bidi="ar-SA"/>
        </w:rPr>
        <w:t xml:space="preserve"> </w:t>
      </w:r>
      <w:r w:rsidRPr="00235D62">
        <w:rPr>
          <w:rFonts w:asciiTheme="majorBidi" w:hAnsiTheme="majorBidi" w:cstheme="majorBidi"/>
          <w:u w:val="single"/>
          <w:lang w:bidi="ar-SA"/>
        </w:rPr>
        <w:t>both</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young</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and</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old</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[4]</w:t>
      </w:r>
      <w:r w:rsidR="00A5730D">
        <w:rPr>
          <w:rFonts w:asciiTheme="majorBidi" w:hAnsiTheme="majorBidi" w:cstheme="majorBidi"/>
          <w:lang w:bidi="ar-SA"/>
        </w:rPr>
        <w:t xml:space="preserve"> </w:t>
      </w:r>
      <w:r w:rsidRPr="00235D62">
        <w:rPr>
          <w:rFonts w:asciiTheme="majorBidi" w:hAnsiTheme="majorBidi" w:cstheme="majorBidi"/>
          <w:u w:val="single"/>
          <w:lang w:bidi="ar-SA"/>
        </w:rPr>
        <w:t>all</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the</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people</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[5]</w:t>
      </w:r>
      <w:r w:rsidR="00A5730D">
        <w:rPr>
          <w:rFonts w:asciiTheme="majorBidi" w:hAnsiTheme="majorBidi" w:cstheme="majorBidi"/>
          <w:lang w:bidi="ar-SA"/>
        </w:rPr>
        <w:t xml:space="preserve"> </w:t>
      </w:r>
      <w:r w:rsidRPr="00235D62">
        <w:rPr>
          <w:rFonts w:asciiTheme="majorBidi" w:hAnsiTheme="majorBidi" w:cstheme="majorBidi"/>
          <w:u w:val="single"/>
          <w:lang w:bidi="ar-SA"/>
        </w:rPr>
        <w:t>from</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every</w:t>
      </w:r>
      <w:r w:rsidR="00A5730D">
        <w:rPr>
          <w:rFonts w:asciiTheme="majorBidi" w:hAnsiTheme="majorBidi" w:cstheme="majorBidi"/>
          <w:u w:val="single"/>
          <w:lang w:bidi="ar-SA"/>
        </w:rPr>
        <w:t xml:space="preserve"> </w:t>
      </w:r>
      <w:r w:rsidRPr="00235D62">
        <w:rPr>
          <w:rFonts w:asciiTheme="majorBidi" w:hAnsiTheme="majorBidi" w:cstheme="majorBidi"/>
          <w:u w:val="single"/>
          <w:lang w:bidi="ar-SA"/>
        </w:rPr>
        <w:t>quarter</w:t>
      </w:r>
      <w:r w:rsidRPr="00235D62">
        <w:rPr>
          <w:rFonts w:asciiTheme="majorBidi" w:hAnsiTheme="majorBidi" w:cstheme="majorBidi"/>
          <w:lang w:bidi="ar-SA"/>
        </w:rPr>
        <w:t>”.</w:t>
      </w:r>
      <w:r w:rsidRPr="00235D62">
        <w:rPr>
          <w:rFonts w:asciiTheme="majorBidi" w:hAnsiTheme="majorBidi" w:cstheme="majorBidi"/>
          <w:vertAlign w:val="superscript"/>
          <w:lang w:bidi="ar-SA"/>
        </w:rPr>
        <w:footnoteReference w:id="4"/>
      </w:r>
      <w:r w:rsidR="00A5730D">
        <w:rPr>
          <w:rFonts w:asciiTheme="majorBidi" w:hAnsiTheme="majorBidi" w:cstheme="majorBidi"/>
          <w:lang w:bidi="ar-SA"/>
        </w:rPr>
        <w:t xml:space="preserve"> </w:t>
      </w:r>
      <w:r w:rsidRPr="00235D62">
        <w:rPr>
          <w:rFonts w:asciiTheme="majorBidi" w:hAnsiTheme="majorBidi" w:cstheme="majorBidi"/>
          <w:lang w:bidi="ar-SA"/>
        </w:rPr>
        <w:t>These</w:t>
      </w:r>
      <w:r w:rsidR="00A5730D">
        <w:rPr>
          <w:rFonts w:asciiTheme="majorBidi" w:hAnsiTheme="majorBidi" w:cstheme="majorBidi"/>
          <w:lang w:bidi="ar-SA"/>
        </w:rPr>
        <w:t xml:space="preserve"> </w:t>
      </w:r>
      <w:r w:rsidRPr="00235D62">
        <w:rPr>
          <w:rFonts w:asciiTheme="majorBidi" w:hAnsiTheme="majorBidi" w:cstheme="majorBidi"/>
          <w:lang w:bidi="ar-SA"/>
        </w:rPr>
        <w:t>five</w:t>
      </w:r>
      <w:r w:rsidR="00A5730D">
        <w:rPr>
          <w:rFonts w:asciiTheme="majorBidi" w:hAnsiTheme="majorBidi" w:cstheme="majorBidi"/>
          <w:lang w:bidi="ar-SA"/>
        </w:rPr>
        <w:t xml:space="preserve"> </w:t>
      </w:r>
      <w:r w:rsidRPr="00235D62">
        <w:rPr>
          <w:rFonts w:asciiTheme="majorBidi" w:hAnsiTheme="majorBidi" w:cstheme="majorBidi"/>
          <w:lang w:bidi="ar-SA"/>
        </w:rPr>
        <w:t>labels</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inhabitants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Sodom,</w:t>
      </w:r>
      <w:r w:rsidR="00A5730D">
        <w:rPr>
          <w:rFonts w:asciiTheme="majorBidi" w:hAnsiTheme="majorBidi" w:cstheme="majorBidi"/>
          <w:lang w:bidi="ar-SA"/>
        </w:rPr>
        <w:t xml:space="preserve"> </w:t>
      </w:r>
      <w:r w:rsidRPr="00235D62">
        <w:rPr>
          <w:rFonts w:asciiTheme="majorBidi" w:hAnsiTheme="majorBidi" w:cstheme="majorBidi"/>
          <w:lang w:bidi="ar-SA"/>
        </w:rPr>
        <w:t>mentioned</w:t>
      </w:r>
      <w:r w:rsidR="00A5730D">
        <w:rPr>
          <w:rFonts w:asciiTheme="majorBidi" w:hAnsiTheme="majorBidi" w:cstheme="majorBidi"/>
          <w:lang w:bidi="ar-SA"/>
        </w:rPr>
        <w:t xml:space="preserve"> </w:t>
      </w:r>
      <w:r w:rsidRPr="00235D62">
        <w:rPr>
          <w:rFonts w:asciiTheme="majorBidi" w:hAnsiTheme="majorBidi" w:cstheme="majorBidi"/>
          <w:lang w:bidi="ar-SA"/>
        </w:rPr>
        <w:t>consecutively</w:t>
      </w:r>
      <w:r w:rsidR="00A5730D">
        <w:rPr>
          <w:rFonts w:asciiTheme="majorBidi" w:hAnsiTheme="majorBidi" w:cstheme="majorBidi"/>
          <w:lang w:bidi="ar-SA"/>
        </w:rPr>
        <w:t xml:space="preserve"> </w:t>
      </w:r>
      <w:r w:rsidRPr="00235D62">
        <w:rPr>
          <w:rFonts w:asciiTheme="majorBidi" w:hAnsiTheme="majorBidi" w:cstheme="majorBidi"/>
          <w:b/>
          <w:bCs/>
          <w:lang w:bidi="ar-SA"/>
        </w:rPr>
        <w:t>in</w:t>
      </w:r>
      <w:r w:rsidR="00A5730D">
        <w:rPr>
          <w:rFonts w:asciiTheme="majorBidi" w:hAnsiTheme="majorBidi" w:cstheme="majorBidi"/>
          <w:b/>
          <w:bCs/>
          <w:lang w:bidi="ar-SA"/>
        </w:rPr>
        <w:t xml:space="preserve"> </w:t>
      </w:r>
      <w:r w:rsidRPr="00235D62">
        <w:rPr>
          <w:rFonts w:asciiTheme="majorBidi" w:hAnsiTheme="majorBidi" w:cstheme="majorBidi"/>
          <w:b/>
          <w:bCs/>
          <w:lang w:bidi="ar-SA"/>
        </w:rPr>
        <w:t>a</w:t>
      </w:r>
      <w:r w:rsidR="00A5730D">
        <w:rPr>
          <w:rFonts w:asciiTheme="majorBidi" w:hAnsiTheme="majorBidi" w:cstheme="majorBidi"/>
          <w:b/>
          <w:bCs/>
          <w:lang w:bidi="ar-SA"/>
        </w:rPr>
        <w:t xml:space="preserve"> </w:t>
      </w:r>
      <w:r w:rsidRPr="00235D62">
        <w:rPr>
          <w:rFonts w:asciiTheme="majorBidi" w:hAnsiTheme="majorBidi" w:cstheme="majorBidi"/>
          <w:b/>
          <w:bCs/>
          <w:lang w:bidi="ar-SA"/>
        </w:rPr>
        <w:t>single</w:t>
      </w:r>
      <w:r w:rsidR="00A5730D">
        <w:rPr>
          <w:rFonts w:asciiTheme="majorBidi" w:hAnsiTheme="majorBidi" w:cstheme="majorBidi"/>
          <w:b/>
          <w:bCs/>
          <w:lang w:bidi="ar-SA"/>
        </w:rPr>
        <w:t xml:space="preserve"> </w:t>
      </w:r>
      <w:r w:rsidRPr="00235D62">
        <w:rPr>
          <w:rFonts w:asciiTheme="majorBidi" w:hAnsiTheme="majorBidi" w:cstheme="majorBidi"/>
          <w:b/>
          <w:bCs/>
          <w:lang w:bidi="ar-SA"/>
        </w:rPr>
        <w:t>verse</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represent</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rare</w:t>
      </w:r>
      <w:r w:rsidR="00A5730D">
        <w:rPr>
          <w:rFonts w:asciiTheme="majorBidi" w:hAnsiTheme="majorBidi" w:cstheme="majorBidi"/>
          <w:lang w:bidi="ar-SA"/>
        </w:rPr>
        <w:t xml:space="preserve"> </w:t>
      </w:r>
      <w:r w:rsidRPr="00235D62">
        <w:rPr>
          <w:rFonts w:asciiTheme="majorBidi" w:hAnsiTheme="majorBidi" w:cstheme="majorBidi"/>
          <w:lang w:bidi="ar-SA"/>
        </w:rPr>
        <w:t>phenomenon</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Tanach.</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intention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text</w:t>
      </w:r>
      <w:r w:rsidR="00A5730D">
        <w:rPr>
          <w:rFonts w:asciiTheme="majorBidi" w:hAnsiTheme="majorBidi" w:cstheme="majorBidi"/>
          <w:lang w:bidi="ar-SA"/>
        </w:rPr>
        <w:t xml:space="preserve"> </w:t>
      </w:r>
      <w:r w:rsidRPr="00235D62">
        <w:rPr>
          <w:rFonts w:asciiTheme="majorBidi" w:hAnsiTheme="majorBidi" w:cstheme="majorBidi"/>
          <w:lang w:bidi="ar-SA"/>
        </w:rPr>
        <w:t>seems</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be</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solve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question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number</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righteous</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living</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Sodom.</w:t>
      </w:r>
      <w:r w:rsidR="00A5730D">
        <w:rPr>
          <w:rFonts w:asciiTheme="majorBidi" w:hAnsiTheme="majorBidi" w:cstheme="majorBidi"/>
          <w:lang w:bidi="ar-SA"/>
        </w:rPr>
        <w:t xml:space="preserve"> </w:t>
      </w:r>
      <w:r w:rsidRPr="00235D62">
        <w:rPr>
          <w:rFonts w:asciiTheme="majorBidi" w:hAnsiTheme="majorBidi" w:cstheme="majorBidi"/>
          <w:lang w:bidi="ar-SA"/>
        </w:rPr>
        <w:t>All</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inhabitants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city,</w:t>
      </w:r>
      <w:r w:rsidR="00A5730D">
        <w:rPr>
          <w:rFonts w:asciiTheme="majorBidi" w:hAnsiTheme="majorBidi" w:cstheme="majorBidi"/>
          <w:lang w:bidi="ar-SA"/>
        </w:rPr>
        <w:t xml:space="preserve"> </w:t>
      </w:r>
      <w:r w:rsidRPr="00235D62">
        <w:rPr>
          <w:rFonts w:asciiTheme="majorBidi" w:hAnsiTheme="majorBidi" w:cstheme="majorBidi"/>
          <w:lang w:bidi="ar-SA"/>
        </w:rPr>
        <w:t>“from</w:t>
      </w:r>
      <w:r w:rsidR="00A5730D">
        <w:rPr>
          <w:rFonts w:asciiTheme="majorBidi" w:hAnsiTheme="majorBidi" w:cstheme="majorBidi"/>
          <w:lang w:bidi="ar-SA"/>
        </w:rPr>
        <w:t xml:space="preserve"> </w:t>
      </w:r>
      <w:r w:rsidRPr="00235D62">
        <w:rPr>
          <w:rFonts w:asciiTheme="majorBidi" w:hAnsiTheme="majorBidi" w:cstheme="majorBidi"/>
          <w:lang w:bidi="ar-SA"/>
        </w:rPr>
        <w:t>young</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old”,</w:t>
      </w:r>
      <w:r w:rsidR="00A5730D">
        <w:rPr>
          <w:rFonts w:asciiTheme="majorBidi" w:hAnsiTheme="majorBidi" w:cstheme="majorBidi"/>
          <w:lang w:bidi="ar-SA"/>
        </w:rPr>
        <w:t xml:space="preserve"> </w:t>
      </w:r>
      <w:r w:rsidRPr="00235D62">
        <w:rPr>
          <w:rFonts w:asciiTheme="majorBidi" w:hAnsiTheme="majorBidi" w:cstheme="majorBidi"/>
          <w:lang w:bidi="ar-SA"/>
        </w:rPr>
        <w:t>clamoring</w:t>
      </w:r>
      <w:r w:rsidR="00A5730D">
        <w:rPr>
          <w:rFonts w:asciiTheme="majorBidi" w:hAnsiTheme="majorBidi" w:cstheme="majorBidi"/>
          <w:lang w:bidi="ar-SA"/>
        </w:rPr>
        <w:t xml:space="preserve"> </w:t>
      </w:r>
      <w:r w:rsidRPr="00235D62">
        <w:rPr>
          <w:rFonts w:asciiTheme="majorBidi" w:hAnsiTheme="majorBidi" w:cstheme="majorBidi"/>
          <w:lang w:bidi="ar-SA"/>
        </w:rPr>
        <w:t>outside</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abuse</w:t>
      </w:r>
      <w:r w:rsidR="00A5730D">
        <w:rPr>
          <w:rFonts w:asciiTheme="majorBidi" w:hAnsiTheme="majorBidi" w:cstheme="majorBidi"/>
          <w:lang w:bidi="ar-SA"/>
        </w:rPr>
        <w:t xml:space="preserve"> </w:t>
      </w:r>
      <w:r w:rsidRPr="00235D62">
        <w:rPr>
          <w:rFonts w:asciiTheme="majorBidi" w:hAnsiTheme="majorBidi" w:cstheme="majorBidi"/>
          <w:lang w:bidi="ar-SA"/>
        </w:rPr>
        <w:t>Lot’s</w:t>
      </w:r>
      <w:r w:rsidR="00A5730D">
        <w:rPr>
          <w:rFonts w:asciiTheme="majorBidi" w:hAnsiTheme="majorBidi" w:cstheme="majorBidi"/>
          <w:lang w:bidi="ar-SA"/>
        </w:rPr>
        <w:t xml:space="preserve"> </w:t>
      </w:r>
      <w:r w:rsidRPr="00235D62">
        <w:rPr>
          <w:rFonts w:asciiTheme="majorBidi" w:hAnsiTheme="majorBidi" w:cstheme="majorBidi"/>
          <w:lang w:bidi="ar-SA"/>
        </w:rPr>
        <w:t>guests,</w:t>
      </w:r>
      <w:r w:rsidR="00A5730D">
        <w:rPr>
          <w:rFonts w:asciiTheme="majorBidi" w:hAnsiTheme="majorBidi" w:cstheme="majorBidi"/>
          <w:lang w:bidi="ar-SA"/>
        </w:rPr>
        <w:t xml:space="preserve"> </w:t>
      </w:r>
      <w:r w:rsidRPr="00235D62">
        <w:rPr>
          <w:rFonts w:asciiTheme="majorBidi" w:hAnsiTheme="majorBidi" w:cstheme="majorBidi"/>
          <w:lang w:bidi="ar-SA"/>
        </w:rPr>
        <w:t>provide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answer</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Avraham’s</w:t>
      </w:r>
      <w:r w:rsidR="00A5730D">
        <w:rPr>
          <w:rFonts w:asciiTheme="majorBidi" w:hAnsiTheme="majorBidi" w:cstheme="majorBidi"/>
          <w:lang w:bidi="ar-SA"/>
        </w:rPr>
        <w:t xml:space="preserve"> </w:t>
      </w:r>
      <w:r w:rsidRPr="00235D62">
        <w:rPr>
          <w:rFonts w:asciiTheme="majorBidi" w:hAnsiTheme="majorBidi" w:cstheme="majorBidi"/>
          <w:lang w:bidi="ar-SA"/>
        </w:rPr>
        <w:t>question</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previous</w:t>
      </w:r>
      <w:r w:rsidR="00A5730D">
        <w:rPr>
          <w:rFonts w:asciiTheme="majorBidi" w:hAnsiTheme="majorBidi" w:cstheme="majorBidi"/>
          <w:lang w:bidi="ar-SA"/>
        </w:rPr>
        <w:t xml:space="preserve"> </w:t>
      </w:r>
      <w:r w:rsidRPr="00235D62">
        <w:rPr>
          <w:rFonts w:asciiTheme="majorBidi" w:hAnsiTheme="majorBidi" w:cstheme="majorBidi"/>
          <w:lang w:bidi="ar-SA"/>
        </w:rPr>
        <w:t>chapter:</w:t>
      </w:r>
      <w:r w:rsidR="00A5730D">
        <w:rPr>
          <w:rFonts w:asciiTheme="majorBidi" w:hAnsiTheme="majorBidi" w:cstheme="majorBidi"/>
          <w:lang w:bidi="ar-SA"/>
        </w:rPr>
        <w:t xml:space="preserve"> </w:t>
      </w:r>
      <w:r w:rsidRPr="00235D62">
        <w:rPr>
          <w:rFonts w:asciiTheme="majorBidi" w:hAnsiTheme="majorBidi" w:cstheme="majorBidi"/>
          <w:lang w:bidi="ar-SA"/>
        </w:rPr>
        <w:t>“Perhaps</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fifty</w:t>
      </w:r>
      <w:r w:rsidR="00A5730D">
        <w:rPr>
          <w:rFonts w:asciiTheme="majorBidi" w:hAnsiTheme="majorBidi" w:cstheme="majorBidi"/>
          <w:lang w:bidi="ar-SA"/>
        </w:rPr>
        <w:t xml:space="preserve"> </w:t>
      </w:r>
      <w:r w:rsidRPr="00235D62">
        <w:rPr>
          <w:rFonts w:asciiTheme="majorBidi" w:hAnsiTheme="majorBidi" w:cstheme="majorBidi"/>
          <w:lang w:bidi="ar-SA"/>
        </w:rPr>
        <w:t>righteous</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city?”</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aren’t</w:t>
      </w:r>
      <w:r w:rsidR="00A5730D">
        <w:rPr>
          <w:rFonts w:asciiTheme="majorBidi" w:hAnsiTheme="majorBidi" w:cstheme="majorBidi"/>
          <w:lang w:bidi="ar-SA"/>
        </w:rPr>
        <w:t xml:space="preserve"> </w:t>
      </w:r>
      <w:r w:rsidRPr="00235D62">
        <w:rPr>
          <w:rFonts w:asciiTheme="majorBidi" w:hAnsiTheme="majorBidi" w:cstheme="majorBidi"/>
          <w:lang w:bidi="ar-SA"/>
        </w:rPr>
        <w:t>fifty;</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aren’t</w:t>
      </w:r>
      <w:r w:rsidR="00A5730D">
        <w:rPr>
          <w:rFonts w:asciiTheme="majorBidi" w:hAnsiTheme="majorBidi" w:cstheme="majorBidi"/>
          <w:lang w:bidi="ar-SA"/>
        </w:rPr>
        <w:t xml:space="preserve"> </w:t>
      </w:r>
      <w:r w:rsidRPr="00235D62">
        <w:rPr>
          <w:rFonts w:asciiTheme="majorBidi" w:hAnsiTheme="majorBidi" w:cstheme="majorBidi"/>
          <w:lang w:bidi="ar-SA"/>
        </w:rPr>
        <w:t>even</w:t>
      </w:r>
      <w:r w:rsidR="00A5730D">
        <w:rPr>
          <w:rFonts w:asciiTheme="majorBidi" w:hAnsiTheme="majorBidi" w:cstheme="majorBidi"/>
          <w:lang w:bidi="ar-SA"/>
        </w:rPr>
        <w:t xml:space="preserve"> </w:t>
      </w:r>
      <w:r w:rsidRPr="00235D62">
        <w:rPr>
          <w:rFonts w:asciiTheme="majorBidi" w:hAnsiTheme="majorBidi" w:cstheme="majorBidi"/>
          <w:lang w:bidi="ar-SA"/>
        </w:rPr>
        <w:t>ten.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number</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righteous</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Sodom</w:t>
      </w:r>
      <w:r w:rsidR="00A5730D">
        <w:rPr>
          <w:rFonts w:asciiTheme="majorBidi" w:hAnsiTheme="majorBidi" w:cstheme="majorBidi"/>
          <w:lang w:bidi="ar-SA"/>
        </w:rPr>
        <w:t xml:space="preserve"> </w:t>
      </w:r>
      <w:r w:rsidRPr="00235D62">
        <w:rPr>
          <w:rFonts w:asciiTheme="majorBidi" w:hAnsiTheme="majorBidi" w:cstheme="majorBidi"/>
          <w:lang w:bidi="ar-SA"/>
        </w:rPr>
        <w:t>equals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number</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members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Lot’s</w:t>
      </w:r>
      <w:r w:rsidR="00A5730D">
        <w:rPr>
          <w:rFonts w:asciiTheme="majorBidi" w:hAnsiTheme="majorBidi" w:cstheme="majorBidi"/>
          <w:lang w:bidi="ar-SA"/>
        </w:rPr>
        <w:t xml:space="preserve"> </w:t>
      </w:r>
      <w:r w:rsidRPr="00235D62">
        <w:rPr>
          <w:rFonts w:asciiTheme="majorBidi" w:hAnsiTheme="majorBidi" w:cstheme="majorBidi"/>
          <w:lang w:bidi="ar-SA"/>
        </w:rPr>
        <w:t>household</w:t>
      </w:r>
      <w:r w:rsidR="00A5730D">
        <w:rPr>
          <w:rFonts w:asciiTheme="majorBidi" w:hAnsiTheme="majorBidi" w:cstheme="majorBidi"/>
          <w:lang w:bidi="ar-SA"/>
        </w:rPr>
        <w:t xml:space="preserve"> </w:t>
      </w:r>
      <w:r w:rsidRPr="00235D62">
        <w:rPr>
          <w:rFonts w:asciiTheme="majorBidi" w:hAnsiTheme="majorBidi" w:cstheme="majorBidi"/>
          <w:lang w:bidi="ar-SA"/>
        </w:rPr>
        <w:t>who</w:t>
      </w:r>
      <w:r w:rsidR="00A5730D">
        <w:rPr>
          <w:rFonts w:asciiTheme="majorBidi" w:hAnsiTheme="majorBidi" w:cstheme="majorBidi"/>
          <w:lang w:bidi="ar-SA"/>
        </w:rPr>
        <w:t xml:space="preserve"> </w:t>
      </w:r>
      <w:r w:rsidRPr="00235D62">
        <w:rPr>
          <w:rFonts w:asciiTheme="majorBidi" w:hAnsiTheme="majorBidi" w:cstheme="majorBidi"/>
          <w:lang w:bidi="ar-SA"/>
        </w:rPr>
        <w:t>take</w:t>
      </w:r>
      <w:r w:rsidR="00A5730D">
        <w:rPr>
          <w:rFonts w:asciiTheme="majorBidi" w:hAnsiTheme="majorBidi" w:cstheme="majorBidi"/>
          <w:lang w:bidi="ar-SA"/>
        </w:rPr>
        <w:t xml:space="preserve"> </w:t>
      </w:r>
      <w:r w:rsidRPr="00235D62">
        <w:rPr>
          <w:rFonts w:asciiTheme="majorBidi" w:hAnsiTheme="majorBidi" w:cstheme="majorBidi"/>
          <w:lang w:bidi="ar-SA"/>
        </w:rPr>
        <w:t>upon</w:t>
      </w:r>
      <w:r w:rsidR="00A5730D">
        <w:rPr>
          <w:rFonts w:asciiTheme="majorBidi" w:hAnsiTheme="majorBidi" w:cstheme="majorBidi"/>
          <w:lang w:bidi="ar-SA"/>
        </w:rPr>
        <w:t xml:space="preserve"> </w:t>
      </w:r>
      <w:r w:rsidRPr="00235D62">
        <w:rPr>
          <w:rFonts w:asciiTheme="majorBidi" w:hAnsiTheme="majorBidi" w:cstheme="majorBidi"/>
          <w:lang w:bidi="ar-SA"/>
        </w:rPr>
        <w:t>themselves</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care</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guests</w:t>
      </w:r>
      <w:r w:rsidR="00A5730D">
        <w:rPr>
          <w:rFonts w:asciiTheme="majorBidi" w:hAnsiTheme="majorBidi" w:cstheme="majorBidi"/>
          <w:lang w:bidi="ar-SA"/>
        </w:rPr>
        <w:t xml:space="preserve"> </w:t>
      </w:r>
      <w:r w:rsidRPr="00235D62">
        <w:rPr>
          <w:rFonts w:asciiTheme="majorBidi" w:hAnsiTheme="majorBidi" w:cstheme="majorBidi"/>
          <w:lang w:bidi="ar-SA"/>
        </w:rPr>
        <w:t>who</w:t>
      </w:r>
      <w:r w:rsidR="00A5730D">
        <w:rPr>
          <w:rFonts w:asciiTheme="majorBidi" w:hAnsiTheme="majorBidi" w:cstheme="majorBidi"/>
          <w:lang w:bidi="ar-SA"/>
        </w:rPr>
        <w:t xml:space="preserve"> </w:t>
      </w:r>
      <w:r w:rsidRPr="00235D62">
        <w:rPr>
          <w:rFonts w:asciiTheme="majorBidi" w:hAnsiTheme="majorBidi" w:cstheme="majorBidi"/>
          <w:lang w:bidi="ar-SA"/>
        </w:rPr>
        <w:t>have</w:t>
      </w:r>
      <w:r w:rsidR="00A5730D">
        <w:rPr>
          <w:rFonts w:asciiTheme="majorBidi" w:hAnsiTheme="majorBidi" w:cstheme="majorBidi"/>
          <w:lang w:bidi="ar-SA"/>
        </w:rPr>
        <w:t xml:space="preserve"> </w:t>
      </w:r>
      <w:r w:rsidRPr="00235D62">
        <w:rPr>
          <w:rFonts w:asciiTheme="majorBidi" w:hAnsiTheme="majorBidi" w:cstheme="majorBidi"/>
          <w:lang w:bidi="ar-SA"/>
        </w:rPr>
        <w:t>arrived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city,</w:t>
      </w:r>
      <w:r w:rsidR="00A5730D">
        <w:rPr>
          <w:rFonts w:asciiTheme="majorBidi" w:hAnsiTheme="majorBidi" w:cstheme="majorBidi"/>
          <w:lang w:bidi="ar-SA"/>
        </w:rPr>
        <w:t xml:space="preserve"> </w:t>
      </w:r>
      <w:r w:rsidRPr="00235D62">
        <w:rPr>
          <w:rFonts w:asciiTheme="majorBidi" w:hAnsiTheme="majorBidi" w:cstheme="majorBidi"/>
          <w:lang w:bidi="ar-SA"/>
        </w:rPr>
        <w:t>but</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too</w:t>
      </w:r>
      <w:r w:rsidR="00A5730D">
        <w:rPr>
          <w:rFonts w:asciiTheme="majorBidi" w:hAnsiTheme="majorBidi" w:cstheme="majorBidi"/>
          <w:lang w:bidi="ar-SA"/>
        </w:rPr>
        <w:t xml:space="preserve"> </w:t>
      </w:r>
      <w:r w:rsidRPr="00235D62">
        <w:rPr>
          <w:rFonts w:asciiTheme="majorBidi" w:hAnsiTheme="majorBidi" w:cstheme="majorBidi"/>
          <w:lang w:bidi="ar-SA"/>
        </w:rPr>
        <w:t>few</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save</w:t>
      </w:r>
      <w:r w:rsidR="00A5730D">
        <w:rPr>
          <w:rFonts w:asciiTheme="majorBidi" w:hAnsiTheme="majorBidi" w:cstheme="majorBidi"/>
          <w:lang w:bidi="ar-SA"/>
        </w:rPr>
        <w:t xml:space="preserve"> </w:t>
      </w:r>
      <w:r w:rsidRPr="00235D62">
        <w:rPr>
          <w:rFonts w:asciiTheme="majorBidi" w:hAnsiTheme="majorBidi" w:cstheme="majorBidi"/>
          <w:lang w:bidi="ar-SA"/>
        </w:rPr>
        <w:t>Sodom.</w:t>
      </w:r>
    </w:p>
    <w:p w:rsidR="00235D62" w:rsidRPr="00235D62" w:rsidRDefault="00235D62" w:rsidP="00A5730D">
      <w:pPr>
        <w:widowControl w:val="0"/>
        <w:spacing w:after="0" w:line="240" w:lineRule="auto"/>
        <w:jc w:val="both"/>
        <w:rPr>
          <w:rFonts w:asciiTheme="majorBidi" w:hAnsiTheme="majorBidi" w:cstheme="majorBidi"/>
          <w:lang w:val="en-AU"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Now</w:t>
      </w:r>
      <w:r w:rsidR="00A5730D">
        <w:rPr>
          <w:rFonts w:asciiTheme="majorBidi" w:hAnsiTheme="majorBidi" w:cstheme="majorBidi"/>
          <w:lang w:bidi="ar-SA"/>
        </w:rPr>
        <w:t xml:space="preserve"> </w:t>
      </w:r>
      <w:r w:rsidRPr="00235D62">
        <w:rPr>
          <w:rFonts w:asciiTheme="majorBidi" w:hAnsiTheme="majorBidi" w:cstheme="majorBidi"/>
          <w:lang w:bidi="ar-SA"/>
        </w:rPr>
        <w:t>compare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situation</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Sodom</w:t>
      </w:r>
      <w:r w:rsidR="00A5730D">
        <w:rPr>
          <w:rFonts w:asciiTheme="majorBidi" w:hAnsiTheme="majorBidi" w:cstheme="majorBidi"/>
          <w:lang w:bidi="ar-SA"/>
        </w:rPr>
        <w:t xml:space="preserve"> </w:t>
      </w:r>
      <w:r w:rsidRPr="00235D62">
        <w:rPr>
          <w:rFonts w:asciiTheme="majorBidi" w:hAnsiTheme="majorBidi" w:cstheme="majorBidi"/>
          <w:lang w:bidi="ar-SA"/>
        </w:rPr>
        <w:t>with</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situation</w:t>
      </w:r>
      <w:r w:rsidR="00A5730D">
        <w:rPr>
          <w:rFonts w:asciiTheme="majorBidi" w:hAnsiTheme="majorBidi" w:cstheme="majorBidi"/>
          <w:lang w:bidi="ar-SA"/>
        </w:rPr>
        <w:t xml:space="preserve"> </w:t>
      </w:r>
      <w:r w:rsidRPr="00235D62">
        <w:rPr>
          <w:rFonts w:asciiTheme="majorBidi" w:hAnsiTheme="majorBidi" w:cstheme="majorBidi"/>
          <w:lang w:bidi="ar-SA"/>
        </w:rPr>
        <w:t>described</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psalm:</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ind w:left="720"/>
        <w:jc w:val="both"/>
        <w:rPr>
          <w:rFonts w:asciiTheme="majorBidi" w:hAnsiTheme="majorBidi" w:cstheme="majorBidi"/>
          <w:lang w:bidi="ar-SA"/>
        </w:rPr>
      </w:pPr>
      <w:r w:rsidRPr="00235D62">
        <w:rPr>
          <w:rFonts w:asciiTheme="majorBidi" w:hAnsiTheme="majorBidi" w:cstheme="majorBidi"/>
          <w:b/>
          <w:bCs/>
          <w:lang w:bidi="ar-SA"/>
        </w:rPr>
        <w:t>1</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Leader.</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Psalm]</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David.</w:t>
      </w:r>
      <w:r w:rsidR="00A5730D">
        <w:rPr>
          <w:rFonts w:asciiTheme="majorBidi" w:hAnsiTheme="majorBidi" w:cstheme="majorBidi"/>
          <w:lang w:bidi="ar-SA"/>
        </w:rPr>
        <w:t xml:space="preserve"> </w:t>
      </w:r>
      <w:r w:rsidRPr="00235D62">
        <w:rPr>
          <w:rFonts w:asciiTheme="majorBidi" w:hAnsiTheme="majorBidi" w:cstheme="majorBidi"/>
          <w:b/>
          <w:bCs/>
          <w:lang w:bidi="ar-SA"/>
        </w:rPr>
        <w:t>{N}</w:t>
      </w:r>
    </w:p>
    <w:p w:rsidR="00235D62" w:rsidRPr="00235D62" w:rsidRDefault="00235D62" w:rsidP="00A5730D">
      <w:pPr>
        <w:widowControl w:val="0"/>
        <w:spacing w:after="0" w:line="240" w:lineRule="auto"/>
        <w:ind w:left="720"/>
        <w:jc w:val="both"/>
        <w:rPr>
          <w:rFonts w:asciiTheme="majorBidi" w:hAnsiTheme="majorBidi" w:cstheme="majorBidi"/>
          <w:lang w:bidi="ar-SA"/>
        </w:rPr>
      </w:pP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fool</w:t>
      </w:r>
      <w:r w:rsidR="00A5730D">
        <w:rPr>
          <w:rFonts w:asciiTheme="majorBidi" w:hAnsiTheme="majorBidi" w:cstheme="majorBidi"/>
          <w:lang w:bidi="ar-SA"/>
        </w:rPr>
        <w:t xml:space="preserve"> </w:t>
      </w:r>
      <w:r w:rsidRPr="00235D62">
        <w:rPr>
          <w:rFonts w:asciiTheme="majorBidi" w:hAnsiTheme="majorBidi" w:cstheme="majorBidi"/>
          <w:lang w:bidi="ar-SA"/>
        </w:rPr>
        <w:t>hath</w:t>
      </w:r>
      <w:r w:rsidR="00A5730D">
        <w:rPr>
          <w:rFonts w:asciiTheme="majorBidi" w:hAnsiTheme="majorBidi" w:cstheme="majorBidi"/>
          <w:lang w:bidi="ar-SA"/>
        </w:rPr>
        <w:t xml:space="preserve"> </w:t>
      </w:r>
      <w:r w:rsidRPr="00235D62">
        <w:rPr>
          <w:rFonts w:asciiTheme="majorBidi" w:hAnsiTheme="majorBidi" w:cstheme="majorBidi"/>
          <w:lang w:bidi="ar-SA"/>
        </w:rPr>
        <w:t>said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heart:</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no</w:t>
      </w:r>
      <w:r w:rsidR="00A5730D">
        <w:rPr>
          <w:rFonts w:asciiTheme="majorBidi" w:hAnsiTheme="majorBidi" w:cstheme="majorBidi"/>
          <w:lang w:bidi="ar-SA"/>
        </w:rPr>
        <w:t xml:space="preserve"> </w:t>
      </w:r>
      <w:r w:rsidRPr="00235D62">
        <w:rPr>
          <w:rFonts w:asciiTheme="majorBidi" w:hAnsiTheme="majorBidi" w:cstheme="majorBidi"/>
          <w:lang w:bidi="ar-SA"/>
        </w:rPr>
        <w:t>God';</w:t>
      </w:r>
      <w:r w:rsidR="00A5730D">
        <w:rPr>
          <w:rFonts w:asciiTheme="majorBidi" w:hAnsiTheme="majorBidi" w:cstheme="majorBidi"/>
          <w:lang w:bidi="ar-SA"/>
        </w:rPr>
        <w:t xml:space="preserve"> </w:t>
      </w:r>
      <w:r w:rsidRPr="00235D62">
        <w:rPr>
          <w:rFonts w:asciiTheme="majorBidi" w:hAnsiTheme="majorBidi" w:cstheme="majorBidi"/>
          <w:b/>
          <w:bCs/>
          <w:lang w:bidi="ar-SA"/>
        </w:rPr>
        <w:t>{N}</w:t>
      </w:r>
    </w:p>
    <w:p w:rsidR="00235D62" w:rsidRPr="00235D62" w:rsidRDefault="00235D62" w:rsidP="00A5730D">
      <w:pPr>
        <w:widowControl w:val="0"/>
        <w:spacing w:after="0" w:line="240" w:lineRule="auto"/>
        <w:ind w:left="720"/>
        <w:jc w:val="both"/>
        <w:rPr>
          <w:rFonts w:asciiTheme="majorBidi" w:hAnsiTheme="majorBidi" w:cstheme="majorBidi"/>
          <w:lang w:bidi="ar-SA"/>
        </w:rPr>
      </w:pP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have</w:t>
      </w:r>
      <w:r w:rsidR="00A5730D">
        <w:rPr>
          <w:rFonts w:asciiTheme="majorBidi" w:hAnsiTheme="majorBidi" w:cstheme="majorBidi"/>
          <w:lang w:bidi="ar-SA"/>
        </w:rPr>
        <w:t xml:space="preserve"> </w:t>
      </w:r>
      <w:r w:rsidRPr="00235D62">
        <w:rPr>
          <w:rFonts w:asciiTheme="majorBidi" w:hAnsiTheme="majorBidi" w:cstheme="majorBidi"/>
          <w:lang w:bidi="ar-SA"/>
        </w:rPr>
        <w:t>dealt</w:t>
      </w:r>
      <w:r w:rsidR="00A5730D">
        <w:rPr>
          <w:rFonts w:asciiTheme="majorBidi" w:hAnsiTheme="majorBidi" w:cstheme="majorBidi"/>
          <w:lang w:bidi="ar-SA"/>
        </w:rPr>
        <w:t xml:space="preserve"> </w:t>
      </w:r>
      <w:r w:rsidRPr="00235D62">
        <w:rPr>
          <w:rFonts w:asciiTheme="majorBidi" w:hAnsiTheme="majorBidi" w:cstheme="majorBidi"/>
          <w:lang w:bidi="ar-SA"/>
        </w:rPr>
        <w:t>corruptly,</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have</w:t>
      </w:r>
      <w:r w:rsidR="00A5730D">
        <w:rPr>
          <w:rFonts w:asciiTheme="majorBidi" w:hAnsiTheme="majorBidi" w:cstheme="majorBidi"/>
          <w:lang w:bidi="ar-SA"/>
        </w:rPr>
        <w:t xml:space="preserve"> </w:t>
      </w:r>
      <w:r w:rsidRPr="00235D62">
        <w:rPr>
          <w:rFonts w:asciiTheme="majorBidi" w:hAnsiTheme="majorBidi" w:cstheme="majorBidi"/>
          <w:lang w:bidi="ar-SA"/>
        </w:rPr>
        <w:t>done</w:t>
      </w:r>
      <w:r w:rsidR="00A5730D">
        <w:rPr>
          <w:rFonts w:asciiTheme="majorBidi" w:hAnsiTheme="majorBidi" w:cstheme="majorBidi"/>
          <w:lang w:bidi="ar-SA"/>
        </w:rPr>
        <w:t xml:space="preserve"> </w:t>
      </w:r>
      <w:r w:rsidRPr="00235D62">
        <w:rPr>
          <w:rFonts w:asciiTheme="majorBidi" w:hAnsiTheme="majorBidi" w:cstheme="majorBidi"/>
          <w:lang w:bidi="ar-SA"/>
        </w:rPr>
        <w:t>abominably;</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none</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doeth</w:t>
      </w:r>
      <w:r w:rsidR="00A5730D">
        <w:rPr>
          <w:rFonts w:asciiTheme="majorBidi" w:hAnsiTheme="majorBidi" w:cstheme="majorBidi"/>
          <w:lang w:bidi="ar-SA"/>
        </w:rPr>
        <w:t xml:space="preserve"> </w:t>
      </w:r>
      <w:r w:rsidRPr="00235D62">
        <w:rPr>
          <w:rFonts w:asciiTheme="majorBidi" w:hAnsiTheme="majorBidi" w:cstheme="majorBidi"/>
          <w:lang w:bidi="ar-SA"/>
        </w:rPr>
        <w:t>good.</w:t>
      </w:r>
    </w:p>
    <w:p w:rsidR="00235D62" w:rsidRPr="00235D62" w:rsidRDefault="00235D62" w:rsidP="00A5730D">
      <w:pPr>
        <w:widowControl w:val="0"/>
        <w:spacing w:after="0" w:line="240" w:lineRule="auto"/>
        <w:ind w:left="720"/>
        <w:jc w:val="both"/>
        <w:rPr>
          <w:rFonts w:asciiTheme="majorBidi" w:hAnsiTheme="majorBidi" w:cstheme="majorBidi"/>
          <w:lang w:bidi="ar-SA"/>
        </w:rPr>
      </w:pPr>
      <w:bookmarkStart w:id="1" w:name="2"/>
      <w:bookmarkEnd w:id="1"/>
      <w:r w:rsidRPr="00235D62">
        <w:rPr>
          <w:rFonts w:asciiTheme="majorBidi" w:hAnsiTheme="majorBidi" w:cstheme="majorBidi"/>
          <w:b/>
          <w:bCs/>
          <w:lang w:bidi="ar-SA"/>
        </w:rPr>
        <w:t>2</w:t>
      </w:r>
      <w:r w:rsidR="00A5730D">
        <w:rPr>
          <w:rFonts w:asciiTheme="majorBidi" w:hAnsiTheme="majorBidi" w:cstheme="majorBidi"/>
          <w:lang w:bidi="ar-SA"/>
        </w:rPr>
        <w:t xml:space="preserve"> </w:t>
      </w:r>
      <w:r w:rsidRPr="00235D62">
        <w:rPr>
          <w:rFonts w:asciiTheme="majorBidi" w:hAnsiTheme="majorBidi" w:cstheme="majorBidi"/>
          <w:lang w:bidi="ar-SA"/>
        </w:rPr>
        <w:t>HaShem</w:t>
      </w:r>
      <w:r w:rsidR="00A5730D">
        <w:rPr>
          <w:rFonts w:asciiTheme="majorBidi" w:hAnsiTheme="majorBidi" w:cstheme="majorBidi"/>
          <w:lang w:bidi="ar-SA"/>
        </w:rPr>
        <w:t xml:space="preserve"> </w:t>
      </w:r>
      <w:r w:rsidRPr="00235D62">
        <w:rPr>
          <w:rFonts w:asciiTheme="majorBidi" w:hAnsiTheme="majorBidi" w:cstheme="majorBidi"/>
          <w:lang w:bidi="ar-SA"/>
        </w:rPr>
        <w:t>looked</w:t>
      </w:r>
      <w:r w:rsidR="00A5730D">
        <w:rPr>
          <w:rFonts w:asciiTheme="majorBidi" w:hAnsiTheme="majorBidi" w:cstheme="majorBidi"/>
          <w:lang w:bidi="ar-SA"/>
        </w:rPr>
        <w:t xml:space="preserve"> </w:t>
      </w:r>
      <w:r w:rsidRPr="00235D62">
        <w:rPr>
          <w:rFonts w:asciiTheme="majorBidi" w:hAnsiTheme="majorBidi" w:cstheme="majorBidi"/>
          <w:lang w:bidi="ar-SA"/>
        </w:rPr>
        <w:t>forth</w:t>
      </w:r>
      <w:r w:rsidR="00A5730D">
        <w:rPr>
          <w:rFonts w:asciiTheme="majorBidi" w:hAnsiTheme="majorBidi" w:cstheme="majorBidi"/>
          <w:lang w:bidi="ar-SA"/>
        </w:rPr>
        <w:t xml:space="preserve"> </w:t>
      </w:r>
      <w:r w:rsidRPr="00235D62">
        <w:rPr>
          <w:rFonts w:asciiTheme="majorBidi" w:hAnsiTheme="majorBidi" w:cstheme="majorBidi"/>
          <w:lang w:bidi="ar-SA"/>
        </w:rPr>
        <w:t>from</w:t>
      </w:r>
      <w:r w:rsidR="00A5730D">
        <w:rPr>
          <w:rFonts w:asciiTheme="majorBidi" w:hAnsiTheme="majorBidi" w:cstheme="majorBidi"/>
          <w:lang w:bidi="ar-SA"/>
        </w:rPr>
        <w:t xml:space="preserve"> </w:t>
      </w:r>
      <w:r w:rsidRPr="00235D62">
        <w:rPr>
          <w:rFonts w:asciiTheme="majorBidi" w:hAnsiTheme="majorBidi" w:cstheme="majorBidi"/>
          <w:lang w:bidi="ar-SA"/>
        </w:rPr>
        <w:t>heaven</w:t>
      </w:r>
      <w:r w:rsidR="00A5730D">
        <w:rPr>
          <w:rFonts w:asciiTheme="majorBidi" w:hAnsiTheme="majorBidi" w:cstheme="majorBidi"/>
          <w:lang w:bidi="ar-SA"/>
        </w:rPr>
        <w:t xml:space="preserve"> </w:t>
      </w:r>
      <w:r w:rsidRPr="00235D62">
        <w:rPr>
          <w:rFonts w:asciiTheme="majorBidi" w:hAnsiTheme="majorBidi" w:cstheme="majorBidi"/>
          <w:lang w:bidi="ar-SA"/>
        </w:rPr>
        <w:t>upon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children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men,</w:t>
      </w:r>
      <w:r w:rsidR="00A5730D">
        <w:rPr>
          <w:rFonts w:asciiTheme="majorBidi" w:hAnsiTheme="majorBidi" w:cstheme="majorBidi"/>
          <w:lang w:bidi="ar-SA"/>
        </w:rPr>
        <w:t xml:space="preserve"> </w:t>
      </w:r>
      <w:r w:rsidRPr="00235D62">
        <w:rPr>
          <w:rFonts w:asciiTheme="majorBidi" w:hAnsiTheme="majorBidi" w:cstheme="majorBidi"/>
          <w:b/>
          <w:bCs/>
          <w:lang w:bidi="ar-SA"/>
        </w:rPr>
        <w:t>{N}</w:t>
      </w:r>
    </w:p>
    <w:p w:rsidR="00235D62" w:rsidRPr="00235D62" w:rsidRDefault="00235D62" w:rsidP="00A5730D">
      <w:pPr>
        <w:widowControl w:val="0"/>
        <w:spacing w:after="0" w:line="240" w:lineRule="auto"/>
        <w:ind w:left="720"/>
        <w:jc w:val="both"/>
        <w:rPr>
          <w:rFonts w:asciiTheme="majorBidi" w:hAnsiTheme="majorBidi" w:cstheme="majorBidi"/>
          <w:lang w:bidi="ar-SA"/>
        </w:rPr>
      </w:pP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if</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any</w:t>
      </w:r>
      <w:r w:rsidR="00A5730D">
        <w:rPr>
          <w:rFonts w:asciiTheme="majorBidi" w:hAnsiTheme="majorBidi" w:cstheme="majorBidi"/>
          <w:lang w:bidi="ar-SA"/>
        </w:rPr>
        <w:t xml:space="preserve"> </w:t>
      </w:r>
      <w:r w:rsidRPr="00235D62">
        <w:rPr>
          <w:rFonts w:asciiTheme="majorBidi" w:hAnsiTheme="majorBidi" w:cstheme="majorBidi"/>
          <w:lang w:bidi="ar-SA"/>
        </w:rPr>
        <w:t>man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understanding,</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did</w:t>
      </w:r>
      <w:r w:rsidR="00A5730D">
        <w:rPr>
          <w:rFonts w:asciiTheme="majorBidi" w:hAnsiTheme="majorBidi" w:cstheme="majorBidi"/>
          <w:lang w:bidi="ar-SA"/>
        </w:rPr>
        <w:t xml:space="preserve"> </w:t>
      </w:r>
      <w:r w:rsidRPr="00235D62">
        <w:rPr>
          <w:rFonts w:asciiTheme="majorBidi" w:hAnsiTheme="majorBidi" w:cstheme="majorBidi"/>
          <w:lang w:bidi="ar-SA"/>
        </w:rPr>
        <w:t>seek</w:t>
      </w:r>
      <w:r w:rsidR="00A5730D">
        <w:rPr>
          <w:rFonts w:asciiTheme="majorBidi" w:hAnsiTheme="majorBidi" w:cstheme="majorBidi"/>
          <w:lang w:bidi="ar-SA"/>
        </w:rPr>
        <w:t xml:space="preserve"> </w:t>
      </w:r>
      <w:r w:rsidRPr="00235D62">
        <w:rPr>
          <w:rFonts w:asciiTheme="majorBidi" w:hAnsiTheme="majorBidi" w:cstheme="majorBidi"/>
          <w:lang w:bidi="ar-SA"/>
        </w:rPr>
        <w:t>after</w:t>
      </w:r>
      <w:r w:rsidR="00A5730D">
        <w:rPr>
          <w:rFonts w:asciiTheme="majorBidi" w:hAnsiTheme="majorBidi" w:cstheme="majorBidi"/>
          <w:lang w:bidi="ar-SA"/>
        </w:rPr>
        <w:t xml:space="preserve"> </w:t>
      </w:r>
      <w:r w:rsidRPr="00235D62">
        <w:rPr>
          <w:rFonts w:asciiTheme="majorBidi" w:hAnsiTheme="majorBidi" w:cstheme="majorBidi"/>
          <w:lang w:bidi="ar-SA"/>
        </w:rPr>
        <w:t>God.</w:t>
      </w:r>
    </w:p>
    <w:p w:rsidR="00235D62" w:rsidRPr="00235D62" w:rsidRDefault="00235D62" w:rsidP="00A5730D">
      <w:pPr>
        <w:widowControl w:val="0"/>
        <w:spacing w:after="0" w:line="240" w:lineRule="auto"/>
        <w:ind w:left="720"/>
        <w:jc w:val="both"/>
        <w:rPr>
          <w:rFonts w:asciiTheme="majorBidi" w:hAnsiTheme="majorBidi" w:cstheme="majorBidi"/>
          <w:lang w:bidi="ar-SA"/>
        </w:rPr>
      </w:pPr>
      <w:bookmarkStart w:id="2" w:name="3"/>
      <w:bookmarkEnd w:id="2"/>
      <w:r w:rsidRPr="00235D62">
        <w:rPr>
          <w:rFonts w:asciiTheme="majorBidi" w:hAnsiTheme="majorBidi" w:cstheme="majorBidi"/>
          <w:b/>
          <w:bCs/>
          <w:lang w:bidi="ar-SA"/>
        </w:rPr>
        <w:t>3</w:t>
      </w:r>
      <w:r w:rsidR="00A5730D">
        <w:rPr>
          <w:rFonts w:asciiTheme="majorBidi" w:hAnsiTheme="majorBidi" w:cstheme="majorBidi"/>
          <w:lang w:bidi="ar-SA"/>
        </w:rPr>
        <w:t xml:space="preserve"> </w:t>
      </w:r>
      <w:r w:rsidRPr="00235D62">
        <w:rPr>
          <w:rFonts w:asciiTheme="majorBidi" w:hAnsiTheme="majorBidi" w:cstheme="majorBidi"/>
          <w:b/>
          <w:bCs/>
          <w:u w:val="single"/>
          <w:lang w:bidi="ar-SA"/>
        </w:rPr>
        <w:t>They</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are</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all</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corrupt,</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they</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are</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together</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become</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impure;</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there</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is</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none</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that</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doeth</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good,</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no,</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not</w:t>
      </w:r>
      <w:r w:rsidR="00A5730D">
        <w:rPr>
          <w:rFonts w:asciiTheme="majorBidi" w:hAnsiTheme="majorBidi" w:cstheme="majorBidi"/>
          <w:b/>
          <w:bCs/>
          <w:u w:val="single"/>
          <w:lang w:bidi="ar-SA"/>
        </w:rPr>
        <w:t xml:space="preserve"> </w:t>
      </w:r>
      <w:r w:rsidRPr="00235D62">
        <w:rPr>
          <w:rFonts w:asciiTheme="majorBidi" w:hAnsiTheme="majorBidi" w:cstheme="majorBidi"/>
          <w:b/>
          <w:bCs/>
          <w:u w:val="single"/>
          <w:lang w:bidi="ar-SA"/>
        </w:rPr>
        <w:t>one.</w:t>
      </w:r>
    </w:p>
    <w:p w:rsidR="00235D62" w:rsidRPr="00235D62" w:rsidRDefault="00235D62" w:rsidP="00A5730D">
      <w:pPr>
        <w:widowControl w:val="0"/>
        <w:spacing w:after="0" w:line="240" w:lineRule="auto"/>
        <w:ind w:left="720"/>
        <w:jc w:val="both"/>
        <w:rPr>
          <w:rFonts w:asciiTheme="majorBidi" w:hAnsiTheme="majorBidi" w:cstheme="majorBidi"/>
          <w:lang w:bidi="ar-SA"/>
        </w:rPr>
      </w:pPr>
      <w:bookmarkStart w:id="3" w:name="4"/>
      <w:bookmarkEnd w:id="3"/>
      <w:r w:rsidRPr="00235D62">
        <w:rPr>
          <w:rFonts w:asciiTheme="majorBidi" w:hAnsiTheme="majorBidi" w:cstheme="majorBidi"/>
          <w:b/>
          <w:bCs/>
          <w:lang w:bidi="ar-SA"/>
        </w:rPr>
        <w:t>4</w:t>
      </w:r>
      <w:r w:rsidR="00A5730D">
        <w:rPr>
          <w:rFonts w:asciiTheme="majorBidi" w:hAnsiTheme="majorBidi" w:cstheme="majorBidi"/>
          <w:lang w:bidi="ar-SA"/>
        </w:rPr>
        <w:t xml:space="preserve"> </w:t>
      </w:r>
      <w:r w:rsidRPr="00235D62">
        <w:rPr>
          <w:rFonts w:asciiTheme="majorBidi" w:hAnsiTheme="majorBidi" w:cstheme="majorBidi"/>
          <w:lang w:bidi="ar-SA"/>
        </w:rPr>
        <w:t>'Shall</w:t>
      </w:r>
      <w:r w:rsidR="00A5730D">
        <w:rPr>
          <w:rFonts w:asciiTheme="majorBidi" w:hAnsiTheme="majorBidi" w:cstheme="majorBidi"/>
          <w:lang w:bidi="ar-SA"/>
        </w:rPr>
        <w:t xml:space="preserve"> </w:t>
      </w:r>
      <w:r w:rsidRPr="00235D62">
        <w:rPr>
          <w:rFonts w:asciiTheme="majorBidi" w:hAnsiTheme="majorBidi" w:cstheme="majorBidi"/>
          <w:lang w:bidi="ar-SA"/>
        </w:rPr>
        <w:t>not</w:t>
      </w:r>
      <w:r w:rsidR="00A5730D">
        <w:rPr>
          <w:rFonts w:asciiTheme="majorBidi" w:hAnsiTheme="majorBidi" w:cstheme="majorBidi"/>
          <w:lang w:bidi="ar-SA"/>
        </w:rPr>
        <w:t xml:space="preserve"> </w:t>
      </w:r>
      <w:r w:rsidRPr="00235D62">
        <w:rPr>
          <w:rFonts w:asciiTheme="majorBidi" w:hAnsiTheme="majorBidi" w:cstheme="majorBidi"/>
          <w:lang w:bidi="ar-SA"/>
        </w:rPr>
        <w:t>all</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workers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iniquity</w:t>
      </w:r>
      <w:r w:rsidR="00A5730D">
        <w:rPr>
          <w:rFonts w:asciiTheme="majorBidi" w:hAnsiTheme="majorBidi" w:cstheme="majorBidi"/>
          <w:lang w:bidi="ar-SA"/>
        </w:rPr>
        <w:t xml:space="preserve"> </w:t>
      </w:r>
      <w:r w:rsidRPr="00235D62">
        <w:rPr>
          <w:rFonts w:asciiTheme="majorBidi" w:hAnsiTheme="majorBidi" w:cstheme="majorBidi"/>
          <w:lang w:bidi="ar-SA"/>
        </w:rPr>
        <w:t>know</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who</w:t>
      </w:r>
      <w:r w:rsidR="00A5730D">
        <w:rPr>
          <w:rFonts w:asciiTheme="majorBidi" w:hAnsiTheme="majorBidi" w:cstheme="majorBidi"/>
          <w:lang w:bidi="ar-SA"/>
        </w:rPr>
        <w:t xml:space="preserve"> </w:t>
      </w:r>
      <w:r w:rsidRPr="00235D62">
        <w:rPr>
          <w:rFonts w:asciiTheme="majorBidi" w:hAnsiTheme="majorBidi" w:cstheme="majorBidi"/>
          <w:lang w:bidi="ar-SA"/>
        </w:rPr>
        <w:t>eat</w:t>
      </w:r>
      <w:r w:rsidR="00A5730D">
        <w:rPr>
          <w:rFonts w:asciiTheme="majorBidi" w:hAnsiTheme="majorBidi" w:cstheme="majorBidi"/>
          <w:lang w:bidi="ar-SA"/>
        </w:rPr>
        <w:t xml:space="preserve"> </w:t>
      </w:r>
      <w:r w:rsidRPr="00235D62">
        <w:rPr>
          <w:rFonts w:asciiTheme="majorBidi" w:hAnsiTheme="majorBidi" w:cstheme="majorBidi"/>
          <w:lang w:bidi="ar-SA"/>
        </w:rPr>
        <w:t>up</w:t>
      </w:r>
      <w:r w:rsidR="00A5730D">
        <w:rPr>
          <w:rFonts w:asciiTheme="majorBidi" w:hAnsiTheme="majorBidi" w:cstheme="majorBidi"/>
          <w:lang w:bidi="ar-SA"/>
        </w:rPr>
        <w:t xml:space="preserve"> </w:t>
      </w:r>
      <w:r w:rsidRPr="00235D62">
        <w:rPr>
          <w:rFonts w:asciiTheme="majorBidi" w:hAnsiTheme="majorBidi" w:cstheme="majorBidi"/>
          <w:lang w:bidi="ar-SA"/>
        </w:rPr>
        <w:t>My</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eat</w:t>
      </w:r>
      <w:r w:rsidR="00A5730D">
        <w:rPr>
          <w:rFonts w:asciiTheme="majorBidi" w:hAnsiTheme="majorBidi" w:cstheme="majorBidi"/>
          <w:lang w:bidi="ar-SA"/>
        </w:rPr>
        <w:t xml:space="preserve"> </w:t>
      </w:r>
      <w:r w:rsidRPr="00235D62">
        <w:rPr>
          <w:rFonts w:asciiTheme="majorBidi" w:hAnsiTheme="majorBidi" w:cstheme="majorBidi"/>
          <w:lang w:bidi="ar-SA"/>
        </w:rPr>
        <w:t>bread,</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call</w:t>
      </w:r>
      <w:r w:rsidR="00A5730D">
        <w:rPr>
          <w:rFonts w:asciiTheme="majorBidi" w:hAnsiTheme="majorBidi" w:cstheme="majorBidi"/>
          <w:lang w:bidi="ar-SA"/>
        </w:rPr>
        <w:t xml:space="preserve"> </w:t>
      </w:r>
      <w:r w:rsidRPr="00235D62">
        <w:rPr>
          <w:rFonts w:asciiTheme="majorBidi" w:hAnsiTheme="majorBidi" w:cstheme="majorBidi"/>
          <w:lang w:bidi="ar-SA"/>
        </w:rPr>
        <w:t>not</w:t>
      </w:r>
      <w:r w:rsidR="00A5730D">
        <w:rPr>
          <w:rFonts w:asciiTheme="majorBidi" w:hAnsiTheme="majorBidi" w:cstheme="majorBidi"/>
          <w:lang w:bidi="ar-SA"/>
        </w:rPr>
        <w:t xml:space="preserve"> </w:t>
      </w:r>
      <w:r w:rsidRPr="00235D62">
        <w:rPr>
          <w:rFonts w:asciiTheme="majorBidi" w:hAnsiTheme="majorBidi" w:cstheme="majorBidi"/>
          <w:lang w:bidi="ar-SA"/>
        </w:rPr>
        <w:t>upon</w:t>
      </w:r>
      <w:r w:rsidR="00A5730D">
        <w:rPr>
          <w:rFonts w:asciiTheme="majorBidi" w:hAnsiTheme="majorBidi" w:cstheme="majorBidi"/>
          <w:lang w:bidi="ar-SA"/>
        </w:rPr>
        <w:t xml:space="preserve"> </w:t>
      </w:r>
      <w:r w:rsidRPr="00235D62">
        <w:rPr>
          <w:rFonts w:asciiTheme="majorBidi" w:hAnsiTheme="majorBidi" w:cstheme="majorBidi"/>
          <w:lang w:bidi="ar-SA"/>
        </w:rPr>
        <w:t>HaShem?'</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can</w:t>
      </w:r>
      <w:r w:rsidR="00A5730D">
        <w:rPr>
          <w:rFonts w:asciiTheme="majorBidi" w:hAnsiTheme="majorBidi" w:cstheme="majorBidi"/>
          <w:lang w:bidi="ar-SA"/>
        </w:rPr>
        <w:t xml:space="preserve"> </w:t>
      </w:r>
      <w:r w:rsidRPr="00235D62">
        <w:rPr>
          <w:rFonts w:asciiTheme="majorBidi" w:hAnsiTheme="majorBidi" w:cstheme="majorBidi"/>
          <w:lang w:bidi="ar-SA"/>
        </w:rPr>
        <w:t>clearly</w:t>
      </w:r>
      <w:r w:rsidR="00A5730D">
        <w:rPr>
          <w:rFonts w:asciiTheme="majorBidi" w:hAnsiTheme="majorBidi" w:cstheme="majorBidi"/>
          <w:lang w:bidi="ar-SA"/>
        </w:rPr>
        <w:t xml:space="preserve"> </w:t>
      </w:r>
      <w:r w:rsidRPr="00235D62">
        <w:rPr>
          <w:rFonts w:asciiTheme="majorBidi" w:hAnsiTheme="majorBidi" w:cstheme="majorBidi"/>
          <w:lang w:bidi="ar-SA"/>
        </w:rPr>
        <w:t>understand</w:t>
      </w:r>
      <w:r w:rsidR="00A5730D">
        <w:rPr>
          <w:rFonts w:asciiTheme="majorBidi" w:hAnsiTheme="majorBidi" w:cstheme="majorBidi"/>
          <w:lang w:bidi="ar-SA"/>
        </w:rPr>
        <w:t xml:space="preserve"> </w:t>
      </w:r>
      <w:r w:rsidRPr="00235D62">
        <w:rPr>
          <w:rFonts w:asciiTheme="majorBidi" w:hAnsiTheme="majorBidi" w:cstheme="majorBidi"/>
          <w:lang w:bidi="ar-SA"/>
        </w:rPr>
        <w:t>what</w:t>
      </w:r>
      <w:r w:rsidR="00A5730D">
        <w:rPr>
          <w:rFonts w:asciiTheme="majorBidi" w:hAnsiTheme="majorBidi" w:cstheme="majorBidi"/>
          <w:lang w:bidi="ar-SA"/>
        </w:rPr>
        <w:t xml:space="preserve"> </w:t>
      </w:r>
      <w:r w:rsidRPr="00235D62">
        <w:rPr>
          <w:rFonts w:asciiTheme="majorBidi" w:hAnsiTheme="majorBidi" w:cstheme="majorBidi"/>
          <w:lang w:bidi="ar-SA"/>
        </w:rPr>
        <w:t>David</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i/>
          <w:iCs/>
          <w:lang w:bidi="ar-SA"/>
        </w:rPr>
        <w:t>seeing</w:t>
      </w:r>
      <w:r w:rsidRPr="00235D62">
        <w:rPr>
          <w:rFonts w:asciiTheme="majorBidi" w:hAnsiTheme="majorBidi" w:cstheme="majorBidi"/>
          <w:i/>
          <w:iCs/>
          <w:vertAlign w:val="superscript"/>
          <w:lang w:bidi="ar-SA"/>
        </w:rPr>
        <w:footnoteReference w:id="5"/>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Torah</w:t>
      </w:r>
      <w:r w:rsidR="00A5730D">
        <w:rPr>
          <w:rFonts w:asciiTheme="majorBidi" w:hAnsiTheme="majorBidi" w:cstheme="majorBidi"/>
          <w:lang w:bidi="ar-SA"/>
        </w:rPr>
        <w:t xml:space="preserve"> </w:t>
      </w:r>
      <w:r w:rsidRPr="00235D62">
        <w:rPr>
          <w:rFonts w:asciiTheme="majorBidi" w:hAnsiTheme="majorBidi" w:cstheme="majorBidi"/>
          <w:lang w:bidi="ar-SA"/>
        </w:rPr>
        <w:t>portion.</w:t>
      </w:r>
      <w:r w:rsidR="00A5730D">
        <w:rPr>
          <w:rFonts w:asciiTheme="majorBidi" w:hAnsiTheme="majorBidi" w:cstheme="majorBidi"/>
          <w:lang w:bidi="ar-SA"/>
        </w:rPr>
        <w:t xml:space="preserve"> </w:t>
      </w:r>
      <w:r w:rsidRPr="00235D62">
        <w:rPr>
          <w:rFonts w:asciiTheme="majorBidi" w:hAnsiTheme="majorBidi" w:cstheme="majorBidi"/>
          <w:lang w:bidi="ar-SA"/>
        </w:rPr>
        <w:t>When</w:t>
      </w:r>
      <w:r w:rsidR="00A5730D">
        <w:rPr>
          <w:rFonts w:asciiTheme="majorBidi" w:hAnsiTheme="majorBidi" w:cstheme="majorBidi"/>
          <w:lang w:bidi="ar-SA"/>
        </w:rPr>
        <w:t xml:space="preserve"> </w:t>
      </w:r>
      <w:r w:rsidRPr="00235D62">
        <w:rPr>
          <w:rFonts w:asciiTheme="majorBidi" w:hAnsiTheme="majorBidi" w:cstheme="majorBidi"/>
          <w:lang w:bidi="ar-SA"/>
        </w:rPr>
        <w:t>HaShem</w:t>
      </w:r>
      <w:r w:rsidR="00A5730D">
        <w:rPr>
          <w:rFonts w:asciiTheme="majorBidi" w:hAnsiTheme="majorBidi" w:cstheme="majorBidi"/>
          <w:lang w:bidi="ar-SA"/>
        </w:rPr>
        <w:t xml:space="preserve"> </w:t>
      </w:r>
      <w:r w:rsidRPr="00235D62">
        <w:rPr>
          <w:rFonts w:asciiTheme="majorBidi" w:hAnsiTheme="majorBidi" w:cstheme="majorBidi"/>
          <w:lang w:bidi="ar-SA"/>
        </w:rPr>
        <w:t>sent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Goyim</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bring</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captivity,</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did</w:t>
      </w:r>
      <w:r w:rsidR="00A5730D">
        <w:rPr>
          <w:rFonts w:asciiTheme="majorBidi" w:hAnsiTheme="majorBidi" w:cstheme="majorBidi"/>
          <w:lang w:bidi="ar-SA"/>
        </w:rPr>
        <w:t xml:space="preserve"> </w:t>
      </w:r>
      <w:r w:rsidRPr="00235D62">
        <w:rPr>
          <w:rFonts w:asciiTheme="majorBidi" w:hAnsiTheme="majorBidi" w:cstheme="majorBidi"/>
          <w:lang w:bidi="ar-SA"/>
        </w:rPr>
        <w:t>so</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order</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show</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love</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How</w:t>
      </w:r>
      <w:r w:rsidR="00A5730D">
        <w:rPr>
          <w:rFonts w:asciiTheme="majorBidi" w:hAnsiTheme="majorBidi" w:cstheme="majorBidi"/>
          <w:lang w:bidi="ar-SA"/>
        </w:rPr>
        <w:t xml:space="preserve"> </w:t>
      </w:r>
      <w:r w:rsidRPr="00235D62">
        <w:rPr>
          <w:rFonts w:asciiTheme="majorBidi" w:hAnsiTheme="majorBidi" w:cstheme="majorBidi"/>
          <w:lang w:bidi="ar-SA"/>
        </w:rPr>
        <w:t>can</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be?</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well</w:t>
      </w:r>
      <w:r w:rsidR="00A5730D">
        <w:rPr>
          <w:rFonts w:asciiTheme="majorBidi" w:hAnsiTheme="majorBidi" w:cstheme="majorBidi"/>
          <w:lang w:bidi="ar-SA"/>
        </w:rPr>
        <w:t xml:space="preserve"> </w:t>
      </w:r>
      <w:r w:rsidRPr="00235D62">
        <w:rPr>
          <w:rFonts w:asciiTheme="majorBidi" w:hAnsiTheme="majorBidi" w:cstheme="majorBidi"/>
          <w:lang w:bidi="ar-SA"/>
        </w:rPr>
        <w:t>known,</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all</w:t>
      </w:r>
      <w:r w:rsidR="00A5730D">
        <w:rPr>
          <w:rFonts w:asciiTheme="majorBidi" w:hAnsiTheme="majorBidi" w:cstheme="majorBidi"/>
          <w:lang w:bidi="ar-SA"/>
        </w:rPr>
        <w:t xml:space="preserve"> </w:t>
      </w:r>
      <w:r w:rsidRPr="00235D62">
        <w:rPr>
          <w:rFonts w:asciiTheme="majorBidi" w:hAnsiTheme="majorBidi" w:cstheme="majorBidi"/>
          <w:lang w:bidi="ar-SA"/>
        </w:rPr>
        <w:t>parents,</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when</w:t>
      </w:r>
      <w:r w:rsidR="00A5730D">
        <w:rPr>
          <w:rFonts w:asciiTheme="majorBidi" w:hAnsiTheme="majorBidi" w:cstheme="majorBidi"/>
          <w:lang w:bidi="ar-SA"/>
        </w:rPr>
        <w:t xml:space="preserve"> </w:t>
      </w:r>
      <w:r w:rsidRPr="00235D62">
        <w:rPr>
          <w:rFonts w:asciiTheme="majorBidi" w:hAnsiTheme="majorBidi" w:cstheme="majorBidi"/>
          <w:lang w:bidi="ar-SA"/>
        </w:rPr>
        <w:t>one</w:t>
      </w:r>
      <w:r w:rsidR="00A5730D">
        <w:rPr>
          <w:rFonts w:asciiTheme="majorBidi" w:hAnsiTheme="majorBidi" w:cstheme="majorBidi"/>
          <w:lang w:bidi="ar-SA"/>
        </w:rPr>
        <w:t xml:space="preserve"> </w:t>
      </w:r>
      <w:r w:rsidRPr="00235D62">
        <w:rPr>
          <w:rFonts w:asciiTheme="majorBidi" w:hAnsiTheme="majorBidi" w:cstheme="majorBidi"/>
          <w:lang w:bidi="ar-SA"/>
        </w:rPr>
        <w:t>punishes</w:t>
      </w:r>
      <w:r w:rsidR="00A5730D">
        <w:rPr>
          <w:rFonts w:asciiTheme="majorBidi" w:hAnsiTheme="majorBidi" w:cstheme="majorBidi"/>
          <w:lang w:bidi="ar-SA"/>
        </w:rPr>
        <w:t xml:space="preserve"> </w:t>
      </w:r>
      <w:r w:rsidRPr="00235D62">
        <w:rPr>
          <w:rFonts w:asciiTheme="majorBidi" w:hAnsiTheme="majorBidi" w:cstheme="majorBidi"/>
          <w:lang w:bidi="ar-SA"/>
        </w:rPr>
        <w:t>their</w:t>
      </w:r>
      <w:r w:rsidR="00A5730D">
        <w:rPr>
          <w:rFonts w:asciiTheme="majorBidi" w:hAnsiTheme="majorBidi" w:cstheme="majorBidi"/>
          <w:lang w:bidi="ar-SA"/>
        </w:rPr>
        <w:t xml:space="preserve"> </w:t>
      </w:r>
      <w:r w:rsidRPr="00235D62">
        <w:rPr>
          <w:rFonts w:asciiTheme="majorBidi" w:hAnsiTheme="majorBidi" w:cstheme="majorBidi"/>
          <w:lang w:bidi="ar-SA"/>
        </w:rPr>
        <w:t>children</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method</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correction,</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very</w:t>
      </w:r>
      <w:r w:rsidR="00A5730D">
        <w:rPr>
          <w:rFonts w:asciiTheme="majorBidi" w:hAnsiTheme="majorBidi" w:cstheme="majorBidi"/>
          <w:lang w:bidi="ar-SA"/>
        </w:rPr>
        <w:t xml:space="preserve"> </w:t>
      </w:r>
      <w:r w:rsidRPr="00235D62">
        <w:rPr>
          <w:rFonts w:asciiTheme="majorBidi" w:hAnsiTheme="majorBidi" w:cstheme="majorBidi"/>
          <w:lang w:bidi="ar-SA"/>
        </w:rPr>
        <w:t>hard</w:t>
      </w:r>
      <w:r w:rsidR="00A5730D">
        <w:rPr>
          <w:rFonts w:asciiTheme="majorBidi" w:hAnsiTheme="majorBidi" w:cstheme="majorBidi"/>
          <w:lang w:bidi="ar-SA"/>
        </w:rPr>
        <w:t xml:space="preserve"> </w:t>
      </w: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parents.</w:t>
      </w:r>
      <w:r w:rsidR="00A5730D">
        <w:rPr>
          <w:rFonts w:asciiTheme="majorBidi" w:hAnsiTheme="majorBidi" w:cstheme="majorBidi"/>
          <w:lang w:bidi="ar-SA"/>
        </w:rPr>
        <w:t xml:space="preserve"> </w:t>
      </w:r>
      <w:r w:rsidRPr="00235D62">
        <w:rPr>
          <w:rFonts w:asciiTheme="majorBidi" w:hAnsiTheme="majorBidi" w:cstheme="majorBidi"/>
          <w:lang w:bidi="ar-SA"/>
        </w:rPr>
        <w:t>No</w:t>
      </w:r>
      <w:r w:rsidR="00A5730D">
        <w:rPr>
          <w:rFonts w:asciiTheme="majorBidi" w:hAnsiTheme="majorBidi" w:cstheme="majorBidi"/>
          <w:lang w:bidi="ar-SA"/>
        </w:rPr>
        <w:t xml:space="preserve"> </w:t>
      </w:r>
      <w:r w:rsidRPr="00235D62">
        <w:rPr>
          <w:rFonts w:asciiTheme="majorBidi" w:hAnsiTheme="majorBidi" w:cstheme="majorBidi"/>
          <w:lang w:bidi="ar-SA"/>
        </w:rPr>
        <w:t>parent</w:t>
      </w:r>
      <w:r w:rsidR="00A5730D">
        <w:rPr>
          <w:rFonts w:asciiTheme="majorBidi" w:hAnsiTheme="majorBidi" w:cstheme="majorBidi"/>
          <w:lang w:bidi="ar-SA"/>
        </w:rPr>
        <w:t xml:space="preserve"> </w:t>
      </w:r>
      <w:r w:rsidRPr="00235D62">
        <w:rPr>
          <w:rFonts w:asciiTheme="majorBidi" w:hAnsiTheme="majorBidi" w:cstheme="majorBidi"/>
          <w:lang w:bidi="ar-SA"/>
        </w:rPr>
        <w:t>wants</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their</w:t>
      </w:r>
      <w:r w:rsidR="00A5730D">
        <w:rPr>
          <w:rFonts w:asciiTheme="majorBidi" w:hAnsiTheme="majorBidi" w:cstheme="majorBidi"/>
          <w:lang w:bidi="ar-SA"/>
        </w:rPr>
        <w:t xml:space="preserve"> </w:t>
      </w:r>
      <w:r w:rsidRPr="00235D62">
        <w:rPr>
          <w:rFonts w:asciiTheme="majorBidi" w:hAnsiTheme="majorBidi" w:cstheme="majorBidi"/>
          <w:lang w:bidi="ar-SA"/>
        </w:rPr>
        <w:t>children</w:t>
      </w:r>
      <w:r w:rsidR="00A5730D">
        <w:rPr>
          <w:rFonts w:asciiTheme="majorBidi" w:hAnsiTheme="majorBidi" w:cstheme="majorBidi"/>
          <w:lang w:bidi="ar-SA"/>
        </w:rPr>
        <w:t xml:space="preserve"> </w:t>
      </w:r>
      <w:r w:rsidRPr="00235D62">
        <w:rPr>
          <w:rFonts w:asciiTheme="majorBidi" w:hAnsiTheme="majorBidi" w:cstheme="majorBidi"/>
          <w:lang w:bidi="ar-SA"/>
        </w:rPr>
        <w:t>suffer.</w:t>
      </w:r>
      <w:r w:rsidR="00A5730D">
        <w:rPr>
          <w:rFonts w:asciiTheme="majorBidi" w:hAnsiTheme="majorBidi" w:cstheme="majorBidi"/>
          <w:lang w:bidi="ar-SA"/>
        </w:rPr>
        <w:t xml:space="preserve"> </w:t>
      </w:r>
      <w:r w:rsidRPr="00235D62">
        <w:rPr>
          <w:rFonts w:asciiTheme="majorBidi" w:hAnsiTheme="majorBidi" w:cstheme="majorBidi"/>
          <w:lang w:bidi="ar-SA"/>
        </w:rPr>
        <w:t>Punishment</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only</w:t>
      </w:r>
      <w:r w:rsidR="00A5730D">
        <w:rPr>
          <w:rFonts w:asciiTheme="majorBidi" w:hAnsiTheme="majorBidi" w:cstheme="majorBidi"/>
          <w:lang w:bidi="ar-SA"/>
        </w:rPr>
        <w:t xml:space="preserve"> </w:t>
      </w:r>
      <w:r w:rsidRPr="00235D62">
        <w:rPr>
          <w:rFonts w:asciiTheme="majorBidi" w:hAnsiTheme="majorBidi" w:cstheme="majorBidi"/>
          <w:lang w:bidi="ar-SA"/>
        </w:rPr>
        <w:t>meted</w:t>
      </w:r>
      <w:r w:rsidR="00A5730D">
        <w:rPr>
          <w:rFonts w:asciiTheme="majorBidi" w:hAnsiTheme="majorBidi" w:cstheme="majorBidi"/>
          <w:lang w:bidi="ar-SA"/>
        </w:rPr>
        <w:t xml:space="preserve"> </w:t>
      </w:r>
      <w:r w:rsidRPr="00235D62">
        <w:rPr>
          <w:rFonts w:asciiTheme="majorBidi" w:hAnsiTheme="majorBidi" w:cstheme="majorBidi"/>
          <w:lang w:bidi="ar-SA"/>
        </w:rPr>
        <w:t>out</w:t>
      </w:r>
      <w:r w:rsidR="00A5730D">
        <w:rPr>
          <w:rFonts w:asciiTheme="majorBidi" w:hAnsiTheme="majorBidi" w:cstheme="majorBidi"/>
          <w:lang w:bidi="ar-SA"/>
        </w:rPr>
        <w:t xml:space="preserve"> </w:t>
      </w:r>
      <w:r w:rsidRPr="00235D62">
        <w:rPr>
          <w:rFonts w:asciiTheme="majorBidi" w:hAnsiTheme="majorBidi" w:cstheme="majorBidi"/>
          <w:lang w:bidi="ar-SA"/>
        </w:rPr>
        <w:t>because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parent’s</w:t>
      </w:r>
      <w:r w:rsidR="00A5730D">
        <w:rPr>
          <w:rFonts w:asciiTheme="majorBidi" w:hAnsiTheme="majorBidi" w:cstheme="majorBidi"/>
          <w:lang w:bidi="ar-SA"/>
        </w:rPr>
        <w:t xml:space="preserve"> </w:t>
      </w:r>
      <w:r w:rsidRPr="00235D62">
        <w:rPr>
          <w:rFonts w:asciiTheme="majorBidi" w:hAnsiTheme="majorBidi" w:cstheme="majorBidi"/>
          <w:lang w:bidi="ar-SA"/>
        </w:rPr>
        <w:t>love.</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same</w:t>
      </w:r>
      <w:r w:rsidR="00A5730D">
        <w:rPr>
          <w:rFonts w:asciiTheme="majorBidi" w:hAnsiTheme="majorBidi" w:cstheme="majorBidi"/>
          <w:lang w:bidi="ar-SA"/>
        </w:rPr>
        <w:t xml:space="preserve"> </w:t>
      </w:r>
      <w:r w:rsidRPr="00235D62">
        <w:rPr>
          <w:rFonts w:asciiTheme="majorBidi" w:hAnsiTheme="majorBidi" w:cstheme="majorBidi"/>
          <w:lang w:bidi="ar-SA"/>
        </w:rPr>
        <w:t>way,</w:t>
      </w:r>
      <w:r w:rsidR="00A5730D">
        <w:rPr>
          <w:rFonts w:asciiTheme="majorBidi" w:hAnsiTheme="majorBidi" w:cstheme="majorBidi"/>
          <w:lang w:bidi="ar-SA"/>
        </w:rPr>
        <w:t xml:space="preserve"> </w:t>
      </w:r>
      <w:r w:rsidRPr="00235D62">
        <w:rPr>
          <w:rFonts w:asciiTheme="majorBidi" w:hAnsiTheme="majorBidi" w:cstheme="majorBidi"/>
          <w:lang w:bidi="ar-SA"/>
        </w:rPr>
        <w:t>HaShem’s</w:t>
      </w:r>
      <w:r w:rsidR="00A5730D">
        <w:rPr>
          <w:rFonts w:asciiTheme="majorBidi" w:hAnsiTheme="majorBidi" w:cstheme="majorBidi"/>
          <w:lang w:bidi="ar-SA"/>
        </w:rPr>
        <w:t xml:space="preserve"> </w:t>
      </w:r>
      <w:r w:rsidRPr="00235D62">
        <w:rPr>
          <w:rFonts w:asciiTheme="majorBidi" w:hAnsiTheme="majorBidi" w:cstheme="majorBidi"/>
          <w:lang w:bidi="ar-SA"/>
        </w:rPr>
        <w:t>love</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at</w:t>
      </w:r>
      <w:r w:rsidR="00A5730D">
        <w:rPr>
          <w:rFonts w:asciiTheme="majorBidi" w:hAnsiTheme="majorBidi" w:cstheme="majorBidi"/>
          <w:lang w:bidi="ar-SA"/>
        </w:rPr>
        <w:t xml:space="preserve"> </w:t>
      </w:r>
      <w:r w:rsidRPr="00235D62">
        <w:rPr>
          <w:rFonts w:asciiTheme="majorBidi" w:hAnsiTheme="majorBidi" w:cstheme="majorBidi"/>
          <w:lang w:bidi="ar-SA"/>
        </w:rPr>
        <w:t>its</w:t>
      </w:r>
      <w:r w:rsidR="00A5730D">
        <w:rPr>
          <w:rFonts w:asciiTheme="majorBidi" w:hAnsiTheme="majorBidi" w:cstheme="majorBidi"/>
          <w:lang w:bidi="ar-SA"/>
        </w:rPr>
        <w:t xml:space="preserve"> </w:t>
      </w:r>
      <w:r w:rsidRPr="00235D62">
        <w:rPr>
          <w:rFonts w:asciiTheme="majorBidi" w:hAnsiTheme="majorBidi" w:cstheme="majorBidi"/>
          <w:lang w:bidi="ar-SA"/>
        </w:rPr>
        <w:t>greatest</w:t>
      </w:r>
      <w:r w:rsidR="00A5730D">
        <w:rPr>
          <w:rFonts w:asciiTheme="majorBidi" w:hAnsiTheme="majorBidi" w:cstheme="majorBidi"/>
          <w:lang w:bidi="ar-SA"/>
        </w:rPr>
        <w:t xml:space="preserve"> </w:t>
      </w:r>
      <w:r w:rsidRPr="00235D62">
        <w:rPr>
          <w:rFonts w:asciiTheme="majorBidi" w:hAnsiTheme="majorBidi" w:cstheme="majorBidi"/>
          <w:lang w:bidi="ar-SA"/>
        </w:rPr>
        <w:t>when</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punished</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sent</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captivity.</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punishment</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their</w:t>
      </w:r>
      <w:r w:rsidR="00A5730D">
        <w:rPr>
          <w:rFonts w:asciiTheme="majorBidi" w:hAnsiTheme="majorBidi" w:cstheme="majorBidi"/>
          <w:lang w:bidi="ar-SA"/>
        </w:rPr>
        <w:t xml:space="preserve"> </w:t>
      </w:r>
      <w:r w:rsidRPr="00235D62">
        <w:rPr>
          <w:rFonts w:asciiTheme="majorBidi" w:hAnsiTheme="majorBidi" w:cstheme="majorBidi"/>
          <w:lang w:bidi="ar-SA"/>
        </w:rPr>
        <w:t>benefit.</w:t>
      </w:r>
      <w:r w:rsidR="00A5730D">
        <w:rPr>
          <w:rFonts w:asciiTheme="majorBidi" w:hAnsiTheme="majorBidi" w:cstheme="majorBidi"/>
          <w:lang w:bidi="ar-SA"/>
        </w:rPr>
        <w:t xml:space="preserve"> </w:t>
      </w:r>
      <w:r w:rsidRPr="00235D62">
        <w:rPr>
          <w:rFonts w:asciiTheme="majorBidi" w:hAnsiTheme="majorBidi" w:cstheme="majorBidi"/>
          <w:lang w:bidi="ar-SA"/>
        </w:rPr>
        <w:t>When</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recognize</w:t>
      </w:r>
      <w:r w:rsidR="00A5730D">
        <w:rPr>
          <w:rFonts w:asciiTheme="majorBidi" w:hAnsiTheme="majorBidi" w:cstheme="majorBidi"/>
          <w:lang w:bidi="ar-SA"/>
        </w:rPr>
        <w:t xml:space="preserve"> </w:t>
      </w:r>
      <w:r w:rsidRPr="00235D62">
        <w:rPr>
          <w:rFonts w:asciiTheme="majorBidi" w:hAnsiTheme="majorBidi" w:cstheme="majorBidi"/>
          <w:lang w:bidi="ar-SA"/>
        </w:rPr>
        <w:t>HaShem’s</w:t>
      </w:r>
      <w:r w:rsidR="00A5730D">
        <w:rPr>
          <w:rFonts w:asciiTheme="majorBidi" w:hAnsiTheme="majorBidi" w:cstheme="majorBidi"/>
          <w:lang w:bidi="ar-SA"/>
        </w:rPr>
        <w:t xml:space="preserve"> </w:t>
      </w:r>
      <w:r w:rsidRPr="00235D62">
        <w:rPr>
          <w:rFonts w:asciiTheme="majorBidi" w:hAnsiTheme="majorBidi" w:cstheme="majorBidi"/>
          <w:lang w:bidi="ar-SA"/>
        </w:rPr>
        <w:t>love,</w:t>
      </w:r>
      <w:r w:rsidR="00A5730D">
        <w:rPr>
          <w:rFonts w:asciiTheme="majorBidi" w:hAnsiTheme="majorBidi" w:cstheme="majorBidi"/>
          <w:lang w:bidi="ar-SA"/>
        </w:rPr>
        <w:t xml:space="preserve"> </w:t>
      </w:r>
      <w:r w:rsidRPr="00235D62">
        <w:rPr>
          <w:rFonts w:asciiTheme="majorBidi" w:hAnsiTheme="majorBidi" w:cstheme="majorBidi"/>
          <w:lang w:bidi="ar-SA"/>
        </w:rPr>
        <w:t>then</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rejoice.</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psalmist</w:t>
      </w:r>
      <w:r w:rsidR="00A5730D">
        <w:rPr>
          <w:rFonts w:asciiTheme="majorBidi" w:hAnsiTheme="majorBidi" w:cstheme="majorBidi"/>
          <w:lang w:bidi="ar-SA"/>
        </w:rPr>
        <w:t xml:space="preserve"> </w:t>
      </w:r>
      <w:r w:rsidRPr="00235D62">
        <w:rPr>
          <w:rFonts w:asciiTheme="majorBidi" w:hAnsiTheme="majorBidi" w:cstheme="majorBidi"/>
          <w:lang w:bidi="ar-SA"/>
        </w:rPr>
        <w:t>echoes</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idea</w:t>
      </w:r>
      <w:r w:rsidR="00A5730D">
        <w:rPr>
          <w:rFonts w:asciiTheme="majorBidi" w:hAnsiTheme="majorBidi" w:cstheme="majorBidi"/>
          <w:lang w:bidi="ar-SA"/>
        </w:rPr>
        <w:t xml:space="preserve"> </w:t>
      </w:r>
      <w:r w:rsidRPr="00235D62">
        <w:rPr>
          <w:rFonts w:asciiTheme="majorBidi" w:hAnsiTheme="majorBidi" w:cstheme="majorBidi"/>
          <w:lang w:bidi="ar-SA"/>
        </w:rPr>
        <w:t>when</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says:</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ind w:left="288" w:right="288"/>
        <w:jc w:val="both"/>
        <w:rPr>
          <w:rFonts w:asciiTheme="majorBidi" w:hAnsiTheme="majorBidi" w:cstheme="majorBidi"/>
          <w:i/>
          <w:iCs/>
          <w:lang w:bidi="ar-SA"/>
        </w:rPr>
      </w:pPr>
      <w:r w:rsidRPr="00235D62">
        <w:rPr>
          <w:rFonts w:asciiTheme="majorBidi" w:hAnsiTheme="majorBidi" w:cstheme="majorBidi"/>
          <w:b/>
          <w:bCs/>
          <w:i/>
          <w:iCs/>
          <w:lang w:bidi="ar-SA"/>
        </w:rPr>
        <w:t>Tehillim</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(Psalm)</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14:7</w:t>
      </w:r>
      <w:r w:rsidR="00A5730D">
        <w:rPr>
          <w:rFonts w:asciiTheme="majorBidi" w:hAnsiTheme="majorBidi" w:cstheme="majorBidi"/>
          <w:i/>
          <w:iCs/>
          <w:lang w:bidi="ar-SA"/>
        </w:rPr>
        <w:t xml:space="preserve"> </w:t>
      </w:r>
      <w:r w:rsidRPr="00235D62">
        <w:rPr>
          <w:rFonts w:asciiTheme="majorBidi" w:hAnsiTheme="majorBidi" w:cstheme="majorBidi"/>
          <w:i/>
          <w:iCs/>
          <w:lang w:bidi="ar-SA"/>
        </w:rPr>
        <w:t>Oh</w:t>
      </w:r>
      <w:r w:rsidR="00A5730D">
        <w:rPr>
          <w:rFonts w:asciiTheme="majorBidi" w:hAnsiTheme="majorBidi" w:cstheme="majorBidi"/>
          <w:i/>
          <w:iCs/>
          <w:lang w:bidi="ar-SA"/>
        </w:rPr>
        <w:t xml:space="preserve"> </w:t>
      </w:r>
      <w:r w:rsidRPr="00235D62">
        <w:rPr>
          <w:rFonts w:asciiTheme="majorBidi" w:hAnsiTheme="majorBidi" w:cstheme="majorBidi"/>
          <w:i/>
          <w:iCs/>
          <w:lang w:bidi="ar-SA"/>
        </w:rPr>
        <w:t>that</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salvation</w:t>
      </w:r>
      <w:r w:rsidR="00A5730D">
        <w:rPr>
          <w:rFonts w:asciiTheme="majorBidi" w:hAnsiTheme="majorBidi" w:cstheme="majorBidi"/>
          <w:i/>
          <w:iCs/>
          <w:lang w:bidi="ar-SA"/>
        </w:rPr>
        <w:t xml:space="preserve"> </w:t>
      </w:r>
      <w:r w:rsidRPr="00235D62">
        <w:rPr>
          <w:rFonts w:asciiTheme="majorBidi" w:hAnsiTheme="majorBidi" w:cstheme="majorBidi"/>
          <w:i/>
          <w:iCs/>
          <w:lang w:bidi="ar-SA"/>
        </w:rPr>
        <w:t>of</w:t>
      </w:r>
      <w:r w:rsidR="00A5730D">
        <w:rPr>
          <w:rFonts w:asciiTheme="majorBidi" w:hAnsiTheme="majorBidi" w:cstheme="majorBidi"/>
          <w:i/>
          <w:iCs/>
          <w:lang w:bidi="ar-SA"/>
        </w:rPr>
        <w:t xml:space="preserve"> </w:t>
      </w:r>
      <w:r w:rsidRPr="00235D62">
        <w:rPr>
          <w:rFonts w:asciiTheme="majorBidi" w:hAnsiTheme="majorBidi" w:cstheme="majorBidi"/>
          <w:i/>
          <w:iCs/>
          <w:lang w:bidi="ar-SA"/>
        </w:rPr>
        <w:t>Israel</w:t>
      </w:r>
      <w:r w:rsidR="00A5730D">
        <w:rPr>
          <w:rFonts w:asciiTheme="majorBidi" w:hAnsiTheme="majorBidi" w:cstheme="majorBidi"/>
          <w:i/>
          <w:iCs/>
          <w:lang w:bidi="ar-SA"/>
        </w:rPr>
        <w:t xml:space="preserve"> </w:t>
      </w:r>
      <w:r w:rsidRPr="00235D62">
        <w:rPr>
          <w:rFonts w:asciiTheme="majorBidi" w:hAnsiTheme="majorBidi" w:cstheme="majorBidi"/>
          <w:i/>
          <w:iCs/>
          <w:lang w:bidi="ar-SA"/>
        </w:rPr>
        <w:t>were</w:t>
      </w:r>
      <w:r w:rsidR="00A5730D">
        <w:rPr>
          <w:rFonts w:asciiTheme="majorBidi" w:hAnsiTheme="majorBidi" w:cstheme="majorBidi"/>
          <w:i/>
          <w:iCs/>
          <w:lang w:bidi="ar-SA"/>
        </w:rPr>
        <w:t xml:space="preserve"> </w:t>
      </w:r>
      <w:r w:rsidRPr="00235D62">
        <w:rPr>
          <w:rFonts w:asciiTheme="majorBidi" w:hAnsiTheme="majorBidi" w:cstheme="majorBidi"/>
          <w:i/>
          <w:iCs/>
          <w:lang w:bidi="ar-SA"/>
        </w:rPr>
        <w:t>come</w:t>
      </w:r>
      <w:r w:rsidR="00A5730D">
        <w:rPr>
          <w:rFonts w:asciiTheme="majorBidi" w:hAnsiTheme="majorBidi" w:cstheme="majorBidi"/>
          <w:i/>
          <w:iCs/>
          <w:lang w:bidi="ar-SA"/>
        </w:rPr>
        <w:t xml:space="preserve"> </w:t>
      </w:r>
      <w:r w:rsidRPr="00235D62">
        <w:rPr>
          <w:rFonts w:asciiTheme="majorBidi" w:hAnsiTheme="majorBidi" w:cstheme="majorBidi"/>
          <w:i/>
          <w:iCs/>
          <w:lang w:bidi="ar-SA"/>
        </w:rPr>
        <w:t>out</w:t>
      </w:r>
      <w:r w:rsidR="00A5730D">
        <w:rPr>
          <w:rFonts w:asciiTheme="majorBidi" w:hAnsiTheme="majorBidi" w:cstheme="majorBidi"/>
          <w:i/>
          <w:iCs/>
          <w:lang w:bidi="ar-SA"/>
        </w:rPr>
        <w:t xml:space="preserve"> </w:t>
      </w:r>
      <w:r w:rsidRPr="00235D62">
        <w:rPr>
          <w:rFonts w:asciiTheme="majorBidi" w:hAnsiTheme="majorBidi" w:cstheme="majorBidi"/>
          <w:i/>
          <w:iCs/>
          <w:lang w:bidi="ar-SA"/>
        </w:rPr>
        <w:t>of</w:t>
      </w:r>
      <w:r w:rsidR="00A5730D">
        <w:rPr>
          <w:rFonts w:asciiTheme="majorBidi" w:hAnsiTheme="majorBidi" w:cstheme="majorBidi"/>
          <w:i/>
          <w:iCs/>
          <w:lang w:bidi="ar-SA"/>
        </w:rPr>
        <w:t xml:space="preserve"> </w:t>
      </w:r>
      <w:r w:rsidRPr="00235D62">
        <w:rPr>
          <w:rFonts w:asciiTheme="majorBidi" w:hAnsiTheme="majorBidi" w:cstheme="majorBidi"/>
          <w:i/>
          <w:iCs/>
          <w:lang w:bidi="ar-SA"/>
        </w:rPr>
        <w:t>Zion!</w:t>
      </w:r>
      <w:r w:rsidR="00A5730D">
        <w:rPr>
          <w:rFonts w:asciiTheme="majorBidi" w:hAnsiTheme="majorBidi" w:cstheme="majorBidi"/>
          <w:i/>
          <w:iCs/>
          <w:lang w:bidi="ar-SA"/>
        </w:rPr>
        <w:t xml:space="preserve"> </w:t>
      </w:r>
      <w:r w:rsidRPr="00235D62">
        <w:rPr>
          <w:rFonts w:asciiTheme="majorBidi" w:hAnsiTheme="majorBidi" w:cstheme="majorBidi"/>
          <w:i/>
          <w:iCs/>
          <w:lang w:bidi="ar-SA"/>
        </w:rPr>
        <w:t>When</w:t>
      </w:r>
      <w:r w:rsidR="00A5730D">
        <w:rPr>
          <w:rFonts w:asciiTheme="majorBidi" w:hAnsiTheme="majorBidi" w:cstheme="majorBidi"/>
          <w:i/>
          <w:iCs/>
          <w:lang w:bidi="ar-SA"/>
        </w:rPr>
        <w:t xml:space="preserve"> </w:t>
      </w:r>
      <w:r w:rsidRPr="00235D62">
        <w:rPr>
          <w:rFonts w:asciiTheme="majorBidi" w:hAnsiTheme="majorBidi" w:cstheme="majorBidi"/>
          <w:i/>
          <w:iCs/>
          <w:lang w:bidi="ar-SA"/>
        </w:rPr>
        <w:t>HaShem</w:t>
      </w:r>
      <w:r w:rsidR="00A5730D">
        <w:rPr>
          <w:rFonts w:asciiTheme="majorBidi" w:hAnsiTheme="majorBidi" w:cstheme="majorBidi"/>
          <w:i/>
          <w:iCs/>
          <w:lang w:bidi="ar-SA"/>
        </w:rPr>
        <w:t xml:space="preserve"> </w:t>
      </w:r>
      <w:r w:rsidRPr="00235D62">
        <w:rPr>
          <w:rFonts w:asciiTheme="majorBidi" w:hAnsiTheme="majorBidi" w:cstheme="majorBidi"/>
          <w:i/>
          <w:iCs/>
          <w:lang w:bidi="ar-SA"/>
        </w:rPr>
        <w:t>turneth</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captivity</w:t>
      </w:r>
      <w:r w:rsidR="00A5730D">
        <w:rPr>
          <w:rFonts w:asciiTheme="majorBidi" w:hAnsiTheme="majorBidi" w:cstheme="majorBidi"/>
          <w:i/>
          <w:iCs/>
          <w:lang w:bidi="ar-SA"/>
        </w:rPr>
        <w:t xml:space="preserve"> </w:t>
      </w:r>
      <w:r w:rsidRPr="00235D62">
        <w:rPr>
          <w:rFonts w:asciiTheme="majorBidi" w:hAnsiTheme="majorBidi" w:cstheme="majorBidi"/>
          <w:i/>
          <w:iCs/>
          <w:lang w:bidi="ar-SA"/>
        </w:rPr>
        <w:t>of</w:t>
      </w:r>
      <w:r w:rsidR="00A5730D">
        <w:rPr>
          <w:rFonts w:asciiTheme="majorBidi" w:hAnsiTheme="majorBidi" w:cstheme="majorBidi"/>
          <w:i/>
          <w:iCs/>
          <w:lang w:bidi="ar-SA"/>
        </w:rPr>
        <w:t xml:space="preserve"> </w:t>
      </w:r>
      <w:r w:rsidRPr="00235D62">
        <w:rPr>
          <w:rFonts w:asciiTheme="majorBidi" w:hAnsiTheme="majorBidi" w:cstheme="majorBidi"/>
          <w:i/>
          <w:iCs/>
          <w:lang w:bidi="ar-SA"/>
        </w:rPr>
        <w:t>His</w:t>
      </w:r>
      <w:r w:rsidR="00A5730D">
        <w:rPr>
          <w:rFonts w:asciiTheme="majorBidi" w:hAnsiTheme="majorBidi" w:cstheme="majorBidi"/>
          <w:i/>
          <w:iCs/>
          <w:lang w:bidi="ar-SA"/>
        </w:rPr>
        <w:t xml:space="preserve"> </w:t>
      </w:r>
      <w:r w:rsidRPr="00235D62">
        <w:rPr>
          <w:rFonts w:asciiTheme="majorBidi" w:hAnsiTheme="majorBidi" w:cstheme="majorBidi"/>
          <w:i/>
          <w:iCs/>
          <w:lang w:bidi="ar-SA"/>
        </w:rPr>
        <w:t>people,</w:t>
      </w:r>
      <w:r w:rsidR="00A5730D">
        <w:rPr>
          <w:rFonts w:asciiTheme="majorBidi" w:hAnsiTheme="majorBidi" w:cstheme="majorBidi"/>
          <w:i/>
          <w:iCs/>
          <w:lang w:bidi="ar-SA"/>
        </w:rPr>
        <w:t xml:space="preserve"> </w:t>
      </w:r>
      <w:r w:rsidRPr="00235D62">
        <w:rPr>
          <w:rFonts w:asciiTheme="majorBidi" w:hAnsiTheme="majorBidi" w:cstheme="majorBidi"/>
          <w:i/>
          <w:iCs/>
          <w:lang w:bidi="ar-SA"/>
        </w:rPr>
        <w:t>let</w:t>
      </w:r>
      <w:r w:rsidR="00A5730D">
        <w:rPr>
          <w:rFonts w:asciiTheme="majorBidi" w:hAnsiTheme="majorBidi" w:cstheme="majorBidi"/>
          <w:i/>
          <w:iCs/>
          <w:lang w:bidi="ar-SA"/>
        </w:rPr>
        <w:t xml:space="preserve"> </w:t>
      </w:r>
      <w:r w:rsidRPr="00235D62">
        <w:rPr>
          <w:rFonts w:asciiTheme="majorBidi" w:hAnsiTheme="majorBidi" w:cstheme="majorBidi"/>
          <w:i/>
          <w:iCs/>
          <w:lang w:bidi="ar-SA"/>
        </w:rPr>
        <w:t>Jacob</w:t>
      </w:r>
      <w:r w:rsidR="00A5730D">
        <w:rPr>
          <w:rFonts w:asciiTheme="majorBidi" w:hAnsiTheme="majorBidi" w:cstheme="majorBidi"/>
          <w:i/>
          <w:iCs/>
          <w:lang w:bidi="ar-SA"/>
        </w:rPr>
        <w:t xml:space="preserve"> </w:t>
      </w:r>
      <w:r w:rsidRPr="00235D62">
        <w:rPr>
          <w:rFonts w:asciiTheme="majorBidi" w:hAnsiTheme="majorBidi" w:cstheme="majorBidi"/>
          <w:i/>
          <w:iCs/>
          <w:lang w:bidi="ar-SA"/>
        </w:rPr>
        <w:t>rejoice,</w:t>
      </w:r>
      <w:r w:rsidR="00A5730D">
        <w:rPr>
          <w:rFonts w:asciiTheme="majorBidi" w:hAnsiTheme="majorBidi" w:cstheme="majorBidi"/>
          <w:i/>
          <w:iCs/>
          <w:lang w:bidi="ar-SA"/>
        </w:rPr>
        <w:t xml:space="preserve"> </w:t>
      </w:r>
      <w:r w:rsidRPr="00235D62">
        <w:rPr>
          <w:rFonts w:asciiTheme="majorBidi" w:hAnsiTheme="majorBidi" w:cstheme="majorBidi"/>
          <w:i/>
          <w:iCs/>
          <w:lang w:bidi="ar-SA"/>
        </w:rPr>
        <w:t>let</w:t>
      </w:r>
      <w:r w:rsidR="00A5730D">
        <w:rPr>
          <w:rFonts w:asciiTheme="majorBidi" w:hAnsiTheme="majorBidi" w:cstheme="majorBidi"/>
          <w:i/>
          <w:iCs/>
          <w:lang w:bidi="ar-SA"/>
        </w:rPr>
        <w:t xml:space="preserve"> </w:t>
      </w:r>
      <w:r w:rsidRPr="00235D62">
        <w:rPr>
          <w:rFonts w:asciiTheme="majorBidi" w:hAnsiTheme="majorBidi" w:cstheme="majorBidi"/>
          <w:i/>
          <w:iCs/>
          <w:lang w:bidi="ar-SA"/>
        </w:rPr>
        <w:t>Israel</w:t>
      </w:r>
      <w:r w:rsidR="00A5730D">
        <w:rPr>
          <w:rFonts w:asciiTheme="majorBidi" w:hAnsiTheme="majorBidi" w:cstheme="majorBidi"/>
          <w:i/>
          <w:iCs/>
          <w:lang w:bidi="ar-SA"/>
        </w:rPr>
        <w:t xml:space="preserve"> </w:t>
      </w:r>
      <w:r w:rsidRPr="00235D62">
        <w:rPr>
          <w:rFonts w:asciiTheme="majorBidi" w:hAnsiTheme="majorBidi" w:cstheme="majorBidi"/>
          <w:i/>
          <w:iCs/>
          <w:lang w:bidi="ar-SA"/>
        </w:rPr>
        <w:t>be</w:t>
      </w:r>
      <w:r w:rsidR="00A5730D">
        <w:rPr>
          <w:rFonts w:asciiTheme="majorBidi" w:hAnsiTheme="majorBidi" w:cstheme="majorBidi"/>
          <w:i/>
          <w:iCs/>
          <w:lang w:bidi="ar-SA"/>
        </w:rPr>
        <w:t xml:space="preserve"> </w:t>
      </w:r>
      <w:r w:rsidRPr="00235D62">
        <w:rPr>
          <w:rFonts w:asciiTheme="majorBidi" w:hAnsiTheme="majorBidi" w:cstheme="majorBidi"/>
          <w:i/>
          <w:iCs/>
          <w:lang w:bidi="ar-SA"/>
        </w:rPr>
        <w:t>glad.</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Sodom</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looking</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“eat</w:t>
      </w:r>
      <w:r w:rsidR="00A5730D">
        <w:rPr>
          <w:rFonts w:asciiTheme="majorBidi" w:hAnsiTheme="majorBidi" w:cstheme="majorBidi"/>
          <w:lang w:bidi="ar-SA"/>
        </w:rPr>
        <w:t xml:space="preserve"> </w:t>
      </w:r>
      <w:r w:rsidRPr="00235D62">
        <w:rPr>
          <w:rFonts w:asciiTheme="majorBidi" w:hAnsiTheme="majorBidi" w:cstheme="majorBidi"/>
          <w:lang w:bidi="ar-SA"/>
        </w:rPr>
        <w:t>up”</w:t>
      </w:r>
      <w:r w:rsidR="00A5730D">
        <w:rPr>
          <w:rFonts w:asciiTheme="majorBidi" w:hAnsiTheme="majorBidi" w:cstheme="majorBidi"/>
          <w:lang w:bidi="ar-SA"/>
        </w:rPr>
        <w:t xml:space="preserve"> </w:t>
      </w:r>
      <w:r w:rsidRPr="00235D62">
        <w:rPr>
          <w:rFonts w:asciiTheme="majorBidi" w:hAnsiTheme="majorBidi" w:cstheme="majorBidi"/>
          <w:lang w:bidi="ar-SA"/>
        </w:rPr>
        <w:t>(14:4)</w:t>
      </w:r>
      <w:r w:rsidR="00A5730D">
        <w:rPr>
          <w:rFonts w:asciiTheme="majorBidi" w:hAnsiTheme="majorBidi" w:cstheme="majorBidi"/>
          <w:lang w:bidi="ar-SA"/>
        </w:rPr>
        <w:t xml:space="preserve"> </w:t>
      </w:r>
      <w:r w:rsidRPr="00235D62">
        <w:rPr>
          <w:rFonts w:asciiTheme="majorBidi" w:hAnsiTheme="majorBidi" w:cstheme="majorBidi"/>
          <w:lang w:bidi="ar-SA"/>
        </w:rPr>
        <w:t>HaShem’s</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r w:rsidRPr="00235D62">
        <w:rPr>
          <w:rFonts w:asciiTheme="majorBidi" w:hAnsiTheme="majorBidi" w:cstheme="majorBidi"/>
          <w:lang w:bidi="ar-SA"/>
        </w:rPr>
        <w:t>erasure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only</w:t>
      </w:r>
      <w:r w:rsidR="00A5730D">
        <w:rPr>
          <w:rFonts w:asciiTheme="majorBidi" w:hAnsiTheme="majorBidi" w:cstheme="majorBidi"/>
          <w:lang w:bidi="ar-SA"/>
        </w:rPr>
        <w:t xml:space="preserve"> </w:t>
      </w:r>
      <w:r w:rsidRPr="00235D62">
        <w:rPr>
          <w:rFonts w:asciiTheme="majorBidi" w:hAnsiTheme="majorBidi" w:cstheme="majorBidi"/>
          <w:lang w:bidi="ar-SA"/>
        </w:rPr>
        <w:t>solution.</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HaShem’s</w:t>
      </w:r>
      <w:r w:rsidR="00A5730D">
        <w:rPr>
          <w:rFonts w:asciiTheme="majorBidi" w:hAnsiTheme="majorBidi" w:cstheme="majorBidi"/>
          <w:lang w:bidi="ar-SA"/>
        </w:rPr>
        <w:t xml:space="preserve"> </w:t>
      </w:r>
      <w:r w:rsidRPr="00235D62">
        <w:rPr>
          <w:rFonts w:asciiTheme="majorBidi" w:hAnsiTheme="majorBidi" w:cstheme="majorBidi"/>
          <w:lang w:bidi="ar-SA"/>
        </w:rPr>
        <w:t>people’s</w:t>
      </w:r>
      <w:r w:rsidR="00A5730D">
        <w:rPr>
          <w:rFonts w:asciiTheme="majorBidi" w:hAnsiTheme="majorBidi" w:cstheme="majorBidi"/>
          <w:lang w:bidi="ar-SA"/>
        </w:rPr>
        <w:t xml:space="preserve"> </w:t>
      </w:r>
      <w:r w:rsidRPr="00235D62">
        <w:rPr>
          <w:rFonts w:asciiTheme="majorBidi" w:hAnsiTheme="majorBidi" w:cstheme="majorBidi"/>
          <w:lang w:bidi="ar-SA"/>
        </w:rPr>
        <w:t>transgression,</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sent</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captivity</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order</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correct</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last</w:t>
      </w:r>
      <w:r w:rsidR="00A5730D">
        <w:rPr>
          <w:rFonts w:asciiTheme="majorBidi" w:hAnsiTheme="majorBidi" w:cstheme="majorBidi"/>
          <w:lang w:bidi="ar-SA"/>
        </w:rPr>
        <w:t xml:space="preserve"> </w:t>
      </w:r>
      <w:r w:rsidRPr="00235D62">
        <w:rPr>
          <w:rFonts w:asciiTheme="majorBidi" w:hAnsiTheme="majorBidi" w:cstheme="majorBidi"/>
          <w:lang w:bidi="ar-SA"/>
        </w:rPr>
        <w:t>seder</w:t>
      </w:r>
      <w:r w:rsidR="00A5730D">
        <w:rPr>
          <w:rFonts w:asciiTheme="majorBidi" w:hAnsiTheme="majorBidi" w:cstheme="majorBidi"/>
          <w:lang w:bidi="ar-SA"/>
        </w:rPr>
        <w:t xml:space="preserve"> </w:t>
      </w:r>
      <w:r w:rsidRPr="00235D62">
        <w:rPr>
          <w:rFonts w:asciiTheme="majorBidi" w:hAnsiTheme="majorBidi" w:cstheme="majorBidi"/>
          <w:lang w:bidi="ar-SA"/>
        </w:rPr>
        <w:t>HaShem</w:t>
      </w:r>
      <w:r w:rsidR="00A5730D">
        <w:rPr>
          <w:rFonts w:asciiTheme="majorBidi" w:hAnsiTheme="majorBidi" w:cstheme="majorBidi"/>
          <w:lang w:bidi="ar-SA"/>
        </w:rPr>
        <w:t xml:space="preserve"> </w:t>
      </w:r>
      <w:r w:rsidRPr="00235D62">
        <w:rPr>
          <w:rFonts w:asciiTheme="majorBidi" w:hAnsiTheme="majorBidi" w:cstheme="majorBidi"/>
          <w:lang w:bidi="ar-SA"/>
        </w:rPr>
        <w:t>said:</w:t>
      </w:r>
      <w:r w:rsidR="00A5730D">
        <w:rPr>
          <w:rFonts w:asciiTheme="majorBidi" w:hAnsiTheme="majorBidi" w:cstheme="majorBidi"/>
          <w:lang w:bidi="ar-SA"/>
        </w:rPr>
        <w:t xml:space="preserve"> </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ind w:left="288" w:right="288"/>
        <w:jc w:val="both"/>
        <w:rPr>
          <w:rFonts w:asciiTheme="majorBidi" w:hAnsiTheme="majorBidi" w:cstheme="majorBidi"/>
          <w:i/>
          <w:iCs/>
          <w:lang w:bidi="ar-SA"/>
        </w:rPr>
      </w:pPr>
      <w:r w:rsidRPr="00235D62">
        <w:rPr>
          <w:rFonts w:asciiTheme="majorBidi" w:hAnsiTheme="majorBidi" w:cstheme="majorBidi"/>
          <w:b/>
          <w:bCs/>
          <w:i/>
          <w:iCs/>
          <w:lang w:bidi="ar-SA"/>
        </w:rPr>
        <w:t>Bereshit</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(Genesis)</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18:21</w:t>
      </w:r>
      <w:r w:rsidR="00A5730D">
        <w:rPr>
          <w:rFonts w:asciiTheme="majorBidi" w:hAnsiTheme="majorBidi" w:cstheme="majorBidi"/>
          <w:lang w:bidi="ar-SA"/>
        </w:rPr>
        <w:t xml:space="preserve"> </w:t>
      </w:r>
      <w:r w:rsidRPr="00235D62">
        <w:rPr>
          <w:rFonts w:asciiTheme="majorBidi" w:hAnsiTheme="majorBidi" w:cstheme="majorBidi"/>
          <w:i/>
          <w:iCs/>
          <w:lang w:bidi="ar-SA"/>
        </w:rPr>
        <w:t>I</w:t>
      </w:r>
      <w:r w:rsidR="00A5730D">
        <w:rPr>
          <w:rFonts w:asciiTheme="majorBidi" w:hAnsiTheme="majorBidi" w:cstheme="majorBidi"/>
          <w:i/>
          <w:iCs/>
          <w:lang w:bidi="ar-SA"/>
        </w:rPr>
        <w:t xml:space="preserve"> </w:t>
      </w:r>
      <w:r w:rsidRPr="00235D62">
        <w:rPr>
          <w:rFonts w:asciiTheme="majorBidi" w:hAnsiTheme="majorBidi" w:cstheme="majorBidi"/>
          <w:i/>
          <w:iCs/>
          <w:lang w:bidi="ar-SA"/>
        </w:rPr>
        <w:t>will</w:t>
      </w:r>
      <w:r w:rsidR="00A5730D">
        <w:rPr>
          <w:rFonts w:asciiTheme="majorBidi" w:hAnsiTheme="majorBidi" w:cstheme="majorBidi"/>
          <w:i/>
          <w:iCs/>
          <w:lang w:bidi="ar-SA"/>
        </w:rPr>
        <w:t xml:space="preserve"> </w:t>
      </w:r>
      <w:r w:rsidRPr="00235D62">
        <w:rPr>
          <w:rFonts w:asciiTheme="majorBidi" w:hAnsiTheme="majorBidi" w:cstheme="majorBidi"/>
          <w:i/>
          <w:iCs/>
          <w:lang w:bidi="ar-SA"/>
        </w:rPr>
        <w:t>descend</w:t>
      </w:r>
      <w:r w:rsidR="00A5730D">
        <w:rPr>
          <w:rFonts w:asciiTheme="majorBidi" w:hAnsiTheme="majorBidi" w:cstheme="majorBidi"/>
          <w:i/>
          <w:iCs/>
          <w:lang w:bidi="ar-SA"/>
        </w:rPr>
        <w:t xml:space="preserve"> </w:t>
      </w:r>
      <w:r w:rsidRPr="00235D62">
        <w:rPr>
          <w:rFonts w:asciiTheme="majorBidi" w:hAnsiTheme="majorBidi" w:cstheme="majorBidi"/>
          <w:i/>
          <w:iCs/>
          <w:lang w:bidi="ar-SA"/>
        </w:rPr>
        <w:t>now</w:t>
      </w:r>
      <w:r w:rsidR="00A5730D">
        <w:rPr>
          <w:rFonts w:asciiTheme="majorBidi" w:hAnsiTheme="majorBidi" w:cstheme="majorBidi"/>
          <w:i/>
          <w:iCs/>
          <w:lang w:bidi="ar-SA"/>
        </w:rPr>
        <w:t xml:space="preserve"> </w:t>
      </w:r>
      <w:r w:rsidRPr="00235D62">
        <w:rPr>
          <w:rFonts w:asciiTheme="majorBidi" w:hAnsiTheme="majorBidi" w:cstheme="majorBidi"/>
          <w:i/>
          <w:iCs/>
          <w:lang w:bidi="ar-SA"/>
        </w:rPr>
        <w:t>and</w:t>
      </w:r>
      <w:r w:rsidR="00A5730D">
        <w:rPr>
          <w:rFonts w:asciiTheme="majorBidi" w:hAnsiTheme="majorBidi" w:cstheme="majorBidi"/>
          <w:i/>
          <w:iCs/>
          <w:lang w:bidi="ar-SA"/>
        </w:rPr>
        <w:t xml:space="preserve"> </w:t>
      </w:r>
      <w:r w:rsidRPr="00235D62">
        <w:rPr>
          <w:rFonts w:asciiTheme="majorBidi" w:hAnsiTheme="majorBidi" w:cstheme="majorBidi"/>
          <w:i/>
          <w:iCs/>
          <w:lang w:bidi="ar-SA"/>
        </w:rPr>
        <w:t>see.</w:t>
      </w:r>
      <w:r w:rsidR="00A5730D">
        <w:rPr>
          <w:rFonts w:asciiTheme="majorBidi" w:hAnsiTheme="majorBidi" w:cstheme="majorBidi"/>
          <w:i/>
          <w:iCs/>
          <w:lang w:bidi="ar-SA"/>
        </w:rPr>
        <w:t xml:space="preserve"> </w:t>
      </w:r>
      <w:r w:rsidRPr="00235D62">
        <w:rPr>
          <w:rFonts w:asciiTheme="majorBidi" w:hAnsiTheme="majorBidi" w:cstheme="majorBidi"/>
          <w:i/>
          <w:iCs/>
          <w:lang w:bidi="ar-SA"/>
        </w:rPr>
        <w:t>If</w:t>
      </w:r>
      <w:r w:rsidR="00A5730D">
        <w:rPr>
          <w:rFonts w:asciiTheme="majorBidi" w:hAnsiTheme="majorBidi" w:cstheme="majorBidi"/>
          <w:i/>
          <w:iCs/>
          <w:lang w:bidi="ar-SA"/>
        </w:rPr>
        <w:t xml:space="preserve"> </w:t>
      </w:r>
      <w:r w:rsidRPr="00235D62">
        <w:rPr>
          <w:rFonts w:asciiTheme="majorBidi" w:hAnsiTheme="majorBidi" w:cstheme="majorBidi"/>
          <w:i/>
          <w:iCs/>
          <w:lang w:bidi="ar-SA"/>
        </w:rPr>
        <w:t>they</w:t>
      </w:r>
      <w:r w:rsidR="00A5730D">
        <w:rPr>
          <w:rFonts w:asciiTheme="majorBidi" w:hAnsiTheme="majorBidi" w:cstheme="majorBidi"/>
          <w:i/>
          <w:iCs/>
          <w:lang w:bidi="ar-SA"/>
        </w:rPr>
        <w:t xml:space="preserve"> </w:t>
      </w:r>
      <w:r w:rsidRPr="00235D62">
        <w:rPr>
          <w:rFonts w:asciiTheme="majorBidi" w:hAnsiTheme="majorBidi" w:cstheme="majorBidi"/>
          <w:i/>
          <w:iCs/>
          <w:lang w:bidi="ar-SA"/>
        </w:rPr>
        <w:t>have</w:t>
      </w:r>
      <w:r w:rsidR="00A5730D">
        <w:rPr>
          <w:rFonts w:asciiTheme="majorBidi" w:hAnsiTheme="majorBidi" w:cstheme="majorBidi"/>
          <w:i/>
          <w:iCs/>
          <w:lang w:bidi="ar-SA"/>
        </w:rPr>
        <w:t xml:space="preserve"> </w:t>
      </w:r>
      <w:r w:rsidRPr="00235D62">
        <w:rPr>
          <w:rFonts w:asciiTheme="majorBidi" w:hAnsiTheme="majorBidi" w:cstheme="majorBidi"/>
          <w:i/>
          <w:iCs/>
          <w:lang w:bidi="ar-SA"/>
        </w:rPr>
        <w:t>done</w:t>
      </w:r>
      <w:r w:rsidR="00A5730D">
        <w:rPr>
          <w:rFonts w:asciiTheme="majorBidi" w:hAnsiTheme="majorBidi" w:cstheme="majorBidi"/>
          <w:i/>
          <w:iCs/>
          <w:lang w:bidi="ar-SA"/>
        </w:rPr>
        <w:t xml:space="preserve"> </w:t>
      </w:r>
      <w:r w:rsidRPr="00235D62">
        <w:rPr>
          <w:rFonts w:asciiTheme="majorBidi" w:hAnsiTheme="majorBidi" w:cstheme="majorBidi"/>
          <w:i/>
          <w:iCs/>
          <w:lang w:bidi="ar-SA"/>
        </w:rPr>
        <w:t>as</w:t>
      </w:r>
      <w:r w:rsidR="00A5730D">
        <w:rPr>
          <w:rFonts w:asciiTheme="majorBidi" w:hAnsiTheme="majorBidi" w:cstheme="majorBidi"/>
          <w:i/>
          <w:iCs/>
          <w:lang w:bidi="ar-SA"/>
        </w:rPr>
        <w:t xml:space="preserve"> </w:t>
      </w:r>
      <w:r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Pr="00235D62">
        <w:rPr>
          <w:rFonts w:asciiTheme="majorBidi" w:hAnsiTheme="majorBidi" w:cstheme="majorBidi"/>
          <w:i/>
          <w:iCs/>
          <w:lang w:bidi="ar-SA"/>
        </w:rPr>
        <w:t>cries</w:t>
      </w:r>
      <w:r w:rsidR="00A5730D">
        <w:rPr>
          <w:rFonts w:asciiTheme="majorBidi" w:hAnsiTheme="majorBidi" w:cstheme="majorBidi"/>
          <w:i/>
          <w:iCs/>
          <w:lang w:bidi="ar-SA"/>
        </w:rPr>
        <w:t xml:space="preserve"> </w:t>
      </w:r>
      <w:r w:rsidRPr="00235D62">
        <w:rPr>
          <w:rFonts w:asciiTheme="majorBidi" w:hAnsiTheme="majorBidi" w:cstheme="majorBidi"/>
          <w:i/>
          <w:iCs/>
          <w:lang w:bidi="ar-SA"/>
        </w:rPr>
        <w:t>that</w:t>
      </w:r>
      <w:r w:rsidR="00A5730D">
        <w:rPr>
          <w:rFonts w:asciiTheme="majorBidi" w:hAnsiTheme="majorBidi" w:cstheme="majorBidi"/>
          <w:i/>
          <w:iCs/>
          <w:lang w:bidi="ar-SA"/>
        </w:rPr>
        <w:t xml:space="preserve"> </w:t>
      </w:r>
      <w:r w:rsidRPr="00235D62">
        <w:rPr>
          <w:rFonts w:asciiTheme="majorBidi" w:hAnsiTheme="majorBidi" w:cstheme="majorBidi"/>
          <w:i/>
          <w:iCs/>
          <w:lang w:bidi="ar-SA"/>
        </w:rPr>
        <w:t>have</w:t>
      </w:r>
      <w:r w:rsidR="00A5730D">
        <w:rPr>
          <w:rFonts w:asciiTheme="majorBidi" w:hAnsiTheme="majorBidi" w:cstheme="majorBidi"/>
          <w:i/>
          <w:iCs/>
          <w:lang w:bidi="ar-SA"/>
        </w:rPr>
        <w:t xml:space="preserve"> </w:t>
      </w:r>
      <w:r w:rsidRPr="00235D62">
        <w:rPr>
          <w:rFonts w:asciiTheme="majorBidi" w:hAnsiTheme="majorBidi" w:cstheme="majorBidi"/>
          <w:i/>
          <w:iCs/>
          <w:lang w:bidi="ar-SA"/>
        </w:rPr>
        <w:t>come</w:t>
      </w:r>
      <w:r w:rsidR="00A5730D">
        <w:rPr>
          <w:rFonts w:asciiTheme="majorBidi" w:hAnsiTheme="majorBidi" w:cstheme="majorBidi"/>
          <w:i/>
          <w:iCs/>
          <w:lang w:bidi="ar-SA"/>
        </w:rPr>
        <w:t xml:space="preserve"> </w:t>
      </w:r>
      <w:r w:rsidRPr="00235D62">
        <w:rPr>
          <w:rFonts w:asciiTheme="majorBidi" w:hAnsiTheme="majorBidi" w:cstheme="majorBidi"/>
          <w:i/>
          <w:iCs/>
          <w:lang w:bidi="ar-SA"/>
        </w:rPr>
        <w:t>to</w:t>
      </w:r>
      <w:r w:rsidR="00A5730D">
        <w:rPr>
          <w:rFonts w:asciiTheme="majorBidi" w:hAnsiTheme="majorBidi" w:cstheme="majorBidi"/>
          <w:i/>
          <w:iCs/>
          <w:lang w:bidi="ar-SA"/>
        </w:rPr>
        <w:t xml:space="preserve"> </w:t>
      </w:r>
      <w:r w:rsidRPr="00235D62">
        <w:rPr>
          <w:rFonts w:asciiTheme="majorBidi" w:hAnsiTheme="majorBidi" w:cstheme="majorBidi"/>
          <w:i/>
          <w:iCs/>
          <w:lang w:bidi="ar-SA"/>
        </w:rPr>
        <w:t>Me,</w:t>
      </w:r>
      <w:r w:rsidR="00A5730D">
        <w:rPr>
          <w:rFonts w:asciiTheme="majorBidi" w:hAnsiTheme="majorBidi" w:cstheme="majorBidi"/>
          <w:i/>
          <w:iCs/>
          <w:lang w:bidi="ar-SA"/>
        </w:rPr>
        <w:t xml:space="preserve"> </w:t>
      </w:r>
      <w:r w:rsidRPr="00235D62">
        <w:rPr>
          <w:rFonts w:asciiTheme="majorBidi" w:hAnsiTheme="majorBidi" w:cstheme="majorBidi"/>
          <w:i/>
          <w:iCs/>
          <w:lang w:bidi="ar-SA"/>
        </w:rPr>
        <w:t>I</w:t>
      </w:r>
      <w:r w:rsidR="00A5730D">
        <w:rPr>
          <w:rFonts w:asciiTheme="majorBidi" w:hAnsiTheme="majorBidi" w:cstheme="majorBidi"/>
          <w:i/>
          <w:iCs/>
          <w:lang w:bidi="ar-SA"/>
        </w:rPr>
        <w:t xml:space="preserve"> </w:t>
      </w:r>
      <w:r w:rsidRPr="00235D62">
        <w:rPr>
          <w:rFonts w:asciiTheme="majorBidi" w:hAnsiTheme="majorBidi" w:cstheme="majorBidi"/>
          <w:i/>
          <w:iCs/>
          <w:lang w:bidi="ar-SA"/>
        </w:rPr>
        <w:t>will</w:t>
      </w:r>
      <w:r w:rsidR="00A5730D">
        <w:rPr>
          <w:rFonts w:asciiTheme="majorBidi" w:hAnsiTheme="majorBidi" w:cstheme="majorBidi"/>
          <w:i/>
          <w:iCs/>
          <w:lang w:bidi="ar-SA"/>
        </w:rPr>
        <w:t xml:space="preserve"> </w:t>
      </w:r>
      <w:r w:rsidRPr="00235D62">
        <w:rPr>
          <w:rFonts w:asciiTheme="majorBidi" w:hAnsiTheme="majorBidi" w:cstheme="majorBidi"/>
          <w:i/>
          <w:iCs/>
          <w:lang w:bidi="ar-SA"/>
        </w:rPr>
        <w:t>destroy</w:t>
      </w:r>
      <w:r w:rsidR="00A5730D">
        <w:rPr>
          <w:rFonts w:asciiTheme="majorBidi" w:hAnsiTheme="majorBidi" w:cstheme="majorBidi"/>
          <w:i/>
          <w:iCs/>
          <w:lang w:bidi="ar-SA"/>
        </w:rPr>
        <w:t xml:space="preserve"> </w:t>
      </w:r>
      <w:r w:rsidRPr="00235D62">
        <w:rPr>
          <w:rFonts w:asciiTheme="majorBidi" w:hAnsiTheme="majorBidi" w:cstheme="majorBidi"/>
          <w:i/>
          <w:iCs/>
          <w:lang w:bidi="ar-SA"/>
        </w:rPr>
        <w:t>them.</w:t>
      </w:r>
      <w:r w:rsidR="00A5730D">
        <w:rPr>
          <w:rFonts w:asciiTheme="majorBidi" w:hAnsiTheme="majorBidi" w:cstheme="majorBidi"/>
          <w:i/>
          <w:iCs/>
          <w:lang w:bidi="ar-SA"/>
        </w:rPr>
        <w:t xml:space="preserve"> </w:t>
      </w:r>
      <w:r w:rsidRPr="00235D62">
        <w:rPr>
          <w:rFonts w:asciiTheme="majorBidi" w:hAnsiTheme="majorBidi" w:cstheme="majorBidi"/>
          <w:i/>
          <w:iCs/>
          <w:lang w:bidi="ar-SA"/>
        </w:rPr>
        <w:t>And</w:t>
      </w:r>
      <w:r w:rsidR="00A5730D">
        <w:rPr>
          <w:rFonts w:asciiTheme="majorBidi" w:hAnsiTheme="majorBidi" w:cstheme="majorBidi"/>
          <w:i/>
          <w:iCs/>
          <w:lang w:bidi="ar-SA"/>
        </w:rPr>
        <w:t xml:space="preserve"> </w:t>
      </w:r>
      <w:r w:rsidRPr="00235D62">
        <w:rPr>
          <w:rFonts w:asciiTheme="majorBidi" w:hAnsiTheme="majorBidi" w:cstheme="majorBidi"/>
          <w:i/>
          <w:iCs/>
          <w:lang w:bidi="ar-SA"/>
        </w:rPr>
        <w:t>if</w:t>
      </w:r>
      <w:r w:rsidR="00A5730D">
        <w:rPr>
          <w:rFonts w:asciiTheme="majorBidi" w:hAnsiTheme="majorBidi" w:cstheme="majorBidi"/>
          <w:i/>
          <w:iCs/>
          <w:lang w:bidi="ar-SA"/>
        </w:rPr>
        <w:t xml:space="preserve"> </w:t>
      </w:r>
      <w:r w:rsidRPr="00235D62">
        <w:rPr>
          <w:rFonts w:asciiTheme="majorBidi" w:hAnsiTheme="majorBidi" w:cstheme="majorBidi"/>
          <w:i/>
          <w:iCs/>
          <w:lang w:bidi="ar-SA"/>
        </w:rPr>
        <w:t>not,</w:t>
      </w:r>
      <w:r w:rsidR="00A5730D">
        <w:rPr>
          <w:rFonts w:asciiTheme="majorBidi" w:hAnsiTheme="majorBidi" w:cstheme="majorBidi"/>
          <w:i/>
          <w:iCs/>
          <w:lang w:bidi="ar-SA"/>
        </w:rPr>
        <w:t xml:space="preserve"> </w:t>
      </w:r>
      <w:r w:rsidRPr="00235D62">
        <w:rPr>
          <w:rFonts w:asciiTheme="majorBidi" w:hAnsiTheme="majorBidi" w:cstheme="majorBidi"/>
          <w:i/>
          <w:iCs/>
          <w:lang w:bidi="ar-SA"/>
        </w:rPr>
        <w:t>I</w:t>
      </w:r>
      <w:r w:rsidR="00A5730D">
        <w:rPr>
          <w:rFonts w:asciiTheme="majorBidi" w:hAnsiTheme="majorBidi" w:cstheme="majorBidi"/>
          <w:i/>
          <w:iCs/>
          <w:lang w:bidi="ar-SA"/>
        </w:rPr>
        <w:t xml:space="preserve"> </w:t>
      </w:r>
      <w:r w:rsidRPr="00235D62">
        <w:rPr>
          <w:rFonts w:asciiTheme="majorBidi" w:hAnsiTheme="majorBidi" w:cstheme="majorBidi"/>
          <w:i/>
          <w:iCs/>
          <w:lang w:bidi="ar-SA"/>
        </w:rPr>
        <w:t>will</w:t>
      </w:r>
      <w:r w:rsidR="00A5730D">
        <w:rPr>
          <w:rFonts w:asciiTheme="majorBidi" w:hAnsiTheme="majorBidi" w:cstheme="majorBidi"/>
          <w:i/>
          <w:iCs/>
          <w:lang w:bidi="ar-SA"/>
        </w:rPr>
        <w:t xml:space="preserve"> </w:t>
      </w:r>
      <w:r w:rsidRPr="00235D62">
        <w:rPr>
          <w:rFonts w:asciiTheme="majorBidi" w:hAnsiTheme="majorBidi" w:cstheme="majorBidi"/>
          <w:i/>
          <w:iCs/>
          <w:lang w:bidi="ar-SA"/>
        </w:rPr>
        <w:t>know.</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current</w:t>
      </w:r>
      <w:r w:rsidR="00A5730D">
        <w:rPr>
          <w:rFonts w:asciiTheme="majorBidi" w:hAnsiTheme="majorBidi" w:cstheme="majorBidi"/>
          <w:lang w:bidi="ar-SA"/>
        </w:rPr>
        <w:t xml:space="preserve"> </w:t>
      </w:r>
      <w:r w:rsidRPr="00235D62">
        <w:rPr>
          <w:rFonts w:asciiTheme="majorBidi" w:hAnsiTheme="majorBidi" w:cstheme="majorBidi"/>
          <w:lang w:bidi="ar-SA"/>
        </w:rPr>
        <w:t>seder</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find</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HaShem</w:t>
      </w:r>
      <w:r w:rsidR="00A5730D">
        <w:rPr>
          <w:rFonts w:asciiTheme="majorBidi" w:hAnsiTheme="majorBidi" w:cstheme="majorBidi"/>
          <w:lang w:bidi="ar-SA"/>
        </w:rPr>
        <w:t xml:space="preserve"> </w:t>
      </w:r>
      <w:r w:rsidRPr="00235D62">
        <w:rPr>
          <w:rFonts w:asciiTheme="majorBidi" w:hAnsiTheme="majorBidi" w:cstheme="majorBidi"/>
          <w:lang w:bidi="ar-SA"/>
        </w:rPr>
        <w:t>has</w:t>
      </w:r>
      <w:r w:rsidR="00A5730D">
        <w:rPr>
          <w:rFonts w:asciiTheme="majorBidi" w:hAnsiTheme="majorBidi" w:cstheme="majorBidi"/>
          <w:lang w:bidi="ar-SA"/>
        </w:rPr>
        <w:t xml:space="preserve"> </w:t>
      </w:r>
      <w:r w:rsidRPr="00235D62">
        <w:rPr>
          <w:rFonts w:asciiTheme="majorBidi" w:hAnsiTheme="majorBidi" w:cstheme="majorBidi"/>
          <w:lang w:bidi="ar-SA"/>
        </w:rPr>
        <w:t>seen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wickedness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Sodom</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purposed</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destroy</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reflected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psalm:</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ind w:left="288" w:right="288"/>
        <w:jc w:val="both"/>
        <w:rPr>
          <w:rFonts w:asciiTheme="majorBidi" w:hAnsiTheme="majorBidi" w:cstheme="majorBidi"/>
          <w:i/>
          <w:iCs/>
          <w:lang w:bidi="ar-SA"/>
        </w:rPr>
      </w:pPr>
      <w:r w:rsidRPr="00235D62">
        <w:rPr>
          <w:rFonts w:asciiTheme="majorBidi" w:hAnsiTheme="majorBidi" w:cstheme="majorBidi"/>
          <w:b/>
          <w:bCs/>
          <w:i/>
          <w:iCs/>
          <w:lang w:bidi="ar-SA"/>
        </w:rPr>
        <w:t>Tehillim(Psalms)</w:t>
      </w:r>
      <w:r w:rsidR="00A5730D">
        <w:rPr>
          <w:rFonts w:asciiTheme="majorBidi" w:hAnsiTheme="majorBidi" w:cstheme="majorBidi"/>
          <w:b/>
          <w:bCs/>
          <w:i/>
          <w:iCs/>
          <w:lang w:bidi="ar-SA"/>
        </w:rPr>
        <w:t xml:space="preserve"> </w:t>
      </w:r>
      <w:r w:rsidRPr="00235D62">
        <w:rPr>
          <w:rFonts w:asciiTheme="majorBidi" w:hAnsiTheme="majorBidi" w:cstheme="majorBidi"/>
          <w:b/>
          <w:bCs/>
          <w:i/>
          <w:iCs/>
          <w:lang w:bidi="ar-SA"/>
        </w:rPr>
        <w:t>14:3</w:t>
      </w:r>
      <w:r w:rsidR="00A5730D">
        <w:rPr>
          <w:rFonts w:asciiTheme="majorBidi" w:hAnsiTheme="majorBidi" w:cstheme="majorBidi"/>
          <w:i/>
          <w:iCs/>
          <w:lang w:bidi="ar-SA"/>
        </w:rPr>
        <w:t xml:space="preserve"> </w:t>
      </w:r>
      <w:r w:rsidRPr="00235D62">
        <w:rPr>
          <w:rFonts w:asciiTheme="majorBidi" w:hAnsiTheme="majorBidi" w:cstheme="majorBidi"/>
          <w:i/>
          <w:iCs/>
          <w:lang w:bidi="ar-SA"/>
        </w:rPr>
        <w:t>They</w:t>
      </w:r>
      <w:r w:rsidR="00A5730D">
        <w:rPr>
          <w:rFonts w:asciiTheme="majorBidi" w:hAnsiTheme="majorBidi" w:cstheme="majorBidi"/>
          <w:i/>
          <w:iCs/>
          <w:lang w:bidi="ar-SA"/>
        </w:rPr>
        <w:t xml:space="preserve"> </w:t>
      </w:r>
      <w:r w:rsidRPr="00235D62">
        <w:rPr>
          <w:rFonts w:asciiTheme="majorBidi" w:hAnsiTheme="majorBidi" w:cstheme="majorBidi"/>
          <w:i/>
          <w:iCs/>
          <w:lang w:bidi="ar-SA"/>
        </w:rPr>
        <w:t>are</w:t>
      </w:r>
      <w:r w:rsidR="00A5730D">
        <w:rPr>
          <w:rFonts w:asciiTheme="majorBidi" w:hAnsiTheme="majorBidi" w:cstheme="majorBidi"/>
          <w:i/>
          <w:iCs/>
          <w:lang w:bidi="ar-SA"/>
        </w:rPr>
        <w:t xml:space="preserve"> </w:t>
      </w:r>
      <w:r w:rsidRPr="00235D62">
        <w:rPr>
          <w:rFonts w:asciiTheme="majorBidi" w:hAnsiTheme="majorBidi" w:cstheme="majorBidi"/>
          <w:i/>
          <w:iCs/>
          <w:lang w:bidi="ar-SA"/>
        </w:rPr>
        <w:t>all</w:t>
      </w:r>
      <w:r w:rsidR="00A5730D">
        <w:rPr>
          <w:rFonts w:asciiTheme="majorBidi" w:hAnsiTheme="majorBidi" w:cstheme="majorBidi"/>
          <w:i/>
          <w:iCs/>
          <w:lang w:bidi="ar-SA"/>
        </w:rPr>
        <w:t xml:space="preserve"> </w:t>
      </w:r>
      <w:r w:rsidRPr="00235D62">
        <w:rPr>
          <w:rFonts w:asciiTheme="majorBidi" w:hAnsiTheme="majorBidi" w:cstheme="majorBidi"/>
          <w:i/>
          <w:iCs/>
          <w:lang w:bidi="ar-SA"/>
        </w:rPr>
        <w:t>corrupt,</w:t>
      </w:r>
      <w:r w:rsidR="00A5730D">
        <w:rPr>
          <w:rFonts w:asciiTheme="majorBidi" w:hAnsiTheme="majorBidi" w:cstheme="majorBidi"/>
          <w:i/>
          <w:iCs/>
          <w:lang w:bidi="ar-SA"/>
        </w:rPr>
        <w:t xml:space="preserve"> </w:t>
      </w:r>
      <w:r w:rsidRPr="00235D62">
        <w:rPr>
          <w:rFonts w:asciiTheme="majorBidi" w:hAnsiTheme="majorBidi" w:cstheme="majorBidi"/>
          <w:i/>
          <w:iCs/>
          <w:lang w:bidi="ar-SA"/>
        </w:rPr>
        <w:t>they</w:t>
      </w:r>
      <w:r w:rsidR="00A5730D">
        <w:rPr>
          <w:rFonts w:asciiTheme="majorBidi" w:hAnsiTheme="majorBidi" w:cstheme="majorBidi"/>
          <w:i/>
          <w:iCs/>
          <w:lang w:bidi="ar-SA"/>
        </w:rPr>
        <w:t xml:space="preserve"> </w:t>
      </w:r>
      <w:r w:rsidRPr="00235D62">
        <w:rPr>
          <w:rFonts w:asciiTheme="majorBidi" w:hAnsiTheme="majorBidi" w:cstheme="majorBidi"/>
          <w:i/>
          <w:iCs/>
          <w:lang w:bidi="ar-SA"/>
        </w:rPr>
        <w:t>are</w:t>
      </w:r>
      <w:r w:rsidR="00A5730D">
        <w:rPr>
          <w:rFonts w:asciiTheme="majorBidi" w:hAnsiTheme="majorBidi" w:cstheme="majorBidi"/>
          <w:i/>
          <w:iCs/>
          <w:lang w:bidi="ar-SA"/>
        </w:rPr>
        <w:t xml:space="preserve"> </w:t>
      </w:r>
      <w:r w:rsidRPr="00235D62">
        <w:rPr>
          <w:rFonts w:asciiTheme="majorBidi" w:hAnsiTheme="majorBidi" w:cstheme="majorBidi"/>
          <w:i/>
          <w:iCs/>
          <w:lang w:bidi="ar-SA"/>
        </w:rPr>
        <w:t>together</w:t>
      </w:r>
      <w:r w:rsidR="00A5730D">
        <w:rPr>
          <w:rFonts w:asciiTheme="majorBidi" w:hAnsiTheme="majorBidi" w:cstheme="majorBidi"/>
          <w:i/>
          <w:iCs/>
          <w:lang w:bidi="ar-SA"/>
        </w:rPr>
        <w:t xml:space="preserve"> </w:t>
      </w:r>
      <w:r w:rsidRPr="00235D62">
        <w:rPr>
          <w:rFonts w:asciiTheme="majorBidi" w:hAnsiTheme="majorBidi" w:cstheme="majorBidi"/>
          <w:i/>
          <w:iCs/>
          <w:lang w:bidi="ar-SA"/>
        </w:rPr>
        <w:t>become</w:t>
      </w:r>
      <w:r w:rsidR="00A5730D">
        <w:rPr>
          <w:rFonts w:asciiTheme="majorBidi" w:hAnsiTheme="majorBidi" w:cstheme="majorBidi"/>
          <w:i/>
          <w:iCs/>
          <w:lang w:bidi="ar-SA"/>
        </w:rPr>
        <w:t xml:space="preserve"> </w:t>
      </w:r>
      <w:r w:rsidRPr="00235D62">
        <w:rPr>
          <w:rFonts w:asciiTheme="majorBidi" w:hAnsiTheme="majorBidi" w:cstheme="majorBidi"/>
          <w:i/>
          <w:iCs/>
          <w:lang w:bidi="ar-SA"/>
        </w:rPr>
        <w:t>impure;</w:t>
      </w:r>
      <w:r w:rsidR="00A5730D">
        <w:rPr>
          <w:rFonts w:asciiTheme="majorBidi" w:hAnsiTheme="majorBidi" w:cstheme="majorBidi"/>
          <w:i/>
          <w:iCs/>
          <w:lang w:bidi="ar-SA"/>
        </w:rPr>
        <w:t xml:space="preserve"> </w:t>
      </w:r>
      <w:r w:rsidRPr="00235D62">
        <w:rPr>
          <w:rFonts w:asciiTheme="majorBidi" w:hAnsiTheme="majorBidi" w:cstheme="majorBidi"/>
          <w:i/>
          <w:iCs/>
          <w:lang w:bidi="ar-SA"/>
        </w:rPr>
        <w:t>there</w:t>
      </w:r>
      <w:r w:rsidR="00A5730D">
        <w:rPr>
          <w:rFonts w:asciiTheme="majorBidi" w:hAnsiTheme="majorBidi" w:cstheme="majorBidi"/>
          <w:i/>
          <w:iCs/>
          <w:lang w:bidi="ar-SA"/>
        </w:rPr>
        <w:t xml:space="preserve"> </w:t>
      </w:r>
      <w:r w:rsidRPr="00235D62">
        <w:rPr>
          <w:rFonts w:asciiTheme="majorBidi" w:hAnsiTheme="majorBidi" w:cstheme="majorBidi"/>
          <w:i/>
          <w:iCs/>
          <w:lang w:bidi="ar-SA"/>
        </w:rPr>
        <w:t>is</w:t>
      </w:r>
      <w:r w:rsidR="00A5730D">
        <w:rPr>
          <w:rFonts w:asciiTheme="majorBidi" w:hAnsiTheme="majorBidi" w:cstheme="majorBidi"/>
          <w:i/>
          <w:iCs/>
          <w:lang w:bidi="ar-SA"/>
        </w:rPr>
        <w:t xml:space="preserve"> </w:t>
      </w:r>
      <w:r w:rsidRPr="00235D62">
        <w:rPr>
          <w:rFonts w:asciiTheme="majorBidi" w:hAnsiTheme="majorBidi" w:cstheme="majorBidi"/>
          <w:i/>
          <w:iCs/>
          <w:lang w:bidi="ar-SA"/>
        </w:rPr>
        <w:t>none</w:t>
      </w:r>
      <w:r w:rsidR="00A5730D">
        <w:rPr>
          <w:rFonts w:asciiTheme="majorBidi" w:hAnsiTheme="majorBidi" w:cstheme="majorBidi"/>
          <w:i/>
          <w:iCs/>
          <w:lang w:bidi="ar-SA"/>
        </w:rPr>
        <w:t xml:space="preserve"> </w:t>
      </w:r>
      <w:r w:rsidRPr="00235D62">
        <w:rPr>
          <w:rFonts w:asciiTheme="majorBidi" w:hAnsiTheme="majorBidi" w:cstheme="majorBidi"/>
          <w:i/>
          <w:iCs/>
          <w:lang w:bidi="ar-SA"/>
        </w:rPr>
        <w:t>that</w:t>
      </w:r>
      <w:r w:rsidR="00A5730D">
        <w:rPr>
          <w:rFonts w:asciiTheme="majorBidi" w:hAnsiTheme="majorBidi" w:cstheme="majorBidi"/>
          <w:i/>
          <w:iCs/>
          <w:lang w:bidi="ar-SA"/>
        </w:rPr>
        <w:t xml:space="preserve"> </w:t>
      </w:r>
      <w:r w:rsidRPr="00235D62">
        <w:rPr>
          <w:rFonts w:asciiTheme="majorBidi" w:hAnsiTheme="majorBidi" w:cstheme="majorBidi"/>
          <w:i/>
          <w:iCs/>
          <w:lang w:bidi="ar-SA"/>
        </w:rPr>
        <w:t>doeth</w:t>
      </w:r>
      <w:r w:rsidR="00A5730D">
        <w:rPr>
          <w:rFonts w:asciiTheme="majorBidi" w:hAnsiTheme="majorBidi" w:cstheme="majorBidi"/>
          <w:i/>
          <w:iCs/>
          <w:lang w:bidi="ar-SA"/>
        </w:rPr>
        <w:t xml:space="preserve"> </w:t>
      </w:r>
      <w:r w:rsidRPr="00235D62">
        <w:rPr>
          <w:rFonts w:asciiTheme="majorBidi" w:hAnsiTheme="majorBidi" w:cstheme="majorBidi"/>
          <w:i/>
          <w:iCs/>
          <w:lang w:bidi="ar-SA"/>
        </w:rPr>
        <w:t>good,</w:t>
      </w:r>
      <w:r w:rsidR="00A5730D">
        <w:rPr>
          <w:rFonts w:asciiTheme="majorBidi" w:hAnsiTheme="majorBidi" w:cstheme="majorBidi"/>
          <w:i/>
          <w:iCs/>
          <w:lang w:bidi="ar-SA"/>
        </w:rPr>
        <w:t xml:space="preserve"> </w:t>
      </w:r>
      <w:r w:rsidRPr="00235D62">
        <w:rPr>
          <w:rFonts w:asciiTheme="majorBidi" w:hAnsiTheme="majorBidi" w:cstheme="majorBidi"/>
          <w:i/>
          <w:iCs/>
          <w:lang w:bidi="ar-SA"/>
        </w:rPr>
        <w:t>no,</w:t>
      </w:r>
      <w:r w:rsidR="00A5730D">
        <w:rPr>
          <w:rFonts w:asciiTheme="majorBidi" w:hAnsiTheme="majorBidi" w:cstheme="majorBidi"/>
          <w:i/>
          <w:iCs/>
          <w:lang w:bidi="ar-SA"/>
        </w:rPr>
        <w:t xml:space="preserve"> </w:t>
      </w:r>
      <w:r w:rsidRPr="00235D62">
        <w:rPr>
          <w:rFonts w:asciiTheme="majorBidi" w:hAnsiTheme="majorBidi" w:cstheme="majorBidi"/>
          <w:i/>
          <w:iCs/>
          <w:lang w:bidi="ar-SA"/>
        </w:rPr>
        <w:t>not</w:t>
      </w:r>
      <w:r w:rsidR="00A5730D">
        <w:rPr>
          <w:rFonts w:asciiTheme="majorBidi" w:hAnsiTheme="majorBidi" w:cstheme="majorBidi"/>
          <w:i/>
          <w:iCs/>
          <w:lang w:bidi="ar-SA"/>
        </w:rPr>
        <w:t xml:space="preserve"> </w:t>
      </w:r>
      <w:r w:rsidRPr="00235D62">
        <w:rPr>
          <w:rFonts w:asciiTheme="majorBidi" w:hAnsiTheme="majorBidi" w:cstheme="majorBidi"/>
          <w:i/>
          <w:iCs/>
          <w:lang w:bidi="ar-SA"/>
        </w:rPr>
        <w:t>one.</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No</w:t>
      </w:r>
      <w:r w:rsidR="00A5730D">
        <w:rPr>
          <w:rFonts w:asciiTheme="majorBidi" w:hAnsiTheme="majorBidi" w:cstheme="majorBidi"/>
          <w:lang w:bidi="ar-SA"/>
        </w:rPr>
        <w:t xml:space="preserve"> </w:t>
      </w:r>
      <w:r w:rsidRPr="00235D62">
        <w:rPr>
          <w:rFonts w:asciiTheme="majorBidi" w:hAnsiTheme="majorBidi" w:cstheme="majorBidi"/>
          <w:lang w:bidi="ar-SA"/>
        </w:rPr>
        <w:t>wonder</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psalm</w:t>
      </w:r>
      <w:r w:rsidR="00A5730D">
        <w:rPr>
          <w:rFonts w:asciiTheme="majorBidi" w:hAnsiTheme="majorBidi" w:cstheme="majorBidi"/>
          <w:lang w:bidi="ar-SA"/>
        </w:rPr>
        <w:t xml:space="preserve"> </w:t>
      </w:r>
      <w:r w:rsidRPr="00235D62">
        <w:rPr>
          <w:rFonts w:asciiTheme="majorBidi" w:hAnsiTheme="majorBidi" w:cstheme="majorBidi"/>
          <w:lang w:bidi="ar-SA"/>
        </w:rPr>
        <w:t>concerns</w:t>
      </w:r>
      <w:r w:rsidR="00A5730D">
        <w:rPr>
          <w:rFonts w:asciiTheme="majorBidi" w:hAnsiTheme="majorBidi" w:cstheme="majorBidi"/>
          <w:lang w:bidi="ar-SA"/>
        </w:rPr>
        <w:t xml:space="preserve"> </w:t>
      </w:r>
      <w:r w:rsidRPr="00235D62">
        <w:rPr>
          <w:rFonts w:asciiTheme="majorBidi" w:hAnsiTheme="majorBidi" w:cstheme="majorBidi"/>
          <w:lang w:bidi="ar-SA"/>
        </w:rPr>
        <w:t>itself</w:t>
      </w:r>
      <w:r w:rsidR="00A5730D">
        <w:rPr>
          <w:rFonts w:asciiTheme="majorBidi" w:hAnsiTheme="majorBidi" w:cstheme="majorBidi"/>
          <w:lang w:bidi="ar-SA"/>
        </w:rPr>
        <w:t xml:space="preserve"> </w:t>
      </w:r>
      <w:r w:rsidRPr="00235D62">
        <w:rPr>
          <w:rFonts w:asciiTheme="majorBidi" w:hAnsiTheme="majorBidi" w:cstheme="majorBidi"/>
          <w:lang w:bidi="ar-SA"/>
        </w:rPr>
        <w:t>with</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destruction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first</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David</w:t>
      </w:r>
      <w:r w:rsidR="00A5730D">
        <w:rPr>
          <w:rFonts w:asciiTheme="majorBidi" w:hAnsiTheme="majorBidi" w:cstheme="majorBidi"/>
          <w:lang w:bidi="ar-SA"/>
        </w:rPr>
        <w:t xml:space="preserve"> </w:t>
      </w:r>
      <w:r w:rsidRPr="00235D62">
        <w:rPr>
          <w:rFonts w:asciiTheme="majorBidi" w:hAnsiTheme="majorBidi" w:cstheme="majorBidi"/>
          <w:lang w:bidi="ar-SA"/>
        </w:rPr>
        <w:t>viewed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destruction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homes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wicked</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could</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destruction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House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Holy</w:t>
      </w:r>
      <w:r w:rsidR="00A5730D">
        <w:rPr>
          <w:rFonts w:asciiTheme="majorBidi" w:hAnsiTheme="majorBidi" w:cstheme="majorBidi"/>
          <w:lang w:bidi="ar-SA"/>
        </w:rPr>
        <w:t xml:space="preserve"> </w:t>
      </w:r>
      <w:r w:rsidRPr="00235D62">
        <w:rPr>
          <w:rFonts w:asciiTheme="majorBidi" w:hAnsiTheme="majorBidi" w:cstheme="majorBidi"/>
          <w:lang w:bidi="ar-SA"/>
        </w:rPr>
        <w:t>One.</w:t>
      </w:r>
      <w:r w:rsidR="00A5730D">
        <w:rPr>
          <w:rFonts w:asciiTheme="majorBidi" w:hAnsiTheme="majorBidi" w:cstheme="majorBidi"/>
          <w:lang w:bidi="ar-SA"/>
        </w:rPr>
        <w:t xml:space="preserve"> </w:t>
      </w:r>
      <w:r w:rsidRPr="00235D62">
        <w:rPr>
          <w:rFonts w:asciiTheme="majorBidi" w:hAnsiTheme="majorBidi" w:cstheme="majorBidi"/>
          <w:lang w:bidi="ar-SA"/>
        </w:rPr>
        <w:t>Let’s</w:t>
      </w:r>
      <w:r w:rsidR="00A5730D">
        <w:rPr>
          <w:rFonts w:asciiTheme="majorBidi" w:hAnsiTheme="majorBidi" w:cstheme="majorBidi"/>
          <w:lang w:bidi="ar-SA"/>
        </w:rPr>
        <w:t xml:space="preserve"> </w:t>
      </w:r>
      <w:r w:rsidRPr="00235D62">
        <w:rPr>
          <w:rFonts w:asciiTheme="majorBidi" w:hAnsiTheme="majorBidi" w:cstheme="majorBidi"/>
          <w:lang w:bidi="ar-SA"/>
        </w:rPr>
        <w:t>look</w:t>
      </w:r>
      <w:r w:rsidR="00A5730D">
        <w:rPr>
          <w:rFonts w:asciiTheme="majorBidi" w:hAnsiTheme="majorBidi" w:cstheme="majorBidi"/>
          <w:lang w:bidi="ar-SA"/>
        </w:rPr>
        <w:t xml:space="preserve"> </w:t>
      </w:r>
      <w:r w:rsidRPr="00235D62">
        <w:rPr>
          <w:rFonts w:asciiTheme="majorBidi" w:hAnsiTheme="majorBidi" w:cstheme="majorBidi"/>
          <w:lang w:bidi="ar-SA"/>
        </w:rPr>
        <w:t>deeper</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destruction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first</w:t>
      </w:r>
      <w:r w:rsidR="00A5730D">
        <w:rPr>
          <w:rFonts w:asciiTheme="majorBidi" w:hAnsiTheme="majorBidi" w:cstheme="majorBidi"/>
          <w:lang w:bidi="ar-SA"/>
        </w:rPr>
        <w:t xml:space="preserve"> </w:t>
      </w:r>
      <w:r w:rsidRPr="00235D62">
        <w:rPr>
          <w:rFonts w:asciiTheme="majorBidi" w:hAnsiTheme="majorBidi" w:cstheme="majorBidi"/>
          <w:lang w:bidi="ar-SA"/>
        </w:rPr>
        <w:t>Temple.</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Four</w:t>
      </w:r>
      <w:r w:rsidR="00A5730D">
        <w:rPr>
          <w:rFonts w:asciiTheme="majorBidi" w:hAnsiTheme="majorBidi" w:cstheme="majorBidi"/>
          <w:lang w:bidi="ar-SA"/>
        </w:rPr>
        <w:t xml:space="preserve"> </w:t>
      </w:r>
      <w:r w:rsidRPr="00235D62">
        <w:rPr>
          <w:rFonts w:asciiTheme="majorBidi" w:hAnsiTheme="majorBidi" w:cstheme="majorBidi"/>
          <w:lang w:bidi="ar-SA"/>
        </w:rPr>
        <w:t>hundred</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ten</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after</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built,</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month</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Tammuz,</w:t>
      </w:r>
      <w:r w:rsidR="00A5730D">
        <w:rPr>
          <w:rFonts w:asciiTheme="majorBidi" w:hAnsiTheme="majorBidi" w:cstheme="majorBidi"/>
          <w:lang w:bidi="ar-SA"/>
        </w:rPr>
        <w:t xml:space="preserve"> </w:t>
      </w:r>
      <w:r w:rsidRPr="00235D62">
        <w:rPr>
          <w:rFonts w:asciiTheme="majorBidi" w:hAnsiTheme="majorBidi" w:cstheme="majorBidi"/>
          <w:lang w:bidi="ar-SA"/>
        </w:rPr>
        <w:t>after</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long</w:t>
      </w:r>
      <w:r w:rsidR="00A5730D">
        <w:rPr>
          <w:rFonts w:asciiTheme="majorBidi" w:hAnsiTheme="majorBidi" w:cstheme="majorBidi"/>
          <w:lang w:bidi="ar-SA"/>
        </w:rPr>
        <w:t xml:space="preserve"> </w:t>
      </w:r>
      <w:r w:rsidRPr="00235D62">
        <w:rPr>
          <w:rFonts w:asciiTheme="majorBidi" w:hAnsiTheme="majorBidi" w:cstheme="majorBidi"/>
          <w:lang w:bidi="ar-SA"/>
        </w:rPr>
        <w:t>siege</w:t>
      </w:r>
      <w:r w:rsidR="00A5730D">
        <w:rPr>
          <w:rFonts w:asciiTheme="majorBidi" w:hAnsiTheme="majorBidi" w:cstheme="majorBidi"/>
          <w:lang w:bidi="ar-SA"/>
        </w:rPr>
        <w:t xml:space="preserve"> </w:t>
      </w:r>
      <w:r w:rsidRPr="00235D62">
        <w:rPr>
          <w:rFonts w:asciiTheme="majorBidi" w:hAnsiTheme="majorBidi" w:cstheme="majorBidi"/>
          <w:lang w:bidi="ar-SA"/>
        </w:rPr>
        <w:t>during</w:t>
      </w:r>
      <w:r w:rsidR="00A5730D">
        <w:rPr>
          <w:rFonts w:asciiTheme="majorBidi" w:hAnsiTheme="majorBidi" w:cstheme="majorBidi"/>
          <w:lang w:bidi="ar-SA"/>
        </w:rPr>
        <w:t xml:space="preserve"> </w:t>
      </w:r>
      <w:r w:rsidRPr="00235D62">
        <w:rPr>
          <w:rFonts w:asciiTheme="majorBidi" w:hAnsiTheme="majorBidi" w:cstheme="majorBidi"/>
          <w:lang w:bidi="ar-SA"/>
        </w:rPr>
        <w:t>which</w:t>
      </w:r>
      <w:r w:rsidR="00A5730D">
        <w:rPr>
          <w:rFonts w:asciiTheme="majorBidi" w:hAnsiTheme="majorBidi" w:cstheme="majorBidi"/>
          <w:lang w:bidi="ar-SA"/>
        </w:rPr>
        <w:t xml:space="preserve"> </w:t>
      </w:r>
      <w:r w:rsidRPr="00235D62">
        <w:rPr>
          <w:rFonts w:asciiTheme="majorBidi" w:hAnsiTheme="majorBidi" w:cstheme="majorBidi"/>
          <w:lang w:bidi="ar-SA"/>
        </w:rPr>
        <w:t>hunger</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epidemics</w:t>
      </w:r>
      <w:r w:rsidR="00A5730D">
        <w:rPr>
          <w:rFonts w:asciiTheme="majorBidi" w:hAnsiTheme="majorBidi" w:cstheme="majorBidi"/>
          <w:lang w:bidi="ar-SA"/>
        </w:rPr>
        <w:t xml:space="preserve"> </w:t>
      </w:r>
      <w:r w:rsidRPr="00235D62">
        <w:rPr>
          <w:rFonts w:asciiTheme="majorBidi" w:hAnsiTheme="majorBidi" w:cstheme="majorBidi"/>
          <w:lang w:bidi="ar-SA"/>
        </w:rPr>
        <w:t>ravaged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city,</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walls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Jerusalem</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breached.</w:t>
      </w:r>
      <w:r w:rsidR="00A5730D">
        <w:rPr>
          <w:rFonts w:asciiTheme="majorBidi" w:hAnsiTheme="majorBidi" w:cstheme="majorBidi"/>
          <w:lang w:bidi="ar-SA"/>
        </w:rPr>
        <w:t xml:space="preserve"> </w:t>
      </w:r>
      <w:r w:rsidRPr="00235D62">
        <w:rPr>
          <w:rFonts w:asciiTheme="majorBidi" w:hAnsiTheme="majorBidi" w:cstheme="majorBidi"/>
          <w:lang w:bidi="ar-SA"/>
        </w:rPr>
        <w:t>King</w:t>
      </w:r>
      <w:r w:rsidR="00A5730D">
        <w:rPr>
          <w:rFonts w:asciiTheme="majorBidi" w:hAnsiTheme="majorBidi" w:cstheme="majorBidi"/>
          <w:lang w:bidi="ar-SA"/>
        </w:rPr>
        <w:t xml:space="preserve"> </w:t>
      </w:r>
      <w:r w:rsidRPr="00235D62">
        <w:rPr>
          <w:rFonts w:asciiTheme="majorBidi" w:hAnsiTheme="majorBidi" w:cstheme="majorBidi"/>
          <w:lang w:bidi="ar-SA"/>
        </w:rPr>
        <w:t>Zedekiah</w:t>
      </w:r>
      <w:r w:rsidR="00A5730D">
        <w:rPr>
          <w:rFonts w:asciiTheme="majorBidi" w:hAnsiTheme="majorBidi" w:cstheme="majorBidi"/>
          <w:lang w:bidi="ar-SA"/>
        </w:rPr>
        <w:t xml:space="preserve"> </w:t>
      </w:r>
      <w:r w:rsidRPr="00235D62">
        <w:rPr>
          <w:rFonts w:asciiTheme="majorBidi" w:hAnsiTheme="majorBidi" w:cstheme="majorBidi"/>
          <w:lang w:bidi="ar-SA"/>
        </w:rPr>
        <w:t>tried</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escape</w:t>
      </w:r>
      <w:r w:rsidR="00A5730D">
        <w:rPr>
          <w:rFonts w:asciiTheme="majorBidi" w:hAnsiTheme="majorBidi" w:cstheme="majorBidi"/>
          <w:lang w:bidi="ar-SA"/>
        </w:rPr>
        <w:t xml:space="preserve"> </w:t>
      </w:r>
      <w:r w:rsidRPr="00235D62">
        <w:rPr>
          <w:rFonts w:asciiTheme="majorBidi" w:hAnsiTheme="majorBidi" w:cstheme="majorBidi"/>
          <w:lang w:bidi="ar-SA"/>
        </w:rPr>
        <w:t>through</w:t>
      </w:r>
      <w:r w:rsidR="00A5730D">
        <w:rPr>
          <w:rFonts w:asciiTheme="majorBidi" w:hAnsiTheme="majorBidi" w:cstheme="majorBidi"/>
          <w:lang w:bidi="ar-SA"/>
        </w:rPr>
        <w:t xml:space="preserve"> </w:t>
      </w:r>
      <w:r w:rsidRPr="00235D62">
        <w:rPr>
          <w:rFonts w:asciiTheme="majorBidi" w:hAnsiTheme="majorBidi" w:cstheme="majorBidi"/>
          <w:lang w:bidi="ar-SA"/>
        </w:rPr>
        <w:t>an</w:t>
      </w:r>
      <w:r w:rsidR="00A5730D">
        <w:rPr>
          <w:rFonts w:asciiTheme="majorBidi" w:hAnsiTheme="majorBidi" w:cstheme="majorBidi"/>
          <w:lang w:bidi="ar-SA"/>
        </w:rPr>
        <w:t xml:space="preserve"> </w:t>
      </w:r>
      <w:r w:rsidRPr="00235D62">
        <w:rPr>
          <w:rFonts w:asciiTheme="majorBidi" w:hAnsiTheme="majorBidi" w:cstheme="majorBidi"/>
          <w:lang w:bidi="ar-SA"/>
        </w:rPr>
        <w:t>eighteen-mile</w:t>
      </w:r>
      <w:r w:rsidR="00A5730D">
        <w:rPr>
          <w:rFonts w:asciiTheme="majorBidi" w:hAnsiTheme="majorBidi" w:cstheme="majorBidi"/>
          <w:lang w:bidi="ar-SA"/>
        </w:rPr>
        <w:t xml:space="preserve"> </w:t>
      </w:r>
      <w:r w:rsidRPr="00235D62">
        <w:rPr>
          <w:rFonts w:asciiTheme="majorBidi" w:hAnsiTheme="majorBidi" w:cstheme="majorBidi"/>
          <w:lang w:bidi="ar-SA"/>
        </w:rPr>
        <w:t>long</w:t>
      </w:r>
      <w:r w:rsidR="00A5730D">
        <w:rPr>
          <w:rFonts w:asciiTheme="majorBidi" w:hAnsiTheme="majorBidi" w:cstheme="majorBidi"/>
          <w:lang w:bidi="ar-SA"/>
        </w:rPr>
        <w:t xml:space="preserve"> </w:t>
      </w:r>
      <w:r w:rsidRPr="00235D62">
        <w:rPr>
          <w:rFonts w:asciiTheme="majorBidi" w:hAnsiTheme="majorBidi" w:cstheme="majorBidi"/>
          <w:lang w:bidi="ar-SA"/>
        </w:rPr>
        <w:t>tunnel,</w:t>
      </w:r>
      <w:r w:rsidR="00A5730D">
        <w:rPr>
          <w:rFonts w:asciiTheme="majorBidi" w:hAnsiTheme="majorBidi" w:cstheme="majorBidi"/>
          <w:lang w:bidi="ar-SA"/>
        </w:rPr>
        <w:t xml:space="preserve"> </w:t>
      </w:r>
      <w:r w:rsidRPr="00235D62">
        <w:rPr>
          <w:rFonts w:asciiTheme="majorBidi" w:hAnsiTheme="majorBidi" w:cstheme="majorBidi"/>
          <w:lang w:bidi="ar-SA"/>
        </w:rPr>
        <w:t>but</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captured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plains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Jericho</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enemy</w:t>
      </w:r>
      <w:r w:rsidR="00A5730D">
        <w:rPr>
          <w:rFonts w:asciiTheme="majorBidi" w:hAnsiTheme="majorBidi" w:cstheme="majorBidi"/>
          <w:lang w:bidi="ar-SA"/>
        </w:rPr>
        <w:t xml:space="preserve"> </w:t>
      </w:r>
      <w:r w:rsidRPr="00235D62">
        <w:rPr>
          <w:rFonts w:asciiTheme="majorBidi" w:hAnsiTheme="majorBidi" w:cstheme="majorBidi"/>
          <w:lang w:bidi="ar-SA"/>
        </w:rPr>
        <w:t>soldiers</w:t>
      </w:r>
      <w:r w:rsidR="00A5730D">
        <w:rPr>
          <w:rFonts w:asciiTheme="majorBidi" w:hAnsiTheme="majorBidi" w:cstheme="majorBidi"/>
          <w:lang w:bidi="ar-SA"/>
        </w:rPr>
        <w:t xml:space="preserve"> </w:t>
      </w:r>
      <w:r w:rsidRPr="00235D62">
        <w:rPr>
          <w:rFonts w:asciiTheme="majorBidi" w:hAnsiTheme="majorBidi" w:cstheme="majorBidi"/>
          <w:lang w:bidi="ar-SA"/>
        </w:rPr>
        <w:t>who,</w:t>
      </w:r>
      <w:r w:rsidR="00A5730D">
        <w:rPr>
          <w:rFonts w:asciiTheme="majorBidi" w:hAnsiTheme="majorBidi" w:cstheme="majorBidi"/>
          <w:lang w:bidi="ar-SA"/>
        </w:rPr>
        <w:t xml:space="preserve"> </w:t>
      </w:r>
      <w:r w:rsidRPr="00235D62">
        <w:rPr>
          <w:rFonts w:asciiTheme="majorBidi" w:hAnsiTheme="majorBidi" w:cstheme="majorBidi"/>
          <w:lang w:bidi="ar-SA"/>
        </w:rPr>
        <w:t>while</w:t>
      </w:r>
      <w:r w:rsidR="00A5730D">
        <w:rPr>
          <w:rFonts w:asciiTheme="majorBidi" w:hAnsiTheme="majorBidi" w:cstheme="majorBidi"/>
          <w:lang w:bidi="ar-SA"/>
        </w:rPr>
        <w:t xml:space="preserve"> </w:t>
      </w:r>
      <w:r w:rsidRPr="00235D62">
        <w:rPr>
          <w:rFonts w:asciiTheme="majorBidi" w:hAnsiTheme="majorBidi" w:cstheme="majorBidi"/>
          <w:lang w:bidi="ar-SA"/>
        </w:rPr>
        <w:t>chasing</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deer,</w:t>
      </w:r>
      <w:r w:rsidR="00A5730D">
        <w:rPr>
          <w:rFonts w:asciiTheme="majorBidi" w:hAnsiTheme="majorBidi" w:cstheme="majorBidi"/>
          <w:lang w:bidi="ar-SA"/>
        </w:rPr>
        <w:t xml:space="preserve"> </w:t>
      </w:r>
      <w:r w:rsidRPr="00235D62">
        <w:rPr>
          <w:rFonts w:asciiTheme="majorBidi" w:hAnsiTheme="majorBidi" w:cstheme="majorBidi"/>
          <w:lang w:bidi="ar-SA"/>
        </w:rPr>
        <w:t>saw</w:t>
      </w:r>
      <w:r w:rsidR="00A5730D">
        <w:rPr>
          <w:rFonts w:asciiTheme="majorBidi" w:hAnsiTheme="majorBidi" w:cstheme="majorBidi"/>
          <w:lang w:bidi="ar-SA"/>
        </w:rPr>
        <w:t xml:space="preserve"> </w:t>
      </w:r>
      <w:r w:rsidRPr="00235D62">
        <w:rPr>
          <w:rFonts w:asciiTheme="majorBidi" w:hAnsiTheme="majorBidi" w:cstheme="majorBidi"/>
          <w:lang w:bidi="ar-SA"/>
        </w:rPr>
        <w:t>him</w:t>
      </w:r>
      <w:r w:rsidR="00A5730D">
        <w:rPr>
          <w:rFonts w:asciiTheme="majorBidi" w:hAnsiTheme="majorBidi" w:cstheme="majorBidi"/>
          <w:lang w:bidi="ar-SA"/>
        </w:rPr>
        <w:t xml:space="preserve"> </w:t>
      </w:r>
      <w:r w:rsidRPr="00235D62">
        <w:rPr>
          <w:rFonts w:asciiTheme="majorBidi" w:hAnsiTheme="majorBidi" w:cstheme="majorBidi"/>
          <w:lang w:bidi="ar-SA"/>
        </w:rPr>
        <w:t>emerging.</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brought</w:t>
      </w:r>
      <w:r w:rsidR="00A5730D">
        <w:rPr>
          <w:rFonts w:asciiTheme="majorBidi" w:hAnsiTheme="majorBidi" w:cstheme="majorBidi"/>
          <w:lang w:bidi="ar-SA"/>
        </w:rPr>
        <w:t xml:space="preserve"> </w:t>
      </w:r>
      <w:r w:rsidRPr="00235D62">
        <w:rPr>
          <w:rFonts w:asciiTheme="majorBidi" w:hAnsiTheme="majorBidi" w:cstheme="majorBidi"/>
          <w:lang w:bidi="ar-SA"/>
        </w:rPr>
        <w:t>before</w:t>
      </w:r>
      <w:r w:rsidR="00A5730D">
        <w:rPr>
          <w:rFonts w:asciiTheme="majorBidi" w:hAnsiTheme="majorBidi" w:cstheme="majorBidi"/>
          <w:lang w:bidi="ar-SA"/>
        </w:rPr>
        <w:t xml:space="preserve"> </w:t>
      </w:r>
      <w:r w:rsidRPr="00235D62">
        <w:rPr>
          <w:rFonts w:asciiTheme="majorBidi" w:hAnsiTheme="majorBidi" w:cstheme="majorBidi"/>
          <w:lang w:bidi="ar-SA"/>
        </w:rPr>
        <w:t>Nebuchadnezzar</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Riblah.</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Zedekiah's</w:t>
      </w:r>
      <w:r w:rsidR="00A5730D">
        <w:rPr>
          <w:rFonts w:asciiTheme="majorBidi" w:hAnsiTheme="majorBidi" w:cstheme="majorBidi"/>
          <w:lang w:bidi="ar-SA"/>
        </w:rPr>
        <w:t xml:space="preserve"> </w:t>
      </w:r>
      <w:r w:rsidRPr="00235D62">
        <w:rPr>
          <w:rFonts w:asciiTheme="majorBidi" w:hAnsiTheme="majorBidi" w:cstheme="majorBidi"/>
          <w:lang w:bidi="ar-SA"/>
        </w:rPr>
        <w:t>sons</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many</w:t>
      </w:r>
      <w:r w:rsidR="00A5730D">
        <w:rPr>
          <w:rFonts w:asciiTheme="majorBidi" w:hAnsiTheme="majorBidi" w:cstheme="majorBidi"/>
          <w:lang w:bidi="ar-SA"/>
        </w:rPr>
        <w:t xml:space="preserve"> </w:t>
      </w:r>
      <w:r w:rsidRPr="00235D62">
        <w:rPr>
          <w:rFonts w:asciiTheme="majorBidi" w:hAnsiTheme="majorBidi" w:cstheme="majorBidi"/>
          <w:lang w:bidi="ar-SA"/>
        </w:rPr>
        <w:t>other</w:t>
      </w:r>
      <w:r w:rsidR="00A5730D">
        <w:rPr>
          <w:rFonts w:asciiTheme="majorBidi" w:hAnsiTheme="majorBidi" w:cstheme="majorBidi"/>
          <w:lang w:bidi="ar-SA"/>
        </w:rPr>
        <w:t xml:space="preserve"> </w:t>
      </w:r>
      <w:r w:rsidRPr="00235D62">
        <w:rPr>
          <w:rFonts w:asciiTheme="majorBidi" w:hAnsiTheme="majorBidi" w:cstheme="majorBidi"/>
          <w:lang w:bidi="ar-SA"/>
        </w:rPr>
        <w:t>Jewish</w:t>
      </w:r>
      <w:r w:rsidR="00A5730D">
        <w:rPr>
          <w:rFonts w:asciiTheme="majorBidi" w:hAnsiTheme="majorBidi" w:cstheme="majorBidi"/>
          <w:lang w:bidi="ar-SA"/>
        </w:rPr>
        <w:t xml:space="preserve"> </w:t>
      </w:r>
      <w:r w:rsidRPr="00235D62">
        <w:rPr>
          <w:rFonts w:asciiTheme="majorBidi" w:hAnsiTheme="majorBidi" w:cstheme="majorBidi"/>
          <w:lang w:bidi="ar-SA"/>
        </w:rPr>
        <w:t>personages</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slain</w:t>
      </w:r>
      <w:r w:rsidR="00A5730D">
        <w:rPr>
          <w:rFonts w:asciiTheme="majorBidi" w:hAnsiTheme="majorBidi" w:cstheme="majorBidi"/>
          <w:lang w:bidi="ar-SA"/>
        </w:rPr>
        <w:t xml:space="preserve"> </w:t>
      </w:r>
      <w:r w:rsidRPr="00235D62">
        <w:rPr>
          <w:rFonts w:asciiTheme="majorBidi" w:hAnsiTheme="majorBidi" w:cstheme="majorBidi"/>
          <w:lang w:bidi="ar-SA"/>
        </w:rPr>
        <w:t>before</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eyes;</w:t>
      </w:r>
      <w:r w:rsidR="00A5730D">
        <w:rPr>
          <w:rFonts w:asciiTheme="majorBidi" w:hAnsiTheme="majorBidi" w:cstheme="majorBidi"/>
          <w:lang w:bidi="ar-SA"/>
        </w:rPr>
        <w:t xml:space="preserve"> </w:t>
      </w:r>
      <w:r w:rsidRPr="00235D62">
        <w:rPr>
          <w:rFonts w:asciiTheme="majorBidi" w:hAnsiTheme="majorBidi" w:cstheme="majorBidi"/>
          <w:lang w:bidi="ar-SA"/>
        </w:rPr>
        <w:t>then</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eyes</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put</w:t>
      </w:r>
      <w:r w:rsidR="00A5730D">
        <w:rPr>
          <w:rFonts w:asciiTheme="majorBidi" w:hAnsiTheme="majorBidi" w:cstheme="majorBidi"/>
          <w:lang w:bidi="ar-SA"/>
        </w:rPr>
        <w:t xml:space="preserve"> </w:t>
      </w:r>
      <w:r w:rsidRPr="00235D62">
        <w:rPr>
          <w:rFonts w:asciiTheme="majorBidi" w:hAnsiTheme="majorBidi" w:cstheme="majorBidi"/>
          <w:lang w:bidi="ar-SA"/>
        </w:rPr>
        <w:t>out,</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led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chains</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Babylon.</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seventh</w:t>
      </w:r>
      <w:r w:rsidR="00A5730D">
        <w:rPr>
          <w:rFonts w:asciiTheme="majorBidi" w:hAnsiTheme="majorBidi" w:cstheme="majorBidi"/>
          <w:lang w:bidi="ar-SA"/>
        </w:rPr>
        <w:t xml:space="preserve"> </w:t>
      </w:r>
      <w:r w:rsidRPr="00235D62">
        <w:rPr>
          <w:rFonts w:asciiTheme="majorBidi" w:hAnsiTheme="majorBidi" w:cstheme="majorBidi"/>
          <w:lang w:bidi="ar-SA"/>
        </w:rPr>
        <w:t>day</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Av,</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chief</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Nebuchadnezzar's</w:t>
      </w:r>
      <w:r w:rsidR="00A5730D">
        <w:rPr>
          <w:rFonts w:asciiTheme="majorBidi" w:hAnsiTheme="majorBidi" w:cstheme="majorBidi"/>
          <w:lang w:bidi="ar-SA"/>
        </w:rPr>
        <w:t xml:space="preserve"> </w:t>
      </w:r>
      <w:r w:rsidRPr="00235D62">
        <w:rPr>
          <w:rFonts w:asciiTheme="majorBidi" w:hAnsiTheme="majorBidi" w:cstheme="majorBidi"/>
          <w:lang w:bidi="ar-SA"/>
        </w:rPr>
        <w:t>army,</w:t>
      </w:r>
      <w:r w:rsidR="00A5730D">
        <w:rPr>
          <w:rFonts w:asciiTheme="majorBidi" w:hAnsiTheme="majorBidi" w:cstheme="majorBidi"/>
          <w:lang w:bidi="ar-SA"/>
        </w:rPr>
        <w:t xml:space="preserve"> </w:t>
      </w:r>
      <w:r w:rsidRPr="00235D62">
        <w:rPr>
          <w:rFonts w:asciiTheme="majorBidi" w:hAnsiTheme="majorBidi" w:cstheme="majorBidi"/>
          <w:lang w:bidi="ar-SA"/>
        </w:rPr>
        <w:t>Nebuzaradan,</w:t>
      </w:r>
      <w:r w:rsidR="00A5730D">
        <w:rPr>
          <w:rFonts w:asciiTheme="majorBidi" w:hAnsiTheme="majorBidi" w:cstheme="majorBidi"/>
          <w:lang w:bidi="ar-SA"/>
        </w:rPr>
        <w:t xml:space="preserve"> </w:t>
      </w:r>
      <w:r w:rsidRPr="00235D62">
        <w:rPr>
          <w:rFonts w:asciiTheme="majorBidi" w:hAnsiTheme="majorBidi" w:cstheme="majorBidi"/>
          <w:lang w:bidi="ar-SA"/>
        </w:rPr>
        <w:t>began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destruction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Jerusalem.</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walls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city</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torn</w:t>
      </w:r>
      <w:r w:rsidR="00A5730D">
        <w:rPr>
          <w:rFonts w:asciiTheme="majorBidi" w:hAnsiTheme="majorBidi" w:cstheme="majorBidi"/>
          <w:lang w:bidi="ar-SA"/>
        </w:rPr>
        <w:t xml:space="preserve"> </w:t>
      </w:r>
      <w:r w:rsidRPr="00235D62">
        <w:rPr>
          <w:rFonts w:asciiTheme="majorBidi" w:hAnsiTheme="majorBidi" w:cstheme="majorBidi"/>
          <w:lang w:bidi="ar-SA"/>
        </w:rPr>
        <w:t>down,</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royal</w:t>
      </w:r>
      <w:r w:rsidR="00A5730D">
        <w:rPr>
          <w:rFonts w:asciiTheme="majorBidi" w:hAnsiTheme="majorBidi" w:cstheme="majorBidi"/>
          <w:lang w:bidi="ar-SA"/>
        </w:rPr>
        <w:t xml:space="preserve"> </w:t>
      </w:r>
      <w:r w:rsidRPr="00235D62">
        <w:rPr>
          <w:rFonts w:asciiTheme="majorBidi" w:hAnsiTheme="majorBidi" w:cstheme="majorBidi"/>
          <w:lang w:bidi="ar-SA"/>
        </w:rPr>
        <w:t>palace</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other</w:t>
      </w:r>
      <w:r w:rsidR="00A5730D">
        <w:rPr>
          <w:rFonts w:asciiTheme="majorBidi" w:hAnsiTheme="majorBidi" w:cstheme="majorBidi"/>
          <w:lang w:bidi="ar-SA"/>
        </w:rPr>
        <w:t xml:space="preserve"> </w:t>
      </w:r>
      <w:r w:rsidRPr="00235D62">
        <w:rPr>
          <w:rFonts w:asciiTheme="majorBidi" w:hAnsiTheme="majorBidi" w:cstheme="majorBidi"/>
          <w:lang w:bidi="ar-SA"/>
        </w:rPr>
        <w:t>structures</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city</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set</w:t>
      </w:r>
      <w:r w:rsidR="00A5730D">
        <w:rPr>
          <w:rFonts w:asciiTheme="majorBidi" w:hAnsiTheme="majorBidi" w:cstheme="majorBidi"/>
          <w:lang w:bidi="ar-SA"/>
        </w:rPr>
        <w:t xml:space="preserve"> </w:t>
      </w: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fire.</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Our</w:t>
      </w:r>
      <w:r w:rsidR="00A5730D">
        <w:rPr>
          <w:rFonts w:asciiTheme="majorBidi" w:hAnsiTheme="majorBidi" w:cstheme="majorBidi"/>
          <w:lang w:bidi="ar-SA"/>
        </w:rPr>
        <w:t xml:space="preserve"> </w:t>
      </w:r>
      <w:r w:rsidRPr="00235D62">
        <w:rPr>
          <w:rFonts w:asciiTheme="majorBidi" w:hAnsiTheme="majorBidi" w:cstheme="majorBidi"/>
          <w:lang w:bidi="ar-SA"/>
        </w:rPr>
        <w:t>Sages</w:t>
      </w:r>
      <w:r w:rsidR="00A5730D">
        <w:rPr>
          <w:rFonts w:asciiTheme="majorBidi" w:hAnsiTheme="majorBidi" w:cstheme="majorBidi"/>
          <w:lang w:bidi="ar-SA"/>
        </w:rPr>
        <w:t xml:space="preserve"> </w:t>
      </w:r>
      <w:r w:rsidRPr="00235D62">
        <w:rPr>
          <w:rFonts w:asciiTheme="majorBidi" w:hAnsiTheme="majorBidi" w:cstheme="majorBidi"/>
          <w:lang w:bidi="ar-SA"/>
        </w:rPr>
        <w:t>say</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when</w:t>
      </w:r>
      <w:r w:rsidR="00A5730D">
        <w:rPr>
          <w:rFonts w:asciiTheme="majorBidi" w:hAnsiTheme="majorBidi" w:cstheme="majorBidi"/>
          <w:lang w:bidi="ar-SA"/>
        </w:rPr>
        <w:t xml:space="preserve"> </w:t>
      </w:r>
      <w:r w:rsidRPr="00235D62">
        <w:rPr>
          <w:rFonts w:asciiTheme="majorBidi" w:hAnsiTheme="majorBidi" w:cstheme="majorBidi"/>
          <w:lang w:bidi="ar-SA"/>
        </w:rPr>
        <w:t>Nebuzaradan</w:t>
      </w:r>
      <w:r w:rsidR="00A5730D">
        <w:rPr>
          <w:rFonts w:asciiTheme="majorBidi" w:hAnsiTheme="majorBidi" w:cstheme="majorBidi"/>
          <w:lang w:bidi="ar-SA"/>
        </w:rPr>
        <w:t xml:space="preserve"> </w:t>
      </w:r>
      <w:r w:rsidRPr="00235D62">
        <w:rPr>
          <w:rFonts w:asciiTheme="majorBidi" w:hAnsiTheme="majorBidi" w:cstheme="majorBidi"/>
          <w:lang w:bidi="ar-SA"/>
        </w:rPr>
        <w:t>entered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found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blood</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Zechariah</w:t>
      </w:r>
      <w:r w:rsidR="00A5730D">
        <w:rPr>
          <w:rFonts w:asciiTheme="majorBidi" w:hAnsiTheme="majorBidi" w:cstheme="majorBidi"/>
          <w:lang w:bidi="ar-SA"/>
        </w:rPr>
        <w:t xml:space="preserve"> </w:t>
      </w:r>
      <w:r w:rsidRPr="00235D62">
        <w:rPr>
          <w:rFonts w:asciiTheme="majorBidi" w:hAnsiTheme="majorBidi" w:cstheme="majorBidi"/>
          <w:lang w:bidi="ar-SA"/>
        </w:rPr>
        <w:t>seething.</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asked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Jews</w:t>
      </w:r>
      <w:r w:rsidR="00A5730D">
        <w:rPr>
          <w:rFonts w:asciiTheme="majorBidi" w:hAnsiTheme="majorBidi" w:cstheme="majorBidi"/>
          <w:lang w:bidi="ar-SA"/>
        </w:rPr>
        <w:t xml:space="preserve"> </w:t>
      </w:r>
      <w:r w:rsidRPr="00235D62">
        <w:rPr>
          <w:rFonts w:asciiTheme="majorBidi" w:hAnsiTheme="majorBidi" w:cstheme="majorBidi"/>
          <w:lang w:bidi="ar-SA"/>
        </w:rPr>
        <w:t>what</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phenomenon</w:t>
      </w:r>
      <w:r w:rsidR="00A5730D">
        <w:rPr>
          <w:rFonts w:asciiTheme="majorBidi" w:hAnsiTheme="majorBidi" w:cstheme="majorBidi"/>
          <w:lang w:bidi="ar-SA"/>
        </w:rPr>
        <w:t xml:space="preserve"> </w:t>
      </w:r>
      <w:r w:rsidRPr="00235D62">
        <w:rPr>
          <w:rFonts w:asciiTheme="majorBidi" w:hAnsiTheme="majorBidi" w:cstheme="majorBidi"/>
          <w:lang w:bidi="ar-SA"/>
        </w:rPr>
        <w:t>meant,</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attempted</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conceal</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scandal,</w:t>
      </w:r>
      <w:r w:rsidR="00A5730D">
        <w:rPr>
          <w:rFonts w:asciiTheme="majorBidi" w:hAnsiTheme="majorBidi" w:cstheme="majorBidi"/>
          <w:lang w:bidi="ar-SA"/>
        </w:rPr>
        <w:t xml:space="preserve"> </w:t>
      </w:r>
      <w:r w:rsidRPr="00235D62">
        <w:rPr>
          <w:rFonts w:asciiTheme="majorBidi" w:hAnsiTheme="majorBidi" w:cstheme="majorBidi"/>
          <w:lang w:bidi="ar-SA"/>
        </w:rPr>
        <w:t>but</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threatened</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comb</w:t>
      </w:r>
      <w:r w:rsidR="00A5730D">
        <w:rPr>
          <w:rFonts w:asciiTheme="majorBidi" w:hAnsiTheme="majorBidi" w:cstheme="majorBidi"/>
          <w:lang w:bidi="ar-SA"/>
        </w:rPr>
        <w:t xml:space="preserve"> </w:t>
      </w:r>
      <w:r w:rsidRPr="00235D62">
        <w:rPr>
          <w:rFonts w:asciiTheme="majorBidi" w:hAnsiTheme="majorBidi" w:cstheme="majorBidi"/>
          <w:lang w:bidi="ar-SA"/>
        </w:rPr>
        <w:t>their</w:t>
      </w:r>
      <w:r w:rsidR="00A5730D">
        <w:rPr>
          <w:rFonts w:asciiTheme="majorBidi" w:hAnsiTheme="majorBidi" w:cstheme="majorBidi"/>
          <w:lang w:bidi="ar-SA"/>
        </w:rPr>
        <w:t xml:space="preserve"> </w:t>
      </w:r>
      <w:r w:rsidRPr="00235D62">
        <w:rPr>
          <w:rFonts w:asciiTheme="majorBidi" w:hAnsiTheme="majorBidi" w:cstheme="majorBidi"/>
          <w:lang w:bidi="ar-SA"/>
        </w:rPr>
        <w:t>flesh</w:t>
      </w:r>
      <w:r w:rsidR="00A5730D">
        <w:rPr>
          <w:rFonts w:asciiTheme="majorBidi" w:hAnsiTheme="majorBidi" w:cstheme="majorBidi"/>
          <w:lang w:bidi="ar-SA"/>
        </w:rPr>
        <w:t xml:space="preserve"> </w:t>
      </w:r>
      <w:r w:rsidRPr="00235D62">
        <w:rPr>
          <w:rFonts w:asciiTheme="majorBidi" w:hAnsiTheme="majorBidi" w:cstheme="majorBidi"/>
          <w:lang w:bidi="ar-SA"/>
        </w:rPr>
        <w:t>with</w:t>
      </w:r>
      <w:r w:rsidR="00A5730D">
        <w:rPr>
          <w:rFonts w:asciiTheme="majorBidi" w:hAnsiTheme="majorBidi" w:cstheme="majorBidi"/>
          <w:lang w:bidi="ar-SA"/>
        </w:rPr>
        <w:t xml:space="preserve"> </w:t>
      </w:r>
      <w:r w:rsidRPr="00235D62">
        <w:rPr>
          <w:rFonts w:asciiTheme="majorBidi" w:hAnsiTheme="majorBidi" w:cstheme="majorBidi"/>
          <w:lang w:bidi="ar-SA"/>
        </w:rPr>
        <w:t>iron</w:t>
      </w:r>
      <w:r w:rsidR="00A5730D">
        <w:rPr>
          <w:rFonts w:asciiTheme="majorBidi" w:hAnsiTheme="majorBidi" w:cstheme="majorBidi"/>
          <w:lang w:bidi="ar-SA"/>
        </w:rPr>
        <w:t xml:space="preserve"> </w:t>
      </w:r>
      <w:r w:rsidRPr="00235D62">
        <w:rPr>
          <w:rFonts w:asciiTheme="majorBidi" w:hAnsiTheme="majorBidi" w:cstheme="majorBidi"/>
          <w:lang w:bidi="ar-SA"/>
        </w:rPr>
        <w:t>combs.</w:t>
      </w:r>
      <w:r w:rsidR="00A5730D">
        <w:rPr>
          <w:rFonts w:asciiTheme="majorBidi" w:hAnsiTheme="majorBidi" w:cstheme="majorBidi"/>
          <w:lang w:bidi="ar-SA"/>
        </w:rPr>
        <w:t xml:space="preserve"> </w:t>
      </w:r>
      <w:r w:rsidRPr="00235D62">
        <w:rPr>
          <w:rFonts w:asciiTheme="majorBidi" w:hAnsiTheme="majorBidi" w:cstheme="majorBidi"/>
          <w:lang w:bidi="ar-SA"/>
        </w:rPr>
        <w:t>So</w:t>
      </w:r>
      <w:r w:rsidR="00A5730D">
        <w:rPr>
          <w:rFonts w:asciiTheme="majorBidi" w:hAnsiTheme="majorBidi" w:cstheme="majorBidi"/>
          <w:lang w:bidi="ar-SA"/>
        </w:rPr>
        <w:t xml:space="preserve"> </w:t>
      </w:r>
      <w:r w:rsidRPr="00235D62">
        <w:rPr>
          <w:rFonts w:asciiTheme="majorBidi" w:hAnsiTheme="majorBidi" w:cstheme="majorBidi"/>
          <w:lang w:bidi="ar-SA"/>
        </w:rPr>
        <w:t>they</w:t>
      </w:r>
      <w:r w:rsidR="00A5730D">
        <w:rPr>
          <w:rFonts w:asciiTheme="majorBidi" w:hAnsiTheme="majorBidi" w:cstheme="majorBidi"/>
          <w:lang w:bidi="ar-SA"/>
        </w:rPr>
        <w:t xml:space="preserve"> </w:t>
      </w:r>
      <w:r w:rsidRPr="00235D62">
        <w:rPr>
          <w:rFonts w:asciiTheme="majorBidi" w:hAnsiTheme="majorBidi" w:cstheme="majorBidi"/>
          <w:lang w:bidi="ar-SA"/>
        </w:rPr>
        <w:t>told</w:t>
      </w:r>
      <w:r w:rsidR="00A5730D">
        <w:rPr>
          <w:rFonts w:asciiTheme="majorBidi" w:hAnsiTheme="majorBidi" w:cstheme="majorBidi"/>
          <w:lang w:bidi="ar-SA"/>
        </w:rPr>
        <w:t xml:space="preserve"> </w:t>
      </w:r>
      <w:r w:rsidRPr="00235D62">
        <w:rPr>
          <w:rFonts w:asciiTheme="majorBidi" w:hAnsiTheme="majorBidi" w:cstheme="majorBidi"/>
          <w:lang w:bidi="ar-SA"/>
        </w:rPr>
        <w:t>him</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truth:</w:t>
      </w:r>
      <w:r w:rsidR="00A5730D">
        <w:rPr>
          <w:rFonts w:asciiTheme="majorBidi" w:hAnsiTheme="majorBidi" w:cstheme="majorBidi"/>
          <w:lang w:bidi="ar-SA"/>
        </w:rPr>
        <w:t xml:space="preserve"> </w:t>
      </w:r>
      <w:r w:rsidRPr="00235D62">
        <w:rPr>
          <w:rFonts w:asciiTheme="majorBidi" w:hAnsiTheme="majorBidi" w:cstheme="majorBidi"/>
          <w:lang w:bidi="ar-SA"/>
        </w:rPr>
        <w:t>"There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prophet</w:t>
      </w:r>
      <w:r w:rsidR="00A5730D">
        <w:rPr>
          <w:rFonts w:asciiTheme="majorBidi" w:hAnsiTheme="majorBidi" w:cstheme="majorBidi"/>
          <w:lang w:bidi="ar-SA"/>
        </w:rPr>
        <w:t xml:space="preserve"> </w:t>
      </w:r>
      <w:r w:rsidRPr="00235D62">
        <w:rPr>
          <w:rFonts w:asciiTheme="majorBidi" w:hAnsiTheme="majorBidi" w:cstheme="majorBidi"/>
          <w:lang w:bidi="ar-SA"/>
        </w:rPr>
        <w:t>among</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who</w:t>
      </w:r>
      <w:r w:rsidR="00A5730D">
        <w:rPr>
          <w:rFonts w:asciiTheme="majorBidi" w:hAnsiTheme="majorBidi" w:cstheme="majorBidi"/>
          <w:lang w:bidi="ar-SA"/>
        </w:rPr>
        <w:t xml:space="preserve"> </w:t>
      </w:r>
      <w:r w:rsidRPr="00235D62">
        <w:rPr>
          <w:rFonts w:asciiTheme="majorBidi" w:hAnsiTheme="majorBidi" w:cstheme="majorBidi"/>
          <w:lang w:bidi="ar-SA"/>
        </w:rPr>
        <w:t>chastised</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killed</w:t>
      </w:r>
      <w:r w:rsidR="00A5730D">
        <w:rPr>
          <w:rFonts w:asciiTheme="majorBidi" w:hAnsiTheme="majorBidi" w:cstheme="majorBidi"/>
          <w:lang w:bidi="ar-SA"/>
        </w:rPr>
        <w:t xml:space="preserve"> </w:t>
      </w:r>
      <w:r w:rsidRPr="00235D62">
        <w:rPr>
          <w:rFonts w:asciiTheme="majorBidi" w:hAnsiTheme="majorBidi" w:cstheme="majorBidi"/>
          <w:lang w:bidi="ar-SA"/>
        </w:rPr>
        <w:t>him.</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many</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now</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blood</w:t>
      </w:r>
      <w:r w:rsidR="00A5730D">
        <w:rPr>
          <w:rFonts w:asciiTheme="majorBidi" w:hAnsiTheme="majorBidi" w:cstheme="majorBidi"/>
          <w:lang w:bidi="ar-SA"/>
        </w:rPr>
        <w:t xml:space="preserve"> </w:t>
      </w:r>
      <w:r w:rsidRPr="00235D62">
        <w:rPr>
          <w:rFonts w:asciiTheme="majorBidi" w:hAnsiTheme="majorBidi" w:cstheme="majorBidi"/>
          <w:lang w:bidi="ar-SA"/>
        </w:rPr>
        <w:t>has</w:t>
      </w:r>
      <w:r w:rsidR="00A5730D">
        <w:rPr>
          <w:rFonts w:asciiTheme="majorBidi" w:hAnsiTheme="majorBidi" w:cstheme="majorBidi"/>
          <w:lang w:bidi="ar-SA"/>
        </w:rPr>
        <w:t xml:space="preserve"> </w:t>
      </w:r>
      <w:r w:rsidRPr="00235D62">
        <w:rPr>
          <w:rFonts w:asciiTheme="majorBidi" w:hAnsiTheme="majorBidi" w:cstheme="majorBidi"/>
          <w:lang w:bidi="ar-SA"/>
        </w:rPr>
        <w:t>not</w:t>
      </w:r>
      <w:r w:rsidR="00A5730D">
        <w:rPr>
          <w:rFonts w:asciiTheme="majorBidi" w:hAnsiTheme="majorBidi" w:cstheme="majorBidi"/>
          <w:lang w:bidi="ar-SA"/>
        </w:rPr>
        <w:t xml:space="preserve"> </w:t>
      </w:r>
      <w:r w:rsidRPr="00235D62">
        <w:rPr>
          <w:rFonts w:asciiTheme="majorBidi" w:hAnsiTheme="majorBidi" w:cstheme="majorBidi"/>
          <w:lang w:bidi="ar-SA"/>
        </w:rPr>
        <w:t>rested".</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Nebuzaradan</w:t>
      </w:r>
      <w:r w:rsidR="00A5730D">
        <w:rPr>
          <w:rFonts w:asciiTheme="majorBidi" w:hAnsiTheme="majorBidi" w:cstheme="majorBidi"/>
          <w:lang w:bidi="ar-SA"/>
        </w:rPr>
        <w:t xml:space="preserve"> </w:t>
      </w:r>
      <w:r w:rsidRPr="00235D62">
        <w:rPr>
          <w:rFonts w:asciiTheme="majorBidi" w:hAnsiTheme="majorBidi" w:cstheme="majorBidi"/>
          <w:lang w:bidi="ar-SA"/>
        </w:rPr>
        <w:t>said,</w:t>
      </w:r>
      <w:r w:rsidR="00A5730D">
        <w:rPr>
          <w:rFonts w:asciiTheme="majorBidi" w:hAnsiTheme="majorBidi" w:cstheme="majorBidi"/>
          <w:lang w:bidi="ar-SA"/>
        </w:rPr>
        <w:t xml:space="preserve"> </w:t>
      </w:r>
      <w:r w:rsidRPr="00235D62">
        <w:rPr>
          <w:rFonts w:asciiTheme="majorBidi" w:hAnsiTheme="majorBidi" w:cstheme="majorBidi"/>
          <w:lang w:bidi="ar-SA"/>
        </w:rPr>
        <w:t>"I</w:t>
      </w:r>
      <w:r w:rsidR="00A5730D">
        <w:rPr>
          <w:rFonts w:asciiTheme="majorBidi" w:hAnsiTheme="majorBidi" w:cstheme="majorBidi"/>
          <w:lang w:bidi="ar-SA"/>
        </w:rPr>
        <w:t xml:space="preserve"> </w:t>
      </w:r>
      <w:r w:rsidRPr="00235D62">
        <w:rPr>
          <w:rFonts w:asciiTheme="majorBidi" w:hAnsiTheme="majorBidi" w:cstheme="majorBidi"/>
          <w:lang w:bidi="ar-SA"/>
        </w:rPr>
        <w:t>will</w:t>
      </w:r>
      <w:r w:rsidR="00A5730D">
        <w:rPr>
          <w:rFonts w:asciiTheme="majorBidi" w:hAnsiTheme="majorBidi" w:cstheme="majorBidi"/>
          <w:lang w:bidi="ar-SA"/>
        </w:rPr>
        <w:t xml:space="preserve"> </w:t>
      </w:r>
      <w:r w:rsidRPr="00235D62">
        <w:rPr>
          <w:rFonts w:asciiTheme="majorBidi" w:hAnsiTheme="majorBidi" w:cstheme="majorBidi"/>
          <w:lang w:bidi="ar-SA"/>
        </w:rPr>
        <w:t>appease</w:t>
      </w:r>
      <w:r w:rsidR="00A5730D">
        <w:rPr>
          <w:rFonts w:asciiTheme="majorBidi" w:hAnsiTheme="majorBidi" w:cstheme="majorBidi"/>
          <w:lang w:bidi="ar-SA"/>
        </w:rPr>
        <w:t xml:space="preserve"> </w:t>
      </w:r>
      <w:r w:rsidRPr="00235D62">
        <w:rPr>
          <w:rFonts w:asciiTheme="majorBidi" w:hAnsiTheme="majorBidi" w:cstheme="majorBidi"/>
          <w:lang w:bidi="ar-SA"/>
        </w:rPr>
        <w:t>him."</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then</w:t>
      </w:r>
      <w:r w:rsidR="00A5730D">
        <w:rPr>
          <w:rFonts w:asciiTheme="majorBidi" w:hAnsiTheme="majorBidi" w:cstheme="majorBidi"/>
          <w:lang w:bidi="ar-SA"/>
        </w:rPr>
        <w:t xml:space="preserve"> </w:t>
      </w:r>
      <w:r w:rsidRPr="00235D62">
        <w:rPr>
          <w:rFonts w:asciiTheme="majorBidi" w:hAnsiTheme="majorBidi" w:cstheme="majorBidi"/>
          <w:lang w:bidi="ar-SA"/>
        </w:rPr>
        <w:t>killed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members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Great</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Small</w:t>
      </w:r>
      <w:r w:rsidR="00A5730D">
        <w:rPr>
          <w:rFonts w:asciiTheme="majorBidi" w:hAnsiTheme="majorBidi" w:cstheme="majorBidi"/>
          <w:lang w:bidi="ar-SA"/>
        </w:rPr>
        <w:t xml:space="preserve"> </w:t>
      </w:r>
      <w:r w:rsidRPr="00235D62">
        <w:rPr>
          <w:rFonts w:asciiTheme="majorBidi" w:hAnsiTheme="majorBidi" w:cstheme="majorBidi"/>
          <w:lang w:bidi="ar-SA"/>
        </w:rPr>
        <w:t>Sanhedrins,</w:t>
      </w:r>
      <w:r w:rsidR="00A5730D">
        <w:rPr>
          <w:rFonts w:asciiTheme="majorBidi" w:hAnsiTheme="majorBidi" w:cstheme="majorBidi"/>
          <w:lang w:bidi="ar-SA"/>
        </w:rPr>
        <w:t xml:space="preserve"> </w:t>
      </w:r>
      <w:r w:rsidRPr="00235D62">
        <w:rPr>
          <w:rFonts w:asciiTheme="majorBidi" w:hAnsiTheme="majorBidi" w:cstheme="majorBidi"/>
          <w:lang w:bidi="ar-SA"/>
        </w:rPr>
        <w:t>then</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killed</w:t>
      </w:r>
      <w:r w:rsidR="00A5730D">
        <w:rPr>
          <w:rFonts w:asciiTheme="majorBidi" w:hAnsiTheme="majorBidi" w:cstheme="majorBidi"/>
          <w:lang w:bidi="ar-SA"/>
        </w:rPr>
        <w:t xml:space="preserve"> </w:t>
      </w:r>
      <w:r w:rsidRPr="00235D62">
        <w:rPr>
          <w:rFonts w:asciiTheme="majorBidi" w:hAnsiTheme="majorBidi" w:cstheme="majorBidi"/>
          <w:lang w:bidi="ar-SA"/>
        </w:rPr>
        <w:t>youths</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maidens,</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then</w:t>
      </w:r>
      <w:r w:rsidR="00A5730D">
        <w:rPr>
          <w:rFonts w:asciiTheme="majorBidi" w:hAnsiTheme="majorBidi" w:cstheme="majorBidi"/>
          <w:lang w:bidi="ar-SA"/>
        </w:rPr>
        <w:t xml:space="preserve"> </w:t>
      </w:r>
      <w:r w:rsidRPr="00235D62">
        <w:rPr>
          <w:rFonts w:asciiTheme="majorBidi" w:hAnsiTheme="majorBidi" w:cstheme="majorBidi"/>
          <w:lang w:bidi="ar-SA"/>
        </w:rPr>
        <w:t>school-children.</w:t>
      </w:r>
      <w:r w:rsidR="00A5730D">
        <w:rPr>
          <w:rFonts w:asciiTheme="majorBidi" w:hAnsiTheme="majorBidi" w:cstheme="majorBidi"/>
          <w:lang w:bidi="ar-SA"/>
        </w:rPr>
        <w:t xml:space="preserve"> </w:t>
      </w:r>
      <w:r w:rsidRPr="00235D62">
        <w:rPr>
          <w:rFonts w:asciiTheme="majorBidi" w:hAnsiTheme="majorBidi" w:cstheme="majorBidi"/>
          <w:lang w:bidi="ar-SA"/>
        </w:rPr>
        <w:t>Altogether,</w:t>
      </w:r>
      <w:r w:rsidR="00A5730D">
        <w:rPr>
          <w:rFonts w:asciiTheme="majorBidi" w:hAnsiTheme="majorBidi" w:cstheme="majorBidi"/>
          <w:lang w:bidi="ar-SA"/>
        </w:rPr>
        <w:t xml:space="preserve"> </w:t>
      </w:r>
      <w:r w:rsidRPr="00235D62">
        <w:rPr>
          <w:rFonts w:asciiTheme="majorBidi" w:hAnsiTheme="majorBidi" w:cstheme="majorBidi"/>
          <w:lang w:bidi="ar-SA"/>
        </w:rPr>
        <w:t>he</w:t>
      </w:r>
      <w:r w:rsidR="00A5730D">
        <w:rPr>
          <w:rFonts w:asciiTheme="majorBidi" w:hAnsiTheme="majorBidi" w:cstheme="majorBidi"/>
          <w:lang w:bidi="ar-SA"/>
        </w:rPr>
        <w:t xml:space="preserve"> </w:t>
      </w:r>
      <w:r w:rsidRPr="00235D62">
        <w:rPr>
          <w:rFonts w:asciiTheme="majorBidi" w:hAnsiTheme="majorBidi" w:cstheme="majorBidi"/>
          <w:lang w:bidi="ar-SA"/>
        </w:rPr>
        <w:t>killed</w:t>
      </w:r>
      <w:r w:rsidR="00A5730D">
        <w:rPr>
          <w:rFonts w:asciiTheme="majorBidi" w:hAnsiTheme="majorBidi" w:cstheme="majorBidi"/>
          <w:lang w:bidi="ar-SA"/>
        </w:rPr>
        <w:t xml:space="preserve"> </w:t>
      </w:r>
      <w:r w:rsidRPr="00235D62">
        <w:rPr>
          <w:rFonts w:asciiTheme="majorBidi" w:hAnsiTheme="majorBidi" w:cstheme="majorBidi"/>
          <w:lang w:bidi="ar-SA"/>
        </w:rPr>
        <w:t>940,000</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Still</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blood</w:t>
      </w:r>
      <w:r w:rsidR="00A5730D">
        <w:rPr>
          <w:rFonts w:asciiTheme="majorBidi" w:hAnsiTheme="majorBidi" w:cstheme="majorBidi"/>
          <w:lang w:bidi="ar-SA"/>
        </w:rPr>
        <w:t xml:space="preserve"> </w:t>
      </w:r>
      <w:r w:rsidRPr="00235D62">
        <w:rPr>
          <w:rFonts w:asciiTheme="majorBidi" w:hAnsiTheme="majorBidi" w:cstheme="majorBidi"/>
          <w:lang w:bidi="ar-SA"/>
        </w:rPr>
        <w:t>continued</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boil,</w:t>
      </w:r>
      <w:r w:rsidR="00A5730D">
        <w:rPr>
          <w:rFonts w:asciiTheme="majorBidi" w:hAnsiTheme="majorBidi" w:cstheme="majorBidi"/>
          <w:lang w:bidi="ar-SA"/>
        </w:rPr>
        <w:t xml:space="preserve"> </w:t>
      </w:r>
      <w:r w:rsidRPr="00235D62">
        <w:rPr>
          <w:rFonts w:asciiTheme="majorBidi" w:hAnsiTheme="majorBidi" w:cstheme="majorBidi"/>
          <w:lang w:bidi="ar-SA"/>
        </w:rPr>
        <w:t>whereupon</w:t>
      </w:r>
      <w:r w:rsidR="00A5730D">
        <w:rPr>
          <w:rFonts w:asciiTheme="majorBidi" w:hAnsiTheme="majorBidi" w:cstheme="majorBidi"/>
          <w:lang w:bidi="ar-SA"/>
        </w:rPr>
        <w:t xml:space="preserve"> </w:t>
      </w:r>
      <w:r w:rsidRPr="00235D62">
        <w:rPr>
          <w:rFonts w:asciiTheme="majorBidi" w:hAnsiTheme="majorBidi" w:cstheme="majorBidi"/>
          <w:lang w:bidi="ar-SA"/>
        </w:rPr>
        <w:t>Nebuzaradan</w:t>
      </w:r>
      <w:r w:rsidR="00A5730D">
        <w:rPr>
          <w:rFonts w:asciiTheme="majorBidi" w:hAnsiTheme="majorBidi" w:cstheme="majorBidi"/>
          <w:lang w:bidi="ar-SA"/>
        </w:rPr>
        <w:t xml:space="preserve"> </w:t>
      </w:r>
      <w:r w:rsidRPr="00235D62">
        <w:rPr>
          <w:rFonts w:asciiTheme="majorBidi" w:hAnsiTheme="majorBidi" w:cstheme="majorBidi"/>
          <w:lang w:bidi="ar-SA"/>
        </w:rPr>
        <w:t>cried:</w:t>
      </w:r>
      <w:r w:rsidR="00A5730D">
        <w:rPr>
          <w:rFonts w:asciiTheme="majorBidi" w:hAnsiTheme="majorBidi" w:cstheme="majorBidi"/>
          <w:lang w:bidi="ar-SA"/>
        </w:rPr>
        <w:t xml:space="preserve"> </w:t>
      </w:r>
      <w:r w:rsidRPr="00235D62">
        <w:rPr>
          <w:rFonts w:asciiTheme="majorBidi" w:hAnsiTheme="majorBidi" w:cstheme="majorBidi"/>
          <w:lang w:bidi="ar-SA"/>
        </w:rPr>
        <w:t>"Zechariah,</w:t>
      </w:r>
      <w:r w:rsidR="00A5730D">
        <w:rPr>
          <w:rFonts w:asciiTheme="majorBidi" w:hAnsiTheme="majorBidi" w:cstheme="majorBidi"/>
          <w:lang w:bidi="ar-SA"/>
        </w:rPr>
        <w:t xml:space="preserve"> </w:t>
      </w:r>
      <w:r w:rsidRPr="00235D62">
        <w:rPr>
          <w:rFonts w:asciiTheme="majorBidi" w:hAnsiTheme="majorBidi" w:cstheme="majorBidi"/>
          <w:lang w:bidi="ar-SA"/>
        </w:rPr>
        <w:t>Zechariah!</w:t>
      </w:r>
      <w:r w:rsidR="00A5730D">
        <w:rPr>
          <w:rFonts w:asciiTheme="majorBidi" w:hAnsiTheme="majorBidi" w:cstheme="majorBidi"/>
          <w:lang w:bidi="ar-SA"/>
        </w:rPr>
        <w:t xml:space="preserve"> </w:t>
      </w:r>
      <w:r w:rsidRPr="00235D62">
        <w:rPr>
          <w:rFonts w:asciiTheme="majorBidi" w:hAnsiTheme="majorBidi" w:cstheme="majorBidi"/>
          <w:lang w:bidi="ar-SA"/>
        </w:rPr>
        <w:t>I</w:t>
      </w:r>
      <w:r w:rsidR="00A5730D">
        <w:rPr>
          <w:rFonts w:asciiTheme="majorBidi" w:hAnsiTheme="majorBidi" w:cstheme="majorBidi"/>
          <w:lang w:bidi="ar-SA"/>
        </w:rPr>
        <w:t xml:space="preserve"> </w:t>
      </w:r>
      <w:r w:rsidRPr="00235D62">
        <w:rPr>
          <w:rFonts w:asciiTheme="majorBidi" w:hAnsiTheme="majorBidi" w:cstheme="majorBidi"/>
          <w:lang w:bidi="ar-SA"/>
        </w:rPr>
        <w:t>have</w:t>
      </w:r>
      <w:r w:rsidR="00A5730D">
        <w:rPr>
          <w:rFonts w:asciiTheme="majorBidi" w:hAnsiTheme="majorBidi" w:cstheme="majorBidi"/>
          <w:lang w:bidi="ar-SA"/>
        </w:rPr>
        <w:t xml:space="preserve"> </w:t>
      </w:r>
      <w:r w:rsidRPr="00235D62">
        <w:rPr>
          <w:rFonts w:asciiTheme="majorBidi" w:hAnsiTheme="majorBidi" w:cstheme="majorBidi"/>
          <w:lang w:bidi="ar-SA"/>
        </w:rPr>
        <w:t>slain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best</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r w:rsidRPr="00235D62">
        <w:rPr>
          <w:rFonts w:asciiTheme="majorBidi" w:hAnsiTheme="majorBidi" w:cstheme="majorBidi"/>
          <w:lang w:bidi="ar-SA"/>
        </w:rPr>
        <w:t>do</w:t>
      </w:r>
      <w:r w:rsidR="00A5730D">
        <w:rPr>
          <w:rFonts w:asciiTheme="majorBidi" w:hAnsiTheme="majorBidi" w:cstheme="majorBidi"/>
          <w:lang w:bidi="ar-SA"/>
        </w:rPr>
        <w:t xml:space="preserve"> </w:t>
      </w:r>
      <w:r w:rsidRPr="00235D62">
        <w:rPr>
          <w:rFonts w:asciiTheme="majorBidi" w:hAnsiTheme="majorBidi" w:cstheme="majorBidi"/>
          <w:lang w:bidi="ar-SA"/>
        </w:rPr>
        <w:t>you</w:t>
      </w:r>
      <w:r w:rsidR="00A5730D">
        <w:rPr>
          <w:rFonts w:asciiTheme="majorBidi" w:hAnsiTheme="majorBidi" w:cstheme="majorBidi"/>
          <w:lang w:bidi="ar-SA"/>
        </w:rPr>
        <w:t xml:space="preserve"> </w:t>
      </w:r>
      <w:r w:rsidRPr="00235D62">
        <w:rPr>
          <w:rFonts w:asciiTheme="majorBidi" w:hAnsiTheme="majorBidi" w:cstheme="majorBidi"/>
          <w:lang w:bidi="ar-SA"/>
        </w:rPr>
        <w:t>want</w:t>
      </w:r>
      <w:r w:rsidR="00A5730D">
        <w:rPr>
          <w:rFonts w:asciiTheme="majorBidi" w:hAnsiTheme="majorBidi" w:cstheme="majorBidi"/>
          <w:lang w:bidi="ar-SA"/>
        </w:rPr>
        <w:t xml:space="preserve"> </w:t>
      </w:r>
      <w:r w:rsidRPr="00235D62">
        <w:rPr>
          <w:rFonts w:asciiTheme="majorBidi" w:hAnsiTheme="majorBidi" w:cstheme="majorBidi"/>
          <w:lang w:bidi="ar-SA"/>
        </w:rPr>
        <w:t>all</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At</w:t>
      </w:r>
      <w:r w:rsidR="00A5730D">
        <w:rPr>
          <w:rFonts w:asciiTheme="majorBidi" w:hAnsiTheme="majorBidi" w:cstheme="majorBidi"/>
          <w:lang w:bidi="ar-SA"/>
        </w:rPr>
        <w:t xml:space="preserve"> </w:t>
      </w:r>
      <w:r w:rsidRPr="00235D62">
        <w:rPr>
          <w:rFonts w:asciiTheme="majorBidi" w:hAnsiTheme="majorBidi" w:cstheme="majorBidi"/>
          <w:lang w:bidi="ar-SA"/>
        </w:rPr>
        <w:t>last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blood</w:t>
      </w:r>
      <w:r w:rsidR="00A5730D">
        <w:rPr>
          <w:rFonts w:asciiTheme="majorBidi" w:hAnsiTheme="majorBidi" w:cstheme="majorBidi"/>
          <w:lang w:bidi="ar-SA"/>
        </w:rPr>
        <w:t xml:space="preserve"> </w:t>
      </w:r>
      <w:r w:rsidRPr="00235D62">
        <w:rPr>
          <w:rFonts w:asciiTheme="majorBidi" w:hAnsiTheme="majorBidi" w:cstheme="majorBidi"/>
          <w:lang w:bidi="ar-SA"/>
        </w:rPr>
        <w:t>sank</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ground.</w:t>
      </w:r>
      <w:r w:rsidRPr="00235D62">
        <w:rPr>
          <w:rFonts w:asciiTheme="majorBidi" w:hAnsiTheme="majorBidi" w:cstheme="majorBidi"/>
          <w:vertAlign w:val="superscript"/>
          <w:lang w:bidi="ar-SA"/>
        </w:rPr>
        <w:footnoteReference w:id="6"/>
      </w:r>
      <w:r w:rsidR="00A5730D">
        <w:rPr>
          <w:rFonts w:asciiTheme="majorBidi" w:hAnsiTheme="majorBidi" w:cstheme="majorBidi"/>
          <w:lang w:bidi="ar-SA"/>
        </w:rPr>
        <w:t xml:space="preserve"> </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ninth</w:t>
      </w:r>
      <w:r w:rsidR="00A5730D">
        <w:rPr>
          <w:rFonts w:asciiTheme="majorBidi" w:hAnsiTheme="majorBidi" w:cstheme="majorBidi"/>
          <w:lang w:bidi="ar-SA"/>
        </w:rPr>
        <w:t xml:space="preserve"> </w:t>
      </w:r>
      <w:r w:rsidRPr="00235D62">
        <w:rPr>
          <w:rFonts w:asciiTheme="majorBidi" w:hAnsiTheme="majorBidi" w:cstheme="majorBidi"/>
          <w:lang w:bidi="ar-SA"/>
        </w:rPr>
        <w:t>day</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Av,</w:t>
      </w:r>
      <w:r w:rsidR="00A5730D">
        <w:rPr>
          <w:rFonts w:asciiTheme="majorBidi" w:hAnsiTheme="majorBidi" w:cstheme="majorBidi"/>
          <w:lang w:bidi="ar-SA"/>
        </w:rPr>
        <w:t xml:space="preserve"> </w:t>
      </w:r>
      <w:r w:rsidRPr="00235D62">
        <w:rPr>
          <w:rFonts w:asciiTheme="majorBidi" w:hAnsiTheme="majorBidi" w:cstheme="majorBidi"/>
          <w:lang w:bidi="ar-SA"/>
        </w:rPr>
        <w:t>toward</w:t>
      </w:r>
      <w:r w:rsidR="00A5730D">
        <w:rPr>
          <w:rFonts w:asciiTheme="majorBidi" w:hAnsiTheme="majorBidi" w:cstheme="majorBidi"/>
          <w:lang w:bidi="ar-SA"/>
        </w:rPr>
        <w:t xml:space="preserve"> </w:t>
      </w:r>
      <w:r w:rsidRPr="00235D62">
        <w:rPr>
          <w:rFonts w:asciiTheme="majorBidi" w:hAnsiTheme="majorBidi" w:cstheme="majorBidi"/>
          <w:lang w:bidi="ar-SA"/>
        </w:rPr>
        <w:t>evening,</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Holy</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set</w:t>
      </w:r>
      <w:r w:rsidR="00A5730D">
        <w:rPr>
          <w:rFonts w:asciiTheme="majorBidi" w:hAnsiTheme="majorBidi" w:cstheme="majorBidi"/>
          <w:lang w:bidi="ar-SA"/>
        </w:rPr>
        <w:t xml:space="preserve"> </w:t>
      </w: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fire</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fire</w:t>
      </w:r>
      <w:r w:rsidR="00A5730D">
        <w:rPr>
          <w:rFonts w:asciiTheme="majorBidi" w:hAnsiTheme="majorBidi" w:cstheme="majorBidi"/>
          <w:lang w:bidi="ar-SA"/>
        </w:rPr>
        <w:t xml:space="preserve"> </w:t>
      </w:r>
      <w:r w:rsidRPr="00235D62">
        <w:rPr>
          <w:rFonts w:asciiTheme="majorBidi" w:hAnsiTheme="majorBidi" w:cstheme="majorBidi"/>
          <w:lang w:bidi="ar-SA"/>
        </w:rPr>
        <w:t>burned</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24</w:t>
      </w:r>
      <w:r w:rsidR="00A5730D">
        <w:rPr>
          <w:rFonts w:asciiTheme="majorBidi" w:hAnsiTheme="majorBidi" w:cstheme="majorBidi"/>
          <w:lang w:bidi="ar-SA"/>
        </w:rPr>
        <w:t xml:space="preserve"> </w:t>
      </w:r>
      <w:r w:rsidRPr="00235D62">
        <w:rPr>
          <w:rFonts w:asciiTheme="majorBidi" w:hAnsiTheme="majorBidi" w:cstheme="majorBidi"/>
          <w:lang w:bidi="ar-SA"/>
        </w:rPr>
        <w:t>hours.</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ind w:left="288" w:right="288"/>
        <w:jc w:val="both"/>
        <w:rPr>
          <w:rFonts w:asciiTheme="majorBidi" w:hAnsiTheme="majorBidi" w:cstheme="majorBidi"/>
          <w:i/>
          <w:lang w:bidi="ar-SA"/>
        </w:rPr>
      </w:pPr>
      <w:r w:rsidRPr="00235D62">
        <w:rPr>
          <w:rFonts w:asciiTheme="majorBidi" w:hAnsiTheme="majorBidi" w:cstheme="majorBidi"/>
          <w:b/>
          <w:i/>
          <w:lang w:bidi="ar-SA"/>
        </w:rPr>
        <w:t>Ta'anith</w:t>
      </w:r>
      <w:r w:rsidR="00A5730D">
        <w:rPr>
          <w:rFonts w:asciiTheme="majorBidi" w:hAnsiTheme="majorBidi" w:cstheme="majorBidi"/>
          <w:b/>
          <w:i/>
          <w:lang w:bidi="ar-SA"/>
        </w:rPr>
        <w:t xml:space="preserve"> </w:t>
      </w:r>
      <w:r w:rsidRPr="00235D62">
        <w:rPr>
          <w:rFonts w:asciiTheme="majorBidi" w:hAnsiTheme="majorBidi" w:cstheme="majorBidi"/>
          <w:b/>
          <w:i/>
          <w:lang w:bidi="ar-SA"/>
        </w:rPr>
        <w:t>29a</w:t>
      </w:r>
      <w:r w:rsidR="00A5730D">
        <w:rPr>
          <w:rFonts w:asciiTheme="majorBidi" w:hAnsiTheme="majorBidi" w:cstheme="majorBidi"/>
          <w:i/>
          <w:lang w:bidi="ar-SA"/>
        </w:rPr>
        <w:t xml:space="preserve"> </w:t>
      </w:r>
      <w:r w:rsidRPr="00235D62">
        <w:rPr>
          <w:rFonts w:asciiTheme="majorBidi" w:hAnsiTheme="majorBidi" w:cstheme="majorBidi"/>
          <w:i/>
          <w:lang w:bidi="ar-SA"/>
        </w:rPr>
        <w:t>Our</w:t>
      </w:r>
      <w:r w:rsidR="00A5730D">
        <w:rPr>
          <w:rFonts w:asciiTheme="majorBidi" w:hAnsiTheme="majorBidi" w:cstheme="majorBidi"/>
          <w:i/>
          <w:lang w:bidi="ar-SA"/>
        </w:rPr>
        <w:t xml:space="preserve"> </w:t>
      </w:r>
      <w:r w:rsidRPr="00235D62">
        <w:rPr>
          <w:rFonts w:asciiTheme="majorBidi" w:hAnsiTheme="majorBidi" w:cstheme="majorBidi"/>
          <w:i/>
          <w:lang w:bidi="ar-SA"/>
        </w:rPr>
        <w:t>Rabbis</w:t>
      </w:r>
      <w:r w:rsidR="00A5730D">
        <w:rPr>
          <w:rFonts w:asciiTheme="majorBidi" w:hAnsiTheme="majorBidi" w:cstheme="majorBidi"/>
          <w:i/>
          <w:lang w:bidi="ar-SA"/>
        </w:rPr>
        <w:t xml:space="preserve"> </w:t>
      </w:r>
      <w:r w:rsidRPr="00235D62">
        <w:rPr>
          <w:rFonts w:asciiTheme="majorBidi" w:hAnsiTheme="majorBidi" w:cstheme="majorBidi"/>
          <w:i/>
          <w:lang w:bidi="ar-SA"/>
        </w:rPr>
        <w:t>have</w:t>
      </w:r>
      <w:r w:rsidR="00A5730D">
        <w:rPr>
          <w:rFonts w:asciiTheme="majorBidi" w:hAnsiTheme="majorBidi" w:cstheme="majorBidi"/>
          <w:i/>
          <w:lang w:bidi="ar-SA"/>
        </w:rPr>
        <w:t xml:space="preserve"> </w:t>
      </w:r>
      <w:r w:rsidRPr="00235D62">
        <w:rPr>
          <w:rFonts w:asciiTheme="majorBidi" w:hAnsiTheme="majorBidi" w:cstheme="majorBidi"/>
          <w:i/>
          <w:lang w:bidi="ar-SA"/>
        </w:rPr>
        <w:t>taught:</w:t>
      </w:r>
      <w:r w:rsidR="00A5730D">
        <w:rPr>
          <w:rFonts w:asciiTheme="majorBidi" w:hAnsiTheme="majorBidi" w:cstheme="majorBidi"/>
          <w:i/>
          <w:lang w:bidi="ar-SA"/>
        </w:rPr>
        <w:t xml:space="preserve"> </w:t>
      </w:r>
      <w:r w:rsidRPr="00235D62">
        <w:rPr>
          <w:rFonts w:asciiTheme="majorBidi" w:hAnsiTheme="majorBidi" w:cstheme="majorBidi"/>
          <w:i/>
          <w:lang w:bidi="ar-SA"/>
        </w:rPr>
        <w:t>When</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First</w:t>
      </w:r>
      <w:r w:rsidR="00A5730D">
        <w:rPr>
          <w:rFonts w:asciiTheme="majorBidi" w:hAnsiTheme="majorBidi" w:cstheme="majorBidi"/>
          <w:i/>
          <w:lang w:bidi="ar-SA"/>
        </w:rPr>
        <w:t xml:space="preserve"> </w:t>
      </w:r>
      <w:r w:rsidRPr="00235D62">
        <w:rPr>
          <w:rFonts w:asciiTheme="majorBidi" w:hAnsiTheme="majorBidi" w:cstheme="majorBidi"/>
          <w:i/>
          <w:lang w:bidi="ar-SA"/>
        </w:rPr>
        <w:t>Temple</w:t>
      </w:r>
      <w:r w:rsidR="00A5730D">
        <w:rPr>
          <w:rFonts w:asciiTheme="majorBidi" w:hAnsiTheme="majorBidi" w:cstheme="majorBidi"/>
          <w:i/>
          <w:lang w:bidi="ar-SA"/>
        </w:rPr>
        <w:t xml:space="preserve"> </w:t>
      </w:r>
      <w:r w:rsidRPr="00235D62">
        <w:rPr>
          <w:rFonts w:asciiTheme="majorBidi" w:hAnsiTheme="majorBidi" w:cstheme="majorBidi"/>
          <w:i/>
          <w:lang w:bidi="ar-SA"/>
        </w:rPr>
        <w:t>was</w:t>
      </w:r>
      <w:r w:rsidR="00A5730D">
        <w:rPr>
          <w:rFonts w:asciiTheme="majorBidi" w:hAnsiTheme="majorBidi" w:cstheme="majorBidi"/>
          <w:i/>
          <w:lang w:bidi="ar-SA"/>
        </w:rPr>
        <w:t xml:space="preserve"> </w:t>
      </w:r>
      <w:r w:rsidRPr="00235D62">
        <w:rPr>
          <w:rFonts w:asciiTheme="majorBidi" w:hAnsiTheme="majorBidi" w:cstheme="majorBidi"/>
          <w:i/>
          <w:lang w:bidi="ar-SA"/>
        </w:rPr>
        <w:t>about</w:t>
      </w:r>
      <w:r w:rsidR="00A5730D">
        <w:rPr>
          <w:rFonts w:asciiTheme="majorBidi" w:hAnsiTheme="majorBidi" w:cstheme="majorBidi"/>
          <w:i/>
          <w:lang w:bidi="ar-SA"/>
        </w:rPr>
        <w:t xml:space="preserve"> </w:t>
      </w:r>
      <w:r w:rsidRPr="00235D62">
        <w:rPr>
          <w:rFonts w:asciiTheme="majorBidi" w:hAnsiTheme="majorBidi" w:cstheme="majorBidi"/>
          <w:i/>
          <w:lang w:bidi="ar-SA"/>
        </w:rPr>
        <w:t>to</w:t>
      </w:r>
      <w:r w:rsidR="00A5730D">
        <w:rPr>
          <w:rFonts w:asciiTheme="majorBidi" w:hAnsiTheme="majorBidi" w:cstheme="majorBidi"/>
          <w:i/>
          <w:lang w:bidi="ar-SA"/>
        </w:rPr>
        <w:t xml:space="preserve"> </w:t>
      </w:r>
      <w:r w:rsidRPr="00235D62">
        <w:rPr>
          <w:rFonts w:asciiTheme="majorBidi" w:hAnsiTheme="majorBidi" w:cstheme="majorBidi"/>
          <w:i/>
          <w:lang w:bidi="ar-SA"/>
        </w:rPr>
        <w:t>be</w:t>
      </w:r>
      <w:r w:rsidR="00A5730D">
        <w:rPr>
          <w:rFonts w:asciiTheme="majorBidi" w:hAnsiTheme="majorBidi" w:cstheme="majorBidi"/>
          <w:i/>
          <w:lang w:bidi="ar-SA"/>
        </w:rPr>
        <w:t xml:space="preserve"> </w:t>
      </w:r>
      <w:r w:rsidRPr="00235D62">
        <w:rPr>
          <w:rFonts w:asciiTheme="majorBidi" w:hAnsiTheme="majorBidi" w:cstheme="majorBidi"/>
          <w:i/>
          <w:lang w:bidi="ar-SA"/>
        </w:rPr>
        <w:t>destroyed</w:t>
      </w:r>
      <w:r w:rsidR="00A5730D">
        <w:rPr>
          <w:rFonts w:asciiTheme="majorBidi" w:hAnsiTheme="majorBidi" w:cstheme="majorBidi"/>
          <w:i/>
          <w:lang w:bidi="ar-SA"/>
        </w:rPr>
        <w:t xml:space="preserve"> </w:t>
      </w:r>
      <w:r w:rsidRPr="00235D62">
        <w:rPr>
          <w:rFonts w:asciiTheme="majorBidi" w:hAnsiTheme="majorBidi" w:cstheme="majorBidi"/>
          <w:i/>
          <w:lang w:bidi="ar-SA"/>
        </w:rPr>
        <w:t>bands</w:t>
      </w:r>
      <w:r w:rsidR="00A5730D">
        <w:rPr>
          <w:rFonts w:asciiTheme="majorBidi" w:hAnsiTheme="majorBidi" w:cstheme="majorBidi"/>
          <w:i/>
          <w:lang w:bidi="ar-SA"/>
        </w:rPr>
        <w:t xml:space="preserve"> </w:t>
      </w:r>
      <w:r w:rsidRPr="00235D62">
        <w:rPr>
          <w:rFonts w:asciiTheme="majorBidi" w:hAnsiTheme="majorBidi" w:cstheme="majorBidi"/>
          <w:i/>
          <w:lang w:bidi="ar-SA"/>
        </w:rPr>
        <w:t>upon</w:t>
      </w:r>
      <w:r w:rsidR="00A5730D">
        <w:rPr>
          <w:rFonts w:asciiTheme="majorBidi" w:hAnsiTheme="majorBidi" w:cstheme="majorBidi"/>
          <w:i/>
          <w:lang w:bidi="ar-SA"/>
        </w:rPr>
        <w:t xml:space="preserve"> </w:t>
      </w:r>
      <w:r w:rsidRPr="00235D62">
        <w:rPr>
          <w:rFonts w:asciiTheme="majorBidi" w:hAnsiTheme="majorBidi" w:cstheme="majorBidi"/>
          <w:i/>
          <w:lang w:bidi="ar-SA"/>
        </w:rPr>
        <w:t>bands</w:t>
      </w:r>
      <w:r w:rsidR="00A5730D">
        <w:rPr>
          <w:rFonts w:asciiTheme="majorBidi" w:hAnsiTheme="majorBidi" w:cstheme="majorBidi"/>
          <w:i/>
          <w:lang w:bidi="ar-SA"/>
        </w:rPr>
        <w:t xml:space="preserve"> </w:t>
      </w:r>
      <w:r w:rsidRPr="00235D62">
        <w:rPr>
          <w:rFonts w:asciiTheme="majorBidi" w:hAnsiTheme="majorBidi" w:cstheme="majorBidi"/>
          <w:i/>
          <w:lang w:bidi="ar-SA"/>
        </w:rPr>
        <w:t>of</w:t>
      </w:r>
      <w:r w:rsidR="00A5730D">
        <w:rPr>
          <w:rFonts w:asciiTheme="majorBidi" w:hAnsiTheme="majorBidi" w:cstheme="majorBidi"/>
          <w:i/>
          <w:lang w:bidi="ar-SA"/>
        </w:rPr>
        <w:t xml:space="preserve"> </w:t>
      </w:r>
      <w:r w:rsidRPr="00235D62">
        <w:rPr>
          <w:rFonts w:asciiTheme="majorBidi" w:hAnsiTheme="majorBidi" w:cstheme="majorBidi"/>
          <w:i/>
          <w:lang w:bidi="ar-SA"/>
        </w:rPr>
        <w:t>young</w:t>
      </w:r>
      <w:r w:rsidR="00A5730D">
        <w:rPr>
          <w:rFonts w:asciiTheme="majorBidi" w:hAnsiTheme="majorBidi" w:cstheme="majorBidi"/>
          <w:i/>
          <w:lang w:bidi="ar-SA"/>
        </w:rPr>
        <w:t xml:space="preserve"> </w:t>
      </w:r>
      <w:r w:rsidRPr="00235D62">
        <w:rPr>
          <w:rFonts w:asciiTheme="majorBidi" w:hAnsiTheme="majorBidi" w:cstheme="majorBidi"/>
          <w:i/>
          <w:lang w:bidi="ar-SA"/>
        </w:rPr>
        <w:t>priests</w:t>
      </w:r>
      <w:r w:rsidR="00A5730D">
        <w:rPr>
          <w:rFonts w:asciiTheme="majorBidi" w:hAnsiTheme="majorBidi" w:cstheme="majorBidi"/>
          <w:i/>
          <w:lang w:bidi="ar-SA"/>
        </w:rPr>
        <w:t xml:space="preserve"> </w:t>
      </w:r>
      <w:r w:rsidRPr="00235D62">
        <w:rPr>
          <w:rFonts w:asciiTheme="majorBidi" w:hAnsiTheme="majorBidi" w:cstheme="majorBidi"/>
          <w:i/>
          <w:lang w:bidi="ar-SA"/>
        </w:rPr>
        <w:t>with</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keys</w:t>
      </w:r>
      <w:r w:rsidR="00A5730D">
        <w:rPr>
          <w:rFonts w:asciiTheme="majorBidi" w:hAnsiTheme="majorBidi" w:cstheme="majorBidi"/>
          <w:i/>
          <w:lang w:bidi="ar-SA"/>
        </w:rPr>
        <w:t xml:space="preserve"> </w:t>
      </w:r>
      <w:r w:rsidRPr="00235D62">
        <w:rPr>
          <w:rFonts w:asciiTheme="majorBidi" w:hAnsiTheme="majorBidi" w:cstheme="majorBidi"/>
          <w:i/>
          <w:lang w:bidi="ar-SA"/>
        </w:rPr>
        <w:t>of</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Temple</w:t>
      </w:r>
      <w:r w:rsidR="00A5730D">
        <w:rPr>
          <w:rFonts w:asciiTheme="majorBidi" w:hAnsiTheme="majorBidi" w:cstheme="majorBidi"/>
          <w:i/>
          <w:lang w:bidi="ar-SA"/>
        </w:rPr>
        <w:t xml:space="preserve"> </w:t>
      </w:r>
      <w:r w:rsidRPr="00235D62">
        <w:rPr>
          <w:rFonts w:asciiTheme="majorBidi" w:hAnsiTheme="majorBidi" w:cstheme="majorBidi"/>
          <w:i/>
          <w:lang w:bidi="ar-SA"/>
        </w:rPr>
        <w:t>in</w:t>
      </w:r>
      <w:r w:rsidR="00A5730D">
        <w:rPr>
          <w:rFonts w:asciiTheme="majorBidi" w:hAnsiTheme="majorBidi" w:cstheme="majorBidi"/>
          <w:i/>
          <w:lang w:bidi="ar-SA"/>
        </w:rPr>
        <w:t xml:space="preserve"> </w:t>
      </w:r>
      <w:r w:rsidRPr="00235D62">
        <w:rPr>
          <w:rFonts w:asciiTheme="majorBidi" w:hAnsiTheme="majorBidi" w:cstheme="majorBidi"/>
          <w:i/>
          <w:lang w:bidi="ar-SA"/>
        </w:rPr>
        <w:t>their</w:t>
      </w:r>
      <w:r w:rsidR="00A5730D">
        <w:rPr>
          <w:rFonts w:asciiTheme="majorBidi" w:hAnsiTheme="majorBidi" w:cstheme="majorBidi"/>
          <w:i/>
          <w:lang w:bidi="ar-SA"/>
        </w:rPr>
        <w:t xml:space="preserve"> </w:t>
      </w:r>
      <w:r w:rsidRPr="00235D62">
        <w:rPr>
          <w:rFonts w:asciiTheme="majorBidi" w:hAnsiTheme="majorBidi" w:cstheme="majorBidi"/>
          <w:i/>
          <w:lang w:bidi="ar-SA"/>
        </w:rPr>
        <w:t>hands</w:t>
      </w:r>
      <w:r w:rsidR="00A5730D">
        <w:rPr>
          <w:rFonts w:asciiTheme="majorBidi" w:hAnsiTheme="majorBidi" w:cstheme="majorBidi"/>
          <w:i/>
          <w:lang w:bidi="ar-SA"/>
        </w:rPr>
        <w:t xml:space="preserve"> </w:t>
      </w:r>
      <w:r w:rsidRPr="00235D62">
        <w:rPr>
          <w:rFonts w:asciiTheme="majorBidi" w:hAnsiTheme="majorBidi" w:cstheme="majorBidi"/>
          <w:i/>
          <w:lang w:bidi="ar-SA"/>
        </w:rPr>
        <w:t>assembled</w:t>
      </w:r>
      <w:r w:rsidR="00A5730D">
        <w:rPr>
          <w:rFonts w:asciiTheme="majorBidi" w:hAnsiTheme="majorBidi" w:cstheme="majorBidi"/>
          <w:i/>
          <w:lang w:bidi="ar-SA"/>
        </w:rPr>
        <w:t xml:space="preserve"> </w:t>
      </w:r>
      <w:r w:rsidRPr="00235D62">
        <w:rPr>
          <w:rFonts w:asciiTheme="majorBidi" w:hAnsiTheme="majorBidi" w:cstheme="majorBidi"/>
          <w:i/>
          <w:lang w:bidi="ar-SA"/>
        </w:rPr>
        <w:t>and</w:t>
      </w:r>
      <w:r w:rsidR="00A5730D">
        <w:rPr>
          <w:rFonts w:asciiTheme="majorBidi" w:hAnsiTheme="majorBidi" w:cstheme="majorBidi"/>
          <w:i/>
          <w:lang w:bidi="ar-SA"/>
        </w:rPr>
        <w:t xml:space="preserve"> </w:t>
      </w:r>
      <w:r w:rsidRPr="00235D62">
        <w:rPr>
          <w:rFonts w:asciiTheme="majorBidi" w:hAnsiTheme="majorBidi" w:cstheme="majorBidi"/>
          <w:i/>
          <w:lang w:bidi="ar-SA"/>
        </w:rPr>
        <w:t>mounted</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roof</w:t>
      </w:r>
      <w:r w:rsidR="00A5730D">
        <w:rPr>
          <w:rFonts w:asciiTheme="majorBidi" w:hAnsiTheme="majorBidi" w:cstheme="majorBidi"/>
          <w:i/>
          <w:lang w:bidi="ar-SA"/>
        </w:rPr>
        <w:t xml:space="preserve"> </w:t>
      </w:r>
      <w:r w:rsidRPr="00235D62">
        <w:rPr>
          <w:rFonts w:asciiTheme="majorBidi" w:hAnsiTheme="majorBidi" w:cstheme="majorBidi"/>
          <w:i/>
          <w:lang w:bidi="ar-SA"/>
        </w:rPr>
        <w:t>of</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Temple</w:t>
      </w:r>
      <w:r w:rsidR="00A5730D">
        <w:rPr>
          <w:rFonts w:asciiTheme="majorBidi" w:hAnsiTheme="majorBidi" w:cstheme="majorBidi"/>
          <w:i/>
          <w:lang w:bidi="ar-SA"/>
        </w:rPr>
        <w:t xml:space="preserve"> </w:t>
      </w:r>
      <w:r w:rsidRPr="00235D62">
        <w:rPr>
          <w:rFonts w:asciiTheme="majorBidi" w:hAnsiTheme="majorBidi" w:cstheme="majorBidi"/>
          <w:i/>
          <w:lang w:bidi="ar-SA"/>
        </w:rPr>
        <w:t>and</w:t>
      </w:r>
      <w:r w:rsidR="00A5730D">
        <w:rPr>
          <w:rFonts w:asciiTheme="majorBidi" w:hAnsiTheme="majorBidi" w:cstheme="majorBidi"/>
          <w:i/>
          <w:lang w:bidi="ar-SA"/>
        </w:rPr>
        <w:t xml:space="preserve"> </w:t>
      </w:r>
      <w:r w:rsidRPr="00235D62">
        <w:rPr>
          <w:rFonts w:asciiTheme="majorBidi" w:hAnsiTheme="majorBidi" w:cstheme="majorBidi"/>
          <w:i/>
          <w:lang w:bidi="ar-SA"/>
        </w:rPr>
        <w:t>exclaimed,</w:t>
      </w:r>
      <w:r w:rsidR="00A5730D">
        <w:rPr>
          <w:rFonts w:asciiTheme="majorBidi" w:hAnsiTheme="majorBidi" w:cstheme="majorBidi"/>
          <w:i/>
          <w:lang w:bidi="ar-SA"/>
        </w:rPr>
        <w:t xml:space="preserve"> </w:t>
      </w:r>
      <w:r w:rsidRPr="00235D62">
        <w:rPr>
          <w:rFonts w:asciiTheme="majorBidi" w:hAnsiTheme="majorBidi" w:cstheme="majorBidi"/>
          <w:i/>
          <w:lang w:bidi="ar-SA"/>
        </w:rPr>
        <w:t>‘Master</w:t>
      </w:r>
      <w:r w:rsidR="00A5730D">
        <w:rPr>
          <w:rFonts w:asciiTheme="majorBidi" w:hAnsiTheme="majorBidi" w:cstheme="majorBidi"/>
          <w:i/>
          <w:lang w:bidi="ar-SA"/>
        </w:rPr>
        <w:t xml:space="preserve"> </w:t>
      </w:r>
      <w:r w:rsidRPr="00235D62">
        <w:rPr>
          <w:rFonts w:asciiTheme="majorBidi" w:hAnsiTheme="majorBidi" w:cstheme="majorBidi"/>
          <w:i/>
          <w:lang w:bidi="ar-SA"/>
        </w:rPr>
        <w:t>of</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Universe,</w:t>
      </w:r>
      <w:r w:rsidR="00A5730D">
        <w:rPr>
          <w:rFonts w:asciiTheme="majorBidi" w:hAnsiTheme="majorBidi" w:cstheme="majorBidi"/>
          <w:i/>
          <w:lang w:bidi="ar-SA"/>
        </w:rPr>
        <w:t xml:space="preserve"> </w:t>
      </w:r>
      <w:r w:rsidRPr="00235D62">
        <w:rPr>
          <w:rFonts w:asciiTheme="majorBidi" w:hAnsiTheme="majorBidi" w:cstheme="majorBidi"/>
          <w:i/>
          <w:lang w:bidi="ar-SA"/>
        </w:rPr>
        <w:t>as</w:t>
      </w:r>
      <w:r w:rsidR="00A5730D">
        <w:rPr>
          <w:rFonts w:asciiTheme="majorBidi" w:hAnsiTheme="majorBidi" w:cstheme="majorBidi"/>
          <w:i/>
          <w:lang w:bidi="ar-SA"/>
        </w:rPr>
        <w:t xml:space="preserve"> </w:t>
      </w:r>
      <w:r w:rsidRPr="00235D62">
        <w:rPr>
          <w:rFonts w:asciiTheme="majorBidi" w:hAnsiTheme="majorBidi" w:cstheme="majorBidi"/>
          <w:i/>
          <w:lang w:bidi="ar-SA"/>
        </w:rPr>
        <w:t>we</w:t>
      </w:r>
      <w:r w:rsidR="00A5730D">
        <w:rPr>
          <w:rFonts w:asciiTheme="majorBidi" w:hAnsiTheme="majorBidi" w:cstheme="majorBidi"/>
          <w:i/>
          <w:lang w:bidi="ar-SA"/>
        </w:rPr>
        <w:t xml:space="preserve"> </w:t>
      </w:r>
      <w:r w:rsidRPr="00235D62">
        <w:rPr>
          <w:rFonts w:asciiTheme="majorBidi" w:hAnsiTheme="majorBidi" w:cstheme="majorBidi"/>
          <w:i/>
          <w:lang w:bidi="ar-SA"/>
        </w:rPr>
        <w:t>did</w:t>
      </w:r>
      <w:r w:rsidR="00A5730D">
        <w:rPr>
          <w:rFonts w:asciiTheme="majorBidi" w:hAnsiTheme="majorBidi" w:cstheme="majorBidi"/>
          <w:i/>
          <w:lang w:bidi="ar-SA"/>
        </w:rPr>
        <w:t xml:space="preserve"> </w:t>
      </w:r>
      <w:r w:rsidRPr="00235D62">
        <w:rPr>
          <w:rFonts w:asciiTheme="majorBidi" w:hAnsiTheme="majorBidi" w:cstheme="majorBidi"/>
          <w:i/>
          <w:lang w:bidi="ar-SA"/>
        </w:rPr>
        <w:t>not</w:t>
      </w:r>
      <w:r w:rsidR="00A5730D">
        <w:rPr>
          <w:rFonts w:asciiTheme="majorBidi" w:hAnsiTheme="majorBidi" w:cstheme="majorBidi"/>
          <w:i/>
          <w:lang w:bidi="ar-SA"/>
        </w:rPr>
        <w:t xml:space="preserve"> </w:t>
      </w:r>
      <w:r w:rsidRPr="00235D62">
        <w:rPr>
          <w:rFonts w:asciiTheme="majorBidi" w:hAnsiTheme="majorBidi" w:cstheme="majorBidi"/>
          <w:i/>
          <w:lang w:bidi="ar-SA"/>
        </w:rPr>
        <w:t>have</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merit</w:t>
      </w:r>
      <w:r w:rsidR="00A5730D">
        <w:rPr>
          <w:rFonts w:asciiTheme="majorBidi" w:hAnsiTheme="majorBidi" w:cstheme="majorBidi"/>
          <w:i/>
          <w:lang w:bidi="ar-SA"/>
        </w:rPr>
        <w:t xml:space="preserve"> </w:t>
      </w:r>
      <w:r w:rsidRPr="00235D62">
        <w:rPr>
          <w:rFonts w:asciiTheme="majorBidi" w:hAnsiTheme="majorBidi" w:cstheme="majorBidi"/>
          <w:i/>
          <w:lang w:bidi="ar-SA"/>
        </w:rPr>
        <w:t>to</w:t>
      </w:r>
      <w:r w:rsidR="00A5730D">
        <w:rPr>
          <w:rFonts w:asciiTheme="majorBidi" w:hAnsiTheme="majorBidi" w:cstheme="majorBidi"/>
          <w:i/>
          <w:lang w:bidi="ar-SA"/>
        </w:rPr>
        <w:t xml:space="preserve"> </w:t>
      </w:r>
      <w:r w:rsidRPr="00235D62">
        <w:rPr>
          <w:rFonts w:asciiTheme="majorBidi" w:hAnsiTheme="majorBidi" w:cstheme="majorBidi"/>
          <w:i/>
          <w:lang w:bidi="ar-SA"/>
        </w:rPr>
        <w:t>be</w:t>
      </w:r>
      <w:r w:rsidR="00A5730D">
        <w:rPr>
          <w:rFonts w:asciiTheme="majorBidi" w:hAnsiTheme="majorBidi" w:cstheme="majorBidi"/>
          <w:i/>
          <w:lang w:bidi="ar-SA"/>
        </w:rPr>
        <w:t xml:space="preserve"> </w:t>
      </w:r>
      <w:r w:rsidRPr="00235D62">
        <w:rPr>
          <w:rFonts w:asciiTheme="majorBidi" w:hAnsiTheme="majorBidi" w:cstheme="majorBidi"/>
          <w:i/>
          <w:lang w:bidi="ar-SA"/>
        </w:rPr>
        <w:t>faithful</w:t>
      </w:r>
      <w:r w:rsidR="00A5730D">
        <w:rPr>
          <w:rFonts w:asciiTheme="majorBidi" w:hAnsiTheme="majorBidi" w:cstheme="majorBidi"/>
          <w:i/>
          <w:lang w:bidi="ar-SA"/>
        </w:rPr>
        <w:t xml:space="preserve"> </w:t>
      </w:r>
      <w:r w:rsidRPr="00235D62">
        <w:rPr>
          <w:rFonts w:asciiTheme="majorBidi" w:hAnsiTheme="majorBidi" w:cstheme="majorBidi"/>
          <w:i/>
          <w:lang w:bidi="ar-SA"/>
        </w:rPr>
        <w:t>treasurers</w:t>
      </w:r>
      <w:r w:rsidR="00A5730D">
        <w:rPr>
          <w:rFonts w:asciiTheme="majorBidi" w:hAnsiTheme="majorBidi" w:cstheme="majorBidi"/>
          <w:i/>
          <w:lang w:bidi="ar-SA"/>
        </w:rPr>
        <w:t xml:space="preserve"> </w:t>
      </w:r>
      <w:r w:rsidRPr="00235D62">
        <w:rPr>
          <w:rFonts w:asciiTheme="majorBidi" w:hAnsiTheme="majorBidi" w:cstheme="majorBidi"/>
          <w:i/>
          <w:lang w:bidi="ar-SA"/>
        </w:rPr>
        <w:t>these</w:t>
      </w:r>
      <w:r w:rsidR="00A5730D">
        <w:rPr>
          <w:rFonts w:asciiTheme="majorBidi" w:hAnsiTheme="majorBidi" w:cstheme="majorBidi"/>
          <w:i/>
          <w:lang w:bidi="ar-SA"/>
        </w:rPr>
        <w:t xml:space="preserve"> </w:t>
      </w:r>
      <w:r w:rsidRPr="00235D62">
        <w:rPr>
          <w:rFonts w:asciiTheme="majorBidi" w:hAnsiTheme="majorBidi" w:cstheme="majorBidi"/>
          <w:i/>
          <w:lang w:bidi="ar-SA"/>
        </w:rPr>
        <w:t>keys</w:t>
      </w:r>
      <w:r w:rsidR="00A5730D">
        <w:rPr>
          <w:rFonts w:asciiTheme="majorBidi" w:hAnsiTheme="majorBidi" w:cstheme="majorBidi"/>
          <w:i/>
          <w:lang w:bidi="ar-SA"/>
        </w:rPr>
        <w:t xml:space="preserve"> </w:t>
      </w:r>
      <w:r w:rsidRPr="00235D62">
        <w:rPr>
          <w:rFonts w:asciiTheme="majorBidi" w:hAnsiTheme="majorBidi" w:cstheme="majorBidi"/>
          <w:i/>
          <w:lang w:bidi="ar-SA"/>
        </w:rPr>
        <w:t>are</w:t>
      </w:r>
      <w:r w:rsidR="00A5730D">
        <w:rPr>
          <w:rFonts w:asciiTheme="majorBidi" w:hAnsiTheme="majorBidi" w:cstheme="majorBidi"/>
          <w:i/>
          <w:lang w:bidi="ar-SA"/>
        </w:rPr>
        <w:t xml:space="preserve"> </w:t>
      </w:r>
      <w:r w:rsidRPr="00235D62">
        <w:rPr>
          <w:rFonts w:asciiTheme="majorBidi" w:hAnsiTheme="majorBidi" w:cstheme="majorBidi"/>
          <w:i/>
          <w:lang w:bidi="ar-SA"/>
        </w:rPr>
        <w:t>handed</w:t>
      </w:r>
      <w:r w:rsidR="00A5730D">
        <w:rPr>
          <w:rFonts w:asciiTheme="majorBidi" w:hAnsiTheme="majorBidi" w:cstheme="majorBidi"/>
          <w:i/>
          <w:lang w:bidi="ar-SA"/>
        </w:rPr>
        <w:t xml:space="preserve"> </w:t>
      </w:r>
      <w:r w:rsidRPr="00235D62">
        <w:rPr>
          <w:rFonts w:asciiTheme="majorBidi" w:hAnsiTheme="majorBidi" w:cstheme="majorBidi"/>
          <w:i/>
          <w:lang w:bidi="ar-SA"/>
        </w:rPr>
        <w:t>back</w:t>
      </w:r>
      <w:r w:rsidR="00A5730D">
        <w:rPr>
          <w:rFonts w:asciiTheme="majorBidi" w:hAnsiTheme="majorBidi" w:cstheme="majorBidi"/>
          <w:i/>
          <w:lang w:bidi="ar-SA"/>
        </w:rPr>
        <w:t xml:space="preserve"> </w:t>
      </w:r>
      <w:r w:rsidRPr="00235D62">
        <w:rPr>
          <w:rFonts w:asciiTheme="majorBidi" w:hAnsiTheme="majorBidi" w:cstheme="majorBidi"/>
          <w:i/>
          <w:lang w:bidi="ar-SA"/>
        </w:rPr>
        <w:t>into</w:t>
      </w:r>
      <w:r w:rsidR="00A5730D">
        <w:rPr>
          <w:rFonts w:asciiTheme="majorBidi" w:hAnsiTheme="majorBidi" w:cstheme="majorBidi"/>
          <w:i/>
          <w:lang w:bidi="ar-SA"/>
        </w:rPr>
        <w:t xml:space="preserve"> </w:t>
      </w:r>
      <w:r w:rsidRPr="00235D62">
        <w:rPr>
          <w:rFonts w:asciiTheme="majorBidi" w:hAnsiTheme="majorBidi" w:cstheme="majorBidi"/>
          <w:i/>
          <w:lang w:bidi="ar-SA"/>
        </w:rPr>
        <w:t>Thy</w:t>
      </w:r>
      <w:r w:rsidR="00A5730D">
        <w:rPr>
          <w:rFonts w:asciiTheme="majorBidi" w:hAnsiTheme="majorBidi" w:cstheme="majorBidi"/>
          <w:i/>
          <w:lang w:bidi="ar-SA"/>
        </w:rPr>
        <w:t xml:space="preserve"> </w:t>
      </w:r>
      <w:r w:rsidRPr="00235D62">
        <w:rPr>
          <w:rFonts w:asciiTheme="majorBidi" w:hAnsiTheme="majorBidi" w:cstheme="majorBidi"/>
          <w:i/>
          <w:lang w:bidi="ar-SA"/>
        </w:rPr>
        <w:t>keeping’.</w:t>
      </w:r>
      <w:r w:rsidR="00A5730D">
        <w:rPr>
          <w:rFonts w:asciiTheme="majorBidi" w:hAnsiTheme="majorBidi" w:cstheme="majorBidi"/>
          <w:i/>
          <w:lang w:bidi="ar-SA"/>
        </w:rPr>
        <w:t xml:space="preserve"> </w:t>
      </w:r>
      <w:r w:rsidRPr="00235D62">
        <w:rPr>
          <w:rFonts w:asciiTheme="majorBidi" w:hAnsiTheme="majorBidi" w:cstheme="majorBidi"/>
          <w:i/>
          <w:lang w:bidi="ar-SA"/>
        </w:rPr>
        <w:t>They</w:t>
      </w:r>
      <w:r w:rsidR="00A5730D">
        <w:rPr>
          <w:rFonts w:asciiTheme="majorBidi" w:hAnsiTheme="majorBidi" w:cstheme="majorBidi"/>
          <w:i/>
          <w:lang w:bidi="ar-SA"/>
        </w:rPr>
        <w:t xml:space="preserve"> </w:t>
      </w:r>
      <w:r w:rsidRPr="00235D62">
        <w:rPr>
          <w:rFonts w:asciiTheme="majorBidi" w:hAnsiTheme="majorBidi" w:cstheme="majorBidi"/>
          <w:i/>
          <w:lang w:bidi="ar-SA"/>
        </w:rPr>
        <w:t>then</w:t>
      </w:r>
      <w:r w:rsidR="00A5730D">
        <w:rPr>
          <w:rFonts w:asciiTheme="majorBidi" w:hAnsiTheme="majorBidi" w:cstheme="majorBidi"/>
          <w:i/>
          <w:lang w:bidi="ar-SA"/>
        </w:rPr>
        <w:t xml:space="preserve"> </w:t>
      </w:r>
      <w:r w:rsidRPr="00235D62">
        <w:rPr>
          <w:rFonts w:asciiTheme="majorBidi" w:hAnsiTheme="majorBidi" w:cstheme="majorBidi"/>
          <w:i/>
          <w:lang w:bidi="ar-SA"/>
        </w:rPr>
        <w:t>threw</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keys</w:t>
      </w:r>
      <w:r w:rsidR="00A5730D">
        <w:rPr>
          <w:rFonts w:asciiTheme="majorBidi" w:hAnsiTheme="majorBidi" w:cstheme="majorBidi"/>
          <w:i/>
          <w:lang w:bidi="ar-SA"/>
        </w:rPr>
        <w:t xml:space="preserve"> </w:t>
      </w:r>
      <w:r w:rsidRPr="00235D62">
        <w:rPr>
          <w:rFonts w:asciiTheme="majorBidi" w:hAnsiTheme="majorBidi" w:cstheme="majorBidi"/>
          <w:i/>
          <w:lang w:bidi="ar-SA"/>
        </w:rPr>
        <w:t>up</w:t>
      </w:r>
      <w:r w:rsidR="00A5730D">
        <w:rPr>
          <w:rFonts w:asciiTheme="majorBidi" w:hAnsiTheme="majorBidi" w:cstheme="majorBidi"/>
          <w:i/>
          <w:lang w:bidi="ar-SA"/>
        </w:rPr>
        <w:t xml:space="preserve"> </w:t>
      </w:r>
      <w:r w:rsidRPr="00235D62">
        <w:rPr>
          <w:rFonts w:asciiTheme="majorBidi" w:hAnsiTheme="majorBidi" w:cstheme="majorBidi"/>
          <w:i/>
          <w:lang w:bidi="ar-SA"/>
        </w:rPr>
        <w:t>towards</w:t>
      </w:r>
      <w:r w:rsidR="00A5730D">
        <w:rPr>
          <w:rFonts w:asciiTheme="majorBidi" w:hAnsiTheme="majorBidi" w:cstheme="majorBidi"/>
          <w:i/>
          <w:lang w:bidi="ar-SA"/>
        </w:rPr>
        <w:t xml:space="preserve"> </w:t>
      </w:r>
      <w:r w:rsidRPr="00235D62">
        <w:rPr>
          <w:rFonts w:asciiTheme="majorBidi" w:hAnsiTheme="majorBidi" w:cstheme="majorBidi"/>
          <w:i/>
          <w:lang w:bidi="ar-SA"/>
        </w:rPr>
        <w:t>heaven.</w:t>
      </w:r>
      <w:r w:rsidR="00A5730D">
        <w:rPr>
          <w:rFonts w:asciiTheme="majorBidi" w:hAnsiTheme="majorBidi" w:cstheme="majorBidi"/>
          <w:i/>
          <w:lang w:bidi="ar-SA"/>
        </w:rPr>
        <w:t xml:space="preserve"> </w:t>
      </w:r>
      <w:r w:rsidRPr="00235D62">
        <w:rPr>
          <w:rFonts w:asciiTheme="majorBidi" w:hAnsiTheme="majorBidi" w:cstheme="majorBidi"/>
          <w:i/>
          <w:lang w:bidi="ar-SA"/>
        </w:rPr>
        <w:t>And</w:t>
      </w:r>
      <w:r w:rsidR="00A5730D">
        <w:rPr>
          <w:rFonts w:asciiTheme="majorBidi" w:hAnsiTheme="majorBidi" w:cstheme="majorBidi"/>
          <w:i/>
          <w:lang w:bidi="ar-SA"/>
        </w:rPr>
        <w:t xml:space="preserve"> </w:t>
      </w:r>
      <w:r w:rsidRPr="00235D62">
        <w:rPr>
          <w:rFonts w:asciiTheme="majorBidi" w:hAnsiTheme="majorBidi" w:cstheme="majorBidi"/>
          <w:i/>
          <w:lang w:bidi="ar-SA"/>
        </w:rPr>
        <w:t>there</w:t>
      </w:r>
      <w:r w:rsidR="00A5730D">
        <w:rPr>
          <w:rFonts w:asciiTheme="majorBidi" w:hAnsiTheme="majorBidi" w:cstheme="majorBidi"/>
          <w:i/>
          <w:lang w:bidi="ar-SA"/>
        </w:rPr>
        <w:t xml:space="preserve"> </w:t>
      </w:r>
      <w:r w:rsidRPr="00235D62">
        <w:rPr>
          <w:rFonts w:asciiTheme="majorBidi" w:hAnsiTheme="majorBidi" w:cstheme="majorBidi"/>
          <w:i/>
          <w:lang w:bidi="ar-SA"/>
        </w:rPr>
        <w:t>emerged</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figure</w:t>
      </w:r>
      <w:r w:rsidR="00A5730D">
        <w:rPr>
          <w:rFonts w:asciiTheme="majorBidi" w:hAnsiTheme="majorBidi" w:cstheme="majorBidi"/>
          <w:i/>
          <w:lang w:bidi="ar-SA"/>
        </w:rPr>
        <w:t xml:space="preserve"> </w:t>
      </w:r>
      <w:r w:rsidRPr="00235D62">
        <w:rPr>
          <w:rFonts w:asciiTheme="majorBidi" w:hAnsiTheme="majorBidi" w:cstheme="majorBidi"/>
          <w:i/>
          <w:lang w:bidi="ar-SA"/>
        </w:rPr>
        <w:t>of</w:t>
      </w:r>
      <w:r w:rsidR="00A5730D">
        <w:rPr>
          <w:rFonts w:asciiTheme="majorBidi" w:hAnsiTheme="majorBidi" w:cstheme="majorBidi"/>
          <w:i/>
          <w:lang w:bidi="ar-SA"/>
        </w:rPr>
        <w:t xml:space="preserve"> </w:t>
      </w:r>
      <w:r w:rsidRPr="00235D62">
        <w:rPr>
          <w:rFonts w:asciiTheme="majorBidi" w:hAnsiTheme="majorBidi" w:cstheme="majorBidi"/>
          <w:i/>
          <w:lang w:bidi="ar-SA"/>
        </w:rPr>
        <w:t>a</w:t>
      </w:r>
      <w:r w:rsidR="00A5730D">
        <w:rPr>
          <w:rFonts w:asciiTheme="majorBidi" w:hAnsiTheme="majorBidi" w:cstheme="majorBidi"/>
          <w:i/>
          <w:lang w:bidi="ar-SA"/>
        </w:rPr>
        <w:t xml:space="preserve"> </w:t>
      </w:r>
      <w:r w:rsidRPr="00235D62">
        <w:rPr>
          <w:rFonts w:asciiTheme="majorBidi" w:hAnsiTheme="majorBidi" w:cstheme="majorBidi"/>
          <w:i/>
          <w:lang w:bidi="ar-SA"/>
        </w:rPr>
        <w:t>hand</w:t>
      </w:r>
      <w:r w:rsidR="00A5730D">
        <w:rPr>
          <w:rFonts w:asciiTheme="majorBidi" w:hAnsiTheme="majorBidi" w:cstheme="majorBidi"/>
          <w:i/>
          <w:lang w:bidi="ar-SA"/>
        </w:rPr>
        <w:t xml:space="preserve"> </w:t>
      </w:r>
      <w:r w:rsidRPr="00235D62">
        <w:rPr>
          <w:rFonts w:asciiTheme="majorBidi" w:hAnsiTheme="majorBidi" w:cstheme="majorBidi"/>
          <w:i/>
          <w:lang w:bidi="ar-SA"/>
        </w:rPr>
        <w:t>and</w:t>
      </w:r>
      <w:r w:rsidR="00A5730D">
        <w:rPr>
          <w:rFonts w:asciiTheme="majorBidi" w:hAnsiTheme="majorBidi" w:cstheme="majorBidi"/>
          <w:i/>
          <w:lang w:bidi="ar-SA"/>
        </w:rPr>
        <w:t xml:space="preserve"> </w:t>
      </w:r>
      <w:r w:rsidRPr="00235D62">
        <w:rPr>
          <w:rFonts w:asciiTheme="majorBidi" w:hAnsiTheme="majorBidi" w:cstheme="majorBidi"/>
          <w:i/>
          <w:lang w:bidi="ar-SA"/>
        </w:rPr>
        <w:t>received</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keys</w:t>
      </w:r>
      <w:r w:rsidR="00A5730D">
        <w:rPr>
          <w:rFonts w:asciiTheme="majorBidi" w:hAnsiTheme="majorBidi" w:cstheme="majorBidi"/>
          <w:i/>
          <w:lang w:bidi="ar-SA"/>
        </w:rPr>
        <w:t xml:space="preserve"> </w:t>
      </w:r>
      <w:r w:rsidRPr="00235D62">
        <w:rPr>
          <w:rFonts w:asciiTheme="majorBidi" w:hAnsiTheme="majorBidi" w:cstheme="majorBidi"/>
          <w:i/>
          <w:lang w:bidi="ar-SA"/>
        </w:rPr>
        <w:t>from</w:t>
      </w:r>
      <w:r w:rsidR="00A5730D">
        <w:rPr>
          <w:rFonts w:asciiTheme="majorBidi" w:hAnsiTheme="majorBidi" w:cstheme="majorBidi"/>
          <w:i/>
          <w:lang w:bidi="ar-SA"/>
        </w:rPr>
        <w:t xml:space="preserve"> </w:t>
      </w:r>
      <w:r w:rsidRPr="00235D62">
        <w:rPr>
          <w:rFonts w:asciiTheme="majorBidi" w:hAnsiTheme="majorBidi" w:cstheme="majorBidi"/>
          <w:i/>
          <w:lang w:bidi="ar-SA"/>
        </w:rPr>
        <w:t>them.</w:t>
      </w:r>
      <w:r w:rsidR="00A5730D">
        <w:rPr>
          <w:rFonts w:asciiTheme="majorBidi" w:hAnsiTheme="majorBidi" w:cstheme="majorBidi"/>
          <w:i/>
          <w:lang w:bidi="ar-SA"/>
        </w:rPr>
        <w:t xml:space="preserve"> </w:t>
      </w:r>
      <w:r w:rsidRPr="00235D62">
        <w:rPr>
          <w:rFonts w:asciiTheme="majorBidi" w:hAnsiTheme="majorBidi" w:cstheme="majorBidi"/>
          <w:i/>
          <w:lang w:bidi="ar-SA"/>
        </w:rPr>
        <w:t>Whereupon</w:t>
      </w:r>
      <w:r w:rsidR="00A5730D">
        <w:rPr>
          <w:rFonts w:asciiTheme="majorBidi" w:hAnsiTheme="majorBidi" w:cstheme="majorBidi"/>
          <w:i/>
          <w:lang w:bidi="ar-SA"/>
        </w:rPr>
        <w:t xml:space="preserve"> </w:t>
      </w:r>
      <w:r w:rsidRPr="00235D62">
        <w:rPr>
          <w:rFonts w:asciiTheme="majorBidi" w:hAnsiTheme="majorBidi" w:cstheme="majorBidi"/>
          <w:i/>
          <w:lang w:bidi="ar-SA"/>
        </w:rPr>
        <w:t>they</w:t>
      </w:r>
      <w:r w:rsidR="00A5730D">
        <w:rPr>
          <w:rFonts w:asciiTheme="majorBidi" w:hAnsiTheme="majorBidi" w:cstheme="majorBidi"/>
          <w:i/>
          <w:lang w:bidi="ar-SA"/>
        </w:rPr>
        <w:t xml:space="preserve"> </w:t>
      </w:r>
      <w:r w:rsidRPr="00235D62">
        <w:rPr>
          <w:rFonts w:asciiTheme="majorBidi" w:hAnsiTheme="majorBidi" w:cstheme="majorBidi"/>
          <w:i/>
          <w:lang w:bidi="ar-SA"/>
        </w:rPr>
        <w:t>jumped</w:t>
      </w:r>
      <w:r w:rsidR="00A5730D">
        <w:rPr>
          <w:rFonts w:asciiTheme="majorBidi" w:hAnsiTheme="majorBidi" w:cstheme="majorBidi"/>
          <w:i/>
          <w:lang w:bidi="ar-SA"/>
        </w:rPr>
        <w:t xml:space="preserve"> </w:t>
      </w:r>
      <w:r w:rsidRPr="00235D62">
        <w:rPr>
          <w:rFonts w:asciiTheme="majorBidi" w:hAnsiTheme="majorBidi" w:cstheme="majorBidi"/>
          <w:i/>
          <w:lang w:bidi="ar-SA"/>
        </w:rPr>
        <w:t>and</w:t>
      </w:r>
      <w:r w:rsidR="00A5730D">
        <w:rPr>
          <w:rFonts w:asciiTheme="majorBidi" w:hAnsiTheme="majorBidi" w:cstheme="majorBidi"/>
          <w:i/>
          <w:lang w:bidi="ar-SA"/>
        </w:rPr>
        <w:t xml:space="preserve"> </w:t>
      </w:r>
      <w:r w:rsidRPr="00235D62">
        <w:rPr>
          <w:rFonts w:asciiTheme="majorBidi" w:hAnsiTheme="majorBidi" w:cstheme="majorBidi"/>
          <w:i/>
          <w:lang w:bidi="ar-SA"/>
        </w:rPr>
        <w:t>fell</w:t>
      </w:r>
      <w:r w:rsidR="00A5730D">
        <w:rPr>
          <w:rFonts w:asciiTheme="majorBidi" w:hAnsiTheme="majorBidi" w:cstheme="majorBidi"/>
          <w:i/>
          <w:lang w:bidi="ar-SA"/>
        </w:rPr>
        <w:t xml:space="preserve"> </w:t>
      </w:r>
      <w:r w:rsidRPr="00235D62">
        <w:rPr>
          <w:rFonts w:asciiTheme="majorBidi" w:hAnsiTheme="majorBidi" w:cstheme="majorBidi"/>
          <w:i/>
          <w:lang w:bidi="ar-SA"/>
        </w:rPr>
        <w:t>into</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fire.</w:t>
      </w:r>
      <w:r w:rsidR="00A5730D">
        <w:rPr>
          <w:rFonts w:asciiTheme="majorBidi" w:hAnsiTheme="majorBidi" w:cstheme="majorBidi"/>
          <w:i/>
          <w:lang w:bidi="ar-SA"/>
        </w:rPr>
        <w:t xml:space="preserve"> </w:t>
      </w:r>
      <w:r w:rsidRPr="00235D62">
        <w:rPr>
          <w:rFonts w:asciiTheme="majorBidi" w:hAnsiTheme="majorBidi" w:cstheme="majorBidi"/>
          <w:i/>
          <w:lang w:bidi="ar-SA"/>
        </w:rPr>
        <w:t>It</w:t>
      </w:r>
      <w:r w:rsidR="00A5730D">
        <w:rPr>
          <w:rFonts w:asciiTheme="majorBidi" w:hAnsiTheme="majorBidi" w:cstheme="majorBidi"/>
          <w:i/>
          <w:lang w:bidi="ar-SA"/>
        </w:rPr>
        <w:t xml:space="preserve"> </w:t>
      </w:r>
      <w:r w:rsidRPr="00235D62">
        <w:rPr>
          <w:rFonts w:asciiTheme="majorBidi" w:hAnsiTheme="majorBidi" w:cstheme="majorBidi"/>
          <w:i/>
          <w:lang w:bidi="ar-SA"/>
        </w:rPr>
        <w:t>is</w:t>
      </w:r>
      <w:r w:rsidR="00A5730D">
        <w:rPr>
          <w:rFonts w:asciiTheme="majorBidi" w:hAnsiTheme="majorBidi" w:cstheme="majorBidi"/>
          <w:i/>
          <w:lang w:bidi="ar-SA"/>
        </w:rPr>
        <w:t xml:space="preserve"> </w:t>
      </w:r>
      <w:r w:rsidRPr="00235D62">
        <w:rPr>
          <w:rFonts w:asciiTheme="majorBidi" w:hAnsiTheme="majorBidi" w:cstheme="majorBidi"/>
          <w:i/>
          <w:lang w:bidi="ar-SA"/>
        </w:rPr>
        <w:t>in</w:t>
      </w:r>
      <w:r w:rsidR="00A5730D">
        <w:rPr>
          <w:rFonts w:asciiTheme="majorBidi" w:hAnsiTheme="majorBidi" w:cstheme="majorBidi"/>
          <w:i/>
          <w:lang w:bidi="ar-SA"/>
        </w:rPr>
        <w:t xml:space="preserve"> </w:t>
      </w:r>
      <w:r w:rsidRPr="00235D62">
        <w:rPr>
          <w:rFonts w:asciiTheme="majorBidi" w:hAnsiTheme="majorBidi" w:cstheme="majorBidi"/>
          <w:i/>
          <w:lang w:bidi="ar-SA"/>
        </w:rPr>
        <w:t>allusion</w:t>
      </w:r>
      <w:r w:rsidR="00A5730D">
        <w:rPr>
          <w:rFonts w:asciiTheme="majorBidi" w:hAnsiTheme="majorBidi" w:cstheme="majorBidi"/>
          <w:i/>
          <w:lang w:bidi="ar-SA"/>
        </w:rPr>
        <w:t xml:space="preserve"> </w:t>
      </w:r>
      <w:r w:rsidRPr="00235D62">
        <w:rPr>
          <w:rFonts w:asciiTheme="majorBidi" w:hAnsiTheme="majorBidi" w:cstheme="majorBidi"/>
          <w:i/>
          <w:lang w:bidi="ar-SA"/>
        </w:rPr>
        <w:t>to</w:t>
      </w:r>
      <w:r w:rsidR="00A5730D">
        <w:rPr>
          <w:rFonts w:asciiTheme="majorBidi" w:hAnsiTheme="majorBidi" w:cstheme="majorBidi"/>
          <w:i/>
          <w:lang w:bidi="ar-SA"/>
        </w:rPr>
        <w:t xml:space="preserve"> </w:t>
      </w:r>
      <w:r w:rsidRPr="00235D62">
        <w:rPr>
          <w:rFonts w:asciiTheme="majorBidi" w:hAnsiTheme="majorBidi" w:cstheme="majorBidi"/>
          <w:i/>
          <w:lang w:bidi="ar-SA"/>
        </w:rPr>
        <w:t>them</w:t>
      </w:r>
      <w:r w:rsidR="00A5730D">
        <w:rPr>
          <w:rFonts w:asciiTheme="majorBidi" w:hAnsiTheme="majorBidi" w:cstheme="majorBidi"/>
          <w:i/>
          <w:lang w:bidi="ar-SA"/>
        </w:rPr>
        <w:t xml:space="preserve"> </w:t>
      </w:r>
      <w:r w:rsidRPr="00235D62">
        <w:rPr>
          <w:rFonts w:asciiTheme="majorBidi" w:hAnsiTheme="majorBidi" w:cstheme="majorBidi"/>
          <w:i/>
          <w:lang w:bidi="ar-SA"/>
        </w:rPr>
        <w:t>that</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prophet</w:t>
      </w:r>
      <w:r w:rsidR="00A5730D">
        <w:rPr>
          <w:rFonts w:asciiTheme="majorBidi" w:hAnsiTheme="majorBidi" w:cstheme="majorBidi"/>
          <w:i/>
          <w:lang w:bidi="ar-SA"/>
        </w:rPr>
        <w:t xml:space="preserve"> </w:t>
      </w:r>
      <w:r w:rsidRPr="00235D62">
        <w:rPr>
          <w:rFonts w:asciiTheme="majorBidi" w:hAnsiTheme="majorBidi" w:cstheme="majorBidi"/>
          <w:i/>
          <w:lang w:bidi="ar-SA"/>
        </w:rPr>
        <w:t>Isaiah</w:t>
      </w:r>
      <w:r w:rsidR="00A5730D">
        <w:rPr>
          <w:rFonts w:asciiTheme="majorBidi" w:hAnsiTheme="majorBidi" w:cstheme="majorBidi"/>
          <w:i/>
          <w:lang w:bidi="ar-SA"/>
        </w:rPr>
        <w:t xml:space="preserve"> </w:t>
      </w:r>
      <w:r w:rsidRPr="00235D62">
        <w:rPr>
          <w:rFonts w:asciiTheme="majorBidi" w:hAnsiTheme="majorBidi" w:cstheme="majorBidi"/>
          <w:i/>
          <w:lang w:bidi="ar-SA"/>
        </w:rPr>
        <w:t>laments:</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burden</w:t>
      </w:r>
      <w:r w:rsidR="00A5730D">
        <w:rPr>
          <w:rFonts w:asciiTheme="majorBidi" w:hAnsiTheme="majorBidi" w:cstheme="majorBidi"/>
          <w:i/>
          <w:lang w:bidi="ar-SA"/>
        </w:rPr>
        <w:t xml:space="preserve"> </w:t>
      </w:r>
      <w:r w:rsidRPr="00235D62">
        <w:rPr>
          <w:rFonts w:asciiTheme="majorBidi" w:hAnsiTheme="majorBidi" w:cstheme="majorBidi"/>
          <w:i/>
          <w:lang w:bidi="ar-SA"/>
        </w:rPr>
        <w:t>concerning</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Valley</w:t>
      </w:r>
      <w:r w:rsidR="00A5730D">
        <w:rPr>
          <w:rFonts w:asciiTheme="majorBidi" w:hAnsiTheme="majorBidi" w:cstheme="majorBidi"/>
          <w:i/>
          <w:lang w:bidi="ar-SA"/>
        </w:rPr>
        <w:t xml:space="preserve"> </w:t>
      </w:r>
      <w:r w:rsidRPr="00235D62">
        <w:rPr>
          <w:rFonts w:asciiTheme="majorBidi" w:hAnsiTheme="majorBidi" w:cstheme="majorBidi"/>
          <w:i/>
          <w:lang w:bidi="ar-SA"/>
        </w:rPr>
        <w:t>of</w:t>
      </w:r>
      <w:r w:rsidR="00A5730D">
        <w:rPr>
          <w:rFonts w:asciiTheme="majorBidi" w:hAnsiTheme="majorBidi" w:cstheme="majorBidi"/>
          <w:i/>
          <w:lang w:bidi="ar-SA"/>
        </w:rPr>
        <w:t xml:space="preserve"> </w:t>
      </w:r>
      <w:r w:rsidRPr="00235D62">
        <w:rPr>
          <w:rFonts w:asciiTheme="majorBidi" w:hAnsiTheme="majorBidi" w:cstheme="majorBidi"/>
          <w:i/>
          <w:lang w:bidi="ar-SA"/>
        </w:rPr>
        <w:t>Vision.</w:t>
      </w:r>
      <w:r w:rsidR="00A5730D">
        <w:rPr>
          <w:rFonts w:asciiTheme="majorBidi" w:hAnsiTheme="majorBidi" w:cstheme="majorBidi"/>
          <w:i/>
          <w:lang w:bidi="ar-SA"/>
        </w:rPr>
        <w:t xml:space="preserve"> </w:t>
      </w:r>
      <w:r w:rsidRPr="00235D62">
        <w:rPr>
          <w:rFonts w:asciiTheme="majorBidi" w:hAnsiTheme="majorBidi" w:cstheme="majorBidi"/>
          <w:i/>
          <w:lang w:bidi="ar-SA"/>
        </w:rPr>
        <w:t>What</w:t>
      </w:r>
      <w:r w:rsidR="00A5730D">
        <w:rPr>
          <w:rFonts w:asciiTheme="majorBidi" w:hAnsiTheme="majorBidi" w:cstheme="majorBidi"/>
          <w:i/>
          <w:lang w:bidi="ar-SA"/>
        </w:rPr>
        <w:t xml:space="preserve"> </w:t>
      </w:r>
      <w:r w:rsidRPr="00235D62">
        <w:rPr>
          <w:rFonts w:asciiTheme="majorBidi" w:hAnsiTheme="majorBidi" w:cstheme="majorBidi"/>
          <w:i/>
          <w:lang w:bidi="ar-SA"/>
        </w:rPr>
        <w:t>aileth</w:t>
      </w:r>
      <w:r w:rsidR="00A5730D">
        <w:rPr>
          <w:rFonts w:asciiTheme="majorBidi" w:hAnsiTheme="majorBidi" w:cstheme="majorBidi"/>
          <w:i/>
          <w:lang w:bidi="ar-SA"/>
        </w:rPr>
        <w:t xml:space="preserve"> </w:t>
      </w:r>
      <w:r w:rsidRPr="00235D62">
        <w:rPr>
          <w:rFonts w:asciiTheme="majorBidi" w:hAnsiTheme="majorBidi" w:cstheme="majorBidi"/>
          <w:i/>
          <w:lang w:bidi="ar-SA"/>
        </w:rPr>
        <w:t>thee</w:t>
      </w:r>
      <w:r w:rsidR="00A5730D">
        <w:rPr>
          <w:rFonts w:asciiTheme="majorBidi" w:hAnsiTheme="majorBidi" w:cstheme="majorBidi"/>
          <w:i/>
          <w:lang w:bidi="ar-SA"/>
        </w:rPr>
        <w:t xml:space="preserve"> </w:t>
      </w:r>
      <w:r w:rsidRPr="00235D62">
        <w:rPr>
          <w:rFonts w:asciiTheme="majorBidi" w:hAnsiTheme="majorBidi" w:cstheme="majorBidi"/>
          <w:i/>
          <w:lang w:bidi="ar-SA"/>
        </w:rPr>
        <w:t>now,</w:t>
      </w:r>
      <w:r w:rsidR="00A5730D">
        <w:rPr>
          <w:rFonts w:asciiTheme="majorBidi" w:hAnsiTheme="majorBidi" w:cstheme="majorBidi"/>
          <w:i/>
          <w:lang w:bidi="ar-SA"/>
        </w:rPr>
        <w:t xml:space="preserve"> </w:t>
      </w:r>
      <w:r w:rsidRPr="00235D62">
        <w:rPr>
          <w:rFonts w:asciiTheme="majorBidi" w:hAnsiTheme="majorBidi" w:cstheme="majorBidi"/>
          <w:i/>
          <w:lang w:bidi="ar-SA"/>
        </w:rPr>
        <w:t>that</w:t>
      </w:r>
      <w:r w:rsidR="00A5730D">
        <w:rPr>
          <w:rFonts w:asciiTheme="majorBidi" w:hAnsiTheme="majorBidi" w:cstheme="majorBidi"/>
          <w:i/>
          <w:lang w:bidi="ar-SA"/>
        </w:rPr>
        <w:t xml:space="preserve"> </w:t>
      </w:r>
      <w:r w:rsidRPr="00235D62">
        <w:rPr>
          <w:rFonts w:asciiTheme="majorBidi" w:hAnsiTheme="majorBidi" w:cstheme="majorBidi"/>
          <w:i/>
          <w:lang w:bidi="ar-SA"/>
        </w:rPr>
        <w:t>thou</w:t>
      </w:r>
      <w:r w:rsidR="00A5730D">
        <w:rPr>
          <w:rFonts w:asciiTheme="majorBidi" w:hAnsiTheme="majorBidi" w:cstheme="majorBidi"/>
          <w:i/>
          <w:lang w:bidi="ar-SA"/>
        </w:rPr>
        <w:t xml:space="preserve"> </w:t>
      </w:r>
      <w:r w:rsidRPr="00235D62">
        <w:rPr>
          <w:rFonts w:asciiTheme="majorBidi" w:hAnsiTheme="majorBidi" w:cstheme="majorBidi"/>
          <w:i/>
          <w:lang w:bidi="ar-SA"/>
        </w:rPr>
        <w:t>art</w:t>
      </w:r>
      <w:r w:rsidR="00A5730D">
        <w:rPr>
          <w:rFonts w:asciiTheme="majorBidi" w:hAnsiTheme="majorBidi" w:cstheme="majorBidi"/>
          <w:i/>
          <w:lang w:bidi="ar-SA"/>
        </w:rPr>
        <w:t xml:space="preserve"> </w:t>
      </w:r>
      <w:r w:rsidRPr="00235D62">
        <w:rPr>
          <w:rFonts w:asciiTheme="majorBidi" w:hAnsiTheme="majorBidi" w:cstheme="majorBidi"/>
          <w:i/>
          <w:lang w:bidi="ar-SA"/>
        </w:rPr>
        <w:t>wholly</w:t>
      </w:r>
      <w:r w:rsidR="00A5730D">
        <w:rPr>
          <w:rFonts w:asciiTheme="majorBidi" w:hAnsiTheme="majorBidi" w:cstheme="majorBidi"/>
          <w:i/>
          <w:lang w:bidi="ar-SA"/>
        </w:rPr>
        <w:t xml:space="preserve"> </w:t>
      </w:r>
      <w:r w:rsidRPr="00235D62">
        <w:rPr>
          <w:rFonts w:asciiTheme="majorBidi" w:hAnsiTheme="majorBidi" w:cstheme="majorBidi"/>
          <w:i/>
          <w:lang w:bidi="ar-SA"/>
        </w:rPr>
        <w:t>gone</w:t>
      </w:r>
      <w:r w:rsidR="00A5730D">
        <w:rPr>
          <w:rFonts w:asciiTheme="majorBidi" w:hAnsiTheme="majorBidi" w:cstheme="majorBidi"/>
          <w:i/>
          <w:lang w:bidi="ar-SA"/>
        </w:rPr>
        <w:t xml:space="preserve"> </w:t>
      </w:r>
      <w:r w:rsidRPr="00235D62">
        <w:rPr>
          <w:rFonts w:asciiTheme="majorBidi" w:hAnsiTheme="majorBidi" w:cstheme="majorBidi"/>
          <w:i/>
          <w:lang w:bidi="ar-SA"/>
        </w:rPr>
        <w:t>up</w:t>
      </w:r>
      <w:r w:rsidR="00A5730D">
        <w:rPr>
          <w:rFonts w:asciiTheme="majorBidi" w:hAnsiTheme="majorBidi" w:cstheme="majorBidi"/>
          <w:i/>
          <w:lang w:bidi="ar-SA"/>
        </w:rPr>
        <w:t xml:space="preserve"> </w:t>
      </w:r>
      <w:r w:rsidRPr="00235D62">
        <w:rPr>
          <w:rFonts w:asciiTheme="majorBidi" w:hAnsiTheme="majorBidi" w:cstheme="majorBidi"/>
          <w:i/>
          <w:lang w:bidi="ar-SA"/>
        </w:rPr>
        <w:t>to</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house</w:t>
      </w:r>
      <w:r w:rsidR="00A5730D">
        <w:rPr>
          <w:rFonts w:asciiTheme="majorBidi" w:hAnsiTheme="majorBidi" w:cstheme="majorBidi"/>
          <w:i/>
          <w:lang w:bidi="ar-SA"/>
        </w:rPr>
        <w:t xml:space="preserve"> </w:t>
      </w:r>
      <w:r w:rsidRPr="00235D62">
        <w:rPr>
          <w:rFonts w:asciiTheme="majorBidi" w:hAnsiTheme="majorBidi" w:cstheme="majorBidi"/>
          <w:i/>
          <w:lang w:bidi="ar-SA"/>
        </w:rPr>
        <w:t>tops,</w:t>
      </w:r>
      <w:r w:rsidR="00A5730D">
        <w:rPr>
          <w:rFonts w:asciiTheme="majorBidi" w:hAnsiTheme="majorBidi" w:cstheme="majorBidi"/>
          <w:i/>
          <w:lang w:bidi="ar-SA"/>
        </w:rPr>
        <w:t xml:space="preserve"> </w:t>
      </w:r>
      <w:r w:rsidRPr="00235D62">
        <w:rPr>
          <w:rFonts w:asciiTheme="majorBidi" w:hAnsiTheme="majorBidi" w:cstheme="majorBidi"/>
          <w:i/>
          <w:lang w:bidi="ar-SA"/>
        </w:rPr>
        <w:t>thou</w:t>
      </w:r>
      <w:r w:rsidR="00A5730D">
        <w:rPr>
          <w:rFonts w:asciiTheme="majorBidi" w:hAnsiTheme="majorBidi" w:cstheme="majorBidi"/>
          <w:i/>
          <w:lang w:bidi="ar-SA"/>
        </w:rPr>
        <w:t xml:space="preserve"> </w:t>
      </w:r>
      <w:r w:rsidRPr="00235D62">
        <w:rPr>
          <w:rFonts w:asciiTheme="majorBidi" w:hAnsiTheme="majorBidi" w:cstheme="majorBidi"/>
          <w:i/>
          <w:lang w:bidi="ar-SA"/>
        </w:rPr>
        <w:t>that</w:t>
      </w:r>
      <w:r w:rsidR="00A5730D">
        <w:rPr>
          <w:rFonts w:asciiTheme="majorBidi" w:hAnsiTheme="majorBidi" w:cstheme="majorBidi"/>
          <w:i/>
          <w:lang w:bidi="ar-SA"/>
        </w:rPr>
        <w:t xml:space="preserve"> </w:t>
      </w:r>
      <w:r w:rsidRPr="00235D62">
        <w:rPr>
          <w:rFonts w:asciiTheme="majorBidi" w:hAnsiTheme="majorBidi" w:cstheme="majorBidi"/>
          <w:i/>
          <w:lang w:bidi="ar-SA"/>
        </w:rPr>
        <w:t>art</w:t>
      </w:r>
      <w:r w:rsidR="00A5730D">
        <w:rPr>
          <w:rFonts w:asciiTheme="majorBidi" w:hAnsiTheme="majorBidi" w:cstheme="majorBidi"/>
          <w:i/>
          <w:lang w:bidi="ar-SA"/>
        </w:rPr>
        <w:t xml:space="preserve"> </w:t>
      </w:r>
      <w:r w:rsidRPr="00235D62">
        <w:rPr>
          <w:rFonts w:asciiTheme="majorBidi" w:hAnsiTheme="majorBidi" w:cstheme="majorBidi"/>
          <w:i/>
          <w:lang w:bidi="ar-SA"/>
        </w:rPr>
        <w:t>full</w:t>
      </w:r>
      <w:r w:rsidR="00A5730D">
        <w:rPr>
          <w:rFonts w:asciiTheme="majorBidi" w:hAnsiTheme="majorBidi" w:cstheme="majorBidi"/>
          <w:i/>
          <w:lang w:bidi="ar-SA"/>
        </w:rPr>
        <w:t xml:space="preserve"> </w:t>
      </w:r>
      <w:r w:rsidRPr="00235D62">
        <w:rPr>
          <w:rFonts w:asciiTheme="majorBidi" w:hAnsiTheme="majorBidi" w:cstheme="majorBidi"/>
          <w:i/>
          <w:lang w:bidi="ar-SA"/>
        </w:rPr>
        <w:t>of</w:t>
      </w:r>
      <w:r w:rsidR="00A5730D">
        <w:rPr>
          <w:rFonts w:asciiTheme="majorBidi" w:hAnsiTheme="majorBidi" w:cstheme="majorBidi"/>
          <w:i/>
          <w:lang w:bidi="ar-SA"/>
        </w:rPr>
        <w:t xml:space="preserve"> </w:t>
      </w:r>
      <w:r w:rsidRPr="00235D62">
        <w:rPr>
          <w:rFonts w:asciiTheme="majorBidi" w:hAnsiTheme="majorBidi" w:cstheme="majorBidi"/>
          <w:i/>
          <w:lang w:bidi="ar-SA"/>
        </w:rPr>
        <w:t>uproar,</w:t>
      </w:r>
      <w:r w:rsidR="00A5730D">
        <w:rPr>
          <w:rFonts w:asciiTheme="majorBidi" w:hAnsiTheme="majorBidi" w:cstheme="majorBidi"/>
          <w:i/>
          <w:lang w:bidi="ar-SA"/>
        </w:rPr>
        <w:t xml:space="preserve"> </w:t>
      </w:r>
      <w:r w:rsidRPr="00235D62">
        <w:rPr>
          <w:rFonts w:asciiTheme="majorBidi" w:hAnsiTheme="majorBidi" w:cstheme="majorBidi"/>
          <w:i/>
          <w:lang w:bidi="ar-SA"/>
        </w:rPr>
        <w:t>a</w:t>
      </w:r>
      <w:r w:rsidR="00A5730D">
        <w:rPr>
          <w:rFonts w:asciiTheme="majorBidi" w:hAnsiTheme="majorBidi" w:cstheme="majorBidi"/>
          <w:i/>
          <w:lang w:bidi="ar-SA"/>
        </w:rPr>
        <w:t xml:space="preserve"> </w:t>
      </w:r>
      <w:r w:rsidRPr="00235D62">
        <w:rPr>
          <w:rFonts w:asciiTheme="majorBidi" w:hAnsiTheme="majorBidi" w:cstheme="majorBidi"/>
          <w:i/>
          <w:lang w:bidi="ar-SA"/>
        </w:rPr>
        <w:t>tumultuous</w:t>
      </w:r>
      <w:r w:rsidR="00A5730D">
        <w:rPr>
          <w:rFonts w:asciiTheme="majorBidi" w:hAnsiTheme="majorBidi" w:cstheme="majorBidi"/>
          <w:i/>
          <w:lang w:bidi="ar-SA"/>
        </w:rPr>
        <w:t xml:space="preserve"> </w:t>
      </w:r>
      <w:r w:rsidRPr="00235D62">
        <w:rPr>
          <w:rFonts w:asciiTheme="majorBidi" w:hAnsiTheme="majorBidi" w:cstheme="majorBidi"/>
          <w:i/>
          <w:lang w:bidi="ar-SA"/>
        </w:rPr>
        <w:t>city,</w:t>
      </w:r>
      <w:r w:rsidR="00A5730D">
        <w:rPr>
          <w:rFonts w:asciiTheme="majorBidi" w:hAnsiTheme="majorBidi" w:cstheme="majorBidi"/>
          <w:i/>
          <w:lang w:bidi="ar-SA"/>
        </w:rPr>
        <w:t xml:space="preserve"> </w:t>
      </w:r>
      <w:r w:rsidRPr="00235D62">
        <w:rPr>
          <w:rFonts w:asciiTheme="majorBidi" w:hAnsiTheme="majorBidi" w:cstheme="majorBidi"/>
          <w:i/>
          <w:lang w:bidi="ar-SA"/>
        </w:rPr>
        <w:t>a</w:t>
      </w:r>
      <w:r w:rsidR="00A5730D">
        <w:rPr>
          <w:rFonts w:asciiTheme="majorBidi" w:hAnsiTheme="majorBidi" w:cstheme="majorBidi"/>
          <w:i/>
          <w:lang w:bidi="ar-SA"/>
        </w:rPr>
        <w:t xml:space="preserve"> </w:t>
      </w:r>
      <w:r w:rsidRPr="00235D62">
        <w:rPr>
          <w:rFonts w:asciiTheme="majorBidi" w:hAnsiTheme="majorBidi" w:cstheme="majorBidi"/>
          <w:i/>
          <w:lang w:bidi="ar-SA"/>
        </w:rPr>
        <w:t>joyous</w:t>
      </w:r>
      <w:r w:rsidR="00A5730D">
        <w:rPr>
          <w:rFonts w:asciiTheme="majorBidi" w:hAnsiTheme="majorBidi" w:cstheme="majorBidi"/>
          <w:i/>
          <w:lang w:bidi="ar-SA"/>
        </w:rPr>
        <w:t xml:space="preserve"> </w:t>
      </w:r>
      <w:r w:rsidRPr="00235D62">
        <w:rPr>
          <w:rFonts w:asciiTheme="majorBidi" w:hAnsiTheme="majorBidi" w:cstheme="majorBidi"/>
          <w:i/>
          <w:lang w:bidi="ar-SA"/>
        </w:rPr>
        <w:t>town?</w:t>
      </w:r>
      <w:r w:rsidR="00A5730D">
        <w:rPr>
          <w:rFonts w:asciiTheme="majorBidi" w:hAnsiTheme="majorBidi" w:cstheme="majorBidi"/>
          <w:i/>
          <w:lang w:bidi="ar-SA"/>
        </w:rPr>
        <w:t xml:space="preserve"> </w:t>
      </w:r>
      <w:r w:rsidRPr="00235D62">
        <w:rPr>
          <w:rFonts w:asciiTheme="majorBidi" w:hAnsiTheme="majorBidi" w:cstheme="majorBidi"/>
          <w:i/>
          <w:lang w:bidi="ar-SA"/>
        </w:rPr>
        <w:t>Thy</w:t>
      </w:r>
      <w:r w:rsidR="00A5730D">
        <w:rPr>
          <w:rFonts w:asciiTheme="majorBidi" w:hAnsiTheme="majorBidi" w:cstheme="majorBidi"/>
          <w:i/>
          <w:lang w:bidi="ar-SA"/>
        </w:rPr>
        <w:t xml:space="preserve"> </w:t>
      </w:r>
      <w:r w:rsidRPr="00235D62">
        <w:rPr>
          <w:rFonts w:asciiTheme="majorBidi" w:hAnsiTheme="majorBidi" w:cstheme="majorBidi"/>
          <w:i/>
          <w:lang w:bidi="ar-SA"/>
        </w:rPr>
        <w:t>slain</w:t>
      </w:r>
      <w:r w:rsidR="00A5730D">
        <w:rPr>
          <w:rFonts w:asciiTheme="majorBidi" w:hAnsiTheme="majorBidi" w:cstheme="majorBidi"/>
          <w:i/>
          <w:lang w:bidi="ar-SA"/>
        </w:rPr>
        <w:t xml:space="preserve"> </w:t>
      </w:r>
      <w:r w:rsidRPr="00235D62">
        <w:rPr>
          <w:rFonts w:asciiTheme="majorBidi" w:hAnsiTheme="majorBidi" w:cstheme="majorBidi"/>
          <w:i/>
          <w:lang w:bidi="ar-SA"/>
        </w:rPr>
        <w:t>are</w:t>
      </w:r>
      <w:r w:rsidR="00A5730D">
        <w:rPr>
          <w:rFonts w:asciiTheme="majorBidi" w:hAnsiTheme="majorBidi" w:cstheme="majorBidi"/>
          <w:i/>
          <w:lang w:bidi="ar-SA"/>
        </w:rPr>
        <w:t xml:space="preserve"> </w:t>
      </w:r>
      <w:r w:rsidRPr="00235D62">
        <w:rPr>
          <w:rFonts w:asciiTheme="majorBidi" w:hAnsiTheme="majorBidi" w:cstheme="majorBidi"/>
          <w:i/>
          <w:lang w:bidi="ar-SA"/>
        </w:rPr>
        <w:t>not</w:t>
      </w:r>
      <w:r w:rsidR="00A5730D">
        <w:rPr>
          <w:rFonts w:asciiTheme="majorBidi" w:hAnsiTheme="majorBidi" w:cstheme="majorBidi"/>
          <w:i/>
          <w:lang w:bidi="ar-SA"/>
        </w:rPr>
        <w:t xml:space="preserve"> </w:t>
      </w:r>
      <w:r w:rsidRPr="00235D62">
        <w:rPr>
          <w:rFonts w:asciiTheme="majorBidi" w:hAnsiTheme="majorBidi" w:cstheme="majorBidi"/>
          <w:i/>
          <w:lang w:bidi="ar-SA"/>
        </w:rPr>
        <w:t>slain</w:t>
      </w:r>
      <w:r w:rsidR="00A5730D">
        <w:rPr>
          <w:rFonts w:asciiTheme="majorBidi" w:hAnsiTheme="majorBidi" w:cstheme="majorBidi"/>
          <w:i/>
          <w:lang w:bidi="ar-SA"/>
        </w:rPr>
        <w:t xml:space="preserve"> </w:t>
      </w:r>
      <w:r w:rsidRPr="00235D62">
        <w:rPr>
          <w:rFonts w:asciiTheme="majorBidi" w:hAnsiTheme="majorBidi" w:cstheme="majorBidi"/>
          <w:i/>
          <w:lang w:bidi="ar-SA"/>
        </w:rPr>
        <w:t>with</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sword,</w:t>
      </w:r>
      <w:r w:rsidR="00A5730D">
        <w:rPr>
          <w:rFonts w:asciiTheme="majorBidi" w:hAnsiTheme="majorBidi" w:cstheme="majorBidi"/>
          <w:i/>
          <w:lang w:bidi="ar-SA"/>
        </w:rPr>
        <w:t xml:space="preserve"> </w:t>
      </w:r>
      <w:r w:rsidRPr="00235D62">
        <w:rPr>
          <w:rFonts w:asciiTheme="majorBidi" w:hAnsiTheme="majorBidi" w:cstheme="majorBidi"/>
          <w:i/>
          <w:lang w:bidi="ar-SA"/>
        </w:rPr>
        <w:t>nor</w:t>
      </w:r>
      <w:r w:rsidR="00A5730D">
        <w:rPr>
          <w:rFonts w:asciiTheme="majorBidi" w:hAnsiTheme="majorBidi" w:cstheme="majorBidi"/>
          <w:i/>
          <w:lang w:bidi="ar-SA"/>
        </w:rPr>
        <w:t xml:space="preserve"> </w:t>
      </w:r>
      <w:r w:rsidRPr="00235D62">
        <w:rPr>
          <w:rFonts w:asciiTheme="majorBidi" w:hAnsiTheme="majorBidi" w:cstheme="majorBidi"/>
          <w:i/>
          <w:lang w:bidi="ar-SA"/>
        </w:rPr>
        <w:t>dead</w:t>
      </w:r>
      <w:r w:rsidR="00A5730D">
        <w:rPr>
          <w:rFonts w:asciiTheme="majorBidi" w:hAnsiTheme="majorBidi" w:cstheme="majorBidi"/>
          <w:i/>
          <w:lang w:bidi="ar-SA"/>
        </w:rPr>
        <w:t xml:space="preserve"> </w:t>
      </w:r>
      <w:r w:rsidRPr="00235D62">
        <w:rPr>
          <w:rFonts w:asciiTheme="majorBidi" w:hAnsiTheme="majorBidi" w:cstheme="majorBidi"/>
          <w:i/>
          <w:lang w:bidi="ar-SA"/>
        </w:rPr>
        <w:t>in</w:t>
      </w:r>
      <w:r w:rsidR="00A5730D">
        <w:rPr>
          <w:rFonts w:asciiTheme="majorBidi" w:hAnsiTheme="majorBidi" w:cstheme="majorBidi"/>
          <w:i/>
          <w:lang w:bidi="ar-SA"/>
        </w:rPr>
        <w:t xml:space="preserve"> </w:t>
      </w:r>
      <w:r w:rsidRPr="00235D62">
        <w:rPr>
          <w:rFonts w:asciiTheme="majorBidi" w:hAnsiTheme="majorBidi" w:cstheme="majorBidi"/>
          <w:i/>
          <w:lang w:bidi="ar-SA"/>
        </w:rPr>
        <w:t>battle.</w:t>
      </w:r>
      <w:r w:rsidRPr="00235D62">
        <w:rPr>
          <w:rFonts w:asciiTheme="majorBidi" w:hAnsiTheme="majorBidi" w:cstheme="majorBidi"/>
          <w:i/>
          <w:vertAlign w:val="superscript"/>
          <w:lang w:bidi="ar-SA"/>
        </w:rPr>
        <w:footnoteReference w:id="7"/>
      </w:r>
      <w:r w:rsidR="00A5730D">
        <w:rPr>
          <w:rFonts w:asciiTheme="majorBidi" w:hAnsiTheme="majorBidi" w:cstheme="majorBidi"/>
          <w:i/>
          <w:lang w:bidi="ar-SA"/>
        </w:rPr>
        <w:t xml:space="preserve"> </w:t>
      </w:r>
      <w:r w:rsidRPr="00235D62">
        <w:rPr>
          <w:rFonts w:asciiTheme="majorBidi" w:hAnsiTheme="majorBidi" w:cstheme="majorBidi"/>
          <w:i/>
          <w:lang w:bidi="ar-SA"/>
        </w:rPr>
        <w:t>Of</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Holy</w:t>
      </w:r>
      <w:r w:rsidR="00A5730D">
        <w:rPr>
          <w:rFonts w:asciiTheme="majorBidi" w:hAnsiTheme="majorBidi" w:cstheme="majorBidi"/>
          <w:i/>
          <w:lang w:bidi="ar-SA"/>
        </w:rPr>
        <w:t xml:space="preserve"> </w:t>
      </w:r>
      <w:r w:rsidRPr="00235D62">
        <w:rPr>
          <w:rFonts w:asciiTheme="majorBidi" w:hAnsiTheme="majorBidi" w:cstheme="majorBidi"/>
          <w:i/>
          <w:lang w:bidi="ar-SA"/>
        </w:rPr>
        <w:t>One,</w:t>
      </w:r>
      <w:r w:rsidR="00A5730D">
        <w:rPr>
          <w:rFonts w:asciiTheme="majorBidi" w:hAnsiTheme="majorBidi" w:cstheme="majorBidi"/>
          <w:i/>
          <w:lang w:bidi="ar-SA"/>
        </w:rPr>
        <w:t xml:space="preserve"> </w:t>
      </w:r>
      <w:r w:rsidRPr="00235D62">
        <w:rPr>
          <w:rFonts w:asciiTheme="majorBidi" w:hAnsiTheme="majorBidi" w:cstheme="majorBidi"/>
          <w:i/>
          <w:lang w:bidi="ar-SA"/>
        </w:rPr>
        <w:t>blessed</w:t>
      </w:r>
      <w:r w:rsidR="00A5730D">
        <w:rPr>
          <w:rFonts w:asciiTheme="majorBidi" w:hAnsiTheme="majorBidi" w:cstheme="majorBidi"/>
          <w:i/>
          <w:lang w:bidi="ar-SA"/>
        </w:rPr>
        <w:t xml:space="preserve"> </w:t>
      </w:r>
      <w:r w:rsidRPr="00235D62">
        <w:rPr>
          <w:rFonts w:asciiTheme="majorBidi" w:hAnsiTheme="majorBidi" w:cstheme="majorBidi"/>
          <w:i/>
          <w:lang w:bidi="ar-SA"/>
        </w:rPr>
        <w:t>be</w:t>
      </w:r>
      <w:r w:rsidR="00A5730D">
        <w:rPr>
          <w:rFonts w:asciiTheme="majorBidi" w:hAnsiTheme="majorBidi" w:cstheme="majorBidi"/>
          <w:i/>
          <w:lang w:bidi="ar-SA"/>
        </w:rPr>
        <w:t xml:space="preserve"> </w:t>
      </w:r>
      <w:r w:rsidRPr="00235D62">
        <w:rPr>
          <w:rFonts w:asciiTheme="majorBidi" w:hAnsiTheme="majorBidi" w:cstheme="majorBidi"/>
          <w:i/>
          <w:lang w:bidi="ar-SA"/>
        </w:rPr>
        <w:t>He,</w:t>
      </w:r>
      <w:r w:rsidR="00A5730D">
        <w:rPr>
          <w:rFonts w:asciiTheme="majorBidi" w:hAnsiTheme="majorBidi" w:cstheme="majorBidi"/>
          <w:i/>
          <w:lang w:bidi="ar-SA"/>
        </w:rPr>
        <w:t xml:space="preserve"> </w:t>
      </w:r>
      <w:r w:rsidRPr="00235D62">
        <w:rPr>
          <w:rFonts w:asciiTheme="majorBidi" w:hAnsiTheme="majorBidi" w:cstheme="majorBidi"/>
          <w:i/>
          <w:lang w:bidi="ar-SA"/>
        </w:rPr>
        <w:t>also</w:t>
      </w:r>
      <w:r w:rsidR="00A5730D">
        <w:rPr>
          <w:rFonts w:asciiTheme="majorBidi" w:hAnsiTheme="majorBidi" w:cstheme="majorBidi"/>
          <w:i/>
          <w:lang w:bidi="ar-SA"/>
        </w:rPr>
        <w:t xml:space="preserve"> </w:t>
      </w:r>
      <w:r w:rsidRPr="00235D62">
        <w:rPr>
          <w:rFonts w:asciiTheme="majorBidi" w:hAnsiTheme="majorBidi" w:cstheme="majorBidi"/>
          <w:i/>
          <w:lang w:bidi="ar-SA"/>
        </w:rPr>
        <w:t>it</w:t>
      </w:r>
      <w:r w:rsidR="00A5730D">
        <w:rPr>
          <w:rFonts w:asciiTheme="majorBidi" w:hAnsiTheme="majorBidi" w:cstheme="majorBidi"/>
          <w:i/>
          <w:lang w:bidi="ar-SA"/>
        </w:rPr>
        <w:t xml:space="preserve"> </w:t>
      </w:r>
      <w:r w:rsidRPr="00235D62">
        <w:rPr>
          <w:rFonts w:asciiTheme="majorBidi" w:hAnsiTheme="majorBidi" w:cstheme="majorBidi"/>
          <w:i/>
          <w:lang w:bidi="ar-SA"/>
        </w:rPr>
        <w:t>is</w:t>
      </w:r>
      <w:r w:rsidR="00A5730D">
        <w:rPr>
          <w:rFonts w:asciiTheme="majorBidi" w:hAnsiTheme="majorBidi" w:cstheme="majorBidi"/>
          <w:i/>
          <w:lang w:bidi="ar-SA"/>
        </w:rPr>
        <w:t xml:space="preserve"> </w:t>
      </w:r>
      <w:r w:rsidRPr="00235D62">
        <w:rPr>
          <w:rFonts w:asciiTheme="majorBidi" w:hAnsiTheme="majorBidi" w:cstheme="majorBidi"/>
          <w:i/>
          <w:lang w:bidi="ar-SA"/>
        </w:rPr>
        <w:t>said,</w:t>
      </w:r>
      <w:r w:rsidR="00A5730D">
        <w:rPr>
          <w:rFonts w:asciiTheme="majorBidi" w:hAnsiTheme="majorBidi" w:cstheme="majorBidi"/>
          <w:i/>
          <w:lang w:bidi="ar-SA"/>
        </w:rPr>
        <w:t xml:space="preserve"> </w:t>
      </w:r>
      <w:r w:rsidRPr="00235D62">
        <w:rPr>
          <w:rFonts w:asciiTheme="majorBidi" w:hAnsiTheme="majorBidi" w:cstheme="majorBidi"/>
          <w:i/>
          <w:lang w:bidi="ar-SA"/>
        </w:rPr>
        <w:t>Kir</w:t>
      </w:r>
      <w:r w:rsidR="00A5730D">
        <w:rPr>
          <w:rFonts w:asciiTheme="majorBidi" w:hAnsiTheme="majorBidi" w:cstheme="majorBidi"/>
          <w:i/>
          <w:lang w:bidi="ar-SA"/>
        </w:rPr>
        <w:t xml:space="preserve"> </w:t>
      </w:r>
      <w:r w:rsidRPr="00235D62">
        <w:rPr>
          <w:rFonts w:asciiTheme="majorBidi" w:hAnsiTheme="majorBidi" w:cstheme="majorBidi"/>
          <w:i/>
          <w:lang w:bidi="ar-SA"/>
        </w:rPr>
        <w:t>shouting,</w:t>
      </w:r>
      <w:r w:rsidR="00A5730D">
        <w:rPr>
          <w:rFonts w:asciiTheme="majorBidi" w:hAnsiTheme="majorBidi" w:cstheme="majorBidi"/>
          <w:i/>
          <w:lang w:bidi="ar-SA"/>
        </w:rPr>
        <w:t xml:space="preserve"> </w:t>
      </w:r>
      <w:r w:rsidRPr="00235D62">
        <w:rPr>
          <w:rFonts w:asciiTheme="majorBidi" w:hAnsiTheme="majorBidi" w:cstheme="majorBidi"/>
          <w:i/>
          <w:lang w:bidi="ar-SA"/>
        </w:rPr>
        <w:t>and</w:t>
      </w:r>
      <w:r w:rsidR="00A5730D">
        <w:rPr>
          <w:rFonts w:asciiTheme="majorBidi" w:hAnsiTheme="majorBidi" w:cstheme="majorBidi"/>
          <w:i/>
          <w:lang w:bidi="ar-SA"/>
        </w:rPr>
        <w:t xml:space="preserve"> </w:t>
      </w:r>
      <w:r w:rsidRPr="00235D62">
        <w:rPr>
          <w:rFonts w:asciiTheme="majorBidi" w:hAnsiTheme="majorBidi" w:cstheme="majorBidi"/>
          <w:i/>
          <w:lang w:bidi="ar-SA"/>
        </w:rPr>
        <w:t>crying</w:t>
      </w:r>
      <w:r w:rsidR="00A5730D">
        <w:rPr>
          <w:rFonts w:asciiTheme="majorBidi" w:hAnsiTheme="majorBidi" w:cstheme="majorBidi"/>
          <w:i/>
          <w:lang w:bidi="ar-SA"/>
        </w:rPr>
        <w:t xml:space="preserve"> </w:t>
      </w:r>
      <w:r w:rsidRPr="00235D62">
        <w:rPr>
          <w:rFonts w:asciiTheme="majorBidi" w:hAnsiTheme="majorBidi" w:cstheme="majorBidi"/>
          <w:i/>
          <w:lang w:bidi="ar-SA"/>
        </w:rPr>
        <w:t>at</w:t>
      </w:r>
      <w:r w:rsidR="00A5730D">
        <w:rPr>
          <w:rFonts w:asciiTheme="majorBidi" w:hAnsiTheme="majorBidi" w:cstheme="majorBidi"/>
          <w:i/>
          <w:lang w:bidi="ar-SA"/>
        </w:rPr>
        <w:t xml:space="preserve"> </w:t>
      </w:r>
      <w:r w:rsidRPr="00235D62">
        <w:rPr>
          <w:rFonts w:asciiTheme="majorBidi" w:hAnsiTheme="majorBidi" w:cstheme="majorBidi"/>
          <w:i/>
          <w:lang w:bidi="ar-SA"/>
        </w:rPr>
        <w:t>the</w:t>
      </w:r>
      <w:r w:rsidR="00A5730D">
        <w:rPr>
          <w:rFonts w:asciiTheme="majorBidi" w:hAnsiTheme="majorBidi" w:cstheme="majorBidi"/>
          <w:i/>
          <w:lang w:bidi="ar-SA"/>
        </w:rPr>
        <w:t xml:space="preserve"> </w:t>
      </w:r>
      <w:r w:rsidRPr="00235D62">
        <w:rPr>
          <w:rFonts w:asciiTheme="majorBidi" w:hAnsiTheme="majorBidi" w:cstheme="majorBidi"/>
          <w:i/>
          <w:lang w:bidi="ar-SA"/>
        </w:rPr>
        <w:t>mount.</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Everything</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gold</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silver</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still</w:t>
      </w:r>
      <w:r w:rsidR="00A5730D">
        <w:rPr>
          <w:rFonts w:asciiTheme="majorBidi" w:hAnsiTheme="majorBidi" w:cstheme="majorBidi"/>
          <w:lang w:bidi="ar-SA"/>
        </w:rPr>
        <w:t xml:space="preserve"> </w:t>
      </w:r>
      <w:r w:rsidRPr="00235D62">
        <w:rPr>
          <w:rFonts w:asciiTheme="majorBidi" w:hAnsiTheme="majorBidi" w:cstheme="majorBidi"/>
          <w:lang w:bidi="ar-SA"/>
        </w:rPr>
        <w:t>remained</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carried</w:t>
      </w:r>
      <w:r w:rsidR="00A5730D">
        <w:rPr>
          <w:rFonts w:asciiTheme="majorBidi" w:hAnsiTheme="majorBidi" w:cstheme="majorBidi"/>
          <w:lang w:bidi="ar-SA"/>
        </w:rPr>
        <w:t xml:space="preserve"> </w:t>
      </w:r>
      <w:r w:rsidRPr="00235D62">
        <w:rPr>
          <w:rFonts w:asciiTheme="majorBidi" w:hAnsiTheme="majorBidi" w:cstheme="majorBidi"/>
          <w:lang w:bidi="ar-SA"/>
        </w:rPr>
        <w:t>off</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loot</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Babylonian</w:t>
      </w:r>
      <w:r w:rsidR="00A5730D">
        <w:rPr>
          <w:rFonts w:asciiTheme="majorBidi" w:hAnsiTheme="majorBidi" w:cstheme="majorBidi"/>
          <w:lang w:bidi="ar-SA"/>
        </w:rPr>
        <w:t xml:space="preserve"> </w:t>
      </w:r>
      <w:r w:rsidRPr="00235D62">
        <w:rPr>
          <w:rFonts w:asciiTheme="majorBidi" w:hAnsiTheme="majorBidi" w:cstheme="majorBidi"/>
          <w:lang w:bidi="ar-SA"/>
        </w:rPr>
        <w:t>soldiers.</w:t>
      </w:r>
      <w:r w:rsidR="00A5730D">
        <w:rPr>
          <w:rFonts w:asciiTheme="majorBidi" w:hAnsiTheme="majorBidi" w:cstheme="majorBidi"/>
          <w:lang w:bidi="ar-SA"/>
        </w:rPr>
        <w:t xml:space="preserve"> </w:t>
      </w:r>
      <w:r w:rsidRPr="00235D62">
        <w:rPr>
          <w:rFonts w:asciiTheme="majorBidi" w:hAnsiTheme="majorBidi" w:cstheme="majorBidi"/>
          <w:lang w:bidi="ar-SA"/>
        </w:rPr>
        <w:t>All</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beautiful</w:t>
      </w:r>
      <w:r w:rsidR="00A5730D">
        <w:rPr>
          <w:rFonts w:asciiTheme="majorBidi" w:hAnsiTheme="majorBidi" w:cstheme="majorBidi"/>
          <w:lang w:bidi="ar-SA"/>
        </w:rPr>
        <w:t xml:space="preserve"> </w:t>
      </w:r>
      <w:r w:rsidRPr="00235D62">
        <w:rPr>
          <w:rFonts w:asciiTheme="majorBidi" w:hAnsiTheme="majorBidi" w:cstheme="majorBidi"/>
          <w:lang w:bidi="ar-SA"/>
        </w:rPr>
        <w:t>works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art</w:t>
      </w:r>
      <w:r w:rsidR="00A5730D">
        <w:rPr>
          <w:rFonts w:asciiTheme="majorBidi" w:hAnsiTheme="majorBidi" w:cstheme="majorBidi"/>
          <w:lang w:bidi="ar-SA"/>
        </w:rPr>
        <w:t xml:space="preserve"> </w:t>
      </w:r>
      <w:r w:rsidRPr="00235D62">
        <w:rPr>
          <w:rFonts w:asciiTheme="majorBidi" w:hAnsiTheme="majorBidi" w:cstheme="majorBidi"/>
          <w:lang w:bidi="ar-SA"/>
        </w:rPr>
        <w:t>with</w:t>
      </w:r>
      <w:r w:rsidR="00A5730D">
        <w:rPr>
          <w:rFonts w:asciiTheme="majorBidi" w:hAnsiTheme="majorBidi" w:cstheme="majorBidi"/>
          <w:lang w:bidi="ar-SA"/>
        </w:rPr>
        <w:t xml:space="preserve"> </w:t>
      </w:r>
      <w:r w:rsidRPr="00235D62">
        <w:rPr>
          <w:rFonts w:asciiTheme="majorBidi" w:hAnsiTheme="majorBidi" w:cstheme="majorBidi"/>
          <w:lang w:bidi="ar-SA"/>
        </w:rPr>
        <w:t>which</w:t>
      </w:r>
      <w:r w:rsidR="00A5730D">
        <w:rPr>
          <w:rFonts w:asciiTheme="majorBidi" w:hAnsiTheme="majorBidi" w:cstheme="majorBidi"/>
          <w:lang w:bidi="ar-SA"/>
        </w:rPr>
        <w:t xml:space="preserve"> </w:t>
      </w:r>
      <w:r w:rsidRPr="00235D62">
        <w:rPr>
          <w:rFonts w:asciiTheme="majorBidi" w:hAnsiTheme="majorBidi" w:cstheme="majorBidi"/>
          <w:lang w:bidi="ar-SA"/>
        </w:rPr>
        <w:t>King</w:t>
      </w:r>
      <w:r w:rsidR="00A5730D">
        <w:rPr>
          <w:rFonts w:asciiTheme="majorBidi" w:hAnsiTheme="majorBidi" w:cstheme="majorBidi"/>
          <w:lang w:bidi="ar-SA"/>
        </w:rPr>
        <w:t xml:space="preserve"> </w:t>
      </w:r>
      <w:r w:rsidRPr="00235D62">
        <w:rPr>
          <w:rFonts w:asciiTheme="majorBidi" w:hAnsiTheme="majorBidi" w:cstheme="majorBidi"/>
          <w:lang w:bidi="ar-SA"/>
        </w:rPr>
        <w:t>Solomon</w:t>
      </w:r>
      <w:r w:rsidR="00A5730D">
        <w:rPr>
          <w:rFonts w:asciiTheme="majorBidi" w:hAnsiTheme="majorBidi" w:cstheme="majorBidi"/>
          <w:lang w:bidi="ar-SA"/>
        </w:rPr>
        <w:t xml:space="preserve"> </w:t>
      </w:r>
      <w:r w:rsidRPr="00235D62">
        <w:rPr>
          <w:rFonts w:asciiTheme="majorBidi" w:hAnsiTheme="majorBidi" w:cstheme="majorBidi"/>
          <w:lang w:bidi="ar-SA"/>
        </w:rPr>
        <w:t>had</w:t>
      </w:r>
      <w:r w:rsidR="00A5730D">
        <w:rPr>
          <w:rFonts w:asciiTheme="majorBidi" w:hAnsiTheme="majorBidi" w:cstheme="majorBidi"/>
          <w:lang w:bidi="ar-SA"/>
        </w:rPr>
        <w:t xml:space="preserve"> </w:t>
      </w:r>
      <w:r w:rsidRPr="00235D62">
        <w:rPr>
          <w:rFonts w:asciiTheme="majorBidi" w:hAnsiTheme="majorBidi" w:cstheme="majorBidi"/>
          <w:lang w:bidi="ar-SA"/>
        </w:rPr>
        <w:t>once</w:t>
      </w:r>
      <w:r w:rsidR="00A5730D">
        <w:rPr>
          <w:rFonts w:asciiTheme="majorBidi" w:hAnsiTheme="majorBidi" w:cstheme="majorBidi"/>
          <w:lang w:bidi="ar-SA"/>
        </w:rPr>
        <w:t xml:space="preserve"> </w:t>
      </w:r>
      <w:r w:rsidRPr="00235D62">
        <w:rPr>
          <w:rFonts w:asciiTheme="majorBidi" w:hAnsiTheme="majorBidi" w:cstheme="majorBidi"/>
          <w:lang w:bidi="ar-SA"/>
        </w:rPr>
        <w:t>decorated</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ornamented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holy</w:t>
      </w:r>
      <w:r w:rsidR="00A5730D">
        <w:rPr>
          <w:rFonts w:asciiTheme="majorBidi" w:hAnsiTheme="majorBidi" w:cstheme="majorBidi"/>
          <w:lang w:bidi="ar-SA"/>
        </w:rPr>
        <w:t xml:space="preserve"> </w:t>
      </w:r>
      <w:r w:rsidRPr="00235D62">
        <w:rPr>
          <w:rFonts w:asciiTheme="majorBidi" w:hAnsiTheme="majorBidi" w:cstheme="majorBidi"/>
          <w:lang w:bidi="ar-SA"/>
        </w:rPr>
        <w:t>edifice</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or</w:t>
      </w:r>
      <w:r w:rsidR="00A5730D">
        <w:rPr>
          <w:rFonts w:asciiTheme="majorBidi" w:hAnsiTheme="majorBidi" w:cstheme="majorBidi"/>
          <w:lang w:bidi="ar-SA"/>
        </w:rPr>
        <w:t xml:space="preserve"> </w:t>
      </w:r>
      <w:r w:rsidRPr="00235D62">
        <w:rPr>
          <w:rFonts w:asciiTheme="majorBidi" w:hAnsiTheme="majorBidi" w:cstheme="majorBidi"/>
          <w:lang w:bidi="ar-SA"/>
        </w:rPr>
        <w:t>taken</w:t>
      </w:r>
      <w:r w:rsidR="00A5730D">
        <w:rPr>
          <w:rFonts w:asciiTheme="majorBidi" w:hAnsiTheme="majorBidi" w:cstheme="majorBidi"/>
          <w:lang w:bidi="ar-SA"/>
        </w:rPr>
        <w:t xml:space="preserve"> </w:t>
      </w:r>
      <w:r w:rsidRPr="00235D62">
        <w:rPr>
          <w:rFonts w:asciiTheme="majorBidi" w:hAnsiTheme="majorBidi" w:cstheme="majorBidi"/>
          <w:lang w:bidi="ar-SA"/>
        </w:rPr>
        <w:t>away.</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holy</w:t>
      </w:r>
      <w:r w:rsidR="00A5730D">
        <w:rPr>
          <w:rFonts w:asciiTheme="majorBidi" w:hAnsiTheme="majorBidi" w:cstheme="majorBidi"/>
          <w:lang w:bidi="ar-SA"/>
        </w:rPr>
        <w:t xml:space="preserve"> </w:t>
      </w:r>
      <w:r w:rsidRPr="00235D62">
        <w:rPr>
          <w:rFonts w:asciiTheme="majorBidi" w:hAnsiTheme="majorBidi" w:cstheme="majorBidi"/>
          <w:lang w:bidi="ar-SA"/>
        </w:rPr>
        <w:t>vessels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could</w:t>
      </w:r>
      <w:r w:rsidR="00A5730D">
        <w:rPr>
          <w:rFonts w:asciiTheme="majorBidi" w:hAnsiTheme="majorBidi" w:cstheme="majorBidi"/>
          <w:lang w:bidi="ar-SA"/>
        </w:rPr>
        <w:t xml:space="preserve"> </w:t>
      </w:r>
      <w:r w:rsidRPr="00235D62">
        <w:rPr>
          <w:rFonts w:asciiTheme="majorBidi" w:hAnsiTheme="majorBidi" w:cstheme="majorBidi"/>
          <w:lang w:bidi="ar-SA"/>
        </w:rPr>
        <w:t>be</w:t>
      </w:r>
      <w:r w:rsidR="00A5730D">
        <w:rPr>
          <w:rFonts w:asciiTheme="majorBidi" w:hAnsiTheme="majorBidi" w:cstheme="majorBidi"/>
          <w:lang w:bidi="ar-SA"/>
        </w:rPr>
        <w:t xml:space="preserve"> </w:t>
      </w:r>
      <w:r w:rsidRPr="00235D62">
        <w:rPr>
          <w:rFonts w:asciiTheme="majorBidi" w:hAnsiTheme="majorBidi" w:cstheme="majorBidi"/>
          <w:lang w:bidi="ar-SA"/>
        </w:rPr>
        <w:t>found</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brought</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Babylon.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high</w:t>
      </w:r>
      <w:r w:rsidR="00A5730D">
        <w:rPr>
          <w:rFonts w:asciiTheme="majorBidi" w:hAnsiTheme="majorBidi" w:cstheme="majorBidi"/>
          <w:lang w:bidi="ar-SA"/>
        </w:rPr>
        <w:t xml:space="preserve"> </w:t>
      </w:r>
      <w:r w:rsidRPr="00235D62">
        <w:rPr>
          <w:rFonts w:asciiTheme="majorBidi" w:hAnsiTheme="majorBidi" w:cstheme="majorBidi"/>
          <w:lang w:bidi="ar-SA"/>
        </w:rPr>
        <w:t>priest</w:t>
      </w:r>
      <w:r w:rsidR="00A5730D">
        <w:rPr>
          <w:rFonts w:asciiTheme="majorBidi" w:hAnsiTheme="majorBidi" w:cstheme="majorBidi"/>
          <w:lang w:bidi="ar-SA"/>
        </w:rPr>
        <w:t xml:space="preserve"> </w:t>
      </w:r>
      <w:r w:rsidRPr="00235D62">
        <w:rPr>
          <w:rFonts w:asciiTheme="majorBidi" w:hAnsiTheme="majorBidi" w:cstheme="majorBidi"/>
          <w:lang w:bidi="ar-SA"/>
        </w:rPr>
        <w:t>Seraiah</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many</w:t>
      </w:r>
      <w:r w:rsidR="00A5730D">
        <w:rPr>
          <w:rFonts w:asciiTheme="majorBidi" w:hAnsiTheme="majorBidi" w:cstheme="majorBidi"/>
          <w:lang w:bidi="ar-SA"/>
        </w:rPr>
        <w:t xml:space="preserve"> </w:t>
      </w:r>
      <w:r w:rsidRPr="00235D62">
        <w:rPr>
          <w:rFonts w:asciiTheme="majorBidi" w:hAnsiTheme="majorBidi" w:cstheme="majorBidi"/>
          <w:lang w:bidi="ar-SA"/>
        </w:rPr>
        <w:t>other</w:t>
      </w:r>
      <w:r w:rsidR="00A5730D">
        <w:rPr>
          <w:rFonts w:asciiTheme="majorBidi" w:hAnsiTheme="majorBidi" w:cstheme="majorBidi"/>
          <w:lang w:bidi="ar-SA"/>
        </w:rPr>
        <w:t xml:space="preserve"> </w:t>
      </w:r>
      <w:r w:rsidRPr="00235D62">
        <w:rPr>
          <w:rFonts w:asciiTheme="majorBidi" w:hAnsiTheme="majorBidi" w:cstheme="majorBidi"/>
          <w:lang w:bidi="ar-SA"/>
        </w:rPr>
        <w:t>high</w:t>
      </w:r>
      <w:r w:rsidR="00A5730D">
        <w:rPr>
          <w:rFonts w:asciiTheme="majorBidi" w:hAnsiTheme="majorBidi" w:cstheme="majorBidi"/>
          <w:lang w:bidi="ar-SA"/>
        </w:rPr>
        <w:t xml:space="preserve"> </w:t>
      </w:r>
      <w:r w:rsidRPr="00235D62">
        <w:rPr>
          <w:rFonts w:asciiTheme="majorBidi" w:hAnsiTheme="majorBidi" w:cstheme="majorBidi"/>
          <w:lang w:bidi="ar-SA"/>
        </w:rPr>
        <w:t>officials</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priests</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executed.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addition</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940,000</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killed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aforementioned</w:t>
      </w:r>
      <w:r w:rsidR="00A5730D">
        <w:rPr>
          <w:rFonts w:asciiTheme="majorBidi" w:hAnsiTheme="majorBidi" w:cstheme="majorBidi"/>
          <w:lang w:bidi="ar-SA"/>
        </w:rPr>
        <w:t xml:space="preserve"> </w:t>
      </w:r>
      <w:r w:rsidRPr="00235D62">
        <w:rPr>
          <w:rFonts w:asciiTheme="majorBidi" w:hAnsiTheme="majorBidi" w:cstheme="majorBidi"/>
          <w:lang w:bidi="ar-SA"/>
        </w:rPr>
        <w:t>incident,</w:t>
      </w:r>
      <w:r w:rsidR="00A5730D">
        <w:rPr>
          <w:rFonts w:asciiTheme="majorBidi" w:hAnsiTheme="majorBidi" w:cstheme="majorBidi"/>
          <w:lang w:bidi="ar-SA"/>
        </w:rPr>
        <w:t xml:space="preserve"> </w:t>
      </w:r>
      <w:r w:rsidRPr="00235D62">
        <w:rPr>
          <w:rFonts w:asciiTheme="majorBidi" w:hAnsiTheme="majorBidi" w:cstheme="majorBidi"/>
          <w:lang w:bidi="ar-SA"/>
        </w:rPr>
        <w:t>millions</w:t>
      </w:r>
      <w:r w:rsidR="00A5730D">
        <w:rPr>
          <w:rFonts w:asciiTheme="majorBidi" w:hAnsiTheme="majorBidi" w:cstheme="majorBidi"/>
          <w:lang w:bidi="ar-SA"/>
        </w:rPr>
        <w:t xml:space="preserve"> </w:t>
      </w:r>
      <w:r w:rsidRPr="00235D62">
        <w:rPr>
          <w:rFonts w:asciiTheme="majorBidi" w:hAnsiTheme="majorBidi" w:cstheme="majorBidi"/>
          <w:lang w:bidi="ar-SA"/>
        </w:rPr>
        <w:t>more</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killed</w:t>
      </w:r>
      <w:r w:rsidR="00A5730D">
        <w:rPr>
          <w:rFonts w:asciiTheme="majorBidi" w:hAnsiTheme="majorBidi" w:cstheme="majorBidi"/>
          <w:lang w:bidi="ar-SA"/>
        </w:rPr>
        <w:t xml:space="preserve"> </w:t>
      </w:r>
      <w:r w:rsidRPr="00235D62">
        <w:rPr>
          <w:rFonts w:asciiTheme="majorBidi" w:hAnsiTheme="majorBidi" w:cstheme="majorBidi"/>
          <w:lang w:bidi="ar-SA"/>
        </w:rPr>
        <w:t>inside</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outside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city.</w:t>
      </w:r>
      <w:r w:rsidR="00A5730D">
        <w:rPr>
          <w:rFonts w:asciiTheme="majorBidi" w:hAnsiTheme="majorBidi" w:cstheme="majorBidi"/>
          <w:lang w:bidi="ar-SA"/>
        </w:rPr>
        <w:t xml:space="preserve"> </w:t>
      </w:r>
      <w:r w:rsidRPr="00235D62">
        <w:rPr>
          <w:rFonts w:asciiTheme="majorBidi" w:hAnsiTheme="majorBidi" w:cstheme="majorBidi"/>
          <w:lang w:bidi="ar-SA"/>
        </w:rPr>
        <w:t>Many</w:t>
      </w:r>
      <w:r w:rsidR="00A5730D">
        <w:rPr>
          <w:rFonts w:asciiTheme="majorBidi" w:hAnsiTheme="majorBidi" w:cstheme="majorBidi"/>
          <w:lang w:bidi="ar-SA"/>
        </w:rPr>
        <w:t xml:space="preserve"> </w:t>
      </w:r>
      <w:r w:rsidRPr="00235D62">
        <w:rPr>
          <w:rFonts w:asciiTheme="majorBidi" w:hAnsiTheme="majorBidi" w:cstheme="majorBidi"/>
          <w:lang w:bidi="ar-SA"/>
        </w:rPr>
        <w:t>thousands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had</w:t>
      </w:r>
      <w:r w:rsidR="00A5730D">
        <w:rPr>
          <w:rFonts w:asciiTheme="majorBidi" w:hAnsiTheme="majorBidi" w:cstheme="majorBidi"/>
          <w:lang w:bidi="ar-SA"/>
        </w:rPr>
        <w:t xml:space="preserve"> </w:t>
      </w:r>
      <w:r w:rsidRPr="00235D62">
        <w:rPr>
          <w:rFonts w:asciiTheme="majorBidi" w:hAnsiTheme="majorBidi" w:cstheme="majorBidi"/>
          <w:lang w:bidi="ar-SA"/>
        </w:rPr>
        <w:t>escaped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sword</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taken</w:t>
      </w:r>
      <w:r w:rsidR="00A5730D">
        <w:rPr>
          <w:rFonts w:asciiTheme="majorBidi" w:hAnsiTheme="majorBidi" w:cstheme="majorBidi"/>
          <w:lang w:bidi="ar-SA"/>
        </w:rPr>
        <w:t xml:space="preserve"> </w:t>
      </w:r>
      <w:r w:rsidRPr="00235D62">
        <w:rPr>
          <w:rFonts w:asciiTheme="majorBidi" w:hAnsiTheme="majorBidi" w:cstheme="majorBidi"/>
          <w:lang w:bidi="ar-SA"/>
        </w:rPr>
        <w:t>prisoner</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led</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captivity</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Babylon,</w:t>
      </w:r>
      <w:r w:rsidR="00A5730D">
        <w:rPr>
          <w:rFonts w:asciiTheme="majorBidi" w:hAnsiTheme="majorBidi" w:cstheme="majorBidi"/>
          <w:lang w:bidi="ar-SA"/>
        </w:rPr>
        <w:t xml:space="preserve"> </w:t>
      </w:r>
      <w:r w:rsidRPr="00235D62">
        <w:rPr>
          <w:rFonts w:asciiTheme="majorBidi" w:hAnsiTheme="majorBidi" w:cstheme="majorBidi"/>
          <w:lang w:bidi="ar-SA"/>
        </w:rPr>
        <w:t>where</w:t>
      </w:r>
      <w:r w:rsidR="00A5730D">
        <w:rPr>
          <w:rFonts w:asciiTheme="majorBidi" w:hAnsiTheme="majorBidi" w:cstheme="majorBidi"/>
          <w:lang w:bidi="ar-SA"/>
        </w:rPr>
        <w:t xml:space="preserve"> </w:t>
      </w:r>
      <w:r w:rsidRPr="00235D62">
        <w:rPr>
          <w:rFonts w:asciiTheme="majorBidi" w:hAnsiTheme="majorBidi" w:cstheme="majorBidi"/>
          <w:lang w:bidi="ar-SA"/>
        </w:rPr>
        <w:t>some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their</w:t>
      </w:r>
      <w:r w:rsidR="00A5730D">
        <w:rPr>
          <w:rFonts w:asciiTheme="majorBidi" w:hAnsiTheme="majorBidi" w:cstheme="majorBidi"/>
          <w:lang w:bidi="ar-SA"/>
        </w:rPr>
        <w:t xml:space="preserve"> </w:t>
      </w:r>
      <w:r w:rsidRPr="00235D62">
        <w:rPr>
          <w:rFonts w:asciiTheme="majorBidi" w:hAnsiTheme="majorBidi" w:cstheme="majorBidi"/>
          <w:lang w:bidi="ar-SA"/>
        </w:rPr>
        <w:t>best</w:t>
      </w:r>
      <w:r w:rsidR="00A5730D">
        <w:rPr>
          <w:rFonts w:asciiTheme="majorBidi" w:hAnsiTheme="majorBidi" w:cstheme="majorBidi"/>
          <w:lang w:bidi="ar-SA"/>
        </w:rPr>
        <w:t xml:space="preserve"> </w:t>
      </w:r>
      <w:r w:rsidRPr="00235D62">
        <w:rPr>
          <w:rFonts w:asciiTheme="majorBidi" w:hAnsiTheme="majorBidi" w:cstheme="majorBidi"/>
          <w:lang w:bidi="ar-SA"/>
        </w:rPr>
        <w:t>had</w:t>
      </w:r>
      <w:r w:rsidR="00A5730D">
        <w:rPr>
          <w:rFonts w:asciiTheme="majorBidi" w:hAnsiTheme="majorBidi" w:cstheme="majorBidi"/>
          <w:lang w:bidi="ar-SA"/>
        </w:rPr>
        <w:t xml:space="preserve"> </w:t>
      </w:r>
      <w:r w:rsidRPr="00235D62">
        <w:rPr>
          <w:rFonts w:asciiTheme="majorBidi" w:hAnsiTheme="majorBidi" w:cstheme="majorBidi"/>
          <w:lang w:bidi="ar-SA"/>
        </w:rPr>
        <w:t>already</w:t>
      </w:r>
      <w:r w:rsidR="00A5730D">
        <w:rPr>
          <w:rFonts w:asciiTheme="majorBidi" w:hAnsiTheme="majorBidi" w:cstheme="majorBidi"/>
          <w:lang w:bidi="ar-SA"/>
        </w:rPr>
        <w:t xml:space="preserve"> </w:t>
      </w:r>
      <w:r w:rsidRPr="00235D62">
        <w:rPr>
          <w:rFonts w:asciiTheme="majorBidi" w:hAnsiTheme="majorBidi" w:cstheme="majorBidi"/>
          <w:lang w:bidi="ar-SA"/>
        </w:rPr>
        <w:t>preceded</w:t>
      </w:r>
      <w:r w:rsidR="00A5730D">
        <w:rPr>
          <w:rFonts w:asciiTheme="majorBidi" w:hAnsiTheme="majorBidi" w:cstheme="majorBidi"/>
          <w:lang w:bidi="ar-SA"/>
        </w:rPr>
        <w:t xml:space="preserve"> </w:t>
      </w:r>
      <w:r w:rsidRPr="00235D62">
        <w:rPr>
          <w:rFonts w:asciiTheme="majorBidi" w:hAnsiTheme="majorBidi" w:cstheme="majorBidi"/>
          <w:lang w:bidi="ar-SA"/>
        </w:rPr>
        <w:t>them.</w:t>
      </w:r>
      <w:r w:rsidR="00A5730D">
        <w:rPr>
          <w:rFonts w:asciiTheme="majorBidi" w:hAnsiTheme="majorBidi" w:cstheme="majorBidi"/>
          <w:lang w:bidi="ar-SA"/>
        </w:rPr>
        <w:t xml:space="preserve"> </w:t>
      </w:r>
      <w:r w:rsidRPr="00235D62">
        <w:rPr>
          <w:rFonts w:asciiTheme="majorBidi" w:hAnsiTheme="majorBidi" w:cstheme="majorBidi"/>
          <w:lang w:bidi="ar-SA"/>
        </w:rPr>
        <w:t>Only</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poorest</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residents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Jerusalem</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permitted</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stay</w:t>
      </w:r>
      <w:r w:rsidR="00A5730D">
        <w:rPr>
          <w:rFonts w:asciiTheme="majorBidi" w:hAnsiTheme="majorBidi" w:cstheme="majorBidi"/>
          <w:lang w:bidi="ar-SA"/>
        </w:rPr>
        <w:t xml:space="preserve"> </w:t>
      </w: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plant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vineyards</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work</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fields.</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Thus</w:t>
      </w:r>
      <w:r w:rsidR="00A5730D">
        <w:rPr>
          <w:rFonts w:asciiTheme="majorBidi" w:hAnsiTheme="majorBidi" w:cstheme="majorBidi"/>
          <w:lang w:bidi="ar-SA"/>
        </w:rPr>
        <w:t xml:space="preserve"> </w:t>
      </w:r>
      <w:r w:rsidRPr="00235D62">
        <w:rPr>
          <w:rFonts w:asciiTheme="majorBidi" w:hAnsiTheme="majorBidi" w:cstheme="majorBidi"/>
          <w:lang w:bidi="ar-SA"/>
        </w:rPr>
        <w:t>ended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empire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David</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Solomon;</w:t>
      </w:r>
      <w:r w:rsidR="00A5730D">
        <w:rPr>
          <w:rFonts w:asciiTheme="majorBidi" w:hAnsiTheme="majorBidi" w:cstheme="majorBidi"/>
          <w:lang w:bidi="ar-SA"/>
        </w:rPr>
        <w:t xml:space="preserve"> </w:t>
      </w:r>
      <w:r w:rsidRPr="00235D62">
        <w:rPr>
          <w:rFonts w:asciiTheme="majorBidi" w:hAnsiTheme="majorBidi" w:cstheme="majorBidi"/>
          <w:lang w:bidi="ar-SA"/>
        </w:rPr>
        <w:t>thus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magnificent</w:t>
      </w:r>
      <w:r w:rsidR="00A5730D">
        <w:rPr>
          <w:rFonts w:asciiTheme="majorBidi" w:hAnsiTheme="majorBidi" w:cstheme="majorBidi"/>
          <w:lang w:bidi="ar-SA"/>
        </w:rPr>
        <w:t xml:space="preserve"> </w:t>
      </w:r>
      <w:r w:rsidRPr="00235D62">
        <w:rPr>
          <w:rFonts w:asciiTheme="majorBidi" w:hAnsiTheme="majorBidi" w:cstheme="majorBidi"/>
          <w:lang w:bidi="ar-SA"/>
        </w:rPr>
        <w:t>city</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Holy</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Thus</w:t>
      </w:r>
      <w:r w:rsidR="00A5730D">
        <w:rPr>
          <w:rFonts w:asciiTheme="majorBidi" w:hAnsiTheme="majorBidi" w:cstheme="majorBidi"/>
          <w:lang w:bidi="ar-SA"/>
        </w:rPr>
        <w:t xml:space="preserve"> </w:t>
      </w:r>
      <w:r w:rsidRPr="00235D62">
        <w:rPr>
          <w:rFonts w:asciiTheme="majorBidi" w:hAnsiTheme="majorBidi" w:cstheme="majorBidi"/>
          <w:lang w:bidi="ar-SA"/>
        </w:rPr>
        <w:t>G</w:t>
      </w:r>
      <w:r w:rsidRPr="00235D62">
        <w:rPr>
          <w:rFonts w:asciiTheme="majorBidi" w:hAnsiTheme="majorBidi" w:cstheme="majorBidi"/>
          <w:lang w:bidi="ar-SA"/>
        </w:rPr>
        <w:noBreakHyphen/>
        <w:t>d</w:t>
      </w:r>
      <w:r w:rsidR="00A5730D">
        <w:rPr>
          <w:rFonts w:asciiTheme="majorBidi" w:hAnsiTheme="majorBidi" w:cstheme="majorBidi"/>
          <w:lang w:bidi="ar-SA"/>
        </w:rPr>
        <w:t xml:space="preserve"> </w:t>
      </w:r>
      <w:r w:rsidRPr="00235D62">
        <w:rPr>
          <w:rFonts w:asciiTheme="majorBidi" w:hAnsiTheme="majorBidi" w:cstheme="majorBidi"/>
          <w:lang w:bidi="ar-SA"/>
        </w:rPr>
        <w:t>punished</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for</w:t>
      </w:r>
      <w:r w:rsidR="00A5730D">
        <w:rPr>
          <w:rFonts w:asciiTheme="majorBidi" w:hAnsiTheme="majorBidi" w:cstheme="majorBidi"/>
          <w:lang w:bidi="ar-SA"/>
        </w:rPr>
        <w:t xml:space="preserve"> </w:t>
      </w:r>
      <w:r w:rsidRPr="00235D62">
        <w:rPr>
          <w:rFonts w:asciiTheme="majorBidi" w:hAnsiTheme="majorBidi" w:cstheme="majorBidi"/>
          <w:lang w:bidi="ar-SA"/>
        </w:rPr>
        <w:t>deserting</w:t>
      </w:r>
      <w:r w:rsidR="00A5730D">
        <w:rPr>
          <w:rFonts w:asciiTheme="majorBidi" w:hAnsiTheme="majorBidi" w:cstheme="majorBidi"/>
          <w:lang w:bidi="ar-SA"/>
        </w:rPr>
        <w:t xml:space="preserve"> </w:t>
      </w:r>
      <w:r w:rsidRPr="00235D62">
        <w:rPr>
          <w:rFonts w:asciiTheme="majorBidi" w:hAnsiTheme="majorBidi" w:cstheme="majorBidi"/>
          <w:lang w:bidi="ar-SA"/>
        </w:rPr>
        <w:t>Him</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His</w:t>
      </w:r>
      <w:r w:rsidR="00A5730D">
        <w:rPr>
          <w:rFonts w:asciiTheme="majorBidi" w:hAnsiTheme="majorBidi" w:cstheme="majorBidi"/>
          <w:lang w:bidi="ar-SA"/>
        </w:rPr>
        <w:t xml:space="preserve"> </w:t>
      </w:r>
      <w:r w:rsidRPr="00235D62">
        <w:rPr>
          <w:rFonts w:asciiTheme="majorBidi" w:hAnsiTheme="majorBidi" w:cstheme="majorBidi"/>
          <w:lang w:bidi="ar-SA"/>
        </w:rPr>
        <w:t>laws.</w:t>
      </w:r>
      <w:r w:rsidR="00A5730D">
        <w:rPr>
          <w:rFonts w:asciiTheme="majorBidi" w:hAnsiTheme="majorBidi" w:cstheme="majorBidi"/>
          <w:lang w:bidi="ar-SA"/>
        </w:rPr>
        <w:t xml:space="preserve"> </w:t>
      </w:r>
      <w:r w:rsidRPr="00235D62">
        <w:rPr>
          <w:rFonts w:asciiTheme="majorBidi" w:hAnsiTheme="majorBidi" w:cstheme="majorBidi"/>
          <w:lang w:bidi="ar-SA"/>
        </w:rPr>
        <w:t>All</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had</w:t>
      </w:r>
      <w:r w:rsidR="00A5730D">
        <w:rPr>
          <w:rFonts w:asciiTheme="majorBidi" w:hAnsiTheme="majorBidi" w:cstheme="majorBidi"/>
          <w:lang w:bidi="ar-SA"/>
        </w:rPr>
        <w:t xml:space="preserve"> </w:t>
      </w:r>
      <w:r w:rsidRPr="00235D62">
        <w:rPr>
          <w:rFonts w:asciiTheme="majorBidi" w:hAnsiTheme="majorBidi" w:cstheme="majorBidi"/>
          <w:lang w:bidi="ar-SA"/>
        </w:rPr>
        <w:t>been</w:t>
      </w:r>
      <w:r w:rsidR="00A5730D">
        <w:rPr>
          <w:rFonts w:asciiTheme="majorBidi" w:hAnsiTheme="majorBidi" w:cstheme="majorBidi"/>
          <w:lang w:bidi="ar-SA"/>
        </w:rPr>
        <w:t xml:space="preserve"> </w:t>
      </w:r>
      <w:r w:rsidRPr="00235D62">
        <w:rPr>
          <w:rFonts w:asciiTheme="majorBidi" w:hAnsiTheme="majorBidi" w:cstheme="majorBidi"/>
          <w:lang w:bidi="ar-SA"/>
        </w:rPr>
        <w:t>predicted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Torah,</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truly</w:t>
      </w:r>
      <w:r w:rsidR="00A5730D">
        <w:rPr>
          <w:rFonts w:asciiTheme="majorBidi" w:hAnsiTheme="majorBidi" w:cstheme="majorBidi"/>
          <w:lang w:bidi="ar-SA"/>
        </w:rPr>
        <w:t xml:space="preserve"> </w:t>
      </w:r>
      <w:r w:rsidRPr="00235D62">
        <w:rPr>
          <w:rFonts w:asciiTheme="majorBidi" w:hAnsiTheme="majorBidi" w:cstheme="majorBidi"/>
          <w:lang w:bidi="ar-SA"/>
        </w:rPr>
        <w:t>came</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pass</w:t>
      </w:r>
      <w:r w:rsidR="00A5730D">
        <w:rPr>
          <w:rFonts w:asciiTheme="majorBidi" w:hAnsiTheme="majorBidi" w:cstheme="majorBidi"/>
          <w:lang w:bidi="ar-SA"/>
        </w:rPr>
        <w:t xml:space="preserve"> </w:t>
      </w:r>
      <w:r w:rsidRPr="00235D62">
        <w:rPr>
          <w:rFonts w:asciiTheme="majorBidi" w:hAnsiTheme="majorBidi" w:cstheme="majorBidi"/>
          <w:lang w:bidi="ar-SA"/>
        </w:rPr>
        <w:t>with</w:t>
      </w:r>
      <w:r w:rsidR="00A5730D">
        <w:rPr>
          <w:rFonts w:asciiTheme="majorBidi" w:hAnsiTheme="majorBidi" w:cstheme="majorBidi"/>
          <w:lang w:bidi="ar-SA"/>
        </w:rPr>
        <w:t xml:space="preserve"> </w:t>
      </w:r>
      <w:r w:rsidRPr="00235D62">
        <w:rPr>
          <w:rFonts w:asciiTheme="majorBidi" w:hAnsiTheme="majorBidi" w:cstheme="majorBidi"/>
          <w:lang w:bidi="ar-SA"/>
        </w:rPr>
        <w:t>all</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horror</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which</w:t>
      </w:r>
      <w:r w:rsidR="00A5730D">
        <w:rPr>
          <w:rFonts w:asciiTheme="majorBidi" w:hAnsiTheme="majorBidi" w:cstheme="majorBidi"/>
          <w:lang w:bidi="ar-SA"/>
        </w:rPr>
        <w:t xml:space="preserve"> </w:t>
      </w:r>
      <w:r w:rsidRPr="00235D62">
        <w:rPr>
          <w:rFonts w:asciiTheme="majorBidi" w:hAnsiTheme="majorBidi" w:cstheme="majorBidi"/>
          <w:lang w:bidi="ar-SA"/>
        </w:rPr>
        <w:t>Moses</w:t>
      </w:r>
      <w:r w:rsidR="00A5730D">
        <w:rPr>
          <w:rFonts w:asciiTheme="majorBidi" w:hAnsiTheme="majorBidi" w:cstheme="majorBidi"/>
          <w:lang w:bidi="ar-SA"/>
        </w:rPr>
        <w:t xml:space="preserve"> </w:t>
      </w:r>
      <w:r w:rsidRPr="00235D62">
        <w:rPr>
          <w:rFonts w:asciiTheme="majorBidi" w:hAnsiTheme="majorBidi" w:cstheme="majorBidi"/>
          <w:lang w:bidi="ar-SA"/>
        </w:rPr>
        <w:t>had</w:t>
      </w:r>
      <w:r w:rsidR="00A5730D">
        <w:rPr>
          <w:rFonts w:asciiTheme="majorBidi" w:hAnsiTheme="majorBidi" w:cstheme="majorBidi"/>
          <w:lang w:bidi="ar-SA"/>
        </w:rPr>
        <w:t xml:space="preserve"> </w:t>
      </w:r>
      <w:r w:rsidRPr="00235D62">
        <w:rPr>
          <w:rFonts w:asciiTheme="majorBidi" w:hAnsiTheme="majorBidi" w:cstheme="majorBidi"/>
          <w:lang w:bidi="ar-SA"/>
        </w:rPr>
        <w:t>warned.</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Jeremiah</w:t>
      </w:r>
      <w:r w:rsidR="00A5730D">
        <w:rPr>
          <w:rFonts w:asciiTheme="majorBidi" w:hAnsiTheme="majorBidi" w:cstheme="majorBidi"/>
          <w:lang w:bidi="ar-SA"/>
        </w:rPr>
        <w:t xml:space="preserve"> </w:t>
      </w:r>
      <w:r w:rsidRPr="00235D62">
        <w:rPr>
          <w:rFonts w:asciiTheme="majorBidi" w:hAnsiTheme="majorBidi" w:cstheme="majorBidi"/>
          <w:lang w:bidi="ar-SA"/>
        </w:rPr>
        <w:t>also</w:t>
      </w:r>
      <w:r w:rsidR="00A5730D">
        <w:rPr>
          <w:rFonts w:asciiTheme="majorBidi" w:hAnsiTheme="majorBidi" w:cstheme="majorBidi"/>
          <w:lang w:bidi="ar-SA"/>
        </w:rPr>
        <w:t xml:space="preserve"> </w:t>
      </w:r>
      <w:r w:rsidRPr="00235D62">
        <w:rPr>
          <w:rFonts w:asciiTheme="majorBidi" w:hAnsiTheme="majorBidi" w:cstheme="majorBidi"/>
          <w:lang w:bidi="ar-SA"/>
        </w:rPr>
        <w:t>promised</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Jewish</w:t>
      </w:r>
      <w:r w:rsidR="00A5730D">
        <w:rPr>
          <w:rFonts w:asciiTheme="majorBidi" w:hAnsiTheme="majorBidi" w:cstheme="majorBidi"/>
          <w:lang w:bidi="ar-SA"/>
        </w:rPr>
        <w:t xml:space="preserve"> </w:t>
      </w:r>
      <w:r w:rsidRPr="00235D62">
        <w:rPr>
          <w:rFonts w:asciiTheme="majorBidi" w:hAnsiTheme="majorBidi" w:cstheme="majorBidi"/>
          <w:lang w:bidi="ar-SA"/>
        </w:rPr>
        <w:t>people</w:t>
      </w:r>
      <w:r w:rsidR="00A5730D">
        <w:rPr>
          <w:rFonts w:asciiTheme="majorBidi" w:hAnsiTheme="majorBidi" w:cstheme="majorBidi"/>
          <w:lang w:bidi="ar-SA"/>
        </w:rPr>
        <w:t xml:space="preserve"> </w:t>
      </w:r>
      <w:r w:rsidRPr="00235D62">
        <w:rPr>
          <w:rFonts w:asciiTheme="majorBidi" w:hAnsiTheme="majorBidi" w:cstheme="majorBidi"/>
          <w:lang w:bidi="ar-SA"/>
        </w:rPr>
        <w:t>would</w:t>
      </w:r>
      <w:r w:rsidR="00A5730D">
        <w:rPr>
          <w:rFonts w:asciiTheme="majorBidi" w:hAnsiTheme="majorBidi" w:cstheme="majorBidi"/>
          <w:lang w:bidi="ar-SA"/>
        </w:rPr>
        <w:t xml:space="preserve"> </w:t>
      </w:r>
      <w:r w:rsidRPr="00235D62">
        <w:rPr>
          <w:rFonts w:asciiTheme="majorBidi" w:hAnsiTheme="majorBidi" w:cstheme="majorBidi"/>
          <w:lang w:bidi="ar-SA"/>
        </w:rPr>
        <w:t>return</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Jerusalem</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rebuild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would</w:t>
      </w:r>
      <w:r w:rsidR="00A5730D">
        <w:rPr>
          <w:rFonts w:asciiTheme="majorBidi" w:hAnsiTheme="majorBidi" w:cstheme="majorBidi"/>
          <w:lang w:bidi="ar-SA"/>
        </w:rPr>
        <w:t xml:space="preserve"> </w:t>
      </w:r>
      <w:r w:rsidRPr="00235D62">
        <w:rPr>
          <w:rFonts w:asciiTheme="majorBidi" w:hAnsiTheme="majorBidi" w:cstheme="majorBidi"/>
          <w:lang w:bidi="ar-SA"/>
        </w:rPr>
        <w:t>come</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pass</w:t>
      </w:r>
      <w:r w:rsidR="00A5730D">
        <w:rPr>
          <w:rFonts w:asciiTheme="majorBidi" w:hAnsiTheme="majorBidi" w:cstheme="majorBidi"/>
          <w:lang w:bidi="ar-SA"/>
        </w:rPr>
        <w:t xml:space="preserve"> </w:t>
      </w:r>
      <w:r w:rsidRPr="00235D62">
        <w:rPr>
          <w:rFonts w:asciiTheme="majorBidi" w:hAnsiTheme="majorBidi" w:cstheme="majorBidi"/>
          <w:lang w:bidi="ar-SA"/>
        </w:rPr>
        <w:t>seventy</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later.</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F271E5" w:rsidP="00A5730D">
      <w:pPr>
        <w:widowControl w:val="0"/>
        <w:spacing w:after="0" w:line="240" w:lineRule="auto"/>
        <w:ind w:left="288" w:right="288"/>
        <w:jc w:val="both"/>
        <w:rPr>
          <w:rFonts w:asciiTheme="majorBidi" w:hAnsiTheme="majorBidi" w:cstheme="majorBidi"/>
          <w:lang w:bidi="ar-SA"/>
        </w:rPr>
      </w:pPr>
      <w:hyperlink r:id="rId16" w:anchor="v17" w:history="1">
        <w:r w:rsidR="00235D62" w:rsidRPr="00235D62">
          <w:rPr>
            <w:rFonts w:asciiTheme="majorBidi" w:hAnsiTheme="majorBidi" w:cstheme="majorBidi"/>
            <w:b/>
            <w:lang w:bidi="ar-SA"/>
          </w:rPr>
          <w:t>Lamentations</w:t>
        </w:r>
        <w:r w:rsidR="00A5730D">
          <w:rPr>
            <w:rFonts w:asciiTheme="majorBidi" w:hAnsiTheme="majorBidi" w:cstheme="majorBidi"/>
            <w:b/>
            <w:lang w:bidi="ar-SA"/>
          </w:rPr>
          <w:t xml:space="preserve"> </w:t>
        </w:r>
        <w:r w:rsidR="00235D62" w:rsidRPr="00235D62">
          <w:rPr>
            <w:rFonts w:asciiTheme="majorBidi" w:hAnsiTheme="majorBidi" w:cstheme="majorBidi"/>
            <w:b/>
            <w:lang w:bidi="ar-SA"/>
          </w:rPr>
          <w:t>5:17</w:t>
        </w:r>
      </w:hyperlink>
      <w:r w:rsidR="00235D62" w:rsidRPr="00235D62">
        <w:rPr>
          <w:rFonts w:asciiTheme="majorBidi" w:hAnsiTheme="majorBidi" w:cstheme="majorBidi"/>
          <w:b/>
          <w:lang w:bidi="ar-SA"/>
        </w:rPr>
        <w:t>-21</w:t>
      </w:r>
      <w:r w:rsidR="00A5730D">
        <w:rPr>
          <w:rFonts w:asciiTheme="majorBidi" w:hAnsiTheme="majorBidi" w:cstheme="majorBidi"/>
          <w:lang w:bidi="ar-SA"/>
        </w:rPr>
        <w:t xml:space="preserve"> </w:t>
      </w:r>
      <w:r w:rsidR="00235D62" w:rsidRPr="00235D62">
        <w:rPr>
          <w:rFonts w:asciiTheme="majorBidi" w:hAnsiTheme="majorBidi" w:cstheme="majorBidi"/>
          <w:i/>
          <w:iCs/>
          <w:lang w:bidi="ar-SA"/>
        </w:rPr>
        <w:t>For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this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our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heart</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has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become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faint,</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for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these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things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our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eyes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have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grown</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dim.</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For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lastRenderedPageBreak/>
        <w:t>Mount</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Zion,</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which</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has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become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desolate;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foxes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prowl</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over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it.</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But</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You,</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O</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G</w:t>
      </w:r>
      <w:r w:rsidR="00235D62" w:rsidRPr="00235D62">
        <w:rPr>
          <w:rFonts w:asciiTheme="majorBidi" w:hAnsiTheme="majorBidi" w:cstheme="majorBidi"/>
          <w:i/>
          <w:iCs/>
          <w:lang w:bidi="ar-SA"/>
        </w:rPr>
        <w:noBreakHyphen/>
        <w:t>d,</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remain</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forever;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Your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throne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endures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throughout</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the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generations.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Why</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do</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You</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forget</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us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forever,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forsake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us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so</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long?</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Restore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us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to</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You,</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O</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G</w:t>
      </w:r>
      <w:r w:rsidR="00235D62" w:rsidRPr="00235D62">
        <w:rPr>
          <w:rFonts w:asciiTheme="majorBidi" w:hAnsiTheme="majorBidi" w:cstheme="majorBidi"/>
          <w:i/>
          <w:iCs/>
          <w:lang w:bidi="ar-SA"/>
        </w:rPr>
        <w:noBreakHyphen/>
        <w:t>d,</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that</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we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may</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be</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restored!</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Renew</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our</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days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as</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of</w:t>
      </w:r>
      <w:r w:rsidR="00A5730D">
        <w:rPr>
          <w:rFonts w:asciiTheme="majorBidi" w:hAnsiTheme="majorBidi" w:cstheme="majorBidi"/>
          <w:i/>
          <w:iCs/>
          <w:lang w:bidi="ar-SA"/>
        </w:rPr>
        <w:t xml:space="preserve"> </w:t>
      </w:r>
      <w:r w:rsidR="00235D62" w:rsidRPr="00235D62">
        <w:rPr>
          <w:rFonts w:asciiTheme="majorBidi" w:hAnsiTheme="majorBidi" w:cstheme="majorBidi"/>
          <w:i/>
          <w:iCs/>
          <w:lang w:bidi="ar-SA"/>
        </w:rPr>
        <w:t>old.</w:t>
      </w:r>
      <w:r w:rsidR="00A5730D">
        <w:rPr>
          <w:rFonts w:asciiTheme="majorBidi" w:hAnsiTheme="majorBidi" w:cstheme="majorBidi"/>
          <w:i/>
          <w:iCs/>
          <w:lang w:bidi="ar-SA"/>
        </w:rPr>
        <w:t xml:space="preserve"> </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Twice</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history</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Israel</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Beit</w:t>
      </w:r>
      <w:r w:rsidR="00A5730D">
        <w:rPr>
          <w:rFonts w:asciiTheme="majorBidi" w:hAnsiTheme="majorBidi" w:cstheme="majorBidi"/>
          <w:lang w:bidi="ar-SA"/>
        </w:rPr>
        <w:t xml:space="preserve"> </w:t>
      </w:r>
      <w:r w:rsidRPr="00235D62">
        <w:rPr>
          <w:rFonts w:asciiTheme="majorBidi" w:hAnsiTheme="majorBidi" w:cstheme="majorBidi"/>
          <w:lang w:bidi="ar-SA"/>
        </w:rPr>
        <w:t>ha-Mikdash</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House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God;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has</w:t>
      </w:r>
      <w:r w:rsidR="00A5730D">
        <w:rPr>
          <w:rFonts w:asciiTheme="majorBidi" w:hAnsiTheme="majorBidi" w:cstheme="majorBidi"/>
          <w:lang w:bidi="ar-SA"/>
        </w:rPr>
        <w:t xml:space="preserve"> </w:t>
      </w:r>
      <w:r w:rsidRPr="00235D62">
        <w:rPr>
          <w:rFonts w:asciiTheme="majorBidi" w:hAnsiTheme="majorBidi" w:cstheme="majorBidi"/>
          <w:lang w:bidi="ar-SA"/>
        </w:rPr>
        <w:t>been</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After</w:t>
      </w:r>
      <w:r w:rsidR="00A5730D">
        <w:rPr>
          <w:rFonts w:asciiTheme="majorBidi" w:hAnsiTheme="majorBidi" w:cstheme="majorBidi"/>
          <w:lang w:bidi="ar-SA"/>
        </w:rPr>
        <w:t xml:space="preserve"> </w:t>
      </w:r>
      <w:r w:rsidRPr="00235D62">
        <w:rPr>
          <w:rFonts w:asciiTheme="majorBidi" w:hAnsiTheme="majorBidi" w:cstheme="majorBidi"/>
          <w:lang w:bidi="ar-SA"/>
        </w:rPr>
        <w:t>an</w:t>
      </w:r>
      <w:r w:rsidR="00A5730D">
        <w:rPr>
          <w:rFonts w:asciiTheme="majorBidi" w:hAnsiTheme="majorBidi" w:cstheme="majorBidi"/>
          <w:lang w:bidi="ar-SA"/>
        </w:rPr>
        <w:t xml:space="preserve"> </w:t>
      </w:r>
      <w:r w:rsidRPr="00235D62">
        <w:rPr>
          <w:rFonts w:asciiTheme="majorBidi" w:hAnsiTheme="majorBidi" w:cstheme="majorBidi"/>
          <w:lang w:bidi="ar-SA"/>
        </w:rPr>
        <w:t>existence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410</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first</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Nebuchadnezzar</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Babylonia</w:t>
      </w:r>
      <w:r w:rsidR="00A5730D">
        <w:rPr>
          <w:rFonts w:asciiTheme="majorBidi" w:hAnsiTheme="majorBidi" w:cstheme="majorBidi"/>
          <w:lang w:bidi="ar-SA"/>
        </w:rPr>
        <w:t xml:space="preserve"> </w:t>
      </w: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9th</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Av</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year</w:t>
      </w:r>
      <w:r w:rsidR="00A5730D">
        <w:rPr>
          <w:rFonts w:asciiTheme="majorBidi" w:hAnsiTheme="majorBidi" w:cstheme="majorBidi"/>
          <w:lang w:bidi="ar-SA"/>
        </w:rPr>
        <w:t xml:space="preserve"> </w:t>
      </w:r>
      <w:r w:rsidRPr="00235D62">
        <w:rPr>
          <w:rFonts w:asciiTheme="majorBidi" w:hAnsiTheme="majorBidi" w:cstheme="majorBidi"/>
          <w:lang w:bidi="ar-SA"/>
        </w:rPr>
        <w:t>3338</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Era</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Cre</w:t>
      </w:r>
      <w:r w:rsidRPr="00235D62">
        <w:rPr>
          <w:rFonts w:asciiTheme="majorBidi" w:hAnsiTheme="majorBidi" w:cstheme="majorBidi"/>
          <w:lang w:bidi="ar-SA"/>
        </w:rPr>
        <w:softHyphen/>
        <w:t>ation.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second</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Titus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Rome</w:t>
      </w:r>
      <w:r w:rsidR="00A5730D">
        <w:rPr>
          <w:rFonts w:asciiTheme="majorBidi" w:hAnsiTheme="majorBidi" w:cstheme="majorBidi"/>
          <w:lang w:bidi="ar-SA"/>
        </w:rPr>
        <w:t xml:space="preserve"> </w:t>
      </w:r>
      <w:r w:rsidRPr="00235D62">
        <w:rPr>
          <w:rFonts w:asciiTheme="majorBidi" w:hAnsiTheme="majorBidi" w:cstheme="majorBidi"/>
          <w:lang w:bidi="ar-SA"/>
        </w:rPr>
        <w:t>on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9th</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Av</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year</w:t>
      </w:r>
      <w:r w:rsidR="00A5730D">
        <w:rPr>
          <w:rFonts w:asciiTheme="majorBidi" w:hAnsiTheme="majorBidi" w:cstheme="majorBidi"/>
          <w:lang w:bidi="ar-SA"/>
        </w:rPr>
        <w:t xml:space="preserve"> </w:t>
      </w:r>
      <w:r w:rsidRPr="00235D62">
        <w:rPr>
          <w:rFonts w:asciiTheme="majorBidi" w:hAnsiTheme="majorBidi" w:cstheme="majorBidi"/>
          <w:lang w:bidi="ar-SA"/>
        </w:rPr>
        <w:t>3828</w:t>
      </w:r>
      <w:r w:rsidRPr="00235D62">
        <w:rPr>
          <w:rFonts w:asciiTheme="majorBidi" w:hAnsiTheme="majorBidi" w:cstheme="majorBidi"/>
          <w:vertAlign w:val="superscript"/>
          <w:lang w:bidi="ar-SA"/>
        </w:rPr>
        <w:footnoteReference w:id="8"/>
      </w:r>
      <w:r w:rsidR="00A5730D">
        <w:rPr>
          <w:rFonts w:asciiTheme="majorBidi" w:hAnsiTheme="majorBidi" w:cstheme="majorBidi"/>
          <w:lang w:bidi="ar-SA"/>
        </w:rPr>
        <w:t xml:space="preserve"> </w:t>
      </w:r>
      <w:r w:rsidRPr="00235D62">
        <w:rPr>
          <w:rFonts w:asciiTheme="majorBidi" w:hAnsiTheme="majorBidi" w:cstheme="majorBidi"/>
          <w:lang w:bidi="ar-SA"/>
        </w:rPr>
        <w:t>after</w:t>
      </w:r>
      <w:r w:rsidR="00A5730D">
        <w:rPr>
          <w:rFonts w:asciiTheme="majorBidi" w:hAnsiTheme="majorBidi" w:cstheme="majorBidi"/>
          <w:lang w:bidi="ar-SA"/>
        </w:rPr>
        <w:t xml:space="preserve"> </w:t>
      </w:r>
      <w:r w:rsidRPr="00235D62">
        <w:rPr>
          <w:rFonts w:asciiTheme="majorBidi" w:hAnsiTheme="majorBidi" w:cstheme="majorBidi"/>
          <w:lang w:bidi="ar-SA"/>
        </w:rPr>
        <w:t>standing</w:t>
      </w:r>
      <w:r w:rsidR="00A5730D">
        <w:rPr>
          <w:rFonts w:asciiTheme="majorBidi" w:hAnsiTheme="majorBidi" w:cstheme="majorBidi"/>
          <w:lang w:bidi="ar-SA"/>
        </w:rPr>
        <w:t xml:space="preserve"> </w:t>
      </w:r>
      <w:r w:rsidRPr="00235D62">
        <w:rPr>
          <w:rFonts w:asciiTheme="majorBidi" w:hAnsiTheme="majorBidi" w:cstheme="majorBidi"/>
          <w:lang w:bidi="ar-SA"/>
        </w:rPr>
        <w:t>420</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Pr="00235D62">
        <w:rPr>
          <w:rFonts w:asciiTheme="majorBidi" w:hAnsiTheme="majorBidi" w:cstheme="majorBidi"/>
          <w:vertAlign w:val="superscript"/>
          <w:lang w:bidi="ar-SA"/>
        </w:rPr>
        <w:footnoteReference w:id="9"/>
      </w:r>
      <w:r w:rsidR="00A5730D">
        <w:rPr>
          <w:rFonts w:asciiTheme="majorBidi" w:hAnsiTheme="majorBidi" w:cstheme="majorBidi"/>
          <w:lang w:bidi="ar-SA"/>
        </w:rPr>
        <w:t xml:space="preserve"> </w:t>
      </w:r>
      <w:r w:rsidRPr="00235D62">
        <w:rPr>
          <w:rFonts w:asciiTheme="majorBidi" w:hAnsiTheme="majorBidi" w:cstheme="majorBidi"/>
          <w:lang w:bidi="ar-SA"/>
        </w:rPr>
        <w:t>Why</w:t>
      </w:r>
      <w:r w:rsidR="00A5730D">
        <w:rPr>
          <w:rFonts w:asciiTheme="majorBidi" w:hAnsiTheme="majorBidi" w:cstheme="majorBidi"/>
          <w:lang w:bidi="ar-SA"/>
        </w:rPr>
        <w:t xml:space="preserve"> </w:t>
      </w:r>
      <w:r w:rsidRPr="00235D62">
        <w:rPr>
          <w:rFonts w:asciiTheme="majorBidi" w:hAnsiTheme="majorBidi" w:cstheme="majorBidi"/>
          <w:lang w:bidi="ar-SA"/>
        </w:rPr>
        <w:t>were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Temples</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stated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Talmud:</w:t>
      </w:r>
      <w:r w:rsidRPr="00235D62">
        <w:rPr>
          <w:rFonts w:asciiTheme="majorBidi" w:hAnsiTheme="majorBidi" w:cstheme="majorBidi"/>
          <w:vertAlign w:val="superscript"/>
          <w:lang w:bidi="ar-SA"/>
        </w:rPr>
        <w:footnoteReference w:id="10"/>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first</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was</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because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sins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idolatry,</w:t>
      </w:r>
      <w:r w:rsidR="00A5730D">
        <w:rPr>
          <w:rFonts w:asciiTheme="majorBidi" w:hAnsiTheme="majorBidi" w:cstheme="majorBidi"/>
          <w:lang w:bidi="ar-SA"/>
        </w:rPr>
        <w:t xml:space="preserve"> </w:t>
      </w:r>
      <w:r w:rsidRPr="00235D62">
        <w:rPr>
          <w:rFonts w:asciiTheme="majorBidi" w:hAnsiTheme="majorBidi" w:cstheme="majorBidi"/>
          <w:lang w:bidi="ar-SA"/>
        </w:rPr>
        <w:t>harlotry,</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murder.</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second,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spite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Torah</w:t>
      </w:r>
      <w:r w:rsidR="00A5730D">
        <w:rPr>
          <w:rFonts w:asciiTheme="majorBidi" w:hAnsiTheme="majorBidi" w:cstheme="majorBidi"/>
          <w:lang w:bidi="ar-SA"/>
        </w:rPr>
        <w:t xml:space="preserve"> </w:t>
      </w:r>
      <w:r w:rsidRPr="00235D62">
        <w:rPr>
          <w:rFonts w:asciiTheme="majorBidi" w:hAnsiTheme="majorBidi" w:cstheme="majorBidi"/>
          <w:lang w:bidi="ar-SA"/>
        </w:rPr>
        <w:t>studied,</w:t>
      </w:r>
      <w:r w:rsidR="00A5730D">
        <w:rPr>
          <w:rFonts w:asciiTheme="majorBidi" w:hAnsiTheme="majorBidi" w:cstheme="majorBidi"/>
          <w:lang w:bidi="ar-SA"/>
        </w:rPr>
        <w:t xml:space="preserve"> </w:t>
      </w:r>
      <w:r w:rsidRPr="00235D62">
        <w:rPr>
          <w:rFonts w:asciiTheme="majorBidi" w:hAnsiTheme="majorBidi" w:cstheme="majorBidi"/>
          <w:lang w:bidi="ar-SA"/>
        </w:rPr>
        <w:t>com</w:t>
      </w:r>
      <w:r w:rsidRPr="00235D62">
        <w:rPr>
          <w:rFonts w:asciiTheme="majorBidi" w:hAnsiTheme="majorBidi" w:cstheme="majorBidi"/>
          <w:lang w:bidi="ar-SA"/>
        </w:rPr>
        <w:softHyphen/>
        <w:t>mandments</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deeds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love</w:t>
      </w:r>
      <w:r w:rsidR="00A5730D">
        <w:rPr>
          <w:rFonts w:asciiTheme="majorBidi" w:hAnsiTheme="majorBidi" w:cstheme="majorBidi"/>
          <w:lang w:bidi="ar-SA"/>
        </w:rPr>
        <w:t xml:space="preserve"> </w:t>
      </w:r>
      <w:r w:rsidRPr="00235D62">
        <w:rPr>
          <w:rFonts w:asciiTheme="majorBidi" w:hAnsiTheme="majorBidi" w:cstheme="majorBidi"/>
          <w:lang w:bidi="ar-SA"/>
        </w:rPr>
        <w:t>executed</w:t>
      </w:r>
      <w:r w:rsidR="00A5730D">
        <w:rPr>
          <w:rFonts w:asciiTheme="majorBidi" w:hAnsiTheme="majorBidi" w:cstheme="majorBidi"/>
          <w:lang w:bidi="ar-SA"/>
        </w:rPr>
        <w:t xml:space="preserve"> </w:t>
      </w:r>
      <w:r w:rsidRPr="00235D62">
        <w:rPr>
          <w:rFonts w:asciiTheme="majorBidi" w:hAnsiTheme="majorBidi" w:cstheme="majorBidi"/>
          <w:lang w:bidi="ar-SA"/>
        </w:rPr>
        <w:t>during</w:t>
      </w:r>
      <w:r w:rsidR="00A5730D">
        <w:rPr>
          <w:rFonts w:asciiTheme="majorBidi" w:hAnsiTheme="majorBidi" w:cstheme="majorBidi"/>
          <w:lang w:bidi="ar-SA"/>
        </w:rPr>
        <w:t xml:space="preserve"> </w:t>
      </w:r>
      <w:r w:rsidRPr="00235D62">
        <w:rPr>
          <w:rFonts w:asciiTheme="majorBidi" w:hAnsiTheme="majorBidi" w:cstheme="majorBidi"/>
          <w:lang w:bidi="ar-SA"/>
        </w:rPr>
        <w:t>its</w:t>
      </w:r>
      <w:r w:rsidR="00A5730D">
        <w:rPr>
          <w:rFonts w:asciiTheme="majorBidi" w:hAnsiTheme="majorBidi" w:cstheme="majorBidi"/>
          <w:lang w:bidi="ar-SA"/>
        </w:rPr>
        <w:t xml:space="preserve"> </w:t>
      </w:r>
      <w:r w:rsidRPr="00235D62">
        <w:rPr>
          <w:rFonts w:asciiTheme="majorBidi" w:hAnsiTheme="majorBidi" w:cstheme="majorBidi"/>
          <w:lang w:bidi="ar-SA"/>
        </w:rPr>
        <w:t>existence,</w:t>
      </w:r>
      <w:r w:rsidR="00A5730D">
        <w:rPr>
          <w:rFonts w:asciiTheme="majorBidi" w:hAnsiTheme="majorBidi" w:cstheme="majorBidi"/>
          <w:lang w:bidi="ar-SA"/>
        </w:rPr>
        <w:t xml:space="preserve"> </w:t>
      </w:r>
      <w:r w:rsidRPr="00235D62">
        <w:rPr>
          <w:rFonts w:asciiTheme="majorBidi" w:hAnsiTheme="majorBidi" w:cstheme="majorBidi"/>
          <w:lang w:bidi="ar-SA"/>
        </w:rPr>
        <w:t>fell</w:t>
      </w:r>
      <w:r w:rsidR="00A5730D">
        <w:rPr>
          <w:rFonts w:asciiTheme="majorBidi" w:hAnsiTheme="majorBidi" w:cstheme="majorBidi"/>
          <w:lang w:bidi="ar-SA"/>
        </w:rPr>
        <w:t xml:space="preserve"> </w:t>
      </w:r>
      <w:r w:rsidRPr="00235D62">
        <w:rPr>
          <w:rFonts w:asciiTheme="majorBidi" w:hAnsiTheme="majorBidi" w:cstheme="majorBidi"/>
          <w:lang w:bidi="ar-SA"/>
        </w:rPr>
        <w:t>because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groundless</w:t>
      </w:r>
      <w:r w:rsidR="00A5730D">
        <w:rPr>
          <w:rFonts w:asciiTheme="majorBidi" w:hAnsiTheme="majorBidi" w:cstheme="majorBidi"/>
          <w:lang w:bidi="ar-SA"/>
        </w:rPr>
        <w:t xml:space="preserve"> </w:t>
      </w:r>
      <w:r w:rsidRPr="00235D62">
        <w:rPr>
          <w:rFonts w:asciiTheme="majorBidi" w:hAnsiTheme="majorBidi" w:cstheme="majorBidi"/>
          <w:lang w:bidi="ar-SA"/>
        </w:rPr>
        <w:t>hatred,</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teaches</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groundless</w:t>
      </w:r>
      <w:r w:rsidR="00A5730D">
        <w:rPr>
          <w:rFonts w:asciiTheme="majorBidi" w:hAnsiTheme="majorBidi" w:cstheme="majorBidi"/>
          <w:lang w:bidi="ar-SA"/>
        </w:rPr>
        <w:t xml:space="preserve"> </w:t>
      </w:r>
      <w:r w:rsidRPr="00235D62">
        <w:rPr>
          <w:rFonts w:asciiTheme="majorBidi" w:hAnsiTheme="majorBidi" w:cstheme="majorBidi"/>
          <w:lang w:bidi="ar-SA"/>
        </w:rPr>
        <w:t>hatred</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a</w:t>
      </w:r>
      <w:r w:rsidR="00A5730D">
        <w:rPr>
          <w:rFonts w:asciiTheme="majorBidi" w:hAnsiTheme="majorBidi" w:cstheme="majorBidi"/>
          <w:lang w:bidi="ar-SA"/>
        </w:rPr>
        <w:t xml:space="preserve"> </w:t>
      </w:r>
      <w:r w:rsidRPr="00235D62">
        <w:rPr>
          <w:rFonts w:asciiTheme="majorBidi" w:hAnsiTheme="majorBidi" w:cstheme="majorBidi"/>
          <w:lang w:bidi="ar-SA"/>
        </w:rPr>
        <w:t>sin</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weighs</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heavily</w:t>
      </w:r>
      <w:r w:rsidR="00A5730D">
        <w:rPr>
          <w:rFonts w:asciiTheme="majorBidi" w:hAnsiTheme="majorBidi" w:cstheme="majorBidi"/>
          <w:lang w:bidi="ar-SA"/>
        </w:rPr>
        <w:t xml:space="preserve"> </w:t>
      </w:r>
      <w:r w:rsidRPr="00235D62">
        <w:rPr>
          <w:rFonts w:asciiTheme="majorBidi" w:hAnsiTheme="majorBidi" w:cstheme="majorBidi"/>
          <w:lang w:bidi="ar-SA"/>
        </w:rPr>
        <w:t>as</w:t>
      </w:r>
      <w:r w:rsidR="00A5730D">
        <w:rPr>
          <w:rFonts w:asciiTheme="majorBidi" w:hAnsiTheme="majorBidi" w:cstheme="majorBidi"/>
          <w:lang w:bidi="ar-SA"/>
        </w:rPr>
        <w:t xml:space="preserve"> </w:t>
      </w:r>
      <w:r w:rsidRPr="00235D62">
        <w:rPr>
          <w:rFonts w:asciiTheme="majorBidi" w:hAnsiTheme="majorBidi" w:cstheme="majorBidi"/>
          <w:lang w:bidi="ar-SA"/>
        </w:rPr>
        <w:t>idolatry,</w:t>
      </w:r>
      <w:r w:rsidR="00A5730D">
        <w:rPr>
          <w:rFonts w:asciiTheme="majorBidi" w:hAnsiTheme="majorBidi" w:cstheme="majorBidi"/>
          <w:lang w:bidi="ar-SA"/>
        </w:rPr>
        <w:t xml:space="preserve"> </w:t>
      </w:r>
      <w:r w:rsidRPr="00235D62">
        <w:rPr>
          <w:rFonts w:asciiTheme="majorBidi" w:hAnsiTheme="majorBidi" w:cstheme="majorBidi"/>
          <w:lang w:bidi="ar-SA"/>
        </w:rPr>
        <w:t>harlotry,</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murder.”</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is</w:t>
      </w:r>
      <w:r w:rsidR="00A5730D">
        <w:rPr>
          <w:rFonts w:asciiTheme="majorBidi" w:hAnsiTheme="majorBidi" w:cstheme="majorBidi"/>
          <w:lang w:bidi="ar-SA"/>
        </w:rPr>
        <w:t xml:space="preserve"> </w:t>
      </w:r>
      <w:r w:rsidRPr="00235D62">
        <w:rPr>
          <w:rFonts w:asciiTheme="majorBidi" w:hAnsiTheme="majorBidi" w:cstheme="majorBidi"/>
          <w:lang w:bidi="ar-SA"/>
        </w:rPr>
        <w:t>worth</w:t>
      </w:r>
      <w:r w:rsidR="00A5730D">
        <w:rPr>
          <w:rFonts w:asciiTheme="majorBidi" w:hAnsiTheme="majorBidi" w:cstheme="majorBidi"/>
          <w:lang w:bidi="ar-SA"/>
        </w:rPr>
        <w:t xml:space="preserve"> </w:t>
      </w:r>
      <w:r w:rsidRPr="00235D62">
        <w:rPr>
          <w:rFonts w:asciiTheme="majorBidi" w:hAnsiTheme="majorBidi" w:cstheme="majorBidi"/>
          <w:lang w:bidi="ar-SA"/>
        </w:rPr>
        <w:t>noting</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significant</w:t>
      </w:r>
      <w:r w:rsidR="00A5730D">
        <w:rPr>
          <w:rFonts w:asciiTheme="majorBidi" w:hAnsiTheme="majorBidi" w:cstheme="majorBidi"/>
          <w:lang w:bidi="ar-SA"/>
        </w:rPr>
        <w:t xml:space="preserve"> </w:t>
      </w:r>
      <w:r w:rsidRPr="00235D62">
        <w:rPr>
          <w:rFonts w:asciiTheme="majorBidi" w:hAnsiTheme="majorBidi" w:cstheme="majorBidi"/>
          <w:lang w:bidi="ar-SA"/>
        </w:rPr>
        <w:t>events</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Torah</w:t>
      </w:r>
      <w:r w:rsidR="00A5730D">
        <w:rPr>
          <w:rFonts w:asciiTheme="majorBidi" w:hAnsiTheme="majorBidi" w:cstheme="majorBidi"/>
          <w:lang w:bidi="ar-SA"/>
        </w:rPr>
        <w:t xml:space="preserve"> </w:t>
      </w:r>
      <w:r w:rsidRPr="00235D62">
        <w:rPr>
          <w:rFonts w:asciiTheme="majorBidi" w:hAnsiTheme="majorBidi" w:cstheme="majorBidi"/>
          <w:lang w:bidi="ar-SA"/>
        </w:rPr>
        <w:t>history</w:t>
      </w:r>
      <w:r w:rsidR="00A5730D">
        <w:rPr>
          <w:rFonts w:asciiTheme="majorBidi" w:hAnsiTheme="majorBidi" w:cstheme="majorBidi"/>
          <w:lang w:bidi="ar-SA"/>
        </w:rPr>
        <w:t xml:space="preserve"> </w:t>
      </w:r>
      <w:r w:rsidRPr="00235D62">
        <w:rPr>
          <w:rFonts w:asciiTheme="majorBidi" w:hAnsiTheme="majorBidi" w:cstheme="majorBidi"/>
          <w:lang w:bidi="ar-SA"/>
        </w:rPr>
        <w:t>can</w:t>
      </w:r>
      <w:r w:rsidR="00A5730D">
        <w:rPr>
          <w:rFonts w:asciiTheme="majorBidi" w:hAnsiTheme="majorBidi" w:cstheme="majorBidi"/>
          <w:lang w:bidi="ar-SA"/>
        </w:rPr>
        <w:t xml:space="preserve"> </w:t>
      </w:r>
      <w:r w:rsidRPr="00235D62">
        <w:rPr>
          <w:rFonts w:asciiTheme="majorBidi" w:hAnsiTheme="majorBidi" w:cstheme="majorBidi"/>
          <w:lang w:bidi="ar-SA"/>
        </w:rPr>
        <w:t>be</w:t>
      </w:r>
      <w:r w:rsidR="00A5730D">
        <w:rPr>
          <w:rFonts w:asciiTheme="majorBidi" w:hAnsiTheme="majorBidi" w:cstheme="majorBidi"/>
          <w:lang w:bidi="ar-SA"/>
        </w:rPr>
        <w:t xml:space="preserve"> </w:t>
      </w:r>
      <w:r w:rsidRPr="00235D62">
        <w:rPr>
          <w:rFonts w:asciiTheme="majorBidi" w:hAnsiTheme="majorBidi" w:cstheme="majorBidi"/>
          <w:lang w:bidi="ar-SA"/>
        </w:rPr>
        <w:t>divided</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four</w:t>
      </w:r>
      <w:r w:rsidR="00A5730D">
        <w:rPr>
          <w:rFonts w:asciiTheme="majorBidi" w:hAnsiTheme="majorBidi" w:cstheme="majorBidi"/>
          <w:lang w:bidi="ar-SA"/>
        </w:rPr>
        <w:t xml:space="preserve"> </w:t>
      </w:r>
      <w:r w:rsidRPr="00235D62">
        <w:rPr>
          <w:rFonts w:asciiTheme="majorBidi" w:hAnsiTheme="majorBidi" w:cstheme="majorBidi"/>
          <w:lang w:bidi="ar-SA"/>
        </w:rPr>
        <w:t>hundred</w:t>
      </w:r>
      <w:r w:rsidR="00A5730D">
        <w:rPr>
          <w:rFonts w:asciiTheme="majorBidi" w:hAnsiTheme="majorBidi" w:cstheme="majorBidi"/>
          <w:lang w:bidi="ar-SA"/>
        </w:rPr>
        <w:t xml:space="preserve"> </w:t>
      </w:r>
      <w:r w:rsidRPr="00235D62">
        <w:rPr>
          <w:rFonts w:asciiTheme="majorBidi" w:hAnsiTheme="majorBidi" w:cstheme="majorBidi"/>
          <w:lang w:bidi="ar-SA"/>
        </w:rPr>
        <w:t>year</w:t>
      </w:r>
      <w:r w:rsidR="00A5730D">
        <w:rPr>
          <w:rFonts w:asciiTheme="majorBidi" w:hAnsiTheme="majorBidi" w:cstheme="majorBidi"/>
          <w:lang w:bidi="ar-SA"/>
        </w:rPr>
        <w:t xml:space="preserve"> </w:t>
      </w:r>
      <w:r w:rsidRPr="00235D62">
        <w:rPr>
          <w:rFonts w:asciiTheme="majorBidi" w:hAnsiTheme="majorBidi" w:cstheme="majorBidi"/>
          <w:lang w:bidi="ar-SA"/>
        </w:rPr>
        <w:t>periods.</w:t>
      </w:r>
      <w:r w:rsidR="00A5730D">
        <w:rPr>
          <w:rFonts w:asciiTheme="majorBidi" w:hAnsiTheme="majorBidi" w:cstheme="majorBidi"/>
          <w:lang w:bidi="ar-SA"/>
        </w:rPr>
        <w:t xml:space="preserve"> </w:t>
      </w:r>
      <w:r w:rsidRPr="00235D62">
        <w:rPr>
          <w:rFonts w:asciiTheme="majorBidi" w:hAnsiTheme="majorBidi" w:cstheme="majorBidi"/>
          <w:lang w:bidi="ar-SA"/>
        </w:rPr>
        <w:t>Consider:</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400</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Avraham’s</w:t>
      </w:r>
      <w:r w:rsidR="00A5730D">
        <w:rPr>
          <w:rFonts w:asciiTheme="majorBidi" w:hAnsiTheme="majorBidi" w:cstheme="majorBidi"/>
          <w:lang w:bidi="ar-SA"/>
        </w:rPr>
        <w:t xml:space="preserve"> </w:t>
      </w:r>
      <w:r w:rsidRPr="00235D62">
        <w:rPr>
          <w:rFonts w:asciiTheme="majorBidi" w:hAnsiTheme="majorBidi" w:cstheme="majorBidi"/>
          <w:lang w:bidi="ar-SA"/>
        </w:rPr>
        <w:t>descendants</w:t>
      </w:r>
      <w:r w:rsidR="00A5730D">
        <w:rPr>
          <w:rFonts w:asciiTheme="majorBidi" w:hAnsiTheme="majorBidi" w:cstheme="majorBidi"/>
          <w:lang w:bidi="ar-SA"/>
        </w:rPr>
        <w:t xml:space="preserve"> </w:t>
      </w:r>
      <w:r w:rsidRPr="00235D62">
        <w:rPr>
          <w:rFonts w:asciiTheme="majorBidi" w:hAnsiTheme="majorBidi" w:cstheme="majorBidi"/>
          <w:lang w:bidi="ar-SA"/>
        </w:rPr>
        <w:t>(2048)</w:t>
      </w:r>
      <w:r w:rsidRPr="00235D62">
        <w:rPr>
          <w:rFonts w:asciiTheme="majorBidi" w:hAnsiTheme="majorBidi" w:cstheme="majorBidi"/>
          <w:vertAlign w:val="superscript"/>
          <w:lang w:bidi="ar-SA"/>
        </w:rPr>
        <w:footnoteReference w:id="11"/>
      </w:r>
      <w:r w:rsidR="00A5730D">
        <w:rPr>
          <w:rFonts w:asciiTheme="majorBidi" w:hAnsiTheme="majorBidi" w:cstheme="majorBidi"/>
          <w:lang w:bidi="ar-SA"/>
        </w:rPr>
        <w:t xml:space="preserve"> </w:t>
      </w:r>
      <w:r w:rsidRPr="00235D62">
        <w:rPr>
          <w:rFonts w:asciiTheme="majorBidi" w:hAnsiTheme="majorBidi" w:cstheme="majorBidi"/>
          <w:lang w:bidi="ar-SA"/>
        </w:rPr>
        <w:t>till</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end</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Egyptian</w:t>
      </w:r>
      <w:r w:rsidR="00A5730D">
        <w:rPr>
          <w:rFonts w:asciiTheme="majorBidi" w:hAnsiTheme="majorBidi" w:cstheme="majorBidi"/>
          <w:lang w:bidi="ar-SA"/>
        </w:rPr>
        <w:t xml:space="preserve"> </w:t>
      </w:r>
      <w:r w:rsidRPr="00235D62">
        <w:rPr>
          <w:rFonts w:asciiTheme="majorBidi" w:hAnsiTheme="majorBidi" w:cstheme="majorBidi"/>
          <w:lang w:bidi="ar-SA"/>
        </w:rPr>
        <w:t>exile</w:t>
      </w:r>
      <w:r w:rsidR="00A5730D">
        <w:rPr>
          <w:rFonts w:asciiTheme="majorBidi" w:hAnsiTheme="majorBidi" w:cstheme="majorBidi"/>
          <w:lang w:bidi="ar-SA"/>
        </w:rPr>
        <w:t xml:space="preserve"> </w:t>
      </w:r>
      <w:r w:rsidRPr="00235D62">
        <w:rPr>
          <w:rFonts w:asciiTheme="majorBidi" w:hAnsiTheme="majorBidi" w:cstheme="majorBidi"/>
          <w:lang w:bidi="ar-SA"/>
        </w:rPr>
        <w:t>(2448).</w:t>
      </w:r>
      <w:r w:rsidRPr="00235D62">
        <w:rPr>
          <w:rFonts w:asciiTheme="majorBidi" w:hAnsiTheme="majorBidi" w:cstheme="majorBidi"/>
          <w:vertAlign w:val="superscript"/>
          <w:lang w:bidi="ar-SA"/>
        </w:rPr>
        <w:footnoteReference w:id="12"/>
      </w: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396</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time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Judges.</w:t>
      </w:r>
      <w:r w:rsidR="00A5730D">
        <w:rPr>
          <w:rFonts w:asciiTheme="majorBidi" w:hAnsiTheme="majorBidi" w:cstheme="majorBidi"/>
          <w:lang w:bidi="ar-SA"/>
        </w:rPr>
        <w:t xml:space="preserve"> </w:t>
      </w:r>
      <w:r w:rsidRPr="00235D62">
        <w:rPr>
          <w:rFonts w:asciiTheme="majorBidi" w:hAnsiTheme="majorBidi" w:cstheme="majorBidi"/>
          <w:lang w:bidi="ar-SA"/>
        </w:rPr>
        <w:t>Yehoshua</w:t>
      </w:r>
      <w:r w:rsidR="00A5730D">
        <w:rPr>
          <w:rFonts w:asciiTheme="majorBidi" w:hAnsiTheme="majorBidi" w:cstheme="majorBidi"/>
          <w:lang w:bidi="ar-SA"/>
        </w:rPr>
        <w:t xml:space="preserve"> </w:t>
      </w:r>
      <w:r w:rsidRPr="00235D62">
        <w:rPr>
          <w:rFonts w:asciiTheme="majorBidi" w:hAnsiTheme="majorBidi" w:cstheme="majorBidi"/>
          <w:lang w:bidi="ar-SA"/>
        </w:rPr>
        <w:t>began</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2488</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Shmuel</w:t>
      </w:r>
      <w:r w:rsidR="00A5730D">
        <w:rPr>
          <w:rFonts w:asciiTheme="majorBidi" w:hAnsiTheme="majorBidi" w:cstheme="majorBidi"/>
          <w:lang w:bidi="ar-SA"/>
        </w:rPr>
        <w:t xml:space="preserve"> </w:t>
      </w:r>
      <w:r w:rsidRPr="00235D62">
        <w:rPr>
          <w:rFonts w:asciiTheme="majorBidi" w:hAnsiTheme="majorBidi" w:cstheme="majorBidi"/>
          <w:lang w:bidi="ar-SA"/>
        </w:rPr>
        <w:t>finished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2884.</w:t>
      </w:r>
      <w:r w:rsidRPr="00235D62">
        <w:rPr>
          <w:rFonts w:asciiTheme="majorBidi" w:hAnsiTheme="majorBidi" w:cstheme="majorBidi"/>
          <w:vertAlign w:val="superscript"/>
          <w:lang w:bidi="ar-SA"/>
        </w:rPr>
        <w:footnoteReference w:id="13"/>
      </w: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445</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time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Kings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Israel.</w:t>
      </w:r>
      <w:r w:rsidR="00A5730D">
        <w:rPr>
          <w:rFonts w:asciiTheme="majorBidi" w:hAnsiTheme="majorBidi" w:cstheme="majorBidi"/>
          <w:lang w:bidi="ar-SA"/>
        </w:rPr>
        <w:t xml:space="preserve"> </w:t>
      </w:r>
      <w:r w:rsidRPr="00235D62">
        <w:rPr>
          <w:rFonts w:asciiTheme="majorBidi" w:hAnsiTheme="majorBidi" w:cstheme="majorBidi"/>
          <w:lang w:bidi="ar-SA"/>
        </w:rPr>
        <w:t>Saul</w:t>
      </w:r>
      <w:r w:rsidR="00A5730D">
        <w:rPr>
          <w:rFonts w:asciiTheme="majorBidi" w:hAnsiTheme="majorBidi" w:cstheme="majorBidi"/>
          <w:lang w:bidi="ar-SA"/>
        </w:rPr>
        <w:t xml:space="preserve"> </w:t>
      </w:r>
      <w:r w:rsidRPr="00235D62">
        <w:rPr>
          <w:rFonts w:asciiTheme="majorBidi" w:hAnsiTheme="majorBidi" w:cstheme="majorBidi"/>
          <w:lang w:bidi="ar-SA"/>
        </w:rPr>
        <w:t>began</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2882</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Tzidkiyahu</w:t>
      </w:r>
      <w:r w:rsidR="00A5730D">
        <w:rPr>
          <w:rFonts w:asciiTheme="majorBidi" w:hAnsiTheme="majorBidi" w:cstheme="majorBidi"/>
          <w:lang w:bidi="ar-SA"/>
        </w:rPr>
        <w:t xml:space="preserve"> </w:t>
      </w:r>
      <w:r w:rsidRPr="00235D62">
        <w:rPr>
          <w:rFonts w:asciiTheme="majorBidi" w:hAnsiTheme="majorBidi" w:cstheme="majorBidi"/>
          <w:lang w:bidi="ar-SA"/>
        </w:rPr>
        <w:t>finished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3327.</w:t>
      </w: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410</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First</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stood.</w:t>
      </w:r>
      <w:r w:rsidR="00A5730D">
        <w:rPr>
          <w:rFonts w:asciiTheme="majorBidi" w:hAnsiTheme="majorBidi" w:cstheme="majorBidi"/>
          <w:lang w:bidi="ar-SA"/>
        </w:rPr>
        <w:t xml:space="preserve"> </w:t>
      </w:r>
      <w:r w:rsidRPr="00235D62">
        <w:rPr>
          <w:rFonts w:asciiTheme="majorBidi" w:hAnsiTheme="majorBidi" w:cstheme="majorBidi"/>
          <w:lang w:bidi="ar-SA"/>
        </w:rPr>
        <w:t>Commenced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2928</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3338.</w:t>
      </w:r>
      <w:r w:rsidRPr="00235D62">
        <w:rPr>
          <w:rFonts w:asciiTheme="majorBidi" w:hAnsiTheme="majorBidi" w:cstheme="majorBidi"/>
          <w:vertAlign w:val="superscript"/>
          <w:lang w:bidi="ar-SA"/>
        </w:rPr>
        <w:footnoteReference w:id="14"/>
      </w: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420</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Second</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stood.</w:t>
      </w:r>
      <w:r w:rsidR="00A5730D">
        <w:rPr>
          <w:rFonts w:asciiTheme="majorBidi" w:hAnsiTheme="majorBidi" w:cstheme="majorBidi"/>
          <w:lang w:bidi="ar-SA"/>
        </w:rPr>
        <w:t xml:space="preserve"> </w:t>
      </w:r>
      <w:r w:rsidRPr="00235D62">
        <w:rPr>
          <w:rFonts w:asciiTheme="majorBidi" w:hAnsiTheme="majorBidi" w:cstheme="majorBidi"/>
          <w:lang w:bidi="ar-SA"/>
        </w:rPr>
        <w:t>Commenced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3408</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destroyed</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3829.</w:t>
      </w: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405</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w:t>
      </w:r>
      <w:r w:rsidR="00A5730D">
        <w:rPr>
          <w:rFonts w:asciiTheme="majorBidi" w:hAnsiTheme="majorBidi" w:cstheme="majorBidi"/>
          <w:lang w:bidi="ar-SA"/>
        </w:rPr>
        <w:t xml:space="preserve"> </w:t>
      </w:r>
      <w:r w:rsidRPr="00235D62">
        <w:rPr>
          <w:rFonts w:asciiTheme="majorBidi" w:hAnsiTheme="majorBidi" w:cstheme="majorBidi"/>
          <w:lang w:bidi="ar-SA"/>
        </w:rPr>
        <w:t>From</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destruction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second</w:t>
      </w:r>
      <w:r w:rsidR="00A5730D">
        <w:rPr>
          <w:rFonts w:asciiTheme="majorBidi" w:hAnsiTheme="majorBidi" w:cstheme="majorBidi"/>
          <w:lang w:bidi="ar-SA"/>
        </w:rPr>
        <w:t xml:space="preserve"> </w:t>
      </w:r>
      <w:r w:rsidRPr="00235D62">
        <w:rPr>
          <w:rFonts w:asciiTheme="majorBidi" w:hAnsiTheme="majorBidi" w:cstheme="majorBidi"/>
          <w:lang w:bidi="ar-SA"/>
        </w:rPr>
        <w:t>Temple</w:t>
      </w:r>
      <w:r w:rsidR="00A5730D">
        <w:rPr>
          <w:rFonts w:asciiTheme="majorBidi" w:hAnsiTheme="majorBidi" w:cstheme="majorBidi"/>
          <w:lang w:bidi="ar-SA"/>
        </w:rPr>
        <w:t xml:space="preserve"> </w:t>
      </w:r>
      <w:r w:rsidRPr="00235D62">
        <w:rPr>
          <w:rFonts w:asciiTheme="majorBidi" w:hAnsiTheme="majorBidi" w:cstheme="majorBidi"/>
          <w:lang w:bidi="ar-SA"/>
        </w:rPr>
        <w:t>(3829)</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completion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Talmud</w:t>
      </w:r>
      <w:r w:rsidR="00A5730D">
        <w:rPr>
          <w:rFonts w:asciiTheme="majorBidi" w:hAnsiTheme="majorBidi" w:cstheme="majorBidi"/>
          <w:lang w:bidi="ar-SA"/>
        </w:rPr>
        <w:t xml:space="preserve"> </w:t>
      </w:r>
      <w:r w:rsidRPr="00235D62">
        <w:rPr>
          <w:rFonts w:asciiTheme="majorBidi" w:hAnsiTheme="majorBidi" w:cstheme="majorBidi"/>
          <w:lang w:bidi="ar-SA"/>
        </w:rPr>
        <w:t>(4235).</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Recall</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Chazal</w:t>
      </w:r>
      <w:r w:rsidR="00A5730D">
        <w:rPr>
          <w:rFonts w:asciiTheme="majorBidi" w:hAnsiTheme="majorBidi" w:cstheme="majorBidi"/>
          <w:lang w:bidi="ar-SA"/>
        </w:rPr>
        <w:t xml:space="preserve"> </w:t>
      </w:r>
      <w:r w:rsidRPr="00235D62">
        <w:rPr>
          <w:rFonts w:asciiTheme="majorBidi" w:hAnsiTheme="majorBidi" w:cstheme="majorBidi"/>
          <w:lang w:bidi="ar-SA"/>
        </w:rPr>
        <w:t>divided</w:t>
      </w:r>
      <w:r w:rsidR="00A5730D">
        <w:rPr>
          <w:rFonts w:asciiTheme="majorBidi" w:hAnsiTheme="majorBidi" w:cstheme="majorBidi"/>
          <w:lang w:bidi="ar-SA"/>
        </w:rPr>
        <w:t xml:space="preserve"> </w:t>
      </w:r>
      <w:r w:rsidRPr="00235D62">
        <w:rPr>
          <w:rFonts w:asciiTheme="majorBidi" w:hAnsiTheme="majorBidi" w:cstheme="majorBidi"/>
          <w:lang w:bidi="ar-SA"/>
        </w:rPr>
        <w:t>history</w:t>
      </w:r>
      <w:r w:rsidR="00A5730D">
        <w:rPr>
          <w:rFonts w:asciiTheme="majorBidi" w:hAnsiTheme="majorBidi" w:cstheme="majorBidi"/>
          <w:lang w:bidi="ar-SA"/>
        </w:rPr>
        <w:t xml:space="preserve"> </w:t>
      </w:r>
      <w:r w:rsidRPr="00235D62">
        <w:rPr>
          <w:rFonts w:asciiTheme="majorBidi" w:hAnsiTheme="majorBidi" w:cstheme="majorBidi"/>
          <w:lang w:bidi="ar-SA"/>
        </w:rPr>
        <w:t>into</w:t>
      </w:r>
      <w:r w:rsidR="00A5730D">
        <w:rPr>
          <w:rFonts w:asciiTheme="majorBidi" w:hAnsiTheme="majorBidi" w:cstheme="majorBidi"/>
          <w:lang w:bidi="ar-SA"/>
        </w:rPr>
        <w:t xml:space="preserve"> </w:t>
      </w:r>
      <w:r w:rsidRPr="00235D62">
        <w:rPr>
          <w:rFonts w:asciiTheme="majorBidi" w:hAnsiTheme="majorBidi" w:cstheme="majorBidi"/>
          <w:lang w:bidi="ar-SA"/>
        </w:rPr>
        <w:t>four</w:t>
      </w:r>
      <w:r w:rsidR="00A5730D">
        <w:rPr>
          <w:rFonts w:asciiTheme="majorBidi" w:hAnsiTheme="majorBidi" w:cstheme="majorBidi"/>
          <w:lang w:bidi="ar-SA"/>
        </w:rPr>
        <w:t xml:space="preserve"> </w:t>
      </w:r>
      <w:r w:rsidRPr="00235D62">
        <w:rPr>
          <w:rFonts w:asciiTheme="majorBidi" w:hAnsiTheme="majorBidi" w:cstheme="majorBidi"/>
          <w:lang w:bidi="ar-SA"/>
        </w:rPr>
        <w:t>major</w:t>
      </w:r>
      <w:r w:rsidR="00A5730D">
        <w:rPr>
          <w:rFonts w:asciiTheme="majorBidi" w:hAnsiTheme="majorBidi" w:cstheme="majorBidi"/>
          <w:lang w:bidi="ar-SA"/>
        </w:rPr>
        <w:t xml:space="preserve"> </w:t>
      </w:r>
      <w:r w:rsidRPr="00235D62">
        <w:rPr>
          <w:rFonts w:asciiTheme="majorBidi" w:hAnsiTheme="majorBidi" w:cstheme="majorBidi"/>
          <w:lang w:bidi="ar-SA"/>
        </w:rPr>
        <w:t>periods:</w:t>
      </w:r>
    </w:p>
    <w:p w:rsidR="00235D62" w:rsidRPr="00235D62" w:rsidRDefault="00235D62" w:rsidP="00A5730D">
      <w:pPr>
        <w:widowControl w:val="0"/>
        <w:spacing w:after="0" w:line="240" w:lineRule="auto"/>
        <w:jc w:val="both"/>
        <w:rPr>
          <w:rFonts w:asciiTheme="majorBidi" w:hAnsiTheme="majorBidi" w:cstheme="majorBidi"/>
          <w:lang w:bidi="ar-SA"/>
        </w:rPr>
      </w:pPr>
    </w:p>
    <w:tbl>
      <w:tblPr>
        <w:tblStyle w:val="TableGrid"/>
        <w:tblW w:w="0" w:type="auto"/>
        <w:jc w:val="center"/>
        <w:tblInd w:w="0" w:type="dxa"/>
        <w:tblLook w:val="04A0" w:firstRow="1" w:lastRow="0" w:firstColumn="1" w:lastColumn="0" w:noHBand="0" w:noVBand="1"/>
      </w:tblPr>
      <w:tblGrid>
        <w:gridCol w:w="3621"/>
        <w:gridCol w:w="1787"/>
      </w:tblGrid>
      <w:tr w:rsidR="00235D62" w:rsidRPr="00235D62" w:rsidTr="00235D62">
        <w:trPr>
          <w:jc w:val="center"/>
        </w:trPr>
        <w:tc>
          <w:tcPr>
            <w:tcW w:w="0" w:type="auto"/>
            <w:tcBorders>
              <w:top w:val="single" w:sz="4" w:space="0" w:color="auto"/>
              <w:left w:val="single" w:sz="4" w:space="0" w:color="auto"/>
              <w:bottom w:val="single" w:sz="4" w:space="0" w:color="auto"/>
              <w:right w:val="single" w:sz="4" w:space="0" w:color="auto"/>
            </w:tcBorders>
            <w:hideMark/>
          </w:tcPr>
          <w:p w:rsidR="00235D62" w:rsidRPr="00235D62" w:rsidRDefault="00235D62" w:rsidP="00A5730D">
            <w:pPr>
              <w:widowControl w:val="0"/>
              <w:jc w:val="center"/>
              <w:rPr>
                <w:rFonts w:asciiTheme="majorBidi" w:hAnsiTheme="majorBidi" w:cstheme="majorBidi"/>
                <w:sz w:val="22"/>
                <w:szCs w:val="22"/>
                <w:lang w:bidi="ar-SA"/>
              </w:rPr>
            </w:pPr>
            <w:r w:rsidRPr="00235D62">
              <w:rPr>
                <w:rFonts w:asciiTheme="majorBidi" w:hAnsiTheme="majorBidi" w:cstheme="majorBidi"/>
                <w:b/>
                <w:sz w:val="22"/>
                <w:szCs w:val="22"/>
                <w:lang w:bidi="ar-SA"/>
              </w:rPr>
              <w:t>2000</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years</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of</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chaos.</w:t>
            </w:r>
          </w:p>
        </w:tc>
        <w:tc>
          <w:tcPr>
            <w:tcW w:w="0" w:type="auto"/>
            <w:tcBorders>
              <w:top w:val="single" w:sz="4" w:space="0" w:color="auto"/>
              <w:left w:val="single" w:sz="4" w:space="0" w:color="auto"/>
              <w:bottom w:val="single" w:sz="4" w:space="0" w:color="auto"/>
              <w:right w:val="single" w:sz="4" w:space="0" w:color="auto"/>
            </w:tcBorders>
            <w:hideMark/>
          </w:tcPr>
          <w:p w:rsidR="00235D62" w:rsidRPr="00235D62" w:rsidRDefault="00235D62" w:rsidP="00A5730D">
            <w:pPr>
              <w:widowControl w:val="0"/>
              <w:jc w:val="center"/>
              <w:rPr>
                <w:rFonts w:asciiTheme="majorBidi" w:hAnsiTheme="majorBidi" w:cstheme="majorBidi"/>
                <w:sz w:val="22"/>
                <w:szCs w:val="22"/>
                <w:lang w:bidi="ar-SA"/>
              </w:rPr>
            </w:pPr>
            <w:r w:rsidRPr="00235D62">
              <w:rPr>
                <w:rFonts w:asciiTheme="majorBidi" w:hAnsiTheme="majorBidi" w:cstheme="majorBidi"/>
                <w:b/>
                <w:sz w:val="22"/>
                <w:szCs w:val="22"/>
                <w:lang w:bidi="ar-SA"/>
              </w:rPr>
              <w:t>0</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2000</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C.E.</w:t>
            </w:r>
          </w:p>
        </w:tc>
      </w:tr>
      <w:tr w:rsidR="00235D62" w:rsidRPr="00235D62" w:rsidTr="00235D62">
        <w:trPr>
          <w:jc w:val="center"/>
        </w:trPr>
        <w:tc>
          <w:tcPr>
            <w:tcW w:w="0" w:type="auto"/>
            <w:tcBorders>
              <w:top w:val="single" w:sz="4" w:space="0" w:color="auto"/>
              <w:left w:val="single" w:sz="4" w:space="0" w:color="auto"/>
              <w:bottom w:val="single" w:sz="4" w:space="0" w:color="auto"/>
              <w:right w:val="single" w:sz="4" w:space="0" w:color="auto"/>
            </w:tcBorders>
            <w:hideMark/>
          </w:tcPr>
          <w:p w:rsidR="00235D62" w:rsidRPr="00235D62" w:rsidRDefault="00235D62" w:rsidP="00A5730D">
            <w:pPr>
              <w:widowControl w:val="0"/>
              <w:jc w:val="center"/>
              <w:rPr>
                <w:rFonts w:asciiTheme="majorBidi" w:hAnsiTheme="majorBidi" w:cstheme="majorBidi"/>
                <w:sz w:val="22"/>
                <w:szCs w:val="22"/>
                <w:lang w:bidi="ar-SA"/>
              </w:rPr>
            </w:pPr>
            <w:r w:rsidRPr="00235D62">
              <w:rPr>
                <w:rFonts w:asciiTheme="majorBidi" w:hAnsiTheme="majorBidi" w:cstheme="majorBidi"/>
                <w:b/>
                <w:sz w:val="22"/>
                <w:szCs w:val="22"/>
                <w:lang w:bidi="ar-SA"/>
              </w:rPr>
              <w:t>2000</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years</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of</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Torah.</w:t>
            </w:r>
          </w:p>
        </w:tc>
        <w:tc>
          <w:tcPr>
            <w:tcW w:w="0" w:type="auto"/>
            <w:tcBorders>
              <w:top w:val="single" w:sz="4" w:space="0" w:color="auto"/>
              <w:left w:val="single" w:sz="4" w:space="0" w:color="auto"/>
              <w:bottom w:val="single" w:sz="4" w:space="0" w:color="auto"/>
              <w:right w:val="single" w:sz="4" w:space="0" w:color="auto"/>
            </w:tcBorders>
            <w:hideMark/>
          </w:tcPr>
          <w:p w:rsidR="00235D62" w:rsidRPr="00235D62" w:rsidRDefault="00235D62" w:rsidP="00A5730D">
            <w:pPr>
              <w:widowControl w:val="0"/>
              <w:jc w:val="center"/>
              <w:rPr>
                <w:rFonts w:asciiTheme="majorBidi" w:hAnsiTheme="majorBidi" w:cstheme="majorBidi"/>
                <w:sz w:val="22"/>
                <w:szCs w:val="22"/>
                <w:lang w:bidi="ar-SA"/>
              </w:rPr>
            </w:pPr>
            <w:r w:rsidRPr="00235D62">
              <w:rPr>
                <w:rFonts w:asciiTheme="majorBidi" w:hAnsiTheme="majorBidi" w:cstheme="majorBidi"/>
                <w:b/>
                <w:sz w:val="22"/>
                <w:szCs w:val="22"/>
                <w:lang w:bidi="ar-SA"/>
              </w:rPr>
              <w:t>2001</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4000</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C.E.</w:t>
            </w:r>
          </w:p>
        </w:tc>
      </w:tr>
      <w:tr w:rsidR="00235D62" w:rsidRPr="00235D62" w:rsidTr="00235D62">
        <w:trPr>
          <w:jc w:val="center"/>
        </w:trPr>
        <w:tc>
          <w:tcPr>
            <w:tcW w:w="0" w:type="auto"/>
            <w:tcBorders>
              <w:top w:val="single" w:sz="4" w:space="0" w:color="auto"/>
              <w:left w:val="single" w:sz="4" w:space="0" w:color="auto"/>
              <w:bottom w:val="single" w:sz="4" w:space="0" w:color="auto"/>
              <w:right w:val="single" w:sz="4" w:space="0" w:color="auto"/>
            </w:tcBorders>
            <w:hideMark/>
          </w:tcPr>
          <w:p w:rsidR="00235D62" w:rsidRPr="00235D62" w:rsidRDefault="00235D62" w:rsidP="00A5730D">
            <w:pPr>
              <w:widowControl w:val="0"/>
              <w:jc w:val="center"/>
              <w:rPr>
                <w:rFonts w:asciiTheme="majorBidi" w:hAnsiTheme="majorBidi" w:cstheme="majorBidi"/>
                <w:sz w:val="22"/>
                <w:szCs w:val="22"/>
                <w:lang w:bidi="ar-SA"/>
              </w:rPr>
            </w:pPr>
            <w:r w:rsidRPr="00235D62">
              <w:rPr>
                <w:rFonts w:asciiTheme="majorBidi" w:hAnsiTheme="majorBidi" w:cstheme="majorBidi"/>
                <w:b/>
                <w:sz w:val="22"/>
                <w:szCs w:val="22"/>
                <w:lang w:bidi="ar-SA"/>
              </w:rPr>
              <w:t>2000</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years</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of</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Mashiach.</w:t>
            </w:r>
          </w:p>
        </w:tc>
        <w:tc>
          <w:tcPr>
            <w:tcW w:w="0" w:type="auto"/>
            <w:tcBorders>
              <w:top w:val="single" w:sz="4" w:space="0" w:color="auto"/>
              <w:left w:val="single" w:sz="4" w:space="0" w:color="auto"/>
              <w:bottom w:val="single" w:sz="4" w:space="0" w:color="auto"/>
              <w:right w:val="single" w:sz="4" w:space="0" w:color="auto"/>
            </w:tcBorders>
            <w:hideMark/>
          </w:tcPr>
          <w:p w:rsidR="00235D62" w:rsidRPr="00235D62" w:rsidRDefault="00235D62" w:rsidP="00A5730D">
            <w:pPr>
              <w:widowControl w:val="0"/>
              <w:jc w:val="center"/>
              <w:rPr>
                <w:rFonts w:asciiTheme="majorBidi" w:hAnsiTheme="majorBidi" w:cstheme="majorBidi"/>
                <w:sz w:val="22"/>
                <w:szCs w:val="22"/>
                <w:lang w:bidi="ar-SA"/>
              </w:rPr>
            </w:pPr>
            <w:r w:rsidRPr="00235D62">
              <w:rPr>
                <w:rFonts w:asciiTheme="majorBidi" w:hAnsiTheme="majorBidi" w:cstheme="majorBidi"/>
                <w:b/>
                <w:sz w:val="22"/>
                <w:szCs w:val="22"/>
                <w:lang w:bidi="ar-SA"/>
              </w:rPr>
              <w:t>4001</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6000</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C.E.</w:t>
            </w:r>
          </w:p>
        </w:tc>
      </w:tr>
      <w:tr w:rsidR="00235D62" w:rsidRPr="00235D62" w:rsidTr="00235D62">
        <w:trPr>
          <w:jc w:val="center"/>
        </w:trPr>
        <w:tc>
          <w:tcPr>
            <w:tcW w:w="0" w:type="auto"/>
            <w:tcBorders>
              <w:top w:val="single" w:sz="4" w:space="0" w:color="auto"/>
              <w:left w:val="single" w:sz="4" w:space="0" w:color="auto"/>
              <w:bottom w:val="single" w:sz="4" w:space="0" w:color="auto"/>
              <w:right w:val="single" w:sz="4" w:space="0" w:color="auto"/>
            </w:tcBorders>
            <w:hideMark/>
          </w:tcPr>
          <w:p w:rsidR="00235D62" w:rsidRPr="00235D62" w:rsidRDefault="00235D62" w:rsidP="00A5730D">
            <w:pPr>
              <w:widowControl w:val="0"/>
              <w:jc w:val="center"/>
              <w:rPr>
                <w:rFonts w:asciiTheme="majorBidi" w:hAnsiTheme="majorBidi" w:cstheme="majorBidi"/>
                <w:b/>
                <w:sz w:val="22"/>
                <w:szCs w:val="22"/>
                <w:lang w:bidi="ar-SA"/>
              </w:rPr>
            </w:pPr>
            <w:r w:rsidRPr="00235D62">
              <w:rPr>
                <w:rFonts w:asciiTheme="majorBidi" w:hAnsiTheme="majorBidi" w:cstheme="majorBidi"/>
                <w:b/>
                <w:sz w:val="22"/>
                <w:szCs w:val="22"/>
                <w:lang w:bidi="ar-SA"/>
              </w:rPr>
              <w:t>1000</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years</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when</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all</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will</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be</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Shabbat.</w:t>
            </w:r>
          </w:p>
        </w:tc>
        <w:tc>
          <w:tcPr>
            <w:tcW w:w="0" w:type="auto"/>
            <w:tcBorders>
              <w:top w:val="single" w:sz="4" w:space="0" w:color="auto"/>
              <w:left w:val="single" w:sz="4" w:space="0" w:color="auto"/>
              <w:bottom w:val="single" w:sz="4" w:space="0" w:color="auto"/>
              <w:right w:val="single" w:sz="4" w:space="0" w:color="auto"/>
            </w:tcBorders>
            <w:hideMark/>
          </w:tcPr>
          <w:p w:rsidR="00235D62" w:rsidRPr="00235D62" w:rsidRDefault="00235D62" w:rsidP="00A5730D">
            <w:pPr>
              <w:widowControl w:val="0"/>
              <w:jc w:val="center"/>
              <w:rPr>
                <w:rFonts w:asciiTheme="majorBidi" w:hAnsiTheme="majorBidi" w:cstheme="majorBidi"/>
                <w:sz w:val="22"/>
                <w:szCs w:val="22"/>
                <w:lang w:bidi="ar-SA"/>
              </w:rPr>
            </w:pPr>
            <w:r w:rsidRPr="00235D62">
              <w:rPr>
                <w:rFonts w:asciiTheme="majorBidi" w:hAnsiTheme="majorBidi" w:cstheme="majorBidi"/>
                <w:b/>
                <w:sz w:val="22"/>
                <w:szCs w:val="22"/>
                <w:lang w:bidi="ar-SA"/>
              </w:rPr>
              <w:t>6001</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7000</w:t>
            </w:r>
            <w:r w:rsidR="00A5730D">
              <w:rPr>
                <w:rFonts w:asciiTheme="majorBidi" w:hAnsiTheme="majorBidi" w:cstheme="majorBidi"/>
                <w:b/>
                <w:sz w:val="22"/>
                <w:szCs w:val="22"/>
                <w:lang w:bidi="ar-SA"/>
              </w:rPr>
              <w:t xml:space="preserve"> </w:t>
            </w:r>
            <w:r w:rsidRPr="00235D62">
              <w:rPr>
                <w:rFonts w:asciiTheme="majorBidi" w:hAnsiTheme="majorBidi" w:cstheme="majorBidi"/>
                <w:b/>
                <w:sz w:val="22"/>
                <w:szCs w:val="22"/>
                <w:lang w:bidi="ar-SA"/>
              </w:rPr>
              <w:t>C.E.</w:t>
            </w:r>
          </w:p>
        </w:tc>
      </w:tr>
    </w:tbl>
    <w:p w:rsidR="00235D62" w:rsidRPr="00235D62" w:rsidRDefault="00235D62" w:rsidP="00A5730D">
      <w:pPr>
        <w:widowControl w:val="0"/>
        <w:spacing w:after="0" w:line="240" w:lineRule="auto"/>
        <w:jc w:val="center"/>
        <w:rPr>
          <w:rFonts w:asciiTheme="majorBidi" w:hAnsiTheme="majorBidi" w:cstheme="majorBidi"/>
          <w:b/>
          <w:lang w:bidi="ar-SA"/>
        </w:rPr>
      </w:pPr>
      <w:r w:rsidRPr="00235D62">
        <w:rPr>
          <w:rFonts w:asciiTheme="majorBidi" w:hAnsiTheme="majorBidi" w:cstheme="majorBidi"/>
          <w:b/>
          <w:lang w:bidi="ar-SA"/>
        </w:rPr>
        <w:tab/>
      </w:r>
      <w:r w:rsidRPr="00235D62">
        <w:rPr>
          <w:rFonts w:asciiTheme="majorBidi" w:hAnsiTheme="majorBidi" w:cstheme="majorBidi"/>
          <w:b/>
          <w:lang w:bidi="ar-SA"/>
        </w:rPr>
        <w:tab/>
      </w: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Thus</w:t>
      </w:r>
      <w:r w:rsidR="00A5730D">
        <w:rPr>
          <w:rFonts w:asciiTheme="majorBidi" w:hAnsiTheme="majorBidi" w:cstheme="majorBidi"/>
          <w:lang w:bidi="ar-SA"/>
        </w:rPr>
        <w:t xml:space="preserve"> </w:t>
      </w:r>
      <w:r w:rsidRPr="00235D62">
        <w:rPr>
          <w:rFonts w:asciiTheme="majorBidi" w:hAnsiTheme="majorBidi" w:cstheme="majorBidi"/>
          <w:lang w:bidi="ar-SA"/>
        </w:rPr>
        <w:t>we</w:t>
      </w:r>
      <w:r w:rsidR="00A5730D">
        <w:rPr>
          <w:rFonts w:asciiTheme="majorBidi" w:hAnsiTheme="majorBidi" w:cstheme="majorBidi"/>
          <w:lang w:bidi="ar-SA"/>
        </w:rPr>
        <w:t xml:space="preserve"> </w:t>
      </w:r>
      <w:r w:rsidRPr="00235D62">
        <w:rPr>
          <w:rFonts w:asciiTheme="majorBidi" w:hAnsiTheme="majorBidi" w:cstheme="majorBidi"/>
          <w:lang w:bidi="ar-SA"/>
        </w:rPr>
        <w:t>see</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two</w:t>
      </w:r>
      <w:r w:rsidR="00A5730D">
        <w:rPr>
          <w:rFonts w:asciiTheme="majorBidi" w:hAnsiTheme="majorBidi" w:cstheme="majorBidi"/>
          <w:lang w:bidi="ar-SA"/>
        </w:rPr>
        <w:t xml:space="preserve"> </w:t>
      </w:r>
      <w:r w:rsidRPr="00235D62">
        <w:rPr>
          <w:rFonts w:asciiTheme="majorBidi" w:hAnsiTheme="majorBidi" w:cstheme="majorBidi"/>
          <w:lang w:bidi="ar-SA"/>
        </w:rPr>
        <w:t>thousand</w:t>
      </w:r>
      <w:r w:rsidR="00A5730D">
        <w:rPr>
          <w:rFonts w:asciiTheme="majorBidi" w:hAnsiTheme="majorBidi" w:cstheme="majorBidi"/>
          <w:lang w:bidi="ar-SA"/>
        </w:rPr>
        <w:t xml:space="preserve"> </w:t>
      </w:r>
      <w:r w:rsidRPr="00235D62">
        <w:rPr>
          <w:rFonts w:asciiTheme="majorBidi" w:hAnsiTheme="majorBidi" w:cstheme="majorBidi"/>
          <w:lang w:bidi="ar-SA"/>
        </w:rPr>
        <w:t>years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Torah</w:t>
      </w:r>
      <w:r w:rsidR="00A5730D">
        <w:rPr>
          <w:rFonts w:asciiTheme="majorBidi" w:hAnsiTheme="majorBidi" w:cstheme="majorBidi"/>
          <w:lang w:bidi="ar-SA"/>
        </w:rPr>
        <w:t xml:space="preserve"> </w:t>
      </w:r>
      <w:r w:rsidRPr="00235D62">
        <w:rPr>
          <w:rFonts w:asciiTheme="majorBidi" w:hAnsiTheme="majorBidi" w:cstheme="majorBidi"/>
          <w:lang w:bidi="ar-SA"/>
        </w:rPr>
        <w:t>are</w:t>
      </w:r>
      <w:r w:rsidR="00A5730D">
        <w:rPr>
          <w:rFonts w:asciiTheme="majorBidi" w:hAnsiTheme="majorBidi" w:cstheme="majorBidi"/>
          <w:lang w:bidi="ar-SA"/>
        </w:rPr>
        <w:t xml:space="preserve"> </w:t>
      </w:r>
      <w:r w:rsidRPr="00235D62">
        <w:rPr>
          <w:rFonts w:asciiTheme="majorBidi" w:hAnsiTheme="majorBidi" w:cstheme="majorBidi"/>
          <w:lang w:bidi="ar-SA"/>
        </w:rPr>
        <w:t>dominated</w:t>
      </w:r>
      <w:r w:rsidR="00A5730D">
        <w:rPr>
          <w:rFonts w:asciiTheme="majorBidi" w:hAnsiTheme="majorBidi" w:cstheme="majorBidi"/>
          <w:lang w:bidi="ar-SA"/>
        </w:rPr>
        <w:t xml:space="preserve"> </w:t>
      </w:r>
      <w:r w:rsidRPr="00235D62">
        <w:rPr>
          <w:rFonts w:asciiTheme="majorBidi" w:hAnsiTheme="majorBidi" w:cstheme="majorBidi"/>
          <w:lang w:bidi="ar-SA"/>
        </w:rPr>
        <w:t>by</w:t>
      </w:r>
      <w:r w:rsidR="00A5730D">
        <w:rPr>
          <w:rFonts w:asciiTheme="majorBidi" w:hAnsiTheme="majorBidi" w:cstheme="majorBidi"/>
          <w:lang w:bidi="ar-SA"/>
        </w:rPr>
        <w:t xml:space="preserve"> </w:t>
      </w:r>
      <w:r w:rsidRPr="00235D62">
        <w:rPr>
          <w:rFonts w:asciiTheme="majorBidi" w:hAnsiTheme="majorBidi" w:cstheme="majorBidi"/>
          <w:lang w:bidi="ar-SA"/>
        </w:rPr>
        <w:t>periods</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400</w:t>
      </w:r>
      <w:r w:rsidR="00A5730D">
        <w:rPr>
          <w:rFonts w:asciiTheme="majorBidi" w:hAnsiTheme="majorBidi" w:cstheme="majorBidi"/>
          <w:lang w:bidi="ar-SA"/>
        </w:rPr>
        <w:t xml:space="preserve"> </w:t>
      </w:r>
      <w:r w:rsidRPr="00235D62">
        <w:rPr>
          <w:rFonts w:asciiTheme="majorBidi" w:hAnsiTheme="majorBidi" w:cstheme="majorBidi"/>
          <w:lang w:bidi="ar-SA"/>
        </w:rPr>
        <w:t>which</w:t>
      </w:r>
      <w:r w:rsidR="00A5730D">
        <w:rPr>
          <w:rFonts w:asciiTheme="majorBidi" w:hAnsiTheme="majorBidi" w:cstheme="majorBidi"/>
          <w:lang w:bidi="ar-SA"/>
        </w:rPr>
        <w:t xml:space="preserve"> </w:t>
      </w:r>
      <w:r w:rsidRPr="00235D62">
        <w:rPr>
          <w:rFonts w:asciiTheme="majorBidi" w:hAnsiTheme="majorBidi" w:cstheme="majorBidi"/>
          <w:lang w:bidi="ar-SA"/>
        </w:rPr>
        <w:t>indicates</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maximal</w:t>
      </w:r>
      <w:r w:rsidR="00A5730D">
        <w:rPr>
          <w:rFonts w:asciiTheme="majorBidi" w:hAnsiTheme="majorBidi" w:cstheme="majorBidi"/>
          <w:lang w:bidi="ar-SA"/>
        </w:rPr>
        <w:t xml:space="preserve"> </w:t>
      </w:r>
      <w:r w:rsidRPr="00235D62">
        <w:rPr>
          <w:rFonts w:asciiTheme="majorBidi" w:hAnsiTheme="majorBidi" w:cstheme="majorBidi"/>
          <w:lang w:bidi="ar-SA"/>
        </w:rPr>
        <w:t>change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nation</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Israel</w:t>
      </w:r>
      <w:r w:rsidR="00A5730D">
        <w:rPr>
          <w:rFonts w:asciiTheme="majorBidi" w:hAnsiTheme="majorBidi" w:cstheme="majorBidi"/>
          <w:lang w:bidi="ar-SA"/>
        </w:rPr>
        <w:t xml:space="preserve"> </w:t>
      </w:r>
      <w:r w:rsidRPr="00235D62">
        <w:rPr>
          <w:rFonts w:asciiTheme="majorBidi" w:hAnsiTheme="majorBidi" w:cstheme="majorBidi"/>
          <w:lang w:bidi="ar-SA"/>
        </w:rPr>
        <w:t>has</w:t>
      </w:r>
      <w:r w:rsidR="00A5730D">
        <w:rPr>
          <w:rFonts w:asciiTheme="majorBidi" w:hAnsiTheme="majorBidi" w:cstheme="majorBidi"/>
          <w:lang w:bidi="ar-SA"/>
        </w:rPr>
        <w:t xml:space="preserve"> </w:t>
      </w:r>
      <w:r w:rsidRPr="00235D62">
        <w:rPr>
          <w:rFonts w:asciiTheme="majorBidi" w:hAnsiTheme="majorBidi" w:cstheme="majorBidi"/>
          <w:lang w:bidi="ar-SA"/>
        </w:rPr>
        <w:t>in</w:t>
      </w:r>
      <w:r w:rsidR="00A5730D">
        <w:rPr>
          <w:rFonts w:asciiTheme="majorBidi" w:hAnsiTheme="majorBidi" w:cstheme="majorBidi"/>
          <w:lang w:bidi="ar-SA"/>
        </w:rPr>
        <w:t xml:space="preserve"> </w:t>
      </w:r>
      <w:r w:rsidRPr="00235D62">
        <w:rPr>
          <w:rFonts w:asciiTheme="majorBidi" w:hAnsiTheme="majorBidi" w:cstheme="majorBidi"/>
          <w:lang w:bidi="ar-SA"/>
        </w:rPr>
        <w:t>its</w:t>
      </w:r>
      <w:r w:rsidR="00A5730D">
        <w:rPr>
          <w:rFonts w:asciiTheme="majorBidi" w:hAnsiTheme="majorBidi" w:cstheme="majorBidi"/>
          <w:lang w:bidi="ar-SA"/>
        </w:rPr>
        <w:t xml:space="preserve"> </w:t>
      </w:r>
      <w:r w:rsidRPr="00235D62">
        <w:rPr>
          <w:rFonts w:asciiTheme="majorBidi" w:hAnsiTheme="majorBidi" w:cstheme="majorBidi"/>
          <w:lang w:bidi="ar-SA"/>
        </w:rPr>
        <w:t>national</w:t>
      </w:r>
      <w:r w:rsidR="00A5730D">
        <w:rPr>
          <w:rFonts w:asciiTheme="majorBidi" w:hAnsiTheme="majorBidi" w:cstheme="majorBidi"/>
          <w:lang w:bidi="ar-SA"/>
        </w:rPr>
        <w:t xml:space="preserve"> </w:t>
      </w:r>
      <w:r w:rsidRPr="00235D62">
        <w:rPr>
          <w:rFonts w:asciiTheme="majorBidi" w:hAnsiTheme="majorBidi" w:cstheme="majorBidi"/>
          <w:lang w:bidi="ar-SA"/>
        </w:rPr>
        <w:t>mission.</w:t>
      </w:r>
      <w:r w:rsidR="00A5730D">
        <w:rPr>
          <w:rFonts w:asciiTheme="majorBidi" w:hAnsiTheme="majorBidi" w:cstheme="majorBidi"/>
          <w:lang w:bidi="ar-SA"/>
        </w:rPr>
        <w:t xml:space="preserve"> </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This</w:t>
      </w:r>
      <w:r w:rsidR="00A5730D">
        <w:rPr>
          <w:rFonts w:asciiTheme="majorBidi" w:hAnsiTheme="majorBidi" w:cstheme="majorBidi"/>
          <w:lang w:bidi="ar-SA"/>
        </w:rPr>
        <w:t xml:space="preserve"> </w:t>
      </w:r>
      <w:r w:rsidRPr="00235D62">
        <w:rPr>
          <w:rFonts w:asciiTheme="majorBidi" w:hAnsiTheme="majorBidi" w:cstheme="majorBidi"/>
          <w:lang w:bidi="ar-SA"/>
        </w:rPr>
        <w:t>makes</w:t>
      </w:r>
      <w:r w:rsidR="00A5730D">
        <w:rPr>
          <w:rFonts w:asciiTheme="majorBidi" w:hAnsiTheme="majorBidi" w:cstheme="majorBidi"/>
          <w:lang w:bidi="ar-SA"/>
        </w:rPr>
        <w:t xml:space="preserve"> </w:t>
      </w:r>
      <w:r w:rsidRPr="00235D62">
        <w:rPr>
          <w:rFonts w:asciiTheme="majorBidi" w:hAnsiTheme="majorBidi" w:cstheme="majorBidi"/>
          <w:lang w:bidi="ar-SA"/>
        </w:rPr>
        <w:t>it</w:t>
      </w:r>
      <w:r w:rsidR="00A5730D">
        <w:rPr>
          <w:rFonts w:asciiTheme="majorBidi" w:hAnsiTheme="majorBidi" w:cstheme="majorBidi"/>
          <w:lang w:bidi="ar-SA"/>
        </w:rPr>
        <w:t xml:space="preserve"> </w:t>
      </w:r>
      <w:r w:rsidRPr="00235D62">
        <w:rPr>
          <w:rFonts w:asciiTheme="majorBidi" w:hAnsiTheme="majorBidi" w:cstheme="majorBidi"/>
          <w:lang w:bidi="ar-SA"/>
        </w:rPr>
        <w:t>easy</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calculate</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approximate</w:t>
      </w:r>
      <w:r w:rsidR="00A5730D">
        <w:rPr>
          <w:rFonts w:asciiTheme="majorBidi" w:hAnsiTheme="majorBidi" w:cstheme="majorBidi"/>
          <w:lang w:bidi="ar-SA"/>
        </w:rPr>
        <w:t xml:space="preserve"> </w:t>
      </w:r>
      <w:r w:rsidRPr="00235D62">
        <w:rPr>
          <w:rFonts w:asciiTheme="majorBidi" w:hAnsiTheme="majorBidi" w:cstheme="majorBidi"/>
          <w:lang w:bidi="ar-SA"/>
        </w:rPr>
        <w:t>time</w:t>
      </w:r>
      <w:r w:rsidR="00A5730D">
        <w:rPr>
          <w:rFonts w:asciiTheme="majorBidi" w:hAnsiTheme="majorBidi" w:cstheme="majorBidi"/>
          <w:lang w:bidi="ar-SA"/>
        </w:rPr>
        <w:t xml:space="preserve"> </w:t>
      </w:r>
      <w:r w:rsidRPr="00235D62">
        <w:rPr>
          <w:rFonts w:asciiTheme="majorBidi" w:hAnsiTheme="majorBidi" w:cstheme="majorBidi"/>
          <w:lang w:bidi="ar-SA"/>
        </w:rPr>
        <w:t>of</w:t>
      </w:r>
      <w:r w:rsidR="00A5730D">
        <w:rPr>
          <w:rFonts w:asciiTheme="majorBidi" w:hAnsiTheme="majorBidi" w:cstheme="majorBidi"/>
          <w:lang w:bidi="ar-SA"/>
        </w:rPr>
        <w:t xml:space="preserve"> </w:t>
      </w:r>
      <w:r w:rsidRPr="00235D62">
        <w:rPr>
          <w:rFonts w:asciiTheme="majorBidi" w:hAnsiTheme="majorBidi" w:cstheme="majorBidi"/>
          <w:lang w:bidi="ar-SA"/>
        </w:rPr>
        <w:t>many</w:t>
      </w:r>
      <w:r w:rsidR="00A5730D">
        <w:rPr>
          <w:rFonts w:asciiTheme="majorBidi" w:hAnsiTheme="majorBidi" w:cstheme="majorBidi"/>
          <w:lang w:bidi="ar-SA"/>
        </w:rPr>
        <w:t xml:space="preserve"> </w:t>
      </w:r>
      <w:r w:rsidRPr="00235D62">
        <w:rPr>
          <w:rFonts w:asciiTheme="majorBidi" w:hAnsiTheme="majorBidi" w:cstheme="majorBidi"/>
          <w:lang w:bidi="ar-SA"/>
        </w:rPr>
        <w:t>events;</w:t>
      </w:r>
      <w:r w:rsidR="00A5730D">
        <w:rPr>
          <w:rFonts w:asciiTheme="majorBidi" w:hAnsiTheme="majorBidi" w:cstheme="majorBidi"/>
          <w:lang w:bidi="ar-SA"/>
        </w:rPr>
        <w:t xml:space="preserve"> </w:t>
      </w:r>
      <w:r w:rsidRPr="00235D62">
        <w:rPr>
          <w:rFonts w:asciiTheme="majorBidi" w:hAnsiTheme="majorBidi" w:cstheme="majorBidi"/>
          <w:lang w:bidi="ar-SA"/>
        </w:rPr>
        <w:t>especially</w:t>
      </w:r>
      <w:r w:rsidR="00A5730D">
        <w:rPr>
          <w:rFonts w:asciiTheme="majorBidi" w:hAnsiTheme="majorBidi" w:cstheme="majorBidi"/>
          <w:lang w:bidi="ar-SA"/>
        </w:rPr>
        <w:t xml:space="preserve"> </w:t>
      </w:r>
      <w:r w:rsidRPr="00235D62">
        <w:rPr>
          <w:rFonts w:asciiTheme="majorBidi" w:hAnsiTheme="majorBidi" w:cstheme="majorBidi"/>
          <w:lang w:bidi="ar-SA"/>
        </w:rPr>
        <w:t>given</w:t>
      </w:r>
      <w:r w:rsidR="00A5730D">
        <w:rPr>
          <w:rFonts w:asciiTheme="majorBidi" w:hAnsiTheme="majorBidi" w:cstheme="majorBidi"/>
          <w:lang w:bidi="ar-SA"/>
        </w:rPr>
        <w:t xml:space="preserve"> </w:t>
      </w:r>
      <w:r w:rsidRPr="00235D62">
        <w:rPr>
          <w:rFonts w:asciiTheme="majorBidi" w:hAnsiTheme="majorBidi" w:cstheme="majorBidi"/>
          <w:lang w:bidi="ar-SA"/>
        </w:rPr>
        <w:t>that</w:t>
      </w:r>
      <w:r w:rsidR="00A5730D">
        <w:rPr>
          <w:rFonts w:asciiTheme="majorBidi" w:hAnsiTheme="majorBidi" w:cstheme="majorBidi"/>
          <w:lang w:bidi="ar-SA"/>
        </w:rPr>
        <w:t xml:space="preserve"> </w:t>
      </w:r>
      <w:r w:rsidRPr="00235D62">
        <w:rPr>
          <w:rFonts w:asciiTheme="majorBidi" w:hAnsiTheme="majorBidi" w:cstheme="majorBidi"/>
          <w:lang w:bidi="ar-SA"/>
        </w:rPr>
        <w:t>Adam</w:t>
      </w:r>
      <w:r w:rsidR="00A5730D">
        <w:rPr>
          <w:rFonts w:asciiTheme="majorBidi" w:hAnsiTheme="majorBidi" w:cstheme="majorBidi"/>
          <w:lang w:bidi="ar-SA"/>
        </w:rPr>
        <w:t xml:space="preserve"> </w:t>
      </w:r>
      <w:r w:rsidRPr="00235D62">
        <w:rPr>
          <w:rFonts w:asciiTheme="majorBidi" w:hAnsiTheme="majorBidi" w:cstheme="majorBidi"/>
          <w:lang w:bidi="ar-SA"/>
        </w:rPr>
        <w:t>dominated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first</w:t>
      </w:r>
      <w:r w:rsidR="00A5730D">
        <w:rPr>
          <w:rFonts w:asciiTheme="majorBidi" w:hAnsiTheme="majorBidi" w:cstheme="majorBidi"/>
          <w:lang w:bidi="ar-SA"/>
        </w:rPr>
        <w:t xml:space="preserve"> </w:t>
      </w:r>
      <w:r w:rsidRPr="00235D62">
        <w:rPr>
          <w:rFonts w:asciiTheme="majorBidi" w:hAnsiTheme="majorBidi" w:cstheme="majorBidi"/>
          <w:lang w:bidi="ar-SA"/>
        </w:rPr>
        <w:t>millennium</w:t>
      </w:r>
      <w:r w:rsidR="00A5730D">
        <w:rPr>
          <w:rFonts w:asciiTheme="majorBidi" w:hAnsiTheme="majorBidi" w:cstheme="majorBidi"/>
          <w:lang w:bidi="ar-SA"/>
        </w:rPr>
        <w:t xml:space="preserve"> </w:t>
      </w:r>
      <w:r w:rsidRPr="00235D62">
        <w:rPr>
          <w:rFonts w:asciiTheme="majorBidi" w:hAnsiTheme="majorBidi" w:cstheme="majorBidi"/>
          <w:lang w:bidi="ar-SA"/>
        </w:rPr>
        <w:t>and</w:t>
      </w:r>
      <w:r w:rsidR="00A5730D">
        <w:rPr>
          <w:rFonts w:asciiTheme="majorBidi" w:hAnsiTheme="majorBidi" w:cstheme="majorBidi"/>
          <w:lang w:bidi="ar-SA"/>
        </w:rPr>
        <w:t xml:space="preserve"> </w:t>
      </w:r>
      <w:r w:rsidRPr="00235D62">
        <w:rPr>
          <w:rFonts w:asciiTheme="majorBidi" w:hAnsiTheme="majorBidi" w:cstheme="majorBidi"/>
          <w:lang w:bidi="ar-SA"/>
        </w:rPr>
        <w:t>Noach</w:t>
      </w:r>
      <w:r w:rsidR="00A5730D">
        <w:rPr>
          <w:rFonts w:asciiTheme="majorBidi" w:hAnsiTheme="majorBidi" w:cstheme="majorBidi"/>
          <w:lang w:bidi="ar-SA"/>
        </w:rPr>
        <w:t xml:space="preserve"> </w:t>
      </w:r>
      <w:r w:rsidRPr="00235D62">
        <w:rPr>
          <w:rFonts w:asciiTheme="majorBidi" w:hAnsiTheme="majorBidi" w:cstheme="majorBidi"/>
          <w:lang w:bidi="ar-SA"/>
        </w:rPr>
        <w:t>dominated</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second</w:t>
      </w:r>
      <w:r w:rsidR="00A5730D">
        <w:rPr>
          <w:rFonts w:asciiTheme="majorBidi" w:hAnsiTheme="majorBidi" w:cstheme="majorBidi"/>
          <w:lang w:bidi="ar-SA"/>
        </w:rPr>
        <w:t xml:space="preserve"> </w:t>
      </w:r>
      <w:r w:rsidRPr="00235D62">
        <w:rPr>
          <w:rFonts w:asciiTheme="majorBidi" w:hAnsiTheme="majorBidi" w:cstheme="majorBidi"/>
          <w:lang w:bidi="ar-SA"/>
        </w:rPr>
        <w:t>millennium;</w:t>
      </w:r>
      <w:r w:rsidR="00A5730D">
        <w:rPr>
          <w:rFonts w:asciiTheme="majorBidi" w:hAnsiTheme="majorBidi" w:cstheme="majorBidi"/>
          <w:lang w:bidi="ar-SA"/>
        </w:rPr>
        <w:t xml:space="preserve"> </w:t>
      </w:r>
      <w:r w:rsidRPr="00235D62">
        <w:rPr>
          <w:rFonts w:asciiTheme="majorBidi" w:hAnsiTheme="majorBidi" w:cstheme="majorBidi"/>
          <w:lang w:bidi="ar-SA"/>
        </w:rPr>
        <w:t>with</w:t>
      </w:r>
      <w:r w:rsidR="00A5730D">
        <w:rPr>
          <w:rFonts w:asciiTheme="majorBidi" w:hAnsiTheme="majorBidi" w:cstheme="majorBidi"/>
          <w:lang w:bidi="ar-SA"/>
        </w:rPr>
        <w:t xml:space="preserve"> </w:t>
      </w:r>
      <w:r w:rsidRPr="00235D62">
        <w:rPr>
          <w:rFonts w:asciiTheme="majorBidi" w:hAnsiTheme="majorBidi" w:cstheme="majorBidi"/>
          <w:lang w:bidi="ar-SA"/>
        </w:rPr>
        <w:t>Avraham</w:t>
      </w:r>
      <w:r w:rsidR="00A5730D">
        <w:rPr>
          <w:rFonts w:asciiTheme="majorBidi" w:hAnsiTheme="majorBidi" w:cstheme="majorBidi"/>
          <w:lang w:bidi="ar-SA"/>
        </w:rPr>
        <w:t xml:space="preserve"> </w:t>
      </w:r>
      <w:r w:rsidRPr="00235D62">
        <w:rPr>
          <w:rFonts w:asciiTheme="majorBidi" w:hAnsiTheme="majorBidi" w:cstheme="majorBidi"/>
          <w:lang w:bidi="ar-SA"/>
        </w:rPr>
        <w:t>beginning</w:t>
      </w:r>
      <w:r w:rsidR="00A5730D">
        <w:rPr>
          <w:rFonts w:asciiTheme="majorBidi" w:hAnsiTheme="majorBidi" w:cstheme="majorBidi"/>
          <w:lang w:bidi="ar-SA"/>
        </w:rPr>
        <w:t xml:space="preserve"> </w:t>
      </w:r>
      <w:r w:rsidRPr="00235D62">
        <w:rPr>
          <w:rFonts w:asciiTheme="majorBidi" w:hAnsiTheme="majorBidi" w:cstheme="majorBidi"/>
          <w:lang w:bidi="ar-SA"/>
        </w:rPr>
        <w:t>the</w:t>
      </w:r>
      <w:r w:rsidR="00A5730D">
        <w:rPr>
          <w:rFonts w:asciiTheme="majorBidi" w:hAnsiTheme="majorBidi" w:cstheme="majorBidi"/>
          <w:lang w:bidi="ar-SA"/>
        </w:rPr>
        <w:t xml:space="preserve"> </w:t>
      </w:r>
      <w:r w:rsidRPr="00235D62">
        <w:rPr>
          <w:rFonts w:asciiTheme="majorBidi" w:hAnsiTheme="majorBidi" w:cstheme="majorBidi"/>
          <w:lang w:bidi="ar-SA"/>
        </w:rPr>
        <w:t>third</w:t>
      </w:r>
      <w:r w:rsidR="00A5730D">
        <w:rPr>
          <w:rFonts w:asciiTheme="majorBidi" w:hAnsiTheme="majorBidi" w:cstheme="majorBidi"/>
          <w:lang w:bidi="ar-SA"/>
        </w:rPr>
        <w:t xml:space="preserve"> </w:t>
      </w:r>
      <w:r w:rsidRPr="00235D62">
        <w:rPr>
          <w:rFonts w:asciiTheme="majorBidi" w:hAnsiTheme="majorBidi" w:cstheme="majorBidi"/>
          <w:lang w:bidi="ar-SA"/>
        </w:rPr>
        <w:t>millennium.</w:t>
      </w:r>
    </w:p>
    <w:p w:rsidR="00235D62" w:rsidRPr="00235D62" w:rsidRDefault="00235D62" w:rsidP="00A5730D">
      <w:pPr>
        <w:widowControl w:val="0"/>
        <w:spacing w:after="0" w:line="240" w:lineRule="auto"/>
        <w:jc w:val="both"/>
        <w:rPr>
          <w:rFonts w:asciiTheme="majorBidi" w:hAnsiTheme="majorBidi" w:cstheme="majorBidi"/>
          <w:lang w:bidi="ar-SA"/>
        </w:rPr>
      </w:pPr>
    </w:p>
    <w:p w:rsidR="00235D62" w:rsidRPr="00235D62" w:rsidRDefault="00235D62" w:rsidP="00A5730D">
      <w:pPr>
        <w:widowControl w:val="0"/>
        <w:spacing w:after="0" w:line="240" w:lineRule="auto"/>
        <w:jc w:val="both"/>
        <w:rPr>
          <w:rFonts w:asciiTheme="majorBidi" w:hAnsiTheme="majorBidi" w:cstheme="majorBidi"/>
          <w:lang w:bidi="ar-SA"/>
        </w:rPr>
      </w:pPr>
      <w:r w:rsidRPr="00235D62">
        <w:rPr>
          <w:rFonts w:asciiTheme="majorBidi" w:hAnsiTheme="majorBidi" w:cstheme="majorBidi"/>
          <w:lang w:bidi="ar-SA"/>
        </w:rPr>
        <w:t>Let</w:t>
      </w:r>
      <w:r w:rsidR="00A5730D">
        <w:rPr>
          <w:rFonts w:asciiTheme="majorBidi" w:hAnsiTheme="majorBidi" w:cstheme="majorBidi"/>
          <w:lang w:bidi="ar-SA"/>
        </w:rPr>
        <w:t xml:space="preserve"> </w:t>
      </w:r>
      <w:r w:rsidRPr="00235D62">
        <w:rPr>
          <w:rFonts w:asciiTheme="majorBidi" w:hAnsiTheme="majorBidi" w:cstheme="majorBidi"/>
          <w:lang w:bidi="ar-SA"/>
        </w:rPr>
        <w:t>us</w:t>
      </w:r>
      <w:r w:rsidR="00A5730D">
        <w:rPr>
          <w:rFonts w:asciiTheme="majorBidi" w:hAnsiTheme="majorBidi" w:cstheme="majorBidi"/>
          <w:lang w:bidi="ar-SA"/>
        </w:rPr>
        <w:t xml:space="preserve"> </w:t>
      </w:r>
      <w:r w:rsidRPr="00235D62">
        <w:rPr>
          <w:rFonts w:asciiTheme="majorBidi" w:hAnsiTheme="majorBidi" w:cstheme="majorBidi"/>
          <w:lang w:bidi="ar-SA"/>
        </w:rPr>
        <w:t>strive</w:t>
      </w:r>
      <w:r w:rsidR="00A5730D">
        <w:rPr>
          <w:rFonts w:asciiTheme="majorBidi" w:hAnsiTheme="majorBidi" w:cstheme="majorBidi"/>
          <w:lang w:bidi="ar-SA"/>
        </w:rPr>
        <w:t xml:space="preserve"> </w:t>
      </w:r>
      <w:r w:rsidRPr="00235D62">
        <w:rPr>
          <w:rFonts w:asciiTheme="majorBidi" w:hAnsiTheme="majorBidi" w:cstheme="majorBidi"/>
          <w:lang w:bidi="ar-SA"/>
        </w:rPr>
        <w:t>to</w:t>
      </w:r>
      <w:r w:rsidR="00A5730D">
        <w:rPr>
          <w:rFonts w:asciiTheme="majorBidi" w:hAnsiTheme="majorBidi" w:cstheme="majorBidi"/>
          <w:lang w:bidi="ar-SA"/>
        </w:rPr>
        <w:t xml:space="preserve"> </w:t>
      </w:r>
      <w:r w:rsidRPr="00235D62">
        <w:rPr>
          <w:rFonts w:asciiTheme="majorBidi" w:hAnsiTheme="majorBidi" w:cstheme="majorBidi"/>
          <w:lang w:bidi="ar-SA"/>
        </w:rPr>
        <w:t>be</w:t>
      </w:r>
      <w:r w:rsidR="00A5730D">
        <w:rPr>
          <w:rFonts w:asciiTheme="majorBidi" w:hAnsiTheme="majorBidi" w:cstheme="majorBidi"/>
          <w:lang w:bidi="ar-SA"/>
        </w:rPr>
        <w:t xml:space="preserve"> </w:t>
      </w:r>
      <w:r w:rsidRPr="00235D62">
        <w:rPr>
          <w:rFonts w:asciiTheme="majorBidi" w:hAnsiTheme="majorBidi" w:cstheme="majorBidi"/>
          <w:i/>
          <w:lang w:bidi="ar-SA"/>
        </w:rPr>
        <w:t>men</w:t>
      </w:r>
      <w:r w:rsidR="00A5730D">
        <w:rPr>
          <w:rFonts w:asciiTheme="majorBidi" w:hAnsiTheme="majorBidi" w:cstheme="majorBidi"/>
          <w:i/>
          <w:lang w:bidi="ar-SA"/>
        </w:rPr>
        <w:t xml:space="preserve"> </w:t>
      </w:r>
      <w:r w:rsidRPr="00235D62">
        <w:rPr>
          <w:rFonts w:asciiTheme="majorBidi" w:hAnsiTheme="majorBidi" w:cstheme="majorBidi"/>
          <w:i/>
          <w:lang w:bidi="ar-SA"/>
        </w:rPr>
        <w:t>of</w:t>
      </w:r>
      <w:r w:rsidR="00A5730D">
        <w:rPr>
          <w:rFonts w:asciiTheme="majorBidi" w:hAnsiTheme="majorBidi" w:cstheme="majorBidi"/>
          <w:i/>
          <w:lang w:bidi="ar-SA"/>
        </w:rPr>
        <w:t xml:space="preserve"> </w:t>
      </w:r>
      <w:r w:rsidRPr="00235D62">
        <w:rPr>
          <w:rFonts w:asciiTheme="majorBidi" w:hAnsiTheme="majorBidi" w:cstheme="majorBidi"/>
          <w:i/>
          <w:lang w:bidi="ar-SA"/>
        </w:rPr>
        <w:t>understanding,</w:t>
      </w:r>
      <w:r w:rsidR="00A5730D">
        <w:rPr>
          <w:rFonts w:asciiTheme="majorBidi" w:hAnsiTheme="majorBidi" w:cstheme="majorBidi"/>
          <w:i/>
          <w:lang w:bidi="ar-SA"/>
        </w:rPr>
        <w:t xml:space="preserve"> </w:t>
      </w:r>
      <w:r w:rsidRPr="00235D62">
        <w:rPr>
          <w:rFonts w:asciiTheme="majorBidi" w:hAnsiTheme="majorBidi" w:cstheme="majorBidi"/>
          <w:i/>
          <w:lang w:bidi="ar-SA"/>
        </w:rPr>
        <w:t>that</w:t>
      </w:r>
      <w:r w:rsidR="00A5730D">
        <w:rPr>
          <w:rFonts w:asciiTheme="majorBidi" w:hAnsiTheme="majorBidi" w:cstheme="majorBidi"/>
          <w:i/>
          <w:lang w:bidi="ar-SA"/>
        </w:rPr>
        <w:t xml:space="preserve"> </w:t>
      </w:r>
      <w:r w:rsidRPr="00235D62">
        <w:rPr>
          <w:rFonts w:asciiTheme="majorBidi" w:hAnsiTheme="majorBidi" w:cstheme="majorBidi"/>
          <w:i/>
          <w:lang w:bidi="ar-SA"/>
        </w:rPr>
        <w:t>seek</w:t>
      </w:r>
      <w:r w:rsidR="00A5730D">
        <w:rPr>
          <w:rFonts w:asciiTheme="majorBidi" w:hAnsiTheme="majorBidi" w:cstheme="majorBidi"/>
          <w:i/>
          <w:lang w:bidi="ar-SA"/>
        </w:rPr>
        <w:t xml:space="preserve"> </w:t>
      </w:r>
      <w:r w:rsidRPr="00235D62">
        <w:rPr>
          <w:rFonts w:asciiTheme="majorBidi" w:hAnsiTheme="majorBidi" w:cstheme="majorBidi"/>
          <w:i/>
          <w:lang w:bidi="ar-SA"/>
        </w:rPr>
        <w:t>after</w:t>
      </w:r>
      <w:r w:rsidR="00A5730D">
        <w:rPr>
          <w:rFonts w:asciiTheme="majorBidi" w:hAnsiTheme="majorBidi" w:cstheme="majorBidi"/>
          <w:i/>
          <w:lang w:bidi="ar-SA"/>
        </w:rPr>
        <w:t xml:space="preserve"> </w:t>
      </w:r>
      <w:r w:rsidRPr="00235D62">
        <w:rPr>
          <w:rFonts w:asciiTheme="majorBidi" w:hAnsiTheme="majorBidi" w:cstheme="majorBidi"/>
          <w:i/>
          <w:lang w:bidi="ar-SA"/>
        </w:rPr>
        <w:t>G-d</w:t>
      </w:r>
      <w:r w:rsidRPr="00235D62">
        <w:rPr>
          <w:rFonts w:asciiTheme="majorBidi" w:hAnsiTheme="majorBidi" w:cstheme="majorBidi"/>
          <w:lang w:bidi="ar-SA"/>
        </w:rPr>
        <w:t>!</w:t>
      </w:r>
      <w:r w:rsidRPr="00235D62">
        <w:rPr>
          <w:rFonts w:asciiTheme="majorBidi" w:hAnsiTheme="majorBidi" w:cstheme="majorBidi"/>
          <w:vertAlign w:val="superscript"/>
          <w:lang w:bidi="ar-SA"/>
        </w:rPr>
        <w:footnoteReference w:id="15"/>
      </w:r>
    </w:p>
    <w:p w:rsidR="00D14D10" w:rsidRPr="00D14D10" w:rsidRDefault="00D14D10" w:rsidP="00A5730D">
      <w:pPr>
        <w:widowControl w:val="0"/>
        <w:pBdr>
          <w:bottom w:val="double" w:sz="6" w:space="1" w:color="auto"/>
        </w:pBdr>
        <w:spacing w:after="0" w:line="240" w:lineRule="auto"/>
        <w:jc w:val="both"/>
        <w:rPr>
          <w:rFonts w:eastAsia="Times New Roman" w:cs="Times New Roman"/>
          <w:color w:val="000000"/>
        </w:rPr>
      </w:pPr>
    </w:p>
    <w:p w:rsidR="00235D62" w:rsidRDefault="00235D62" w:rsidP="00A5730D">
      <w:pPr>
        <w:widowControl w:val="0"/>
        <w:spacing w:after="0" w:line="240" w:lineRule="auto"/>
        <w:jc w:val="both"/>
        <w:rPr>
          <w:rFonts w:asciiTheme="majorBidi" w:hAnsiTheme="majorBidi" w:cstheme="majorBidi"/>
        </w:rPr>
      </w:pPr>
    </w:p>
    <w:p w:rsidR="00235D62" w:rsidRPr="00235D62" w:rsidRDefault="00235D62" w:rsidP="00A5730D">
      <w:pPr>
        <w:widowControl w:val="0"/>
        <w:spacing w:after="0" w:line="240" w:lineRule="auto"/>
        <w:jc w:val="both"/>
        <w:rPr>
          <w:rFonts w:eastAsia="Times New Roman" w:cs="Times New Roman"/>
          <w:color w:val="000000"/>
        </w:rPr>
      </w:pPr>
      <w:r w:rsidRPr="00235D62">
        <w:rPr>
          <w:rFonts w:ascii="Century Schoolbook" w:eastAsia="Times New Roman" w:hAnsi="Century Schoolbook" w:cs="Times New Roman"/>
          <w:b/>
          <w:bCs/>
          <w:color w:val="000000"/>
          <w:sz w:val="28"/>
          <w:szCs w:val="28"/>
          <w:lang w:val="en-AU"/>
        </w:rPr>
        <w:t>Ashlamatah:</w:t>
      </w:r>
      <w:r w:rsidR="00A5730D">
        <w:rPr>
          <w:rFonts w:ascii="Century Schoolbook" w:eastAsia="Times New Roman" w:hAnsi="Century Schoolbook" w:cs="Times New Roman"/>
          <w:b/>
          <w:bCs/>
          <w:color w:val="000000"/>
          <w:sz w:val="28"/>
          <w:szCs w:val="28"/>
          <w:lang w:val="en-AU"/>
        </w:rPr>
        <w:t xml:space="preserve"> </w:t>
      </w:r>
      <w:r w:rsidRPr="00235D62">
        <w:rPr>
          <w:rFonts w:ascii="Century Schoolbook" w:eastAsia="Times New Roman" w:hAnsi="Century Schoolbook" w:cs="Times New Roman"/>
          <w:b/>
          <w:bCs/>
          <w:color w:val="000000"/>
          <w:sz w:val="28"/>
          <w:szCs w:val="28"/>
          <w:lang w:val="en-AU"/>
        </w:rPr>
        <w:t>Shof’tim</w:t>
      </w:r>
      <w:r w:rsidR="00A5730D">
        <w:rPr>
          <w:rFonts w:ascii="Century Schoolbook" w:eastAsia="Times New Roman" w:hAnsi="Century Schoolbook" w:cs="Times New Roman"/>
          <w:b/>
          <w:bCs/>
          <w:color w:val="000000"/>
          <w:sz w:val="28"/>
          <w:szCs w:val="28"/>
          <w:lang w:val="en-AU"/>
        </w:rPr>
        <w:t xml:space="preserve"> </w:t>
      </w:r>
      <w:r w:rsidRPr="00235D62">
        <w:rPr>
          <w:rFonts w:ascii="Century Schoolbook" w:eastAsia="Times New Roman" w:hAnsi="Century Schoolbook" w:cs="Times New Roman"/>
          <w:b/>
          <w:bCs/>
          <w:color w:val="000000"/>
          <w:sz w:val="28"/>
          <w:szCs w:val="28"/>
          <w:lang w:val="en-AU"/>
        </w:rPr>
        <w:t>(Judges)</w:t>
      </w:r>
      <w:r w:rsidR="00A5730D">
        <w:rPr>
          <w:rFonts w:ascii="Century Schoolbook" w:eastAsia="Times New Roman" w:hAnsi="Century Schoolbook" w:cs="Times New Roman"/>
          <w:b/>
          <w:bCs/>
          <w:color w:val="000000"/>
          <w:sz w:val="28"/>
          <w:szCs w:val="28"/>
          <w:lang w:val="en-AU"/>
        </w:rPr>
        <w:t xml:space="preserve"> </w:t>
      </w:r>
      <w:r w:rsidRPr="00235D62">
        <w:rPr>
          <w:rFonts w:ascii="Century Schoolbook" w:eastAsia="Times New Roman" w:hAnsi="Century Schoolbook" w:cs="Times New Roman"/>
          <w:b/>
          <w:bCs/>
          <w:color w:val="000000"/>
          <w:sz w:val="28"/>
          <w:szCs w:val="28"/>
          <w:lang w:val="en-AU"/>
        </w:rPr>
        <w:t>19:16-24</w:t>
      </w:r>
      <w:r w:rsidR="00A5730D">
        <w:rPr>
          <w:rFonts w:ascii="Century Schoolbook" w:eastAsia="Times New Roman" w:hAnsi="Century Schoolbook" w:cs="Times New Roman"/>
          <w:b/>
          <w:bCs/>
          <w:color w:val="000000"/>
          <w:sz w:val="28"/>
          <w:szCs w:val="28"/>
          <w:lang w:val="en-AU"/>
        </w:rPr>
        <w:t xml:space="preserve"> </w:t>
      </w:r>
      <w:r w:rsidRPr="00235D62">
        <w:rPr>
          <w:rFonts w:ascii="Century Schoolbook" w:eastAsia="Times New Roman" w:hAnsi="Century Schoolbook" w:cs="Times New Roman"/>
          <w:b/>
          <w:bCs/>
          <w:color w:val="000000"/>
          <w:sz w:val="28"/>
          <w:szCs w:val="28"/>
          <w:lang w:val="en-AU"/>
        </w:rPr>
        <w:t>+</w:t>
      </w:r>
      <w:r w:rsidR="00A5730D">
        <w:rPr>
          <w:rFonts w:ascii="Century Schoolbook" w:eastAsia="Times New Roman" w:hAnsi="Century Schoolbook" w:cs="Times New Roman"/>
          <w:b/>
          <w:bCs/>
          <w:color w:val="000000"/>
          <w:sz w:val="28"/>
          <w:szCs w:val="28"/>
          <w:lang w:val="en-AU"/>
        </w:rPr>
        <w:t xml:space="preserve"> </w:t>
      </w:r>
      <w:r w:rsidRPr="00235D62">
        <w:rPr>
          <w:rFonts w:ascii="Century Schoolbook" w:eastAsia="Times New Roman" w:hAnsi="Century Schoolbook" w:cs="Times New Roman"/>
          <w:b/>
          <w:bCs/>
          <w:color w:val="000000"/>
          <w:sz w:val="28"/>
          <w:szCs w:val="28"/>
          <w:lang w:val="en-AU"/>
        </w:rPr>
        <w:t>20:27</w:t>
      </w:r>
      <w:r w:rsidRPr="00235D62">
        <w:rPr>
          <w:rFonts w:ascii="Times New Roman" w:eastAsia="Times New Roman" w:hAnsi="Times New Roman" w:cs="Times New Roman"/>
          <w:b/>
          <w:bCs/>
          <w:color w:val="000000"/>
          <w:sz w:val="28"/>
          <w:szCs w:val="28"/>
          <w:cs/>
        </w:rPr>
        <w:t>‎</w:t>
      </w:r>
    </w:p>
    <w:p w:rsidR="00235D62" w:rsidRPr="00235D62" w:rsidRDefault="00A5730D" w:rsidP="00A5730D">
      <w:pPr>
        <w:widowControl w:val="0"/>
        <w:spacing w:after="0" w:line="253" w:lineRule="atLeast"/>
        <w:rPr>
          <w:rFonts w:eastAsia="Times New Roman" w:cs="Times New Roman"/>
          <w:color w:val="000000"/>
        </w:rPr>
      </w:pPr>
      <w:r>
        <w:rPr>
          <w:rFonts w:ascii="Times New Roman" w:eastAsia="Times New Roman" w:hAnsi="Times New Roman" w:cs="Times New Roman"/>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1"/>
        <w:gridCol w:w="5123"/>
      </w:tblGrid>
      <w:tr w:rsidR="00235D62" w:rsidRPr="00235D62" w:rsidTr="00235D62">
        <w:trPr>
          <w:tblHeader/>
        </w:trPr>
        <w:tc>
          <w:tcPr>
            <w:tcW w:w="5220" w:type="dxa"/>
            <w:shd w:val="clear" w:color="auto" w:fill="FFFFFF" w:themeFill="background1"/>
            <w:tcMar>
              <w:top w:w="0" w:type="dxa"/>
              <w:left w:w="108" w:type="dxa"/>
              <w:bottom w:w="0" w:type="dxa"/>
              <w:right w:w="108" w:type="dxa"/>
            </w:tcMar>
            <w:hideMark/>
          </w:tcPr>
          <w:p w:rsidR="00235D62" w:rsidRPr="00235D62" w:rsidRDefault="00235D62" w:rsidP="00A5730D">
            <w:pPr>
              <w:widowControl w:val="0"/>
              <w:spacing w:after="0" w:line="240" w:lineRule="auto"/>
              <w:jc w:val="center"/>
              <w:rPr>
                <w:rFonts w:eastAsia="Times New Roman" w:cs="Times New Roman"/>
              </w:rPr>
            </w:pPr>
            <w:r w:rsidRPr="00235D62">
              <w:rPr>
                <w:rFonts w:ascii="Times New Roman" w:eastAsia="Times New Roman" w:hAnsi="Times New Roman" w:cs="Times New Roman"/>
                <w:b/>
                <w:bCs/>
                <w:lang w:val="en-AU"/>
              </w:rPr>
              <w:lastRenderedPageBreak/>
              <w:t>Rashi</w:t>
            </w:r>
          </w:p>
        </w:tc>
        <w:tc>
          <w:tcPr>
            <w:tcW w:w="5220" w:type="dxa"/>
            <w:shd w:val="clear" w:color="auto" w:fill="FFFFFF" w:themeFill="background1"/>
            <w:tcMar>
              <w:top w:w="0" w:type="dxa"/>
              <w:left w:w="108" w:type="dxa"/>
              <w:bottom w:w="0" w:type="dxa"/>
              <w:right w:w="108" w:type="dxa"/>
            </w:tcMar>
            <w:hideMark/>
          </w:tcPr>
          <w:p w:rsidR="00235D62" w:rsidRPr="00235D62" w:rsidRDefault="00235D62" w:rsidP="00A5730D">
            <w:pPr>
              <w:widowControl w:val="0"/>
              <w:spacing w:after="0" w:line="253" w:lineRule="atLeast"/>
              <w:jc w:val="center"/>
              <w:rPr>
                <w:rFonts w:eastAsia="Times New Roman" w:cs="Times New Roman"/>
              </w:rPr>
            </w:pPr>
            <w:r w:rsidRPr="00235D62">
              <w:rPr>
                <w:rFonts w:ascii="Times New Roman" w:eastAsia="Times New Roman" w:hAnsi="Times New Roman" w:cs="Times New Roman"/>
                <w:b/>
                <w:bCs/>
                <w:lang w:val="en-AU"/>
              </w:rPr>
              <w:t>Targum</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40" w:lineRule="auto"/>
              <w:jc w:val="both"/>
              <w:rPr>
                <w:rFonts w:eastAsia="Times New Roman" w:cs="Times New Roman"/>
              </w:rPr>
            </w:pPr>
            <w:r w:rsidRPr="00235D62">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was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those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days,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when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there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was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king</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Israel</w:t>
            </w:r>
            <w:r w:rsidRPr="00235D62">
              <w:rPr>
                <w:rFonts w:ascii="Times New Roman" w:eastAsia="Times New Roman" w:hAnsi="Times New Roman" w:cs="Times New Roman"/>
              </w:rPr>
              <w: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Levite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dwelling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mountain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Ephraim,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took</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Pr>
                <w:rFonts w:ascii="Times New Roman" w:eastAsia="Times New Roman" w:hAnsi="Times New Roman" w:cs="Times New Roman"/>
              </w:rPr>
              <w:t>himself</w:t>
            </w:r>
            <w:r w:rsidR="00A5730D">
              <w:rPr>
                <w:rFonts w:ascii="Times New Roman" w:eastAsia="Times New Roman" w:hAnsi="Times New Roman" w:cs="Times New Roman"/>
              </w:rPr>
              <w:t xml:space="preserve"> </w:t>
            </w:r>
            <w:r>
              <w:rPr>
                <w:rFonts w:ascii="Times New Roman" w:eastAsia="Times New Roman" w:hAnsi="Times New Roman" w:cs="Times New Roman"/>
              </w:rPr>
              <w:t>a</w:t>
            </w:r>
            <w:r w:rsidR="00A5730D">
              <w:rPr>
                <w:rFonts w:ascii="Times New Roman" w:eastAsia="Times New Roman" w:hAnsi="Times New Roman" w:cs="Times New Roman"/>
              </w:rPr>
              <w:t xml:space="preserve"> </w:t>
            </w:r>
            <w:r>
              <w:rPr>
                <w:rFonts w:ascii="Times New Roman" w:eastAsia="Times New Roman" w:hAnsi="Times New Roman" w:cs="Times New Roman"/>
              </w:rPr>
              <w:t>concubine</w:t>
            </w:r>
            <w:r w:rsidR="00A5730D">
              <w:rPr>
                <w:rFonts w:ascii="Times New Roman" w:eastAsia="Times New Roman" w:hAnsi="Times New Roman" w:cs="Times New Roman"/>
              </w:rPr>
              <w:t xml:space="preserve"> </w:t>
            </w:r>
            <w:r>
              <w:rPr>
                <w:rFonts w:ascii="Times New Roman" w:eastAsia="Times New Roman" w:hAnsi="Times New Roman" w:cs="Times New Roman"/>
              </w:rPr>
              <w:t>from</w:t>
            </w:r>
            <w:r w:rsidR="00A5730D">
              <w:rPr>
                <w:rFonts w:ascii="Times New Roman" w:eastAsia="Times New Roman" w:hAnsi="Times New Roman" w:cs="Times New Roman"/>
              </w:rPr>
              <w:t xml:space="preserve"> </w:t>
            </w:r>
            <w:r>
              <w:rPr>
                <w:rFonts w:ascii="Times New Roman" w:eastAsia="Times New Roman" w:hAnsi="Times New Roman" w:cs="Times New Roman"/>
              </w:rPr>
              <w:t>Bethlehem</w:t>
            </w:r>
            <w:r w:rsidR="00A5730D">
              <w:rPr>
                <w:rFonts w:ascii="Times New Roman" w:eastAsia="Times New Roman" w:hAnsi="Times New Roman" w:cs="Times New Roman"/>
              </w:rPr>
              <w:t xml:space="preserve"> </w:t>
            </w:r>
            <w:r>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Judah.</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in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those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days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there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was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no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king</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in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Levite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sojourning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remote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parts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country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Ephraim.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took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himself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woman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concubine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Bethlehem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Judah.</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his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concubine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turned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away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from</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him</w:t>
            </w:r>
            <w:r w:rsidRPr="00235D62">
              <w:rPr>
                <w:rFonts w:ascii="Times New Roman" w:eastAsia="Times New Roman" w:hAnsi="Times New Roman" w:cs="Times New Roman"/>
              </w:rPr>
              <w: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Pr>
                <w:rFonts w:ascii="Times New Roman" w:eastAsia="Times New Roman" w:hAnsi="Times New Roman" w:cs="Times New Roman"/>
              </w:rPr>
              <w:t>to</w:t>
            </w:r>
            <w:r w:rsidR="00A5730D">
              <w:rPr>
                <w:rFonts w:ascii="Times New Roman" w:eastAsia="Times New Roman" w:hAnsi="Times New Roman" w:cs="Times New Roman"/>
              </w:rPr>
              <w:t xml:space="preserve"> </w:t>
            </w:r>
            <w:r>
              <w:rPr>
                <w:rFonts w:ascii="Times New Roman" w:eastAsia="Times New Roman" w:hAnsi="Times New Roman" w:cs="Times New Roman"/>
              </w:rPr>
              <w:t>her</w:t>
            </w:r>
            <w:r w:rsidR="00A5730D">
              <w:rPr>
                <w:rFonts w:ascii="Times New Roman" w:eastAsia="Times New Roman" w:hAnsi="Times New Roman" w:cs="Times New Roman"/>
              </w:rPr>
              <w:t xml:space="preserve"> </w:t>
            </w:r>
            <w:r>
              <w:rPr>
                <w:rFonts w:ascii="Times New Roman" w:eastAsia="Times New Roman" w:hAnsi="Times New Roman" w:cs="Times New Roman"/>
              </w:rPr>
              <w:t>father's</w:t>
            </w:r>
            <w:r w:rsidR="00A5730D">
              <w:rPr>
                <w:rFonts w:ascii="Times New Roman" w:eastAsia="Times New Roman" w:hAnsi="Times New Roman" w:cs="Times New Roman"/>
              </w:rPr>
              <w:t xml:space="preserve"> </w:t>
            </w:r>
            <w:r>
              <w:rPr>
                <w:rFonts w:ascii="Times New Roman" w:eastAsia="Times New Roman" w:hAnsi="Times New Roman" w:cs="Times New Roman"/>
              </w:rPr>
              <w:t>house,</w:t>
            </w:r>
            <w:r w:rsidR="00A5730D">
              <w:rPr>
                <w:rFonts w:ascii="Times New Roman" w:eastAsia="Times New Roman" w:hAnsi="Times New Roman" w:cs="Times New Roman"/>
              </w:rPr>
              <w:t xml:space="preserve"> </w:t>
            </w:r>
            <w:r>
              <w:rPr>
                <w:rFonts w:ascii="Times New Roman" w:eastAsia="Times New Roman" w:hAnsi="Times New Roman" w:cs="Times New Roman"/>
              </w:rPr>
              <w:t>to</w:t>
            </w:r>
            <w:r w:rsidR="00A5730D">
              <w:rPr>
                <w:rFonts w:ascii="Times New Roman" w:eastAsia="Times New Roman" w:hAnsi="Times New Roman" w:cs="Times New Roman"/>
              </w:rPr>
              <w:t xml:space="preserve"> </w:t>
            </w:r>
            <w:r>
              <w:rPr>
                <w:rFonts w:ascii="Times New Roman" w:eastAsia="Times New Roman" w:hAnsi="Times New Roman" w:cs="Times New Roman"/>
              </w:rPr>
              <w:t>Beth</w:t>
            </w:r>
            <w:r w:rsidRPr="00235D62">
              <w:rPr>
                <w:rFonts w:ascii="Times New Roman" w:eastAsia="Times New Roman" w:hAnsi="Times New Roman" w:cs="Times New Roman"/>
              </w:rPr>
              <w:t>lehem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Judah.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period,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months.</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concubine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despised-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Bethlehem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Judah.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months.</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husband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after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persuade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return,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servant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team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donkeys.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brought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girl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rejoiced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husband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after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speak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heart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return;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pair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asses.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brought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girl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rejoiced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father-in-law,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girl's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kept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abode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three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ate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drank</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father-in-law,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girl,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pressured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stayed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three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ate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drank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fourth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early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morning,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depart.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girl's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son-in-law,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"Refresh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yourself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morsel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bread,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afterward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depart."</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fourth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early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girl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son-in-law: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"Strengthen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heart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piece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bread,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afterwards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down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both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ate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together,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drank.</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girl's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"Accept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heart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content."</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two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together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reclined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ate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drank.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girl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"Camp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heart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pleased."</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depart;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father-in-law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urged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returned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father-in-law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pressured</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returned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early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morning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fifth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depart,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girl's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"Refresh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yourselves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tarried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until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declined,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both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ate.</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early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fifth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girl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"Strengthen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heart."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detained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until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turn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two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ate.</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depart,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concubine,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servant.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father-in-law,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girl's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weakened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resting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(part)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heart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content,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arise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early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dwelling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place."</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00A5730D">
              <w:rPr>
                <w:rFonts w:eastAsia="Times New Roman" w:cs="Times New Roman" w:hint="cs"/>
                <w:lang w:bidi="ar-SA"/>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concubine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father-in-law,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father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girl,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has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turned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evening.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only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heart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pleased.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early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tomorrow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city."</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departed,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came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over</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against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Jebus,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which</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was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Jerusalem.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team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saddled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donkeys,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concubine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came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unto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cs/>
                <w:lang w:bidi="ar-SA"/>
              </w:rPr>
              <w:t>‎</w:t>
            </w:r>
            <w:r w:rsidRPr="00235D62">
              <w:rPr>
                <w:rFonts w:ascii="Times New Roman" w:eastAsia="Times New Roman" w:hAnsi="Times New Roman" w:cs="Times New Roman"/>
                <w:b/>
                <w:bCs/>
                <w:shd w:val="clear" w:color="auto" w:fill="FFFF00"/>
                <w:lang w:val="en-AU"/>
              </w:rPr>
              <w:t>opposite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Jebus,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that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Jerusalem.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pair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saddled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asses,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concubine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near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Jebus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sun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descended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very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much;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servant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master,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turn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aside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Jebusites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it."</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near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Jebus,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sunk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very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master: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turn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aside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Jebusite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it."</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master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turn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aside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heathens,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cities)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journey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master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turn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aside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Gentiles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travel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servant,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approach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places;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Ramoh."</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near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places,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Ramah."</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lastRenderedPageBreak/>
              <w:t>14.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passed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sun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near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which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belonged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passed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sun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down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beside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which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belongs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tribe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turned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aside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thoroughfare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235D62">
              <w:rPr>
                <w:rFonts w:ascii="Times New Roman" w:eastAsia="Times New Roman" w:hAnsi="Times New Roman" w:cs="Times New Roman"/>
                <w:b/>
                <w:bCs/>
                <w:shd w:val="clear" w:color="auto" w:fill="FFFF00"/>
              </w:rPr>
              <w:t>but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one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brought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them</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home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lodge.</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turned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aside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enter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came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square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there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was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no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who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was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taking</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them</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into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house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lodge.</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work</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field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evening,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mountain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Ephraim,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resided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area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Benjamites.</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came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work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field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evening,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country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Ephraim.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sojourning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place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tribe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raised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eyes,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wayfaring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thoroughfare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come?"</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lifted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eyes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taking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lodging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square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coming?"</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passing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Beth-lehem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Judah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mountain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Ephraim,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145F9E">
              <w:rPr>
                <w:rFonts w:ascii="Times New Roman" w:eastAsia="Times New Roman" w:hAnsi="Times New Roman" w:cs="Times New Roman"/>
              </w:rPr>
              <w:t>re</w:t>
            </w:r>
            <w:r w:rsidR="00A5730D">
              <w:rPr>
                <w:rFonts w:ascii="Times New Roman" w:eastAsia="Times New Roman" w:hAnsi="Times New Roman" w:cs="Times New Roman"/>
              </w:rPr>
              <w:t xml:space="preserve"> </w:t>
            </w:r>
            <w:r w:rsidR="00145F9E">
              <w:rPr>
                <w:rFonts w:ascii="Times New Roman" w:eastAsia="Times New Roman" w:hAnsi="Times New Roman" w:cs="Times New Roman"/>
              </w:rPr>
              <w:t>am</w:t>
            </w:r>
            <w:r w:rsidR="00A5730D">
              <w:rPr>
                <w:rFonts w:ascii="Times New Roman" w:eastAsia="Times New Roman" w:hAnsi="Times New Roman" w:cs="Times New Roman"/>
              </w:rPr>
              <w:t xml:space="preserve"> </w:t>
            </w:r>
            <w:r w:rsidR="00145F9E">
              <w:rPr>
                <w:rFonts w:ascii="Times New Roman" w:eastAsia="Times New Roman" w:hAnsi="Times New Roman" w:cs="Times New Roman"/>
              </w:rPr>
              <w:t>I,</w:t>
            </w:r>
            <w:r w:rsidR="00A5730D">
              <w:rPr>
                <w:rFonts w:ascii="Times New Roman" w:eastAsia="Times New Roman" w:hAnsi="Times New Roman" w:cs="Times New Roman"/>
              </w:rPr>
              <w:t xml:space="preserve"> </w:t>
            </w:r>
            <w:r w:rsidR="00145F9E">
              <w:rPr>
                <w:rFonts w:ascii="Times New Roman" w:eastAsia="Times New Roman" w:hAnsi="Times New Roman" w:cs="Times New Roman"/>
              </w:rPr>
              <w:t>and</w:t>
            </w:r>
            <w:r w:rsidR="00A5730D">
              <w:rPr>
                <w:rFonts w:ascii="Times New Roman" w:eastAsia="Times New Roman" w:hAnsi="Times New Roman" w:cs="Times New Roman"/>
              </w:rPr>
              <w:t xml:space="preserve"> </w:t>
            </w:r>
            <w:r w:rsidR="00145F9E">
              <w:rPr>
                <w:rFonts w:ascii="Times New Roman" w:eastAsia="Times New Roman" w:hAnsi="Times New Roman" w:cs="Times New Roman"/>
              </w:rPr>
              <w:t>I</w:t>
            </w:r>
            <w:r w:rsidR="00A5730D">
              <w:rPr>
                <w:rFonts w:ascii="Times New Roman" w:eastAsia="Times New Roman" w:hAnsi="Times New Roman" w:cs="Times New Roman"/>
              </w:rPr>
              <w:t xml:space="preserve"> </w:t>
            </w:r>
            <w:r w:rsidR="00145F9E">
              <w:rPr>
                <w:rFonts w:ascii="Times New Roman" w:eastAsia="Times New Roman" w:hAnsi="Times New Roman" w:cs="Times New Roman"/>
              </w:rPr>
              <w:t>went</w:t>
            </w:r>
            <w:r w:rsidR="00A5730D">
              <w:rPr>
                <w:rFonts w:ascii="Times New Roman" w:eastAsia="Times New Roman" w:hAnsi="Times New Roman" w:cs="Times New Roman"/>
              </w:rPr>
              <w:t xml:space="preserve"> </w:t>
            </w:r>
            <w:r w:rsidR="00145F9E">
              <w:rPr>
                <w:rFonts w:ascii="Times New Roman" w:eastAsia="Times New Roman" w:hAnsi="Times New Roman" w:cs="Times New Roman"/>
              </w:rPr>
              <w:t>until</w:t>
            </w:r>
            <w:r w:rsidR="00A5730D">
              <w:rPr>
                <w:rFonts w:ascii="Times New Roman" w:eastAsia="Times New Roman" w:hAnsi="Times New Roman" w:cs="Times New Roman"/>
              </w:rPr>
              <w:t xml:space="preserve"> </w:t>
            </w:r>
            <w:r w:rsidR="00145F9E">
              <w:rPr>
                <w:rFonts w:ascii="Times New Roman" w:eastAsia="Times New Roman" w:hAnsi="Times New Roman" w:cs="Times New Roman"/>
              </w:rPr>
              <w:t>Beth</w:t>
            </w:r>
            <w:r w:rsidRPr="00235D62">
              <w:rPr>
                <w:rFonts w:ascii="Times New Roman" w:eastAsia="Times New Roman" w:hAnsi="Times New Roman" w:cs="Times New Roman"/>
              </w:rPr>
              <w:t>lehem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Judah;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takes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home.</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passing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Bethlehem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Judah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remote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parts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country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Ephraim.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Bethlehem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Judah,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sanctuary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taking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also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straw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provender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donkeys,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also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bread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myself,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maidservant,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lad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servants;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anything."</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both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straw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fodder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asses,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also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bread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maidservant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servant.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Nothing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lacking."</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"Peace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just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needs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street."</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"Peace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only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everything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lack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only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square."</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brought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gave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fodder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donkeys,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washed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their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feet,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ate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drank.</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brought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threw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down</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fodder's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asses,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washed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feet,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ate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drank.</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enjoying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themselves,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men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city,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men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wickedness,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surrounded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house,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were)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beating</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door.</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spoke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elderly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master</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house,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saying,</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"Bring</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out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that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came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into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your</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house,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that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intimate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with</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him."</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making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hearts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merry,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lang w:val="en-AU"/>
              </w:rPr>
              <w:t>the</w:t>
            </w:r>
            <w:r w:rsidRPr="00235D62">
              <w:rPr>
                <w:rFonts w:ascii="Times New Roman" w:eastAsia="Times New Roman" w:hAnsi="Times New Roman" w:cs="Times New Roman"/>
                <w:b/>
                <w:bCs/>
                <w:shd w:val="clear" w:color="auto" w:fill="FFFF00"/>
                <w:cs/>
                <w:lang w:bidi="ar-SA"/>
              </w:rPr>
              <w:t>‎</w:t>
            </w:r>
            <w:r w:rsidRPr="00235D62">
              <w:rPr>
                <w:rFonts w:ascii="Times New Roman" w:eastAsia="Times New Roman" w:hAnsi="Times New Roman" w:cs="Times New Roman"/>
                <w:b/>
                <w:bCs/>
                <w:shd w:val="clear" w:color="auto" w:fill="FFFF00"/>
                <w:lang w:val="en-AU"/>
              </w:rPr>
              <w:t>men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city,</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men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sons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wickedness.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surrounded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house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beating</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break</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door.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they</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said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old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cs/>
                <w:lang w:bidi="ar-SA"/>
              </w:rPr>
              <w:t>‎</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master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house,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saying:</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"Bring</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forth</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who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entered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your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house,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will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know</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him."</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master</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house,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went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out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them</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said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them,</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brothers,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wickedly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now.</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Since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this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has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come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into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house,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commit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this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disgraceful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deed.</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master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cs/>
                <w:lang w:bidi="ar-SA"/>
              </w:rPr>
              <w:t>‎</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house,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went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forth</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unto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them</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said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them:</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"Please,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my</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brothers,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not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evil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now</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after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entered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my</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house;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not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cs/>
                <w:lang w:bidi="ar-SA"/>
              </w:rPr>
              <w:t>‎</w:t>
            </w:r>
            <w:r w:rsidRPr="00235D62">
              <w:rPr>
                <w:rFonts w:ascii="Times New Roman" w:eastAsia="Times New Roman" w:hAnsi="Times New Roman" w:cs="Times New Roman"/>
                <w:b/>
                <w:bCs/>
                <w:shd w:val="clear" w:color="auto" w:fill="FFFF00"/>
                <w:lang w:val="en-AU"/>
              </w:rPr>
              <w:t>do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shameful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thing.</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rPr>
              <w:t>Here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virgin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daughter,</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his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concubine,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will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bring</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them</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out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now</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(you</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should)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afflict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them,</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with</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them</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you</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please,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but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this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this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disgraceful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act."</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lang w:val="en-AU"/>
              </w:rPr>
              <w:t>Behold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my</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virgin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daughter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concubine;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I</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will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bring</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them</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forth.</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Ravish</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them</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them</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what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cs/>
                <w:lang w:bidi="ar-SA"/>
              </w:rPr>
              <w:t>‎</w:t>
            </w:r>
            <w:r w:rsidRPr="00235D62">
              <w:rPr>
                <w:rFonts w:ascii="Times New Roman" w:eastAsia="Times New Roman" w:hAnsi="Times New Roman" w:cs="Times New Roman"/>
                <w:b/>
                <w:bCs/>
                <w:shd w:val="clear" w:color="auto" w:fill="FFFF00"/>
                <w:lang w:val="en-AU"/>
              </w:rPr>
              <w:t>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good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in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your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eyes.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not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shameful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deed."</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listen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grabbed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concubine,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brought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outside.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intimate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abused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entire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night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until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morning,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began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dawn.</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accept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took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concubine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brought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00A5730D">
              <w:rPr>
                <w:rFonts w:eastAsia="Times New Roman" w:cs="Times New Roman" w:hint="cs"/>
                <w:lang w:bidi="ar-SA"/>
              </w:rPr>
              <w:t xml:space="preserve"> </w:t>
            </w:r>
            <w:r w:rsidRPr="00235D62">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outside,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knew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ridiculed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night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until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morning.</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lastRenderedPageBreak/>
              <w:t>26.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woman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morning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began.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fell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down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entrance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man's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house,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where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her</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master</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was,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until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was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light.</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woman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came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appeared,</w:t>
            </w:r>
            <w:r w:rsidR="00A5730D">
              <w:rPr>
                <w:rFonts w:ascii="Times New Roman" w:eastAsia="Times New Roman" w:hAnsi="Times New Roman" w:cs="Times New Roman"/>
                <w:b/>
                <w:bCs/>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fell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gate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house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where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her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master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was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until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cs/>
                <w:lang w:bidi="ar-SA"/>
              </w:rPr>
              <w:t>‎</w:t>
            </w:r>
            <w:r w:rsidRPr="00235D62">
              <w:rPr>
                <w:rFonts w:ascii="Times New Roman" w:eastAsia="Times New Roman" w:hAnsi="Times New Roman" w:cs="Times New Roman"/>
                <w:b/>
                <w:bCs/>
                <w:shd w:val="clear" w:color="auto" w:fill="FFFF00"/>
                <w:lang w:val="en-AU"/>
              </w:rPr>
              <w:t>it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was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light.</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master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morning,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opened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doors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woman,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concubine,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lying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after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having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fallen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entrance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hands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threshold.</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master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opened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doors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concubine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woman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lying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gate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hands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resting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threshold.</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"Arise,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answered.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took</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donkey,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place.</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"Arise,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answering,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took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place.</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took</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knife,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took</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concubine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limbs,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twelve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pieces,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throughout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borders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came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took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knife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took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concubine,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dissected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pieces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twelve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parts,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territory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30.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pass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anyone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would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b/>
                <w:bCs/>
                <w:shd w:val="clear" w:color="auto" w:fill="FFFF00"/>
              </w:rPr>
              <w:t>"There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has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happened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nor</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has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there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been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seen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(anything)</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like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this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from</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day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that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children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Israel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came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up</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from</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land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Egypt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until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this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day;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concern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yourself</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about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take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counsel,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speak."</w:t>
            </w:r>
            <w:r w:rsidR="00A5730D">
              <w:rPr>
                <w:rFonts w:ascii="Times New Roman" w:eastAsia="Times New Roman" w:hAnsi="Times New Roman" w:cs="Times New Roman"/>
              </w:rPr>
              <w:t xml:space="preserve"> </w:t>
            </w:r>
            <w:r w:rsidRPr="00235D6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30.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everyone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lang w:val="en-AU"/>
              </w:rPr>
              <w:t>"There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was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not,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nor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was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there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seen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anything</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like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from</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cs/>
                <w:lang w:bidi="ar-SA"/>
              </w:rPr>
              <w:t>‎</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day</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that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sons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Israel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went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up</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from</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land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Egypt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unto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this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day.</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Set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your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heart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upon</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her,</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take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counsel,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speak."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lang w:val="en-AU"/>
              </w:rPr>
              <w:t>{P}</w:t>
            </w:r>
          </w:p>
        </w:tc>
      </w:tr>
      <w:tr w:rsidR="00235D62" w:rsidRPr="00235D62" w:rsidTr="00235D62">
        <w:tc>
          <w:tcPr>
            <w:tcW w:w="5220" w:type="dxa"/>
            <w:tcMar>
              <w:top w:w="0" w:type="dxa"/>
              <w:left w:w="108" w:type="dxa"/>
              <w:bottom w:w="0" w:type="dxa"/>
              <w:right w:w="108" w:type="dxa"/>
            </w:tcMar>
            <w:hideMark/>
          </w:tcPr>
          <w:p w:rsidR="00235D62" w:rsidRPr="00235D62" w:rsidRDefault="00A5730D" w:rsidP="00A5730D">
            <w:pPr>
              <w:widowControl w:val="0"/>
              <w:spacing w:after="0" w:line="253" w:lineRule="atLeast"/>
              <w:jc w:val="both"/>
              <w:rPr>
                <w:rFonts w:eastAsia="Times New Roman" w:cs="Times New Roman"/>
              </w:rPr>
            </w:pPr>
            <w:r>
              <w:rPr>
                <w:rFonts w:ascii="Times New Roman" w:eastAsia="Times New Roman" w:hAnsi="Times New Roman" w:cs="Times New Roman"/>
                <w:lang w:val="en-AU"/>
              </w:rPr>
              <w:t xml:space="preserve"> </w:t>
            </w:r>
          </w:p>
        </w:tc>
        <w:tc>
          <w:tcPr>
            <w:tcW w:w="5220" w:type="dxa"/>
            <w:tcMar>
              <w:top w:w="0" w:type="dxa"/>
              <w:left w:w="108" w:type="dxa"/>
              <w:bottom w:w="0" w:type="dxa"/>
              <w:right w:w="108" w:type="dxa"/>
            </w:tcMar>
            <w:hideMark/>
          </w:tcPr>
          <w:p w:rsidR="00235D62" w:rsidRPr="00235D62" w:rsidRDefault="00A5730D" w:rsidP="00A5730D">
            <w:pPr>
              <w:widowControl w:val="0"/>
              <w:spacing w:after="0" w:line="253" w:lineRule="atLeast"/>
              <w:jc w:val="both"/>
              <w:rPr>
                <w:rFonts w:eastAsia="Times New Roman" w:cs="Times New Roman"/>
              </w:rPr>
            </w:pPr>
            <w:r>
              <w:rPr>
                <w:rFonts w:ascii="Times New Roman" w:eastAsia="Times New Roman" w:hAnsi="Times New Roman" w:cs="Times New Roman"/>
                <w:lang w:val="en-AU"/>
              </w:rPr>
              <w:t xml:space="preserve"> </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40" w:lineRule="auto"/>
              <w:jc w:val="both"/>
              <w:rPr>
                <w:rFonts w:eastAsia="Times New Roman" w:cs="Times New Roman"/>
              </w:rPr>
            </w:pPr>
            <w:r w:rsidRPr="00235D62">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congregation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assembled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Beer-sheba,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Gilead,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Mizpah.</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assembly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gathered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Beer-sheba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Gilead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Mizpah.</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presented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themselves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chiefs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tribes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assembly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(which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consisted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hundred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thousand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footmen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drew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sword.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heads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tribes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readied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themselves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assembly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400,000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drawing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sword.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lang w:val="en-AU"/>
              </w:rPr>
              <w:t>{P}</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heard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had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Mizpah.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"Speak,</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wickedness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about?"</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heard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Mizpah.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"Tell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wickedness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happened."</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Levite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husband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murdered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woman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answered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belongs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concubine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lodge.</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Levite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husband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woman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killed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answered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concubine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entered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which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belongs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tribe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lodge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residents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surrounded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house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night.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intended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kill,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concubine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afflicted,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(following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which)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died.</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inhabitants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surrounded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night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planned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kill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raped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concubine,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died.</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So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grabbed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concubine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dissected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throughout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territory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inheritance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committed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lewdness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disgrace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took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concubine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dissected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territory"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inheritance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have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counsel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sinners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right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Behold,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give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yourselves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decision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advice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here."</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Behold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give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yourselves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counsel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here.</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saying,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turn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house.</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saying: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no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turn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aside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lastRenderedPageBreak/>
              <w:t>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which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lot.</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mustered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lot.</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take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hundred,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tribes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hundred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thousand,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thousand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thousand,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take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provisions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according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disgrace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take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00A5730D">
              <w:rPr>
                <w:rFonts w:eastAsia="Times New Roman" w:cs="Times New Roman" w:hint="cs"/>
                <w:lang w:bidi="ar-SA"/>
              </w:rPr>
              <w:t xml:space="preserve"> </w:t>
            </w:r>
            <w:r w:rsidRPr="00235D62">
              <w:rPr>
                <w:rFonts w:ascii="Times New Roman" w:eastAsia="Times New Roman" w:hAnsi="Times New Roman" w:cs="Times New Roman"/>
                <w:lang w:val="en-AU"/>
              </w:rPr>
              <w:t>hundred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tribes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hundred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thousand,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thousand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thousand,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take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provisions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do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bring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according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shame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gathered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concerning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city,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man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unison.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gathered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city,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joined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man.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lang w:val="en-AU"/>
              </w:rPr>
              <w:t>{P}</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tribes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throughout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tribes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saying,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wickedness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this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about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among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tribes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tribes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saying: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evil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happened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among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Therefore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deliver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wicked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death,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remove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perpetrators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evil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obey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their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brothers,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bring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wickedness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kill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remove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evildoers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accept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their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brothers,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gathered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cities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battle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gathered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cities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battle"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Israel.</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numbered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cities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twenty-six</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thousand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drew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sword,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besides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inhabitants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numbered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seven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hundred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chosen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mustered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cities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26,000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drawing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sword;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apart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inhabiting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seven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hundred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strong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mustered.</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seven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hundred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chosen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shriveled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right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could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sling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stone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hair-breadth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not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miss.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this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seven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hundred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strong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right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bound,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shooting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rock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sling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aiming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strand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hair,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not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missing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lang w:val="en-AU"/>
              </w:rPr>
              <w:t>{P}</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numbered,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excluding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hundred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thousand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drew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sword,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war.</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mustered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apart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400,000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drawing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sword;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waging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battle.</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Beth-el,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asked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whereupon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first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battle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"Judah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first."</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Bethel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inquired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Memra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first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battle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"Judah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first."</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rose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morning,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encamped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19.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morning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camped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battle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arrayed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battle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battle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battle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came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destroyed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Israelites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that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twenty-two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thousand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(down)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ground.</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21.</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destroyed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that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22,000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killed,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cast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ground.</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people,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encouraged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themselves,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array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battle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place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themselves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array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first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22.</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people,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strengthened</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themselves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continued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battle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place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first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wept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before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until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evening,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asked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saying,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draw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near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battle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lastRenderedPageBreak/>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brother?"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him,"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lastRenderedPageBreak/>
              <w:t>23.</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wept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until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evening,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inquired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Memra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saying: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continue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draw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near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lastRenderedPageBreak/>
              <w:t>wage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battle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brother?"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lang w:val="en-AU"/>
              </w:rPr>
              <w:t>{P}</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lastRenderedPageBreak/>
              <w:t>24.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approached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second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24.</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drew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near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second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towards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from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second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destroyed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another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eighteen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thousand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(down)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ground;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swordsmen.</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25.</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house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went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from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second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destroyed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among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another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18,000</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killed,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cast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ground,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all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drawing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sword.</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all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children</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of</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Israel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went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up,</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all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people,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came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to</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Beth-el</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wept,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sat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there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before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Lord,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u w:val="single"/>
                <w:shd w:val="clear" w:color="auto" w:fill="FFFF00"/>
              </w:rPr>
              <w:t>and</w:t>
            </w:r>
            <w:r w:rsidR="00A5730D">
              <w:rPr>
                <w:rFonts w:ascii="Times New Roman" w:eastAsia="Times New Roman" w:hAnsi="Times New Roman" w:cs="Times New Roman"/>
                <w:b/>
                <w:bCs/>
                <w:u w:val="single"/>
                <w:shd w:val="clear" w:color="auto" w:fill="FFFF00"/>
              </w:rPr>
              <w:t xml:space="preserve"> </w:t>
            </w:r>
            <w:r w:rsidRPr="00235D62">
              <w:rPr>
                <w:rFonts w:ascii="Times New Roman" w:eastAsia="Times New Roman" w:hAnsi="Times New Roman" w:cs="Times New Roman"/>
                <w:b/>
                <w:bCs/>
                <w:u w:val="single"/>
                <w:shd w:val="clear" w:color="auto" w:fill="FFFF00"/>
              </w:rPr>
              <w:t>fasted</w:t>
            </w:r>
            <w:r w:rsidR="00A5730D">
              <w:rPr>
                <w:rFonts w:ascii="Times New Roman" w:eastAsia="Times New Roman" w:hAnsi="Times New Roman" w:cs="Times New Roman"/>
                <w:b/>
                <w:bCs/>
                <w:u w:val="single"/>
                <w:shd w:val="clear" w:color="auto" w:fill="FFFF00"/>
              </w:rPr>
              <w:t xml:space="preserve"> </w:t>
            </w:r>
            <w:r w:rsidRPr="00235D62">
              <w:rPr>
                <w:rFonts w:ascii="Times New Roman" w:eastAsia="Times New Roman" w:hAnsi="Times New Roman" w:cs="Times New Roman"/>
                <w:b/>
                <w:bCs/>
                <w:u w:val="single"/>
                <w:shd w:val="clear" w:color="auto" w:fill="FFFF00"/>
              </w:rPr>
              <w:t>on</w:t>
            </w:r>
            <w:r w:rsidR="00A5730D">
              <w:rPr>
                <w:rFonts w:ascii="Times New Roman" w:eastAsia="Times New Roman" w:hAnsi="Times New Roman" w:cs="Times New Roman"/>
                <w:b/>
                <w:bCs/>
                <w:u w:val="single"/>
                <w:shd w:val="clear" w:color="auto" w:fill="FFFF00"/>
              </w:rPr>
              <w:t xml:space="preserve"> </w:t>
            </w:r>
            <w:r w:rsidRPr="00235D62">
              <w:rPr>
                <w:rFonts w:ascii="Times New Roman" w:eastAsia="Times New Roman" w:hAnsi="Times New Roman" w:cs="Times New Roman"/>
                <w:b/>
                <w:bCs/>
                <w:u w:val="single"/>
                <w:shd w:val="clear" w:color="auto" w:fill="FFFF00"/>
              </w:rPr>
              <w:t>that</w:t>
            </w:r>
            <w:r w:rsidR="00A5730D">
              <w:rPr>
                <w:rFonts w:ascii="Times New Roman" w:eastAsia="Times New Roman" w:hAnsi="Times New Roman" w:cs="Times New Roman"/>
                <w:b/>
                <w:bCs/>
                <w:u w:val="single"/>
                <w:shd w:val="clear" w:color="auto" w:fill="FFFF00"/>
              </w:rPr>
              <w:t xml:space="preserve"> </w:t>
            </w:r>
            <w:r w:rsidRPr="00235D62">
              <w:rPr>
                <w:rFonts w:ascii="Times New Roman" w:eastAsia="Times New Roman" w:hAnsi="Times New Roman" w:cs="Times New Roman"/>
                <w:b/>
                <w:bCs/>
                <w:u w:val="single"/>
                <w:shd w:val="clear" w:color="auto" w:fill="FFFF00"/>
              </w:rPr>
              <w:t>day</w:t>
            </w:r>
            <w:r w:rsidR="00A5730D">
              <w:rPr>
                <w:rFonts w:ascii="Times New Roman" w:eastAsia="Times New Roman" w:hAnsi="Times New Roman" w:cs="Times New Roman"/>
                <w:b/>
                <w:bCs/>
                <w:u w:val="single"/>
                <w:shd w:val="clear" w:color="auto" w:fill="FFFF00"/>
              </w:rPr>
              <w:t xml:space="preserve"> </w:t>
            </w:r>
            <w:r w:rsidRPr="00235D62">
              <w:rPr>
                <w:rFonts w:ascii="Times New Roman" w:eastAsia="Times New Roman" w:hAnsi="Times New Roman" w:cs="Times New Roman"/>
                <w:b/>
                <w:bCs/>
                <w:u w:val="single"/>
                <w:shd w:val="clear" w:color="auto" w:fill="FFFF00"/>
              </w:rPr>
              <w:t>until</w:t>
            </w:r>
            <w:r w:rsidR="00A5730D">
              <w:rPr>
                <w:rFonts w:ascii="Times New Roman" w:eastAsia="Times New Roman" w:hAnsi="Times New Roman" w:cs="Times New Roman"/>
                <w:b/>
                <w:bCs/>
                <w:u w:val="single"/>
                <w:shd w:val="clear" w:color="auto" w:fill="FFFF00"/>
              </w:rPr>
              <w:t xml:space="preserve"> </w:t>
            </w:r>
            <w:r w:rsidRPr="00235D62">
              <w:rPr>
                <w:rFonts w:ascii="Times New Roman" w:eastAsia="Times New Roman" w:hAnsi="Times New Roman" w:cs="Times New Roman"/>
                <w:b/>
                <w:bCs/>
                <w:u w:val="single"/>
                <w:shd w:val="clear" w:color="auto" w:fill="FFFF00"/>
              </w:rPr>
              <w:t>the</w:t>
            </w:r>
            <w:r w:rsidR="00A5730D">
              <w:rPr>
                <w:rFonts w:ascii="Times New Roman" w:eastAsia="Times New Roman" w:hAnsi="Times New Roman" w:cs="Times New Roman"/>
                <w:b/>
                <w:bCs/>
                <w:u w:val="single"/>
                <w:shd w:val="clear" w:color="auto" w:fill="FFFF00"/>
              </w:rPr>
              <w:t xml:space="preserve"> </w:t>
            </w:r>
            <w:r w:rsidRPr="00235D62">
              <w:rPr>
                <w:rFonts w:ascii="Times New Roman" w:eastAsia="Times New Roman" w:hAnsi="Times New Roman" w:cs="Times New Roman"/>
                <w:b/>
                <w:bCs/>
                <w:u w:val="single"/>
                <w:shd w:val="clear" w:color="auto" w:fill="FFFF00"/>
              </w:rPr>
              <w:t>evening</w:t>
            </w:r>
            <w:r w:rsidRPr="00235D62">
              <w:rPr>
                <w:rFonts w:ascii="Times New Roman" w:eastAsia="Times New Roman" w:hAnsi="Times New Roman" w:cs="Times New Roman"/>
                <w:b/>
                <w:bCs/>
                <w:shd w:val="clear" w:color="auto" w:fill="FFFF00"/>
              </w:rPr>
              <w:t>.</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they</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offered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burnt-offerings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and</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peace-offerings</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before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the</w:t>
            </w:r>
            <w:r w:rsidR="00A5730D">
              <w:rPr>
                <w:rFonts w:ascii="Times New Roman" w:eastAsia="Times New Roman" w:hAnsi="Times New Roman" w:cs="Times New Roman"/>
                <w:b/>
                <w:bCs/>
                <w:shd w:val="clear" w:color="auto" w:fill="FFFF00"/>
              </w:rPr>
              <w:t xml:space="preserve"> </w:t>
            </w:r>
            <w:r w:rsidRPr="00235D62">
              <w:rPr>
                <w:rFonts w:ascii="Times New Roman" w:eastAsia="Times New Roman" w:hAnsi="Times New Roman" w:cs="Times New Roman"/>
                <w:b/>
                <w:bCs/>
                <w:shd w:val="clear" w:color="auto" w:fill="FFFF00"/>
              </w:rPr>
              <w:t>Lord.</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26.</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all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sons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Israel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all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people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went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up</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came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to</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Bethel</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wept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sat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there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before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cs/>
                <w:lang w:bidi="ar-SA"/>
              </w:rPr>
              <w:t>‎</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LORD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u w:val="single"/>
                <w:shd w:val="clear" w:color="auto" w:fill="FFFF00"/>
                <w:lang w:val="en-AU"/>
              </w:rPr>
              <w:t>and</w:t>
            </w:r>
            <w:r w:rsidR="00A5730D">
              <w:rPr>
                <w:rFonts w:ascii="Times New Roman" w:eastAsia="Times New Roman" w:hAnsi="Times New Roman" w:cs="Times New Roman"/>
                <w:b/>
                <w:bCs/>
                <w:u w:val="single"/>
                <w:shd w:val="clear" w:color="auto" w:fill="FFFF00"/>
                <w:lang w:val="en-AU"/>
              </w:rPr>
              <w:t xml:space="preserve"> </w:t>
            </w:r>
            <w:r w:rsidRPr="00235D62">
              <w:rPr>
                <w:rFonts w:ascii="Times New Roman" w:eastAsia="Times New Roman" w:hAnsi="Times New Roman" w:cs="Times New Roman"/>
                <w:b/>
                <w:bCs/>
                <w:u w:val="single"/>
                <w:shd w:val="clear" w:color="auto" w:fill="FFFF00"/>
                <w:lang w:val="en-AU"/>
              </w:rPr>
              <w:t>fasted</w:t>
            </w:r>
            <w:r w:rsidR="00A5730D">
              <w:rPr>
                <w:rFonts w:ascii="Times New Roman" w:eastAsia="Times New Roman" w:hAnsi="Times New Roman" w:cs="Times New Roman"/>
                <w:b/>
                <w:bCs/>
                <w:u w:val="single"/>
                <w:shd w:val="clear" w:color="auto" w:fill="FFFF00"/>
                <w:lang w:val="en-AU"/>
              </w:rPr>
              <w:t xml:space="preserve"> </w:t>
            </w:r>
            <w:r w:rsidRPr="00235D62">
              <w:rPr>
                <w:rFonts w:ascii="Times New Roman" w:eastAsia="Times New Roman" w:hAnsi="Times New Roman" w:cs="Times New Roman"/>
                <w:b/>
                <w:bCs/>
                <w:u w:val="single"/>
                <w:shd w:val="clear" w:color="auto" w:fill="FFFF00"/>
                <w:lang w:val="en-AU"/>
              </w:rPr>
              <w:t>on</w:t>
            </w:r>
            <w:r w:rsidR="00A5730D">
              <w:rPr>
                <w:rFonts w:ascii="Times New Roman" w:eastAsia="Times New Roman" w:hAnsi="Times New Roman" w:cs="Times New Roman"/>
                <w:b/>
                <w:bCs/>
                <w:u w:val="single"/>
                <w:shd w:val="clear" w:color="auto" w:fill="FFFF00"/>
                <w:lang w:val="en-AU"/>
              </w:rPr>
              <w:t xml:space="preserve"> </w:t>
            </w:r>
            <w:r w:rsidRPr="00235D62">
              <w:rPr>
                <w:rFonts w:ascii="Times New Roman" w:eastAsia="Times New Roman" w:hAnsi="Times New Roman" w:cs="Times New Roman"/>
                <w:b/>
                <w:bCs/>
                <w:u w:val="single"/>
                <w:shd w:val="clear" w:color="auto" w:fill="FFFF00"/>
                <w:lang w:val="en-AU"/>
              </w:rPr>
              <w:t>that</w:t>
            </w:r>
            <w:r w:rsidR="00A5730D">
              <w:rPr>
                <w:rFonts w:ascii="Times New Roman" w:eastAsia="Times New Roman" w:hAnsi="Times New Roman" w:cs="Times New Roman"/>
                <w:b/>
                <w:bCs/>
                <w:u w:val="single"/>
                <w:shd w:val="clear" w:color="auto" w:fill="FFFF00"/>
                <w:lang w:val="en-AU"/>
              </w:rPr>
              <w:t xml:space="preserve"> </w:t>
            </w:r>
            <w:r w:rsidRPr="00235D62">
              <w:rPr>
                <w:rFonts w:ascii="Times New Roman" w:eastAsia="Times New Roman" w:hAnsi="Times New Roman" w:cs="Times New Roman"/>
                <w:b/>
                <w:bCs/>
                <w:u w:val="single"/>
                <w:shd w:val="clear" w:color="auto" w:fill="FFFF00"/>
                <w:lang w:val="en-AU"/>
              </w:rPr>
              <w:t>day</w:t>
            </w:r>
            <w:r w:rsidR="00A5730D">
              <w:rPr>
                <w:rFonts w:ascii="Times New Roman" w:eastAsia="Times New Roman" w:hAnsi="Times New Roman" w:cs="Times New Roman"/>
                <w:b/>
                <w:bCs/>
                <w:u w:val="single"/>
                <w:shd w:val="clear" w:color="auto" w:fill="FFFF00"/>
                <w:lang w:val="en-AU"/>
              </w:rPr>
              <w:t xml:space="preserve"> </w:t>
            </w:r>
            <w:r w:rsidRPr="00235D62">
              <w:rPr>
                <w:rFonts w:ascii="Times New Roman" w:eastAsia="Times New Roman" w:hAnsi="Times New Roman" w:cs="Times New Roman"/>
                <w:b/>
                <w:bCs/>
                <w:u w:val="single"/>
                <w:shd w:val="clear" w:color="auto" w:fill="FFFF00"/>
                <w:lang w:val="en-AU"/>
              </w:rPr>
              <w:t>until</w:t>
            </w:r>
            <w:r w:rsidR="00A5730D">
              <w:rPr>
                <w:rFonts w:ascii="Times New Roman" w:eastAsia="Times New Roman" w:hAnsi="Times New Roman" w:cs="Times New Roman"/>
                <w:b/>
                <w:bCs/>
                <w:u w:val="single"/>
                <w:shd w:val="clear" w:color="auto" w:fill="FFFF00"/>
                <w:lang w:val="en-AU"/>
              </w:rPr>
              <w:t xml:space="preserve"> </w:t>
            </w:r>
            <w:r w:rsidRPr="00235D62">
              <w:rPr>
                <w:rFonts w:ascii="Times New Roman" w:eastAsia="Times New Roman" w:hAnsi="Times New Roman" w:cs="Times New Roman"/>
                <w:b/>
                <w:bCs/>
                <w:u w:val="single"/>
                <w:shd w:val="clear" w:color="auto" w:fill="FFFF00"/>
                <w:lang w:val="en-AU"/>
              </w:rPr>
              <w:t>evening</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brought</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up</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holocausts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and</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holy</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offerings</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before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the</w:t>
            </w:r>
            <w:r w:rsidR="00A5730D">
              <w:rPr>
                <w:rFonts w:ascii="Times New Roman" w:eastAsia="Times New Roman" w:hAnsi="Times New Roman" w:cs="Times New Roman"/>
                <w:b/>
                <w:bCs/>
                <w:shd w:val="clear" w:color="auto" w:fill="FFFF00"/>
                <w:lang w:val="en-AU"/>
              </w:rPr>
              <w:t xml:space="preserve"> </w:t>
            </w:r>
            <w:r w:rsidRPr="00235D62">
              <w:rPr>
                <w:rFonts w:ascii="Times New Roman" w:eastAsia="Times New Roman" w:hAnsi="Times New Roman" w:cs="Times New Roman"/>
                <w:b/>
                <w:bCs/>
                <w:shd w:val="clear" w:color="auto" w:fill="FFFF00"/>
                <w:lang w:val="en-AU"/>
              </w:rPr>
              <w:t>LORD.</w:t>
            </w:r>
          </w:p>
        </w:tc>
      </w:tr>
      <w:tr w:rsidR="00235D62" w:rsidRPr="00235D62" w:rsidTr="00235D62">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asked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ark</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covenant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days.</w:t>
            </w:r>
          </w:p>
        </w:tc>
        <w:tc>
          <w:tcPr>
            <w:tcW w:w="5220" w:type="dxa"/>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27.</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inquired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00A5730D">
              <w:rPr>
                <w:rFonts w:eastAsia="Times New Roman" w:cs="Times New Roman" w:hint="cs"/>
                <w:lang w:bidi="ar-SA"/>
              </w:rPr>
              <w:t xml:space="preserve"> </w:t>
            </w:r>
            <w:r w:rsidRPr="00235D62">
              <w:rPr>
                <w:rFonts w:ascii="Times New Roman" w:eastAsia="Times New Roman" w:hAnsi="Times New Roman" w:cs="Times New Roman"/>
                <w:lang w:val="en-AU"/>
              </w:rPr>
              <w:t>Memra</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ark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covenant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days.</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Phinehas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Elazar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Aaron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stood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before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those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days</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(while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were)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saying,</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out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battle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with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children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of</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Benjamin</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my</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brother,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shall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cease?"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Lord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said,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up,</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for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tomorrow</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will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deliver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them</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into</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your</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hand."</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28.</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Phinehas,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Eleazar,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Aaron,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standing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before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those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days,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saying:</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continue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wage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battle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with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sons</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of</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Benjamin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my</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brother,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hold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back?"</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LORD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said: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up,</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for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tomorrow</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will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give</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them</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into</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your</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hand."</w:t>
            </w:r>
          </w:p>
        </w:tc>
      </w:tr>
      <w:tr w:rsidR="00235D62" w:rsidRPr="00235D62" w:rsidTr="00235D62">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rPr>
              <w:t>And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Israel</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set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liers-in-wait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against</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Gibeah</w:t>
            </w:r>
            <w:r w:rsidR="00A5730D">
              <w:rPr>
                <w:rFonts w:ascii="Times New Roman" w:eastAsia="Times New Roman" w:hAnsi="Times New Roman" w:cs="Times New Roman"/>
              </w:rPr>
              <w:t xml:space="preserve"> </w:t>
            </w:r>
            <w:r w:rsidRPr="00235D62">
              <w:rPr>
                <w:rFonts w:ascii="Times New Roman" w:eastAsia="Times New Roman" w:hAnsi="Times New Roman" w:cs="Times New Roman"/>
              </w:rPr>
              <w:t>around.</w:t>
            </w:r>
            <w:r w:rsidR="00A5730D">
              <w:rPr>
                <w:rFonts w:ascii="Times New Roman" w:eastAsia="Times New Roman" w:hAnsi="Times New Roman" w:cs="Times New Roman"/>
              </w:rPr>
              <w:t xml:space="preserve">  </w:t>
            </w:r>
            <w:r w:rsidRPr="00235D6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235D62" w:rsidRPr="00235D62" w:rsidRDefault="00235D62" w:rsidP="00A5730D">
            <w:pPr>
              <w:widowControl w:val="0"/>
              <w:spacing w:after="0" w:line="253" w:lineRule="atLeast"/>
              <w:jc w:val="both"/>
              <w:rPr>
                <w:rFonts w:eastAsia="Times New Roman" w:cs="Times New Roman"/>
              </w:rPr>
            </w:pPr>
            <w:r w:rsidRPr="00235D62">
              <w:rPr>
                <w:rFonts w:ascii="Times New Roman" w:eastAsia="Times New Roman" w:hAnsi="Times New Roman" w:cs="Times New Roman"/>
                <w:lang w:val="en-AU"/>
              </w:rPr>
              <w:t>29.</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Israel</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set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men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in</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cs/>
                <w:lang w:bidi="ar-SA"/>
              </w:rPr>
              <w:t>‎</w:t>
            </w:r>
            <w:r w:rsidRPr="00235D62">
              <w:rPr>
                <w:rFonts w:ascii="Times New Roman" w:eastAsia="Times New Roman" w:hAnsi="Times New Roman" w:cs="Times New Roman"/>
                <w:lang w:val="en-AU"/>
              </w:rPr>
              <w:t>ambush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against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Gibeah</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round</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lang w:val="en-AU"/>
              </w:rPr>
              <w:t>about.</w:t>
            </w:r>
            <w:r w:rsidR="00A5730D">
              <w:rPr>
                <w:rFonts w:ascii="Times New Roman" w:eastAsia="Times New Roman" w:hAnsi="Times New Roman" w:cs="Times New Roman"/>
                <w:lang w:val="en-AU"/>
              </w:rPr>
              <w:t xml:space="preserve">  </w:t>
            </w:r>
            <w:r w:rsidRPr="00235D62">
              <w:rPr>
                <w:rFonts w:ascii="Times New Roman" w:eastAsia="Times New Roman" w:hAnsi="Times New Roman" w:cs="Times New Roman"/>
                <w:b/>
                <w:bCs/>
                <w:lang w:val="en-AU"/>
              </w:rPr>
              <w:t>{P}</w:t>
            </w:r>
          </w:p>
        </w:tc>
      </w:tr>
      <w:tr w:rsidR="00235D62" w:rsidRPr="00235D62" w:rsidTr="00235D62">
        <w:tc>
          <w:tcPr>
            <w:tcW w:w="5220" w:type="dxa"/>
            <w:tcMar>
              <w:top w:w="0" w:type="dxa"/>
              <w:left w:w="108" w:type="dxa"/>
              <w:bottom w:w="0" w:type="dxa"/>
              <w:right w:w="108" w:type="dxa"/>
            </w:tcMar>
            <w:hideMark/>
          </w:tcPr>
          <w:p w:rsidR="00235D62" w:rsidRPr="00235D62" w:rsidRDefault="00A5730D" w:rsidP="00A5730D">
            <w:pPr>
              <w:widowControl w:val="0"/>
              <w:spacing w:after="0" w:line="253" w:lineRule="atLeast"/>
              <w:rPr>
                <w:rFonts w:eastAsia="Times New Roman" w:cs="Times New Roman"/>
              </w:rPr>
            </w:pPr>
            <w:r>
              <w:rPr>
                <w:rFonts w:ascii="Times New Roman" w:eastAsia="Times New Roman" w:hAnsi="Times New Roman" w:cs="Times New Roman"/>
                <w:lang w:val="en-AU"/>
              </w:rPr>
              <w:t xml:space="preserve"> </w:t>
            </w:r>
          </w:p>
        </w:tc>
        <w:tc>
          <w:tcPr>
            <w:tcW w:w="5220" w:type="dxa"/>
            <w:tcMar>
              <w:top w:w="0" w:type="dxa"/>
              <w:left w:w="108" w:type="dxa"/>
              <w:bottom w:w="0" w:type="dxa"/>
              <w:right w:w="108" w:type="dxa"/>
            </w:tcMar>
            <w:hideMark/>
          </w:tcPr>
          <w:p w:rsidR="00235D62" w:rsidRPr="00235D62" w:rsidRDefault="00A5730D" w:rsidP="00A5730D">
            <w:pPr>
              <w:widowControl w:val="0"/>
              <w:spacing w:after="0" w:line="253" w:lineRule="atLeast"/>
              <w:rPr>
                <w:rFonts w:eastAsia="Times New Roman" w:cs="Times New Roman"/>
              </w:rPr>
            </w:pPr>
            <w:r>
              <w:rPr>
                <w:rFonts w:ascii="Times New Roman" w:eastAsia="Times New Roman" w:hAnsi="Times New Roman" w:cs="Times New Roman"/>
                <w:lang w:val="en-AU"/>
              </w:rPr>
              <w:t xml:space="preserve"> </w:t>
            </w:r>
          </w:p>
        </w:tc>
      </w:tr>
    </w:tbl>
    <w:p w:rsidR="00235D62" w:rsidRPr="00235D62" w:rsidRDefault="00A5730D" w:rsidP="00A5730D">
      <w:pPr>
        <w:widowControl w:val="0"/>
        <w:spacing w:after="0" w:line="253" w:lineRule="atLeast"/>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40" w:lineRule="auto"/>
        <w:jc w:val="both"/>
        <w:rPr>
          <w:rFonts w:eastAsia="Times New Roman" w:cs="Times New Roman"/>
          <w:color w:val="000000"/>
        </w:rPr>
      </w:pPr>
      <w:r w:rsidRPr="00235D62">
        <w:rPr>
          <w:rFonts w:ascii="Century Schoolbook" w:eastAsia="Times New Roman" w:hAnsi="Century Schoolbook" w:cs="Times New Roman"/>
          <w:b/>
          <w:bCs/>
          <w:color w:val="000000"/>
          <w:sz w:val="28"/>
          <w:szCs w:val="28"/>
        </w:rPr>
        <w:t>Rashi’s</w:t>
      </w:r>
      <w:r w:rsidR="00A5730D">
        <w:rPr>
          <w:rFonts w:ascii="Century Schoolbook" w:eastAsia="Times New Roman" w:hAnsi="Century Schoolbook" w:cs="Times New Roman"/>
          <w:b/>
          <w:bCs/>
          <w:color w:val="000000"/>
          <w:sz w:val="28"/>
          <w:szCs w:val="28"/>
        </w:rPr>
        <w:t xml:space="preserve"> </w:t>
      </w:r>
      <w:r w:rsidRPr="00235D62">
        <w:rPr>
          <w:rFonts w:ascii="Century Schoolbook" w:eastAsia="Times New Roman" w:hAnsi="Century Schoolbook" w:cs="Times New Roman"/>
          <w:b/>
          <w:bCs/>
          <w:color w:val="000000"/>
          <w:sz w:val="28"/>
          <w:szCs w:val="28"/>
        </w:rPr>
        <w:t>Commentary</w:t>
      </w:r>
      <w:r w:rsidR="00A5730D">
        <w:rPr>
          <w:rFonts w:ascii="Century Schoolbook" w:eastAsia="Times New Roman" w:hAnsi="Century Schoolbook" w:cs="Times New Roman"/>
          <w:b/>
          <w:bCs/>
          <w:color w:val="000000"/>
          <w:sz w:val="28"/>
          <w:szCs w:val="28"/>
        </w:rPr>
        <w:t xml:space="preserve"> </w:t>
      </w:r>
      <w:r w:rsidRPr="00235D62">
        <w:rPr>
          <w:rFonts w:ascii="Century Schoolbook" w:eastAsia="Times New Roman" w:hAnsi="Century Schoolbook" w:cs="Times New Roman"/>
          <w:b/>
          <w:bCs/>
          <w:color w:val="000000"/>
          <w:sz w:val="28"/>
          <w:szCs w:val="28"/>
        </w:rPr>
        <w:t>for:</w:t>
      </w:r>
      <w:r w:rsidR="00A5730D">
        <w:rPr>
          <w:rFonts w:ascii="Century Schoolbook" w:eastAsia="Times New Roman" w:hAnsi="Century Schoolbook" w:cs="Times New Roman"/>
          <w:b/>
          <w:bCs/>
          <w:color w:val="000000"/>
          <w:sz w:val="28"/>
          <w:szCs w:val="28"/>
        </w:rPr>
        <w:t xml:space="preserve"> </w:t>
      </w:r>
      <w:r w:rsidRPr="00235D62">
        <w:rPr>
          <w:rFonts w:ascii="Century Schoolbook" w:eastAsia="Times New Roman" w:hAnsi="Century Schoolbook" w:cs="Times New Roman"/>
          <w:b/>
          <w:bCs/>
          <w:color w:val="000000"/>
          <w:sz w:val="28"/>
          <w:szCs w:val="28"/>
          <w:lang w:val="en-AU"/>
        </w:rPr>
        <w:t>Shof’tim</w:t>
      </w:r>
      <w:r w:rsidR="00A5730D">
        <w:rPr>
          <w:rFonts w:ascii="Century Schoolbook" w:eastAsia="Times New Roman" w:hAnsi="Century Schoolbook" w:cs="Times New Roman"/>
          <w:b/>
          <w:bCs/>
          <w:color w:val="000000"/>
          <w:sz w:val="28"/>
          <w:szCs w:val="28"/>
          <w:lang w:val="en-AU"/>
        </w:rPr>
        <w:t xml:space="preserve"> </w:t>
      </w:r>
      <w:r w:rsidRPr="00235D62">
        <w:rPr>
          <w:rFonts w:ascii="Century Schoolbook" w:eastAsia="Times New Roman" w:hAnsi="Century Schoolbook" w:cs="Times New Roman"/>
          <w:b/>
          <w:bCs/>
          <w:color w:val="000000"/>
          <w:sz w:val="28"/>
          <w:szCs w:val="28"/>
          <w:lang w:val="en-AU"/>
        </w:rPr>
        <w:t>(Judges)</w:t>
      </w:r>
      <w:r w:rsidR="00A5730D">
        <w:rPr>
          <w:rFonts w:ascii="Century Schoolbook" w:eastAsia="Times New Roman" w:hAnsi="Century Schoolbook" w:cs="Times New Roman"/>
          <w:b/>
          <w:bCs/>
          <w:color w:val="000000"/>
          <w:sz w:val="28"/>
          <w:szCs w:val="28"/>
          <w:lang w:val="en-AU"/>
        </w:rPr>
        <w:t xml:space="preserve"> </w:t>
      </w:r>
      <w:r w:rsidRPr="00235D62">
        <w:rPr>
          <w:rFonts w:ascii="Century Schoolbook" w:eastAsia="Times New Roman" w:hAnsi="Century Schoolbook" w:cs="Times New Roman"/>
          <w:b/>
          <w:bCs/>
          <w:color w:val="000000"/>
          <w:sz w:val="28"/>
          <w:szCs w:val="28"/>
          <w:lang w:val="en-AU"/>
        </w:rPr>
        <w:t>19:16-24</w:t>
      </w:r>
      <w:r w:rsidR="00A5730D">
        <w:rPr>
          <w:rFonts w:ascii="Century Schoolbook" w:eastAsia="Times New Roman" w:hAnsi="Century Schoolbook" w:cs="Times New Roman"/>
          <w:b/>
          <w:bCs/>
          <w:color w:val="000000"/>
          <w:sz w:val="28"/>
          <w:szCs w:val="28"/>
          <w:lang w:val="en-AU"/>
        </w:rPr>
        <w:t xml:space="preserve"> </w:t>
      </w:r>
      <w:r w:rsidRPr="00235D62">
        <w:rPr>
          <w:rFonts w:ascii="Century Schoolbook" w:eastAsia="Times New Roman" w:hAnsi="Century Schoolbook" w:cs="Times New Roman"/>
          <w:b/>
          <w:bCs/>
          <w:color w:val="000000"/>
          <w:sz w:val="28"/>
          <w:szCs w:val="28"/>
          <w:lang w:val="en-AU"/>
        </w:rPr>
        <w:t>+</w:t>
      </w:r>
      <w:r w:rsidR="00A5730D">
        <w:rPr>
          <w:rFonts w:ascii="Century Schoolbook" w:eastAsia="Times New Roman" w:hAnsi="Century Schoolbook" w:cs="Times New Roman"/>
          <w:b/>
          <w:bCs/>
          <w:color w:val="000000"/>
          <w:sz w:val="28"/>
          <w:szCs w:val="28"/>
          <w:lang w:val="en-AU"/>
        </w:rPr>
        <w:t xml:space="preserve"> </w:t>
      </w:r>
      <w:r w:rsidRPr="00235D62">
        <w:rPr>
          <w:rFonts w:ascii="Century Schoolbook" w:eastAsia="Times New Roman" w:hAnsi="Century Schoolbook" w:cs="Times New Roman"/>
          <w:b/>
          <w:bCs/>
          <w:color w:val="000000"/>
          <w:sz w:val="28"/>
          <w:szCs w:val="28"/>
          <w:lang w:val="en-AU"/>
        </w:rPr>
        <w:t>20:27</w:t>
      </w:r>
    </w:p>
    <w:p w:rsidR="00235D62" w:rsidRPr="00235D62" w:rsidRDefault="00A5730D" w:rsidP="00A5730D">
      <w:pPr>
        <w:widowControl w:val="0"/>
        <w:spacing w:after="0" w:line="253" w:lineRule="atLeast"/>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2</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And</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his</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concubine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turned</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away</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from</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him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turned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from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his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house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outside.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Every</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expression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rtl/>
        </w:rPr>
        <w:t>זְנוּת</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implies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going</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out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(rendered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t>
      </w:r>
      <w:r w:rsidRPr="00235D62">
        <w:rPr>
          <w:rFonts w:ascii="Times New Roman" w:eastAsia="Times New Roman" w:hAnsi="Times New Roman" w:cs="Times New Roman"/>
          <w:color w:val="000000"/>
          <w:rtl/>
        </w:rPr>
        <w:t>נפקת</w:t>
      </w:r>
      <w:r w:rsidR="00A5730D">
        <w:rPr>
          <w:rFonts w:ascii="Times New Roman" w:eastAsia="Times New Roman" w:hAnsi="Times New Roman" w:cs="Times New Roman"/>
          <w:color w:val="000000"/>
          <w:rtl/>
        </w:rPr>
        <w:t xml:space="preserve"> </w:t>
      </w:r>
      <w:r w:rsidRPr="00235D62">
        <w:rPr>
          <w:rFonts w:ascii="Times New Roman" w:eastAsia="Times New Roman" w:hAnsi="Times New Roman" w:cs="Times New Roman"/>
          <w:color w:val="000000"/>
          <w:rtl/>
        </w:rPr>
        <w:t>ברא</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e.g.,</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b/>
          <w:bCs/>
          <w:color w:val="000000"/>
          <w:shd w:val="clear" w:color="auto" w:fill="FFFF00"/>
          <w:lang w:val="en-AU"/>
        </w:rPr>
        <w:t>departing</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from</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her</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husband</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to</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love</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others.</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6</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Accept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now</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lodge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Overnight.</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9</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has</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weakened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sun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(has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weakened)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from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its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might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has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declined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set.</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it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is</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resting</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(part)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of</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day</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time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that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all</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wayfarers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turn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rest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indoors.</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12</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but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we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will</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journey</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up</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to</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Gibeah</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Benjamin.</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13</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and</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we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will</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lodge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Heb.</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rtl/>
        </w:rPr>
        <w:t>וְלַנּוּ</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be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understood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rtl/>
        </w:rPr>
        <w:t>וְלַנְנוּ</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since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“dagesh”</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“nun”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replaces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appropriate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second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"nun".</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18</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and</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(I</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am</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going)</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to</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House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of</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Lord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going</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Shiloh</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(which</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was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Ephraim).</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21</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and</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gave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fodder</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to</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donkeys</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gave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food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t>
      </w:r>
      <w:r w:rsidRPr="00235D62">
        <w:rPr>
          <w:rFonts w:ascii="Times New Roman" w:eastAsia="Times New Roman" w:hAnsi="Times New Roman" w:cs="Times New Roman"/>
          <w:color w:val="000000"/>
          <w:rtl/>
        </w:rPr>
        <w:t>יְבוּל</w:t>
      </w:r>
      <w:r w:rsidRPr="00235D62">
        <w:rPr>
          <w:rFonts w:ascii="Times New Roman" w:eastAsia="Times New Roman" w:hAnsi="Times New Roman" w:cs="Times New Roman"/>
          <w:color w:val="000000"/>
          <w:lang w:val="en-AU"/>
        </w:rPr>
        <w: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donkeys.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rtl/>
        </w:rPr>
        <w:t>וַיָּבָל</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aprovender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O.F.</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22</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so</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that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we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may</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be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intimate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with</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him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(lit.,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know</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him)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Homosexually.</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28</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but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no</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one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answered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b/>
          <w:bCs/>
          <w:color w:val="000000"/>
          <w:shd w:val="clear" w:color="auto" w:fill="FFFF00"/>
          <w:lang w:val="en-AU"/>
        </w:rPr>
        <w:t>Because</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she</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was</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dead.</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lastRenderedPageBreak/>
        <w:t>Chapter</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20</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2</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rtl/>
        </w:rPr>
        <w:t>פִּנוֹת</w:t>
      </w:r>
      <w:r w:rsidR="00A5730D">
        <w:rPr>
          <w:rFonts w:ascii="Times New Roman" w:eastAsia="Times New Roman" w:hAnsi="Times New Roman" w:cs="Times New Roman"/>
          <w:b/>
          <w:bCs/>
          <w:color w:val="000000"/>
          <w:rtl/>
        </w:rPr>
        <w:t xml:space="preserve"> </w:t>
      </w:r>
      <w:r w:rsidRPr="00235D62">
        <w:rPr>
          <w:rFonts w:ascii="Times New Roman" w:eastAsia="Times New Roman" w:hAnsi="Times New Roman" w:cs="Times New Roman"/>
          <w:b/>
          <w:bCs/>
          <w:color w:val="000000"/>
          <w:rtl/>
        </w:rPr>
        <w:t>כָּל</w:t>
      </w:r>
      <w:r w:rsidR="00A5730D">
        <w:rPr>
          <w:rFonts w:ascii="Times New Roman" w:eastAsia="Times New Roman" w:hAnsi="Times New Roman" w:cs="Times New Roman"/>
          <w:b/>
          <w:bCs/>
          <w:color w:val="000000"/>
          <w:rtl/>
        </w:rPr>
        <w:t xml:space="preserve"> </w:t>
      </w:r>
      <w:r w:rsidRPr="00235D62">
        <w:rPr>
          <w:rFonts w:ascii="Times New Roman" w:eastAsia="Times New Roman" w:hAnsi="Times New Roman" w:cs="Times New Roman"/>
          <w:b/>
          <w:bCs/>
          <w:color w:val="000000"/>
          <w:rtl/>
        </w:rPr>
        <w:t>הָעַם</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chiefs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people.</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5</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rtl/>
        </w:rPr>
        <w:t>דִמּוּ</w:t>
      </w:r>
      <w:r w:rsidR="00A5730D">
        <w:rPr>
          <w:rFonts w:ascii="Times New Roman" w:eastAsia="Times New Roman" w:hAnsi="Times New Roman" w:cs="Times New Roman"/>
          <w:b/>
          <w:bCs/>
          <w:color w:val="000000"/>
          <w:rtl/>
        </w:rPr>
        <w:t xml:space="preserve"> </w:t>
      </w:r>
      <w:r w:rsidRPr="00235D62">
        <w:rPr>
          <w:rFonts w:ascii="Times New Roman" w:eastAsia="Times New Roman" w:hAnsi="Times New Roman" w:cs="Times New Roman"/>
          <w:b/>
          <w:bCs/>
          <w:color w:val="000000"/>
          <w:rtl/>
        </w:rPr>
        <w:t>לַהֲרוֹג</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They</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intended</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to</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kill.</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Adesmernt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O.F.</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10</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that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they</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may</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do</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when</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they</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come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when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they</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come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this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time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Gibeah</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Benjamin,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according</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all</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disgrace,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etc.</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11</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in</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unison</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color w:val="000000"/>
          <w:lang w:val="en-AU"/>
        </w:rPr>
        <w:t>Agreeing</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same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plan.</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12</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throughout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all</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tribes</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of</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Benjamin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His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ten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families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were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reckoned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ten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tribes,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that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from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Rachel</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would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(also)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issue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twelve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tribes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(two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coming</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from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Joseph).</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16</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(with</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shriveled</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right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hand</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color w:val="000000"/>
          <w:lang w:val="en-AU"/>
        </w:rPr>
        <w:t>Their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right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hands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were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shriveled.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They</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had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no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use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though</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was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closed,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(Psalms</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69:16)</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“Do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not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close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t>
      </w:r>
      <w:r w:rsidRPr="00235D62">
        <w:rPr>
          <w:rFonts w:ascii="Times New Roman" w:eastAsia="Times New Roman" w:hAnsi="Times New Roman" w:cs="Times New Roman"/>
          <w:color w:val="000000"/>
          <w:rtl/>
        </w:rPr>
        <w:t>תֶּאְטַר</w:t>
      </w:r>
      <w:r w:rsidRPr="00235D62">
        <w:rPr>
          <w:rFonts w:ascii="Times New Roman" w:eastAsia="Times New Roman" w:hAnsi="Times New Roman" w:cs="Times New Roman"/>
          <w:color w:val="000000"/>
          <w:lang w:val="en-AU"/>
        </w:rPr>
        <w: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upon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me,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well,</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your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mouth.”</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All</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these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these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seven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hundred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men.</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at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hair</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breadth</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color w:val="000000"/>
          <w:lang w:val="en-AU"/>
        </w:rPr>
        <w:t>At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thread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of</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hair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breadth.</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rtl/>
        </w:rPr>
        <w:t>וְלֹא</w:t>
      </w:r>
      <w:r w:rsidR="00A5730D">
        <w:rPr>
          <w:rFonts w:ascii="Times New Roman" w:eastAsia="Times New Roman" w:hAnsi="Times New Roman" w:cs="Times New Roman"/>
          <w:color w:val="000000"/>
          <w:rtl/>
        </w:rPr>
        <w:t xml:space="preserve"> </w:t>
      </w:r>
      <w:r w:rsidRPr="00235D62">
        <w:rPr>
          <w:rFonts w:ascii="Times New Roman" w:eastAsia="Times New Roman" w:hAnsi="Times New Roman" w:cs="Times New Roman"/>
          <w:color w:val="000000"/>
          <w:rtl/>
        </w:rPr>
        <w:t>יַחֲטִיא</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not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miss.</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16</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Judah</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first</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color w:val="000000"/>
          <w:lang w:val="en-AU"/>
        </w:rPr>
        <w:t>But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they</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did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not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attempt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ask</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whether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they</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would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be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victor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or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vanquished.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However,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eventually</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when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they</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did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ask,</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God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said,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(v.</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28)</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“Go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up,</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for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tomorrow</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will</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deliver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into</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your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hand.”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Then</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they</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(i.e.,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Urim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Tummim)</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agreed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t>
      </w:r>
      <w:r w:rsidRPr="00235D62">
        <w:rPr>
          <w:rFonts w:ascii="Times New Roman" w:eastAsia="Times New Roman" w:hAnsi="Times New Roman" w:cs="Times New Roman"/>
          <w:color w:val="000000"/>
          <w:rtl/>
        </w:rPr>
        <w:t>הִסְכִּימוּ</w:t>
      </w:r>
      <w:r w:rsidRPr="00235D62">
        <w:rPr>
          <w:rFonts w:ascii="Times New Roman" w:eastAsia="Times New Roman" w:hAnsi="Times New Roman" w:cs="Times New Roman"/>
          <w:color w:val="000000"/>
          <w:lang w:val="en-AU"/>
        </w:rPr>
        <w:t>)</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and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fulfilled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their</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color w:val="000000"/>
          <w:lang w:val="en-AU"/>
        </w:rPr>
        <w:t>words.</w:t>
      </w:r>
    </w:p>
    <w:p w:rsidR="00235D62" w:rsidRPr="00235D62" w:rsidRDefault="00A5730D" w:rsidP="00A5730D">
      <w:pPr>
        <w:widowControl w:val="0"/>
        <w:spacing w:after="0" w:line="253" w:lineRule="atLeast"/>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235D62" w:rsidRPr="00235D62" w:rsidRDefault="00235D62" w:rsidP="00A5730D">
      <w:pPr>
        <w:widowControl w:val="0"/>
        <w:spacing w:after="0" w:line="253" w:lineRule="atLeast"/>
        <w:jc w:val="both"/>
        <w:rPr>
          <w:rFonts w:eastAsia="Times New Roman" w:cs="Times New Roman"/>
          <w:color w:val="000000"/>
        </w:rPr>
      </w:pPr>
      <w:r w:rsidRPr="00235D62">
        <w:rPr>
          <w:rFonts w:ascii="Times New Roman" w:eastAsia="Times New Roman" w:hAnsi="Times New Roman" w:cs="Times New Roman"/>
          <w:b/>
          <w:bCs/>
          <w:color w:val="000000"/>
          <w:lang w:val="en-AU"/>
        </w:rPr>
        <w:t>21</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and</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they</w:t>
      </w:r>
      <w:r w:rsidR="00A5730D">
        <w:rPr>
          <w:rFonts w:ascii="Times New Roman" w:eastAsia="Times New Roman" w:hAnsi="Times New Roman" w:cs="Times New Roman"/>
          <w:b/>
          <w:bCs/>
          <w:color w:val="000000"/>
          <w:lang w:val="en-AU"/>
        </w:rPr>
        <w:t xml:space="preserve"> </w:t>
      </w:r>
      <w:r w:rsidRPr="00235D62">
        <w:rPr>
          <w:rFonts w:ascii="Times New Roman" w:eastAsia="Times New Roman" w:hAnsi="Times New Roman" w:cs="Times New Roman"/>
          <w:b/>
          <w:bCs/>
          <w:color w:val="000000"/>
          <w:lang w:val="en-AU"/>
        </w:rPr>
        <w:t>destroyed</w:t>
      </w:r>
      <w:r w:rsidR="00A5730D">
        <w:rPr>
          <w:rFonts w:ascii="Times New Roman" w:eastAsia="Times New Roman" w:hAnsi="Times New Roman" w:cs="Times New Roman"/>
          <w:color w:val="000000"/>
          <w:lang w:val="en-AU"/>
        </w:rPr>
        <w:t xml:space="preserve"> </w:t>
      </w:r>
      <w:r w:rsidRPr="00235D62">
        <w:rPr>
          <w:rFonts w:ascii="Times New Roman" w:eastAsia="Times New Roman" w:hAnsi="Times New Roman" w:cs="Times New Roman"/>
          <w:b/>
          <w:bCs/>
          <w:color w:val="000000"/>
          <w:shd w:val="clear" w:color="auto" w:fill="FFFF00"/>
          <w:lang w:val="en-AU"/>
        </w:rPr>
        <w:t>They</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were</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punished</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because</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they</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were</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not</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equally</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zealous</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about</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the</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incident</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of</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the</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image</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of</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Micah</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which</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had</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already</w:t>
      </w:r>
      <w:r w:rsidR="00A5730D">
        <w:rPr>
          <w:rFonts w:ascii="Times New Roman" w:eastAsia="Times New Roman" w:hAnsi="Times New Roman" w:cs="Times New Roman"/>
          <w:b/>
          <w:bCs/>
          <w:color w:val="000000"/>
          <w:shd w:val="clear" w:color="auto" w:fill="FFFF00"/>
          <w:lang w:val="en-AU"/>
        </w:rPr>
        <w:t xml:space="preserve"> </w:t>
      </w:r>
      <w:r w:rsidRPr="00235D62">
        <w:rPr>
          <w:rFonts w:ascii="Times New Roman" w:eastAsia="Times New Roman" w:hAnsi="Times New Roman" w:cs="Times New Roman"/>
          <w:b/>
          <w:bCs/>
          <w:color w:val="000000"/>
          <w:shd w:val="clear" w:color="auto" w:fill="FFFF00"/>
          <w:lang w:val="en-AU"/>
        </w:rPr>
        <w:t>occurred.</w:t>
      </w:r>
    </w:p>
    <w:p w:rsidR="00235D62" w:rsidRPr="00235D62" w:rsidRDefault="00A5730D" w:rsidP="00A5730D">
      <w:pPr>
        <w:widowControl w:val="0"/>
        <w:pBdr>
          <w:bottom w:val="double" w:sz="6" w:space="1" w:color="auto"/>
        </w:pBdr>
        <w:spacing w:after="0" w:line="253" w:lineRule="atLeast"/>
        <w:rPr>
          <w:rFonts w:eastAsia="Times New Roman" w:cs="Times New Roman"/>
          <w:color w:val="000000"/>
        </w:rPr>
      </w:pPr>
      <w:r>
        <w:rPr>
          <w:rFonts w:ascii="Times New Roman" w:eastAsia="Times New Roman" w:hAnsi="Times New Roman" w:cs="Times New Roman"/>
          <w:color w:val="000000"/>
          <w:lang w:val="en-AU"/>
        </w:rPr>
        <w:t xml:space="preserve"> </w:t>
      </w:r>
    </w:p>
    <w:p w:rsidR="00145F9E" w:rsidRDefault="00145F9E" w:rsidP="00A5730D">
      <w:pPr>
        <w:widowControl w:val="0"/>
        <w:spacing w:after="0" w:line="253" w:lineRule="atLeast"/>
        <w:rPr>
          <w:rFonts w:ascii="Times New Roman" w:eastAsia="Times New Roman" w:hAnsi="Times New Roman" w:cs="Times New Roman"/>
          <w:color w:val="000000"/>
          <w:lang w:val="en-AU"/>
        </w:rPr>
      </w:pPr>
    </w:p>
    <w:p w:rsidR="00145F9E" w:rsidRPr="00145F9E" w:rsidRDefault="00145F9E" w:rsidP="00A5730D">
      <w:pPr>
        <w:widowControl w:val="0"/>
        <w:spacing w:after="0" w:line="240" w:lineRule="auto"/>
        <w:jc w:val="center"/>
        <w:rPr>
          <w:rFonts w:ascii="Palatino Linotype" w:eastAsia="Times New Roman" w:hAnsi="Palatino Linotype" w:cs="Times New Roman"/>
          <w:color w:val="000000"/>
        </w:rPr>
      </w:pPr>
      <w:r w:rsidRPr="00145F9E">
        <w:rPr>
          <w:rFonts w:ascii="Palatino Linotype" w:eastAsia="Times New Roman" w:hAnsi="Palatino Linotype" w:cs="Times New Roman"/>
          <w:b/>
          <w:bCs/>
          <w:color w:val="000000"/>
          <w:sz w:val="28"/>
          <w:szCs w:val="28"/>
        </w:rPr>
        <w:t>Verbal</w:t>
      </w:r>
      <w:r w:rsidR="00A5730D">
        <w:rPr>
          <w:rFonts w:ascii="Palatino Linotype" w:eastAsia="Times New Roman" w:hAnsi="Palatino Linotype" w:cs="Times New Roman"/>
          <w:b/>
          <w:bCs/>
          <w:color w:val="000000"/>
          <w:sz w:val="28"/>
          <w:szCs w:val="28"/>
        </w:rPr>
        <w:t xml:space="preserve"> </w:t>
      </w:r>
      <w:r w:rsidRPr="00145F9E">
        <w:rPr>
          <w:rFonts w:ascii="Palatino Linotype" w:eastAsia="Times New Roman" w:hAnsi="Palatino Linotype" w:cs="Times New Roman"/>
          <w:b/>
          <w:bCs/>
          <w:color w:val="000000"/>
          <w:sz w:val="28"/>
          <w:szCs w:val="28"/>
        </w:rPr>
        <w:t>Tallies</w:t>
      </w:r>
    </w:p>
    <w:p w:rsidR="00145F9E" w:rsidRPr="00145F9E" w:rsidRDefault="00145F9E" w:rsidP="00A5730D">
      <w:pPr>
        <w:widowControl w:val="0"/>
        <w:spacing w:after="0" w:line="240" w:lineRule="auto"/>
        <w:jc w:val="center"/>
        <w:rPr>
          <w:rFonts w:ascii="Palatino Linotype" w:eastAsia="Times New Roman" w:hAnsi="Palatino Linotype" w:cs="Times New Roman"/>
          <w:color w:val="000000"/>
        </w:rPr>
      </w:pPr>
      <w:r w:rsidRPr="00145F9E">
        <w:rPr>
          <w:rFonts w:ascii="Palatino Linotype" w:eastAsia="Times New Roman" w:hAnsi="Palatino Linotype" w:cs="Times New Roman"/>
          <w:b/>
          <w:bCs/>
          <w:color w:val="000000"/>
          <w:sz w:val="24"/>
          <w:szCs w:val="24"/>
        </w:rPr>
        <w:t>By:</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H.Em.</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Rabbi</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Dr.</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Hillel</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ben</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David</w:t>
      </w:r>
    </w:p>
    <w:p w:rsidR="00145F9E" w:rsidRPr="00145F9E" w:rsidRDefault="00145F9E" w:rsidP="00A5730D">
      <w:pPr>
        <w:widowControl w:val="0"/>
        <w:spacing w:after="0" w:line="240" w:lineRule="auto"/>
        <w:jc w:val="center"/>
        <w:rPr>
          <w:rFonts w:ascii="Palatino Linotype" w:eastAsia="Times New Roman" w:hAnsi="Palatino Linotype" w:cs="Times New Roman"/>
          <w:color w:val="000000"/>
        </w:rPr>
      </w:pPr>
      <w:r w:rsidRPr="00145F9E">
        <w:rPr>
          <w:rFonts w:ascii="Palatino Linotype" w:eastAsia="Times New Roman" w:hAnsi="Palatino Linotype" w:cs="Times New Roman"/>
          <w:b/>
          <w:bCs/>
          <w:color w:val="000000"/>
          <w:sz w:val="24"/>
          <w:szCs w:val="24"/>
        </w:rPr>
        <w:t>&amp;</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HH</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Giberet</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Dr.</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Elisheba</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bat</w:t>
      </w:r>
      <w:r w:rsidR="00A5730D">
        <w:rPr>
          <w:rFonts w:ascii="Palatino Linotype" w:eastAsia="Times New Roman" w:hAnsi="Palatino Linotype" w:cs="Times New Roman"/>
          <w:b/>
          <w:bCs/>
          <w:color w:val="000000"/>
          <w:sz w:val="24"/>
          <w:szCs w:val="24"/>
        </w:rPr>
        <w:t xml:space="preserve"> </w:t>
      </w:r>
      <w:r w:rsidRPr="00145F9E">
        <w:rPr>
          <w:rFonts w:ascii="Palatino Linotype" w:eastAsia="Times New Roman" w:hAnsi="Palatino Linotype" w:cs="Times New Roman"/>
          <w:b/>
          <w:bCs/>
          <w:color w:val="000000"/>
          <w:sz w:val="24"/>
          <w:szCs w:val="24"/>
        </w:rPr>
        <w:t>Sarah</w:t>
      </w:r>
    </w:p>
    <w:p w:rsidR="00145F9E" w:rsidRPr="00235D62" w:rsidRDefault="00145F9E" w:rsidP="00A5730D">
      <w:pPr>
        <w:widowControl w:val="0"/>
        <w:spacing w:after="0" w:line="253" w:lineRule="atLeast"/>
        <w:rPr>
          <w:rFonts w:eastAsia="Times New Roman" w:cs="Times New Roman"/>
          <w:color w:val="000000"/>
        </w:rPr>
      </w:pPr>
    </w:p>
    <w:p w:rsidR="00145F9E" w:rsidRPr="00145F9E" w:rsidRDefault="00145F9E" w:rsidP="00A5730D">
      <w:pPr>
        <w:widowControl w:val="0"/>
        <w:spacing w:after="0" w:line="240" w:lineRule="auto"/>
        <w:jc w:val="center"/>
        <w:rPr>
          <w:rFonts w:ascii="Times New Roman" w:hAnsi="Times New Roman"/>
          <w:b/>
          <w:bCs/>
          <w:sz w:val="24"/>
          <w:lang w:bidi="ar-SA"/>
        </w:rPr>
      </w:pPr>
      <w:r>
        <w:rPr>
          <w:rFonts w:ascii="Times New Roman" w:hAnsi="Times New Roman"/>
          <w:b/>
          <w:bCs/>
          <w:sz w:val="24"/>
          <w:lang w:val="en-AU" w:bidi="ar-SA"/>
        </w:rPr>
        <w:t>Beresheet</w:t>
      </w:r>
      <w:r w:rsidR="00A5730D">
        <w:rPr>
          <w:rFonts w:ascii="Times New Roman" w:hAnsi="Times New Roman"/>
          <w:b/>
          <w:bCs/>
          <w:sz w:val="24"/>
          <w:lang w:val="en-AU" w:bidi="ar-SA"/>
        </w:rPr>
        <w:t xml:space="preserve"> </w:t>
      </w:r>
      <w:r>
        <w:rPr>
          <w:rFonts w:ascii="Times New Roman" w:hAnsi="Times New Roman"/>
          <w:b/>
          <w:bCs/>
          <w:sz w:val="24"/>
          <w:lang w:val="en-AU" w:bidi="ar-SA"/>
        </w:rPr>
        <w:t>(Genesis)</w:t>
      </w:r>
      <w:r w:rsidR="00A5730D">
        <w:rPr>
          <w:rFonts w:ascii="Times New Roman" w:hAnsi="Times New Roman"/>
          <w:b/>
          <w:bCs/>
          <w:sz w:val="24"/>
          <w:lang w:val="en-AU" w:bidi="ar-SA"/>
        </w:rPr>
        <w:t xml:space="preserve"> </w:t>
      </w:r>
      <w:r>
        <w:rPr>
          <w:rFonts w:ascii="Times New Roman" w:hAnsi="Times New Roman"/>
          <w:b/>
          <w:bCs/>
          <w:sz w:val="24"/>
          <w:lang w:val="en-AU" w:bidi="ar-SA"/>
        </w:rPr>
        <w:t>19:1-23</w:t>
      </w:r>
      <w:r w:rsidR="00A5730D">
        <w:rPr>
          <w:rFonts w:ascii="Times New Roman" w:hAnsi="Times New Roman"/>
          <w:b/>
          <w:bCs/>
          <w:sz w:val="24"/>
          <w:lang w:val="en-AU" w:bidi="ar-SA"/>
        </w:rPr>
        <w:t xml:space="preserve"> </w:t>
      </w:r>
      <w:r>
        <w:rPr>
          <w:rFonts w:ascii="Times New Roman" w:hAnsi="Times New Roman"/>
          <w:b/>
          <w:bCs/>
          <w:sz w:val="24"/>
          <w:lang w:val="en-AU" w:bidi="ar-SA"/>
        </w:rPr>
        <w:t>+</w:t>
      </w:r>
      <w:r w:rsidR="00A5730D">
        <w:rPr>
          <w:rFonts w:ascii="Times New Roman" w:hAnsi="Times New Roman"/>
          <w:b/>
          <w:bCs/>
          <w:sz w:val="24"/>
          <w:lang w:val="en-AU" w:bidi="ar-SA"/>
        </w:rPr>
        <w:t xml:space="preserve"> </w:t>
      </w:r>
      <w:r>
        <w:rPr>
          <w:rFonts w:ascii="Times New Roman" w:hAnsi="Times New Roman"/>
          <w:b/>
          <w:bCs/>
          <w:sz w:val="24"/>
          <w:lang w:val="en-AU" w:bidi="ar-SA"/>
        </w:rPr>
        <w:t>Bereshee</w:t>
      </w:r>
      <w:r w:rsidRPr="00145F9E">
        <w:rPr>
          <w:rFonts w:ascii="Times New Roman" w:hAnsi="Times New Roman"/>
          <w:b/>
          <w:bCs/>
          <w:sz w:val="24"/>
          <w:lang w:val="en-AU" w:bidi="ar-SA"/>
        </w:rPr>
        <w:t>t</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(Genesis)</w:t>
      </w:r>
      <w:r w:rsidR="00A5730D">
        <w:rPr>
          <w:rFonts w:ascii="Times New Roman" w:hAnsi="Times New Roman"/>
          <w:b/>
          <w:bCs/>
          <w:sz w:val="24"/>
          <w:lang w:val="en-AU" w:bidi="ar-SA"/>
        </w:rPr>
        <w:t xml:space="preserve"> </w:t>
      </w:r>
      <w:r w:rsidRPr="00145F9E">
        <w:rPr>
          <w:rFonts w:ascii="Times New Roman" w:hAnsi="Times New Roman"/>
          <w:b/>
          <w:bCs/>
          <w:sz w:val="24"/>
          <w:lang w:bidi="ar-SA"/>
        </w:rPr>
        <w:t>19:24</w:t>
      </w:r>
      <w:r w:rsidR="00A5730D">
        <w:rPr>
          <w:rFonts w:ascii="Times New Roman" w:hAnsi="Times New Roman"/>
          <w:b/>
          <w:bCs/>
          <w:sz w:val="24"/>
          <w:lang w:bidi="ar-SA"/>
        </w:rPr>
        <w:t xml:space="preserve"> </w:t>
      </w:r>
      <w:r w:rsidRPr="00145F9E">
        <w:rPr>
          <w:rFonts w:ascii="Times New Roman" w:hAnsi="Times New Roman"/>
          <w:b/>
          <w:bCs/>
          <w:sz w:val="24"/>
          <w:lang w:bidi="ar-SA"/>
        </w:rPr>
        <w:t>–</w:t>
      </w:r>
      <w:r w:rsidR="00A5730D">
        <w:rPr>
          <w:rFonts w:ascii="Times New Roman" w:hAnsi="Times New Roman"/>
          <w:b/>
          <w:bCs/>
          <w:sz w:val="24"/>
          <w:lang w:bidi="ar-SA"/>
        </w:rPr>
        <w:t xml:space="preserve"> </w:t>
      </w:r>
      <w:r w:rsidRPr="00145F9E">
        <w:rPr>
          <w:rFonts w:ascii="Times New Roman" w:hAnsi="Times New Roman"/>
          <w:b/>
          <w:bCs/>
          <w:sz w:val="24"/>
          <w:lang w:bidi="ar-SA"/>
        </w:rPr>
        <w:t>20:18</w:t>
      </w:r>
    </w:p>
    <w:p w:rsidR="00145F9E" w:rsidRPr="00145F9E" w:rsidRDefault="00145F9E" w:rsidP="00A5730D">
      <w:pPr>
        <w:widowControl w:val="0"/>
        <w:spacing w:after="0" w:line="240" w:lineRule="auto"/>
        <w:jc w:val="center"/>
        <w:rPr>
          <w:rFonts w:ascii="Times New Roman" w:hAnsi="Times New Roman"/>
          <w:b/>
          <w:bCs/>
          <w:sz w:val="24"/>
          <w:lang w:bidi="ar-SA"/>
        </w:rPr>
      </w:pPr>
      <w:r w:rsidRPr="00145F9E">
        <w:rPr>
          <w:rFonts w:ascii="Times New Roman" w:hAnsi="Times New Roman"/>
          <w:b/>
          <w:bCs/>
          <w:sz w:val="24"/>
          <w:lang w:val="en-AU" w:bidi="ar-SA"/>
        </w:rPr>
        <w:t>Tehillim</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(Psalm)14</w:t>
      </w:r>
    </w:p>
    <w:p w:rsidR="00145F9E" w:rsidRPr="00145F9E" w:rsidRDefault="00145F9E" w:rsidP="00A5730D">
      <w:pPr>
        <w:widowControl w:val="0"/>
        <w:spacing w:after="0" w:line="240" w:lineRule="auto"/>
        <w:jc w:val="center"/>
        <w:rPr>
          <w:rFonts w:ascii="Times New Roman" w:hAnsi="Times New Roman"/>
          <w:b/>
          <w:bCs/>
          <w:sz w:val="24"/>
          <w:lang w:bidi="ar-SA"/>
        </w:rPr>
      </w:pPr>
      <w:r w:rsidRPr="00145F9E">
        <w:rPr>
          <w:rFonts w:ascii="Times New Roman" w:hAnsi="Times New Roman"/>
          <w:b/>
          <w:bCs/>
          <w:sz w:val="24"/>
          <w:lang w:val="en-AU" w:bidi="ar-SA"/>
        </w:rPr>
        <w:t>Shoftim</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(Judges)</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19:16-24</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20:27</w:t>
      </w:r>
    </w:p>
    <w:p w:rsidR="00145F9E" w:rsidRPr="00145F9E" w:rsidRDefault="00145F9E" w:rsidP="00A5730D">
      <w:pPr>
        <w:widowControl w:val="0"/>
        <w:spacing w:after="0" w:line="240" w:lineRule="auto"/>
        <w:jc w:val="center"/>
        <w:rPr>
          <w:rFonts w:ascii="Times New Roman" w:hAnsi="Times New Roman"/>
          <w:b/>
          <w:bCs/>
          <w:sz w:val="24"/>
          <w:lang w:val="en-AU" w:bidi="ar-SA"/>
        </w:rPr>
      </w:pPr>
      <w:r w:rsidRPr="00145F9E">
        <w:rPr>
          <w:rFonts w:ascii="Times New Roman" w:hAnsi="Times New Roman"/>
          <w:b/>
          <w:bCs/>
          <w:sz w:val="24"/>
          <w:lang w:val="en-AU" w:bidi="ar-SA"/>
        </w:rPr>
        <w:t>Mk</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2:1-5,</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Lk</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5:17-20,</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Acts</w:t>
      </w:r>
      <w:r w:rsidR="00A5730D">
        <w:rPr>
          <w:rFonts w:ascii="Times New Roman" w:hAnsi="Times New Roman"/>
          <w:b/>
          <w:bCs/>
          <w:sz w:val="24"/>
          <w:lang w:val="en-AU" w:bidi="ar-SA"/>
        </w:rPr>
        <w:t xml:space="preserve"> </w:t>
      </w:r>
      <w:r w:rsidRPr="00145F9E">
        <w:rPr>
          <w:rFonts w:ascii="Times New Roman" w:hAnsi="Times New Roman"/>
          <w:b/>
          <w:bCs/>
          <w:sz w:val="24"/>
          <w:lang w:val="en-AU" w:bidi="ar-SA"/>
        </w:rPr>
        <w:t>4:23-28</w:t>
      </w:r>
    </w:p>
    <w:p w:rsidR="00145F9E" w:rsidRPr="00145F9E" w:rsidRDefault="00145F9E" w:rsidP="00A5730D">
      <w:pPr>
        <w:widowControl w:val="0"/>
        <w:spacing w:after="0" w:line="240" w:lineRule="auto"/>
        <w:jc w:val="both"/>
        <w:rPr>
          <w:rFonts w:ascii="Times New Roman" w:hAnsi="Times New Roman"/>
          <w:sz w:val="24"/>
          <w:lang w:val="en-AU" w:bidi="ar-SA"/>
        </w:rPr>
      </w:pPr>
    </w:p>
    <w:p w:rsidR="00145F9E" w:rsidRPr="00145F9E" w:rsidRDefault="00145F9E" w:rsidP="00A5730D">
      <w:pPr>
        <w:widowControl w:val="0"/>
        <w:spacing w:after="0" w:line="240" w:lineRule="auto"/>
        <w:jc w:val="both"/>
        <w:rPr>
          <w:rFonts w:ascii="Times New Roman" w:hAnsi="Times New Roman"/>
          <w:sz w:val="24"/>
          <w:lang w:val="en-AU" w:bidi="ar-SA"/>
        </w:rPr>
      </w:pPr>
    </w:p>
    <w:p w:rsidR="00145F9E" w:rsidRPr="00145F9E" w:rsidRDefault="00145F9E" w:rsidP="00A5730D">
      <w:pPr>
        <w:widowControl w:val="0"/>
        <w:spacing w:after="0" w:line="240" w:lineRule="auto"/>
        <w:jc w:val="both"/>
        <w:rPr>
          <w:rFonts w:ascii="Times New Roman" w:hAnsi="Times New Roman"/>
          <w:b/>
          <w:bCs/>
          <w:lang w:val="en-AU" w:bidi="ar-SA"/>
        </w:rPr>
      </w:pPr>
      <w:r w:rsidRPr="00145F9E">
        <w:rPr>
          <w:rFonts w:ascii="Times New Roman" w:hAnsi="Times New Roman"/>
          <w:b/>
          <w:bCs/>
          <w:lang w:val="en-AU" w:bidi="ar-SA"/>
        </w:rPr>
        <w:t>The</w:t>
      </w:r>
      <w:r w:rsidR="00A5730D">
        <w:rPr>
          <w:rFonts w:ascii="Times New Roman" w:hAnsi="Times New Roman"/>
          <w:b/>
          <w:bCs/>
          <w:lang w:val="en-AU" w:bidi="ar-SA"/>
        </w:rPr>
        <w:t xml:space="preserve"> </w:t>
      </w:r>
      <w:r w:rsidRPr="00145F9E">
        <w:rPr>
          <w:rFonts w:ascii="Times New Roman" w:hAnsi="Times New Roman"/>
          <w:b/>
          <w:bCs/>
          <w:lang w:val="en-AU" w:bidi="ar-SA"/>
        </w:rPr>
        <w:t>verbal</w:t>
      </w:r>
      <w:r w:rsidR="00A5730D">
        <w:rPr>
          <w:rFonts w:ascii="Times New Roman" w:hAnsi="Times New Roman"/>
          <w:b/>
          <w:bCs/>
          <w:lang w:val="en-AU" w:bidi="ar-SA"/>
        </w:rPr>
        <w:t xml:space="preserve"> </w:t>
      </w:r>
      <w:r w:rsidRPr="00145F9E">
        <w:rPr>
          <w:rFonts w:ascii="Times New Roman" w:hAnsi="Times New Roman"/>
          <w:b/>
          <w:bCs/>
          <w:lang w:val="en-AU" w:bidi="ar-SA"/>
        </w:rPr>
        <w:t>tallies</w:t>
      </w:r>
      <w:r w:rsidR="00A5730D">
        <w:rPr>
          <w:rFonts w:ascii="Times New Roman" w:hAnsi="Times New Roman"/>
          <w:b/>
          <w:bCs/>
          <w:lang w:val="en-AU" w:bidi="ar-SA"/>
        </w:rPr>
        <w:t xml:space="preserve"> </w:t>
      </w:r>
      <w:r w:rsidRPr="00145F9E">
        <w:rPr>
          <w:rFonts w:ascii="Times New Roman" w:hAnsi="Times New Roman"/>
          <w:b/>
          <w:bCs/>
          <w:lang w:val="en-AU" w:bidi="ar-SA"/>
        </w:rPr>
        <w:t>between</w:t>
      </w:r>
      <w:r w:rsidR="00A5730D">
        <w:rPr>
          <w:rFonts w:ascii="Times New Roman" w:hAnsi="Times New Roman"/>
          <w:b/>
          <w:bCs/>
          <w:lang w:val="en-AU" w:bidi="ar-SA"/>
        </w:rPr>
        <w:t xml:space="preserve"> </w:t>
      </w:r>
      <w:r w:rsidRPr="00145F9E">
        <w:rPr>
          <w:rFonts w:ascii="Times New Roman" w:hAnsi="Times New Roman"/>
          <w:b/>
          <w:bCs/>
          <w:lang w:val="en-AU" w:bidi="ar-SA"/>
        </w:rPr>
        <w:t>the</w:t>
      </w:r>
      <w:r w:rsidR="00A5730D">
        <w:rPr>
          <w:rFonts w:ascii="Times New Roman" w:hAnsi="Times New Roman"/>
          <w:b/>
          <w:bCs/>
          <w:lang w:val="en-AU" w:bidi="ar-SA"/>
        </w:rPr>
        <w:t xml:space="preserve"> </w:t>
      </w:r>
      <w:r w:rsidRPr="00145F9E">
        <w:rPr>
          <w:rFonts w:ascii="Times New Roman" w:hAnsi="Times New Roman"/>
          <w:b/>
          <w:bCs/>
          <w:lang w:val="en-AU" w:bidi="ar-SA"/>
        </w:rPr>
        <w:t>Torah</w:t>
      </w:r>
      <w:r w:rsidR="00A5730D">
        <w:rPr>
          <w:rFonts w:ascii="Times New Roman" w:hAnsi="Times New Roman"/>
          <w:b/>
          <w:bCs/>
          <w:lang w:val="en-AU" w:bidi="ar-SA"/>
        </w:rPr>
        <w:t xml:space="preserve"> </w:t>
      </w:r>
      <w:r w:rsidRPr="00145F9E">
        <w:rPr>
          <w:rFonts w:ascii="Times New Roman" w:hAnsi="Times New Roman"/>
          <w:b/>
          <w:bCs/>
          <w:lang w:val="en-AU" w:bidi="ar-SA"/>
        </w:rPr>
        <w:t>and</w:t>
      </w:r>
      <w:r w:rsidR="00A5730D">
        <w:rPr>
          <w:rFonts w:ascii="Times New Roman" w:hAnsi="Times New Roman"/>
          <w:b/>
          <w:bCs/>
          <w:lang w:val="en-AU" w:bidi="ar-SA"/>
        </w:rPr>
        <w:t xml:space="preserve"> </w:t>
      </w:r>
      <w:r w:rsidRPr="00145F9E">
        <w:rPr>
          <w:rFonts w:ascii="Times New Roman" w:hAnsi="Times New Roman"/>
          <w:b/>
          <w:bCs/>
          <w:lang w:val="en-AU" w:bidi="ar-SA"/>
        </w:rPr>
        <w:t>the</w:t>
      </w:r>
      <w:r w:rsidR="00A5730D">
        <w:rPr>
          <w:rFonts w:ascii="Times New Roman" w:hAnsi="Times New Roman"/>
          <w:b/>
          <w:bCs/>
          <w:lang w:val="en-AU" w:bidi="ar-SA"/>
        </w:rPr>
        <w:t xml:space="preserve"> </w:t>
      </w:r>
      <w:r w:rsidRPr="00145F9E">
        <w:rPr>
          <w:rFonts w:ascii="Times New Roman" w:hAnsi="Times New Roman"/>
          <w:b/>
          <w:bCs/>
          <w:lang w:val="en-AU" w:bidi="ar-SA"/>
        </w:rPr>
        <w:t>Psalm</w:t>
      </w:r>
      <w:r w:rsidR="00A5730D">
        <w:rPr>
          <w:rFonts w:ascii="Times New Roman" w:hAnsi="Times New Roman"/>
          <w:b/>
          <w:bCs/>
          <w:lang w:val="en-AU" w:bidi="ar-SA"/>
        </w:rPr>
        <w:t xml:space="preserve"> </w:t>
      </w:r>
      <w:r w:rsidRPr="00145F9E">
        <w:rPr>
          <w:rFonts w:ascii="Times New Roman" w:hAnsi="Times New Roman"/>
          <w:b/>
          <w:bCs/>
          <w:lang w:val="en-AU" w:bidi="ar-SA"/>
        </w:rPr>
        <w:t>are:</w:t>
      </w:r>
    </w:p>
    <w:p w:rsidR="00145F9E" w:rsidRPr="00145F9E" w:rsidRDefault="00145F9E" w:rsidP="00A5730D">
      <w:pPr>
        <w:widowControl w:val="0"/>
        <w:spacing w:after="0" w:line="240" w:lineRule="auto"/>
        <w:jc w:val="both"/>
        <w:rPr>
          <w:rFonts w:ascii="Times New Roman" w:hAnsi="Times New Roman"/>
          <w:lang w:val="en-AU" w:bidi="ar-SA"/>
        </w:rPr>
      </w:pPr>
      <w:r w:rsidRPr="00145F9E">
        <w:rPr>
          <w:rFonts w:ascii="Times New Roman" w:hAnsi="Times New Roman"/>
          <w:lang w:val="en-AU" w:bidi="ar-SA"/>
        </w:rPr>
        <w:t>Seeing</w:t>
      </w:r>
      <w:r w:rsidR="00A5730D">
        <w:rPr>
          <w:rFonts w:ascii="Times New Roman" w:hAnsi="Times New Roman"/>
          <w:lang w:val="en-AU" w:bidi="ar-SA"/>
        </w:rPr>
        <w:t xml:space="preserve"> </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lang w:val="en-AU" w:bidi="ar-SA"/>
        </w:rPr>
        <w:t>saw</w:t>
      </w:r>
      <w:r w:rsidR="00A5730D">
        <w:rPr>
          <w:rFonts w:ascii="Times New Roman" w:hAnsi="Times New Roman"/>
          <w:lang w:val="en-AU" w:bidi="ar-SA"/>
        </w:rPr>
        <w:t xml:space="preserve"> </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lang w:val="en-AU" w:bidi="ar-SA"/>
        </w:rPr>
        <w:t>see</w:t>
      </w:r>
      <w:r w:rsidR="00A5730D">
        <w:rPr>
          <w:rFonts w:ascii="Times New Roman" w:hAnsi="Times New Roman"/>
          <w:lang w:val="en-AU" w:bidi="ar-SA"/>
        </w:rPr>
        <w:t xml:space="preserve"> </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cs="Times New Roman" w:hint="cs"/>
          <w:rtl/>
          <w:lang w:val="en-AU"/>
        </w:rPr>
        <w:t>ראה</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lang w:val="en-AU" w:bidi="ar-SA"/>
        </w:rPr>
        <w:t>Strong’s</w:t>
      </w:r>
      <w:r w:rsidR="00A5730D">
        <w:rPr>
          <w:rFonts w:ascii="Times New Roman" w:hAnsi="Times New Roman"/>
          <w:lang w:val="en-AU" w:bidi="ar-SA"/>
        </w:rPr>
        <w:t xml:space="preserve"> </w:t>
      </w:r>
      <w:r w:rsidRPr="00145F9E">
        <w:rPr>
          <w:rFonts w:ascii="Times New Roman" w:hAnsi="Times New Roman"/>
          <w:lang w:val="en-AU" w:bidi="ar-SA"/>
        </w:rPr>
        <w:t>number</w:t>
      </w:r>
      <w:r w:rsidR="00A5730D">
        <w:rPr>
          <w:rFonts w:ascii="Times New Roman" w:hAnsi="Times New Roman"/>
          <w:lang w:val="en-AU" w:bidi="ar-SA"/>
        </w:rPr>
        <w:t xml:space="preserve"> </w:t>
      </w:r>
      <w:r w:rsidRPr="00145F9E">
        <w:rPr>
          <w:rFonts w:ascii="Times New Roman" w:hAnsi="Times New Roman"/>
          <w:lang w:val="en-AU" w:bidi="ar-SA"/>
        </w:rPr>
        <w:t>07200.</w:t>
      </w:r>
    </w:p>
    <w:p w:rsidR="00145F9E" w:rsidRPr="00ED3D27" w:rsidRDefault="00145F9E" w:rsidP="00A5730D">
      <w:pPr>
        <w:widowControl w:val="0"/>
        <w:spacing w:after="0" w:line="240" w:lineRule="auto"/>
        <w:jc w:val="both"/>
        <w:rPr>
          <w:rFonts w:ascii="Times New Roman" w:hAnsi="Times New Roman"/>
          <w:lang w:val="en-AU" w:bidi="ar-SA"/>
        </w:rPr>
      </w:pPr>
    </w:p>
    <w:p w:rsidR="00ED3D27" w:rsidRPr="00145F9E" w:rsidRDefault="00ED3D27" w:rsidP="00A5730D">
      <w:pPr>
        <w:widowControl w:val="0"/>
        <w:spacing w:after="0" w:line="240" w:lineRule="auto"/>
        <w:jc w:val="both"/>
        <w:rPr>
          <w:rFonts w:ascii="Times New Roman" w:hAnsi="Times New Roman"/>
          <w:b/>
          <w:bCs/>
          <w:lang w:val="en-AU" w:bidi="ar-SA"/>
        </w:rPr>
      </w:pPr>
      <w:r w:rsidRPr="00145F9E">
        <w:rPr>
          <w:rFonts w:ascii="Times New Roman" w:hAnsi="Times New Roman"/>
          <w:b/>
          <w:bCs/>
          <w:lang w:val="en-AU" w:bidi="ar-SA"/>
        </w:rPr>
        <w:t>The</w:t>
      </w:r>
      <w:r w:rsidR="00A5730D">
        <w:rPr>
          <w:rFonts w:ascii="Times New Roman" w:hAnsi="Times New Roman"/>
          <w:b/>
          <w:bCs/>
          <w:lang w:val="en-AU" w:bidi="ar-SA"/>
        </w:rPr>
        <w:t xml:space="preserve"> </w:t>
      </w:r>
      <w:r w:rsidRPr="00145F9E">
        <w:rPr>
          <w:rFonts w:ascii="Times New Roman" w:hAnsi="Times New Roman"/>
          <w:b/>
          <w:bCs/>
          <w:lang w:val="en-AU" w:bidi="ar-SA"/>
        </w:rPr>
        <w:t>verbal</w:t>
      </w:r>
      <w:r w:rsidR="00A5730D">
        <w:rPr>
          <w:rFonts w:ascii="Times New Roman" w:hAnsi="Times New Roman"/>
          <w:b/>
          <w:bCs/>
          <w:lang w:val="en-AU" w:bidi="ar-SA"/>
        </w:rPr>
        <w:t xml:space="preserve"> </w:t>
      </w:r>
      <w:r w:rsidRPr="00145F9E">
        <w:rPr>
          <w:rFonts w:ascii="Times New Roman" w:hAnsi="Times New Roman"/>
          <w:b/>
          <w:bCs/>
          <w:lang w:val="en-AU" w:bidi="ar-SA"/>
        </w:rPr>
        <w:t>tallies</w:t>
      </w:r>
      <w:r w:rsidR="00A5730D">
        <w:rPr>
          <w:rFonts w:ascii="Times New Roman" w:hAnsi="Times New Roman"/>
          <w:b/>
          <w:bCs/>
          <w:lang w:val="en-AU" w:bidi="ar-SA"/>
        </w:rPr>
        <w:t xml:space="preserve"> </w:t>
      </w:r>
      <w:r w:rsidRPr="00ED3D27">
        <w:rPr>
          <w:rFonts w:ascii="Times New Roman" w:hAnsi="Times New Roman"/>
          <w:b/>
          <w:bCs/>
          <w:lang w:val="en-AU" w:bidi="ar-SA"/>
        </w:rPr>
        <w:t>between</w:t>
      </w:r>
      <w:r w:rsidR="00A5730D">
        <w:rPr>
          <w:rFonts w:ascii="Times New Roman" w:hAnsi="Times New Roman"/>
          <w:b/>
          <w:bCs/>
          <w:lang w:val="en-AU" w:bidi="ar-SA"/>
        </w:rPr>
        <w:t xml:space="preserve"> </w:t>
      </w:r>
      <w:r w:rsidRPr="00ED3D27">
        <w:rPr>
          <w:rFonts w:ascii="Times New Roman" w:hAnsi="Times New Roman"/>
          <w:b/>
          <w:bCs/>
          <w:lang w:val="en-AU" w:bidi="ar-SA"/>
        </w:rPr>
        <w:t>the</w:t>
      </w:r>
      <w:r w:rsidR="00A5730D">
        <w:rPr>
          <w:rFonts w:ascii="Times New Roman" w:hAnsi="Times New Roman"/>
          <w:b/>
          <w:bCs/>
          <w:lang w:val="en-AU" w:bidi="ar-SA"/>
        </w:rPr>
        <w:t xml:space="preserve"> </w:t>
      </w:r>
      <w:r w:rsidRPr="00ED3D27">
        <w:rPr>
          <w:rFonts w:ascii="Times New Roman" w:hAnsi="Times New Roman"/>
          <w:b/>
          <w:bCs/>
          <w:lang w:val="en-AU" w:bidi="ar-SA"/>
        </w:rPr>
        <w:t>Torah</w:t>
      </w:r>
      <w:r w:rsidR="00A5730D">
        <w:rPr>
          <w:rFonts w:ascii="Times New Roman" w:hAnsi="Times New Roman"/>
          <w:b/>
          <w:bCs/>
          <w:lang w:val="en-AU" w:bidi="ar-SA"/>
        </w:rPr>
        <w:t xml:space="preserve"> </w:t>
      </w:r>
      <w:r w:rsidRPr="00ED3D27">
        <w:rPr>
          <w:rFonts w:ascii="Times New Roman" w:hAnsi="Times New Roman"/>
          <w:b/>
          <w:bCs/>
          <w:lang w:val="en-AU" w:bidi="ar-SA"/>
        </w:rPr>
        <w:t>and</w:t>
      </w:r>
      <w:r w:rsidR="00A5730D">
        <w:rPr>
          <w:rFonts w:ascii="Times New Roman" w:hAnsi="Times New Roman"/>
          <w:b/>
          <w:bCs/>
          <w:lang w:val="en-AU" w:bidi="ar-SA"/>
        </w:rPr>
        <w:t xml:space="preserve"> </w:t>
      </w:r>
      <w:r w:rsidRPr="00ED3D27">
        <w:rPr>
          <w:rFonts w:ascii="Times New Roman" w:hAnsi="Times New Roman"/>
          <w:b/>
          <w:bCs/>
          <w:lang w:val="en-AU" w:bidi="ar-SA"/>
        </w:rPr>
        <w:t>the</w:t>
      </w:r>
      <w:r w:rsidR="00A5730D">
        <w:rPr>
          <w:rFonts w:ascii="Times New Roman" w:hAnsi="Times New Roman"/>
          <w:b/>
          <w:bCs/>
          <w:lang w:val="en-AU" w:bidi="ar-SA"/>
        </w:rPr>
        <w:t xml:space="preserve"> </w:t>
      </w:r>
      <w:r w:rsidRPr="00ED3D27">
        <w:rPr>
          <w:rFonts w:ascii="Times New Roman" w:hAnsi="Times New Roman"/>
          <w:b/>
          <w:bCs/>
          <w:lang w:val="en-AU" w:bidi="ar-SA"/>
        </w:rPr>
        <w:t>Ashlamatah</w:t>
      </w:r>
      <w:r w:rsidR="00A5730D">
        <w:rPr>
          <w:rFonts w:ascii="Times New Roman" w:hAnsi="Times New Roman"/>
          <w:b/>
          <w:bCs/>
          <w:lang w:val="en-AU" w:bidi="ar-SA"/>
        </w:rPr>
        <w:t xml:space="preserve"> </w:t>
      </w:r>
      <w:r w:rsidRPr="00145F9E">
        <w:rPr>
          <w:rFonts w:ascii="Times New Roman" w:hAnsi="Times New Roman"/>
          <w:b/>
          <w:bCs/>
          <w:lang w:val="en-AU" w:bidi="ar-SA"/>
        </w:rPr>
        <w:t>are:</w:t>
      </w:r>
    </w:p>
    <w:p w:rsidR="00ED3D27" w:rsidRPr="00145F9E" w:rsidRDefault="00ED3D27" w:rsidP="00A5730D">
      <w:pPr>
        <w:widowControl w:val="0"/>
        <w:spacing w:after="0" w:line="240" w:lineRule="auto"/>
        <w:jc w:val="both"/>
        <w:rPr>
          <w:rFonts w:ascii="Times New Roman" w:hAnsi="Times New Roman"/>
          <w:lang w:val="en-AU" w:bidi="ar-SA"/>
        </w:rPr>
      </w:pPr>
      <w:r w:rsidRPr="00145F9E">
        <w:rPr>
          <w:rFonts w:ascii="Times New Roman" w:hAnsi="Times New Roman"/>
          <w:lang w:val="en-AU" w:bidi="ar-SA"/>
        </w:rPr>
        <w:t>Came</w:t>
      </w:r>
      <w:r w:rsidR="00A5730D">
        <w:rPr>
          <w:rFonts w:ascii="Times New Roman" w:hAnsi="Times New Roman"/>
          <w:lang w:val="en-AU" w:bidi="ar-SA"/>
        </w:rPr>
        <w:t xml:space="preserve"> </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cs="Times New Roman" w:hint="cs"/>
          <w:rtl/>
          <w:lang w:val="en-AU"/>
        </w:rPr>
        <w:t>בוא</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lang w:val="en-AU" w:bidi="ar-SA"/>
        </w:rPr>
        <w:t>Strong’s</w:t>
      </w:r>
      <w:r w:rsidR="00A5730D">
        <w:rPr>
          <w:rFonts w:ascii="Times New Roman" w:hAnsi="Times New Roman"/>
          <w:lang w:val="en-AU" w:bidi="ar-SA"/>
        </w:rPr>
        <w:t xml:space="preserve"> </w:t>
      </w:r>
      <w:r w:rsidRPr="00145F9E">
        <w:rPr>
          <w:rFonts w:ascii="Times New Roman" w:hAnsi="Times New Roman"/>
          <w:lang w:val="en-AU" w:bidi="ar-SA"/>
        </w:rPr>
        <w:t>number</w:t>
      </w:r>
      <w:r w:rsidR="00A5730D">
        <w:rPr>
          <w:rFonts w:ascii="Times New Roman" w:hAnsi="Times New Roman"/>
          <w:lang w:val="en-AU" w:bidi="ar-SA"/>
        </w:rPr>
        <w:t xml:space="preserve"> </w:t>
      </w:r>
      <w:r w:rsidRPr="00145F9E">
        <w:rPr>
          <w:rFonts w:ascii="Times New Roman" w:hAnsi="Times New Roman"/>
          <w:lang w:val="en-AU" w:bidi="ar-SA"/>
        </w:rPr>
        <w:t>0935.</w:t>
      </w:r>
    </w:p>
    <w:p w:rsidR="00ED3D27" w:rsidRPr="00145F9E" w:rsidRDefault="00ED3D27" w:rsidP="00A5730D">
      <w:pPr>
        <w:widowControl w:val="0"/>
        <w:spacing w:after="0" w:line="240" w:lineRule="auto"/>
        <w:jc w:val="both"/>
        <w:rPr>
          <w:rFonts w:ascii="Times New Roman" w:hAnsi="Times New Roman"/>
          <w:lang w:val="en-AU" w:bidi="ar-SA"/>
        </w:rPr>
      </w:pPr>
      <w:r w:rsidRPr="00145F9E">
        <w:rPr>
          <w:rFonts w:ascii="Times New Roman" w:hAnsi="Times New Roman"/>
          <w:lang w:val="en-AU" w:bidi="ar-SA"/>
        </w:rPr>
        <w:t>Evening</w:t>
      </w:r>
      <w:r w:rsidR="00A5730D">
        <w:rPr>
          <w:rFonts w:ascii="Times New Roman" w:hAnsi="Times New Roman"/>
          <w:lang w:val="en-AU" w:bidi="ar-SA"/>
        </w:rPr>
        <w:t xml:space="preserve"> </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cs="Times New Roman" w:hint="cs"/>
          <w:rtl/>
          <w:lang w:val="en-AU"/>
        </w:rPr>
        <w:t>ערב</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lang w:val="en-AU" w:bidi="ar-SA"/>
        </w:rPr>
        <w:t>Strong’s</w:t>
      </w:r>
      <w:r w:rsidR="00A5730D">
        <w:rPr>
          <w:rFonts w:ascii="Times New Roman" w:hAnsi="Times New Roman"/>
          <w:lang w:val="en-AU" w:bidi="ar-SA"/>
        </w:rPr>
        <w:t xml:space="preserve"> </w:t>
      </w:r>
      <w:r w:rsidRPr="00145F9E">
        <w:rPr>
          <w:rFonts w:ascii="Times New Roman" w:hAnsi="Times New Roman"/>
          <w:lang w:val="en-AU" w:bidi="ar-SA"/>
        </w:rPr>
        <w:t>number</w:t>
      </w:r>
      <w:r w:rsidR="00A5730D">
        <w:rPr>
          <w:rFonts w:ascii="Times New Roman" w:hAnsi="Times New Roman"/>
          <w:lang w:val="en-AU" w:bidi="ar-SA"/>
        </w:rPr>
        <w:t xml:space="preserve"> </w:t>
      </w:r>
      <w:r w:rsidRPr="00145F9E">
        <w:rPr>
          <w:rFonts w:ascii="Times New Roman" w:hAnsi="Times New Roman"/>
          <w:lang w:val="en-AU" w:bidi="ar-SA"/>
        </w:rPr>
        <w:t>06153.</w:t>
      </w:r>
    </w:p>
    <w:p w:rsidR="00ED3D27" w:rsidRPr="00145F9E" w:rsidRDefault="00ED3D27" w:rsidP="00A5730D">
      <w:pPr>
        <w:widowControl w:val="0"/>
        <w:spacing w:after="0" w:line="240" w:lineRule="auto"/>
        <w:jc w:val="both"/>
        <w:rPr>
          <w:rFonts w:ascii="Times New Roman" w:hAnsi="Times New Roman"/>
          <w:lang w:val="en-AU" w:bidi="ar-SA"/>
        </w:rPr>
      </w:pPr>
      <w:r w:rsidRPr="00145F9E">
        <w:rPr>
          <w:rFonts w:ascii="Times New Roman" w:hAnsi="Times New Roman"/>
          <w:lang w:val="en-AU" w:bidi="ar-SA"/>
        </w:rPr>
        <w:t>Seeing</w:t>
      </w:r>
      <w:r w:rsidR="00A5730D">
        <w:rPr>
          <w:rFonts w:ascii="Times New Roman" w:hAnsi="Times New Roman"/>
          <w:lang w:val="en-AU" w:bidi="ar-SA"/>
        </w:rPr>
        <w:t xml:space="preserve"> </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lang w:val="en-AU" w:bidi="ar-SA"/>
        </w:rPr>
        <w:t>saw</w:t>
      </w:r>
      <w:r w:rsidR="00A5730D">
        <w:rPr>
          <w:rFonts w:ascii="Times New Roman" w:hAnsi="Times New Roman"/>
          <w:lang w:val="en-AU" w:bidi="ar-SA"/>
        </w:rPr>
        <w:t xml:space="preserve"> </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lang w:val="en-AU" w:bidi="ar-SA"/>
        </w:rPr>
        <w:t>see</w:t>
      </w:r>
      <w:r w:rsidR="00A5730D">
        <w:rPr>
          <w:rFonts w:ascii="Times New Roman" w:hAnsi="Times New Roman"/>
          <w:lang w:val="en-AU" w:bidi="ar-SA"/>
        </w:rPr>
        <w:t xml:space="preserve"> </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cs="Times New Roman" w:hint="cs"/>
          <w:rtl/>
          <w:lang w:val="en-AU"/>
        </w:rPr>
        <w:t>ראה</w:t>
      </w:r>
      <w:r w:rsidRPr="00145F9E">
        <w:rPr>
          <w:rFonts w:ascii="Times New Roman" w:hAnsi="Times New Roman"/>
          <w:lang w:val="en-AU" w:bidi="ar-SA"/>
        </w:rPr>
        <w:t>,</w:t>
      </w:r>
      <w:r w:rsidR="00A5730D">
        <w:rPr>
          <w:rFonts w:ascii="Times New Roman" w:hAnsi="Times New Roman"/>
          <w:lang w:val="en-AU" w:bidi="ar-SA"/>
        </w:rPr>
        <w:t xml:space="preserve"> </w:t>
      </w:r>
      <w:r w:rsidRPr="00145F9E">
        <w:rPr>
          <w:rFonts w:ascii="Times New Roman" w:hAnsi="Times New Roman"/>
          <w:lang w:val="en-AU" w:bidi="ar-SA"/>
        </w:rPr>
        <w:t>Strong’s</w:t>
      </w:r>
      <w:r w:rsidR="00A5730D">
        <w:rPr>
          <w:rFonts w:ascii="Times New Roman" w:hAnsi="Times New Roman"/>
          <w:lang w:val="en-AU" w:bidi="ar-SA"/>
        </w:rPr>
        <w:t xml:space="preserve"> </w:t>
      </w:r>
      <w:r w:rsidRPr="00145F9E">
        <w:rPr>
          <w:rFonts w:ascii="Times New Roman" w:hAnsi="Times New Roman"/>
          <w:lang w:val="en-AU" w:bidi="ar-SA"/>
        </w:rPr>
        <w:t>number</w:t>
      </w:r>
      <w:r w:rsidR="00A5730D">
        <w:rPr>
          <w:rFonts w:ascii="Times New Roman" w:hAnsi="Times New Roman"/>
          <w:lang w:val="en-AU" w:bidi="ar-SA"/>
        </w:rPr>
        <w:t xml:space="preserve"> </w:t>
      </w:r>
      <w:r w:rsidRPr="00145F9E">
        <w:rPr>
          <w:rFonts w:ascii="Times New Roman" w:hAnsi="Times New Roman"/>
          <w:lang w:val="en-AU" w:bidi="ar-SA"/>
        </w:rPr>
        <w:t>07200.</w:t>
      </w:r>
    </w:p>
    <w:p w:rsidR="00ED3D27" w:rsidRPr="00145F9E" w:rsidRDefault="00ED3D27" w:rsidP="00A5730D">
      <w:pPr>
        <w:widowControl w:val="0"/>
        <w:spacing w:after="0" w:line="240" w:lineRule="auto"/>
        <w:jc w:val="both"/>
        <w:rPr>
          <w:rFonts w:ascii="Times New Roman" w:hAnsi="Times New Roman"/>
          <w:lang w:val="en-AU" w:bidi="ar-SA"/>
        </w:rPr>
      </w:pPr>
    </w:p>
    <w:p w:rsidR="00145F9E" w:rsidRPr="00145F9E" w:rsidRDefault="00ED3D27" w:rsidP="00A5730D">
      <w:pPr>
        <w:widowControl w:val="0"/>
        <w:spacing w:after="0" w:line="240" w:lineRule="auto"/>
        <w:jc w:val="both"/>
        <w:rPr>
          <w:rFonts w:ascii="Times New Roman" w:hAnsi="Times New Roman"/>
          <w:lang w:val="en-AU" w:bidi="ar-SA"/>
        </w:rPr>
      </w:pPr>
      <w:r w:rsidRPr="00ED3D27">
        <w:rPr>
          <w:rFonts w:ascii="Times New Roman" w:hAnsi="Times New Roman"/>
          <w:b/>
          <w:bCs/>
          <w:lang w:val="en-AU" w:bidi="ar-SA"/>
        </w:rPr>
        <w:t>Bereshee</w:t>
      </w:r>
      <w:r w:rsidR="00145F9E" w:rsidRPr="00145F9E">
        <w:rPr>
          <w:rFonts w:ascii="Times New Roman" w:hAnsi="Times New Roman"/>
          <w:b/>
          <w:bCs/>
          <w:lang w:val="en-AU" w:bidi="ar-SA"/>
        </w:rPr>
        <w:t>t</w:t>
      </w:r>
      <w:r w:rsidR="00A5730D">
        <w:rPr>
          <w:rFonts w:ascii="Times New Roman" w:hAnsi="Times New Roman"/>
          <w:b/>
          <w:bCs/>
          <w:lang w:val="en-AU" w:bidi="ar-SA"/>
        </w:rPr>
        <w:t xml:space="preserve"> </w:t>
      </w:r>
      <w:r w:rsidR="00145F9E" w:rsidRPr="00145F9E">
        <w:rPr>
          <w:rFonts w:ascii="Times New Roman" w:hAnsi="Times New Roman"/>
          <w:b/>
          <w:bCs/>
          <w:lang w:val="en-AU" w:bidi="ar-SA"/>
        </w:rPr>
        <w:t>(Genesis)</w:t>
      </w:r>
      <w:r w:rsidR="00A5730D">
        <w:rPr>
          <w:rFonts w:ascii="Times New Roman" w:hAnsi="Times New Roman"/>
          <w:b/>
          <w:bCs/>
          <w:lang w:val="en-AU" w:bidi="ar-SA"/>
        </w:rPr>
        <w:t xml:space="preserve"> </w:t>
      </w:r>
      <w:r w:rsidR="00145F9E" w:rsidRPr="00145F9E">
        <w:rPr>
          <w:rFonts w:ascii="Times New Roman" w:hAnsi="Times New Roman"/>
          <w:b/>
          <w:bCs/>
          <w:lang w:val="en-AU" w:bidi="ar-SA"/>
        </w:rPr>
        <w:t>19:1</w:t>
      </w:r>
      <w:r w:rsidR="00A5730D">
        <w:rPr>
          <w:rFonts w:ascii="Times New Roman" w:hAnsi="Times New Roman"/>
          <w:lang w:val="en-AU" w:bidi="ar-SA"/>
        </w:rPr>
        <w:t xml:space="preserve"> </w:t>
      </w:r>
      <w:r w:rsidR="00145F9E" w:rsidRPr="00145F9E">
        <w:rPr>
          <w:rFonts w:ascii="Times New Roman" w:hAnsi="Times New Roman"/>
          <w:lang w:val="en-AU" w:bidi="ar-SA"/>
        </w:rPr>
        <w:t>And</w:t>
      </w:r>
      <w:r w:rsidR="00A5730D">
        <w:rPr>
          <w:rFonts w:ascii="Times New Roman" w:hAnsi="Times New Roman"/>
          <w:lang w:val="en-AU" w:bidi="ar-SA"/>
        </w:rPr>
        <w:t xml:space="preserve"> </w:t>
      </w:r>
      <w:r w:rsidR="00145F9E" w:rsidRPr="00145F9E">
        <w:rPr>
          <w:rFonts w:ascii="Times New Roman" w:hAnsi="Times New Roman"/>
          <w:lang w:val="en-AU" w:bidi="ar-SA"/>
        </w:rPr>
        <w:t>there</w:t>
      </w:r>
      <w:r w:rsidR="00A5730D">
        <w:rPr>
          <w:rFonts w:ascii="Times New Roman" w:hAnsi="Times New Roman"/>
          <w:lang w:val="en-AU" w:bidi="ar-SA"/>
        </w:rPr>
        <w:t xml:space="preserve"> </w:t>
      </w:r>
      <w:r w:rsidR="00145F9E" w:rsidRPr="00145F9E">
        <w:rPr>
          <w:rFonts w:ascii="Times New Roman" w:hAnsi="Times New Roman"/>
          <w:color w:val="C00000"/>
          <w:lang w:val="en-AU" w:bidi="ar-SA"/>
        </w:rPr>
        <w:t>came</w:t>
      </w:r>
      <w:r w:rsidR="00A5730D">
        <w:rPr>
          <w:rFonts w:ascii="Times New Roman" w:hAnsi="Times New Roman"/>
          <w:color w:val="C00000"/>
          <w:lang w:val="en-AU" w:bidi="ar-SA"/>
        </w:rPr>
        <w:t xml:space="preserve"> </w:t>
      </w:r>
      <w:r w:rsidR="00145F9E" w:rsidRPr="00145F9E">
        <w:rPr>
          <w:rFonts w:ascii="Times New Roman" w:hAnsi="Times New Roman"/>
          <w:color w:val="C00000"/>
          <w:lang w:val="en-AU" w:bidi="ar-SA"/>
        </w:rPr>
        <w:t>&lt;0935&gt;</w:t>
      </w:r>
      <w:r w:rsidR="00A5730D">
        <w:rPr>
          <w:rFonts w:ascii="Times New Roman" w:hAnsi="Times New Roman"/>
          <w:color w:val="C00000"/>
          <w:lang w:val="en-AU" w:bidi="ar-SA"/>
        </w:rPr>
        <w:t xml:space="preserve"> </w:t>
      </w:r>
      <w:r w:rsidR="00145F9E" w:rsidRPr="00145F9E">
        <w:rPr>
          <w:rFonts w:ascii="Times New Roman" w:hAnsi="Times New Roman"/>
          <w:color w:val="C00000"/>
          <w:lang w:val="en-AU" w:bidi="ar-SA"/>
        </w:rPr>
        <w:t>(8799)</w:t>
      </w:r>
      <w:r w:rsidR="00A5730D">
        <w:rPr>
          <w:rFonts w:ascii="Times New Roman" w:hAnsi="Times New Roman"/>
          <w:lang w:val="en-AU" w:bidi="ar-SA"/>
        </w:rPr>
        <w:t xml:space="preserve"> </w:t>
      </w:r>
      <w:r w:rsidR="00145F9E" w:rsidRPr="00145F9E">
        <w:rPr>
          <w:rFonts w:ascii="Times New Roman" w:hAnsi="Times New Roman"/>
          <w:lang w:val="en-AU" w:bidi="ar-SA"/>
        </w:rPr>
        <w:t>two</w:t>
      </w:r>
      <w:r w:rsidR="00A5730D">
        <w:rPr>
          <w:rFonts w:ascii="Times New Roman" w:hAnsi="Times New Roman"/>
          <w:lang w:val="en-AU" w:bidi="ar-SA"/>
        </w:rPr>
        <w:t xml:space="preserve"> </w:t>
      </w:r>
      <w:r w:rsidR="00145F9E" w:rsidRPr="00145F9E">
        <w:rPr>
          <w:rFonts w:ascii="Times New Roman" w:hAnsi="Times New Roman"/>
          <w:lang w:val="en-AU" w:bidi="ar-SA"/>
        </w:rPr>
        <w:t>&lt;08147&gt;</w:t>
      </w:r>
      <w:r w:rsidR="00A5730D">
        <w:rPr>
          <w:rFonts w:ascii="Times New Roman" w:hAnsi="Times New Roman"/>
          <w:lang w:val="en-AU" w:bidi="ar-SA"/>
        </w:rPr>
        <w:t xml:space="preserve"> </w:t>
      </w:r>
      <w:r w:rsidR="00145F9E" w:rsidRPr="00145F9E">
        <w:rPr>
          <w:rFonts w:ascii="Times New Roman" w:hAnsi="Times New Roman"/>
          <w:lang w:val="en-AU" w:bidi="ar-SA"/>
        </w:rPr>
        <w:t>angels</w:t>
      </w:r>
      <w:r w:rsidR="00A5730D">
        <w:rPr>
          <w:rFonts w:ascii="Times New Roman" w:hAnsi="Times New Roman"/>
          <w:lang w:val="en-AU" w:bidi="ar-SA"/>
        </w:rPr>
        <w:t xml:space="preserve"> </w:t>
      </w:r>
      <w:r w:rsidR="00145F9E" w:rsidRPr="00145F9E">
        <w:rPr>
          <w:rFonts w:ascii="Times New Roman" w:hAnsi="Times New Roman"/>
          <w:lang w:val="en-AU" w:bidi="ar-SA"/>
        </w:rPr>
        <w:t>&lt;04397&gt;</w:t>
      </w:r>
      <w:r w:rsidR="00A5730D">
        <w:rPr>
          <w:rFonts w:ascii="Times New Roman" w:hAnsi="Times New Roman"/>
          <w:lang w:val="en-AU" w:bidi="ar-SA"/>
        </w:rPr>
        <w:t xml:space="preserve"> </w:t>
      </w:r>
      <w:r w:rsidR="00145F9E" w:rsidRPr="00145F9E">
        <w:rPr>
          <w:rFonts w:ascii="Times New Roman" w:hAnsi="Times New Roman"/>
          <w:lang w:val="en-AU" w:bidi="ar-SA"/>
        </w:rPr>
        <w:t>to</w:t>
      </w:r>
      <w:r w:rsidR="00A5730D">
        <w:rPr>
          <w:rFonts w:ascii="Times New Roman" w:hAnsi="Times New Roman"/>
          <w:lang w:val="en-AU" w:bidi="ar-SA"/>
        </w:rPr>
        <w:t xml:space="preserve"> </w:t>
      </w:r>
      <w:r w:rsidR="00145F9E" w:rsidRPr="00145F9E">
        <w:rPr>
          <w:rFonts w:ascii="Times New Roman" w:hAnsi="Times New Roman"/>
          <w:lang w:val="en-AU" w:bidi="ar-SA"/>
        </w:rPr>
        <w:t>Sodom</w:t>
      </w:r>
      <w:r w:rsidR="00A5730D">
        <w:rPr>
          <w:rFonts w:ascii="Times New Roman" w:hAnsi="Times New Roman"/>
          <w:lang w:val="en-AU" w:bidi="ar-SA"/>
        </w:rPr>
        <w:t xml:space="preserve"> </w:t>
      </w:r>
      <w:r w:rsidR="00145F9E" w:rsidRPr="00145F9E">
        <w:rPr>
          <w:rFonts w:ascii="Times New Roman" w:hAnsi="Times New Roman"/>
          <w:lang w:val="en-AU" w:bidi="ar-SA"/>
        </w:rPr>
        <w:t>&lt;05467&gt;</w:t>
      </w:r>
      <w:r w:rsidR="00A5730D">
        <w:rPr>
          <w:rFonts w:ascii="Times New Roman" w:hAnsi="Times New Roman"/>
          <w:lang w:val="en-AU" w:bidi="ar-SA"/>
        </w:rPr>
        <w:t xml:space="preserve"> </w:t>
      </w:r>
      <w:r w:rsidR="00145F9E" w:rsidRPr="00145F9E">
        <w:rPr>
          <w:rFonts w:ascii="Times New Roman" w:hAnsi="Times New Roman"/>
          <w:lang w:val="en-AU" w:bidi="ar-SA"/>
        </w:rPr>
        <w:t>at</w:t>
      </w:r>
      <w:r w:rsidR="00A5730D">
        <w:rPr>
          <w:rFonts w:ascii="Times New Roman" w:hAnsi="Times New Roman"/>
          <w:lang w:val="en-AU" w:bidi="ar-SA"/>
        </w:rPr>
        <w:t xml:space="preserve"> </w:t>
      </w:r>
      <w:r w:rsidR="00145F9E" w:rsidRPr="00145F9E">
        <w:rPr>
          <w:rFonts w:ascii="Times New Roman" w:hAnsi="Times New Roman"/>
          <w:color w:val="C00000"/>
          <w:lang w:val="en-AU" w:bidi="ar-SA"/>
        </w:rPr>
        <w:t>even</w:t>
      </w:r>
      <w:r w:rsidR="00A5730D">
        <w:rPr>
          <w:rFonts w:ascii="Times New Roman" w:hAnsi="Times New Roman"/>
          <w:color w:val="C00000"/>
          <w:lang w:val="en-AU" w:bidi="ar-SA"/>
        </w:rPr>
        <w:t xml:space="preserve"> </w:t>
      </w:r>
      <w:r w:rsidR="00145F9E" w:rsidRPr="00145F9E">
        <w:rPr>
          <w:rFonts w:ascii="Times New Roman" w:hAnsi="Times New Roman"/>
          <w:color w:val="C00000"/>
          <w:lang w:val="en-AU" w:bidi="ar-SA"/>
        </w:rPr>
        <w:t>&lt;06153&gt;</w:t>
      </w:r>
      <w:r w:rsidR="00145F9E" w:rsidRPr="00145F9E">
        <w:rPr>
          <w:rFonts w:ascii="Times New Roman" w:hAnsi="Times New Roman"/>
          <w:lang w:val="en-AU" w:bidi="ar-SA"/>
        </w:rPr>
        <w:t>;</w:t>
      </w:r>
      <w:r w:rsidR="00A5730D">
        <w:rPr>
          <w:rFonts w:ascii="Times New Roman" w:hAnsi="Times New Roman"/>
          <w:lang w:val="en-AU" w:bidi="ar-SA"/>
        </w:rPr>
        <w:t xml:space="preserve"> </w:t>
      </w:r>
      <w:r w:rsidR="00145F9E" w:rsidRPr="00145F9E">
        <w:rPr>
          <w:rFonts w:ascii="Times New Roman" w:hAnsi="Times New Roman"/>
          <w:lang w:val="en-AU" w:bidi="ar-SA"/>
        </w:rPr>
        <w:t>and</w:t>
      </w:r>
      <w:r w:rsidR="00A5730D">
        <w:rPr>
          <w:rFonts w:ascii="Times New Roman" w:hAnsi="Times New Roman"/>
          <w:lang w:val="en-AU" w:bidi="ar-SA"/>
        </w:rPr>
        <w:t xml:space="preserve"> </w:t>
      </w:r>
      <w:r w:rsidR="00145F9E" w:rsidRPr="00145F9E">
        <w:rPr>
          <w:rFonts w:ascii="Times New Roman" w:hAnsi="Times New Roman"/>
          <w:lang w:val="en-AU" w:bidi="ar-SA"/>
        </w:rPr>
        <w:t>Lot</w:t>
      </w:r>
      <w:r w:rsidR="00A5730D">
        <w:rPr>
          <w:rFonts w:ascii="Times New Roman" w:hAnsi="Times New Roman"/>
          <w:lang w:val="en-AU" w:bidi="ar-SA"/>
        </w:rPr>
        <w:t xml:space="preserve"> </w:t>
      </w:r>
      <w:r w:rsidR="00145F9E" w:rsidRPr="00145F9E">
        <w:rPr>
          <w:rFonts w:ascii="Times New Roman" w:hAnsi="Times New Roman"/>
          <w:lang w:val="en-AU" w:bidi="ar-SA"/>
        </w:rPr>
        <w:t>&lt;03876&gt;</w:t>
      </w:r>
      <w:r w:rsidR="00A5730D">
        <w:rPr>
          <w:rFonts w:ascii="Times New Roman" w:hAnsi="Times New Roman"/>
          <w:lang w:val="en-AU" w:bidi="ar-SA"/>
        </w:rPr>
        <w:t xml:space="preserve"> </w:t>
      </w:r>
      <w:r w:rsidR="00145F9E" w:rsidRPr="00145F9E">
        <w:rPr>
          <w:rFonts w:ascii="Times New Roman" w:hAnsi="Times New Roman"/>
          <w:lang w:val="en-AU" w:bidi="ar-SA"/>
        </w:rPr>
        <w:t>sat</w:t>
      </w:r>
      <w:r w:rsidR="00A5730D">
        <w:rPr>
          <w:rFonts w:ascii="Times New Roman" w:hAnsi="Times New Roman"/>
          <w:lang w:val="en-AU" w:bidi="ar-SA"/>
        </w:rPr>
        <w:t xml:space="preserve"> </w:t>
      </w:r>
      <w:r w:rsidR="00145F9E" w:rsidRPr="00145F9E">
        <w:rPr>
          <w:rFonts w:ascii="Times New Roman" w:hAnsi="Times New Roman"/>
          <w:lang w:val="en-AU" w:bidi="ar-SA"/>
        </w:rPr>
        <w:t>&lt;03427&gt;</w:t>
      </w:r>
      <w:r w:rsidR="00A5730D">
        <w:rPr>
          <w:rFonts w:ascii="Times New Roman" w:hAnsi="Times New Roman"/>
          <w:lang w:val="en-AU" w:bidi="ar-SA"/>
        </w:rPr>
        <w:t xml:space="preserve"> </w:t>
      </w:r>
      <w:r w:rsidR="00145F9E" w:rsidRPr="00145F9E">
        <w:rPr>
          <w:rFonts w:ascii="Times New Roman" w:hAnsi="Times New Roman"/>
          <w:lang w:val="en-AU" w:bidi="ar-SA"/>
        </w:rPr>
        <w:t>(8802)</w:t>
      </w:r>
      <w:r w:rsidR="00A5730D">
        <w:rPr>
          <w:rFonts w:ascii="Times New Roman" w:hAnsi="Times New Roman"/>
          <w:lang w:val="en-AU" w:bidi="ar-SA"/>
        </w:rPr>
        <w:t xml:space="preserve"> </w:t>
      </w:r>
      <w:r w:rsidR="00145F9E" w:rsidRPr="00145F9E">
        <w:rPr>
          <w:rFonts w:ascii="Times New Roman" w:hAnsi="Times New Roman"/>
          <w:lang w:val="en-AU" w:bidi="ar-SA"/>
        </w:rPr>
        <w:t>in</w:t>
      </w:r>
      <w:r w:rsidR="00A5730D">
        <w:rPr>
          <w:rFonts w:ascii="Times New Roman" w:hAnsi="Times New Roman"/>
          <w:lang w:val="en-AU" w:bidi="ar-SA"/>
        </w:rPr>
        <w:t xml:space="preserve"> </w:t>
      </w:r>
      <w:r w:rsidR="00145F9E" w:rsidRPr="00145F9E">
        <w:rPr>
          <w:rFonts w:ascii="Times New Roman" w:hAnsi="Times New Roman"/>
          <w:lang w:val="en-AU" w:bidi="ar-SA"/>
        </w:rPr>
        <w:t>the</w:t>
      </w:r>
      <w:r w:rsidR="00A5730D">
        <w:rPr>
          <w:rFonts w:ascii="Times New Roman" w:hAnsi="Times New Roman"/>
          <w:lang w:val="en-AU" w:bidi="ar-SA"/>
        </w:rPr>
        <w:t xml:space="preserve"> </w:t>
      </w:r>
      <w:r w:rsidR="00145F9E" w:rsidRPr="00145F9E">
        <w:rPr>
          <w:rFonts w:ascii="Times New Roman" w:hAnsi="Times New Roman"/>
          <w:lang w:val="en-AU" w:bidi="ar-SA"/>
        </w:rPr>
        <w:t>gate</w:t>
      </w:r>
      <w:r w:rsidR="00A5730D">
        <w:rPr>
          <w:rFonts w:ascii="Times New Roman" w:hAnsi="Times New Roman"/>
          <w:lang w:val="en-AU" w:bidi="ar-SA"/>
        </w:rPr>
        <w:t xml:space="preserve"> </w:t>
      </w:r>
      <w:r w:rsidR="00145F9E" w:rsidRPr="00145F9E">
        <w:rPr>
          <w:rFonts w:ascii="Times New Roman" w:hAnsi="Times New Roman"/>
          <w:lang w:val="en-AU" w:bidi="ar-SA"/>
        </w:rPr>
        <w:t>&lt;08179&gt;</w:t>
      </w:r>
      <w:r w:rsidR="00A5730D">
        <w:rPr>
          <w:rFonts w:ascii="Times New Roman" w:hAnsi="Times New Roman"/>
          <w:lang w:val="en-AU" w:bidi="ar-SA"/>
        </w:rPr>
        <w:t xml:space="preserve"> </w:t>
      </w:r>
      <w:r w:rsidR="00145F9E" w:rsidRPr="00145F9E">
        <w:rPr>
          <w:rFonts w:ascii="Times New Roman" w:hAnsi="Times New Roman"/>
          <w:lang w:val="en-AU" w:bidi="ar-SA"/>
        </w:rPr>
        <w:t>of</w:t>
      </w:r>
      <w:r w:rsidR="00A5730D">
        <w:rPr>
          <w:rFonts w:ascii="Times New Roman" w:hAnsi="Times New Roman"/>
          <w:lang w:val="en-AU" w:bidi="ar-SA"/>
        </w:rPr>
        <w:t xml:space="preserve"> </w:t>
      </w:r>
      <w:r w:rsidR="00145F9E" w:rsidRPr="00145F9E">
        <w:rPr>
          <w:rFonts w:ascii="Times New Roman" w:hAnsi="Times New Roman"/>
          <w:lang w:val="en-AU" w:bidi="ar-SA"/>
        </w:rPr>
        <w:t>Sodom</w:t>
      </w:r>
      <w:r w:rsidR="00A5730D">
        <w:rPr>
          <w:rFonts w:ascii="Times New Roman" w:hAnsi="Times New Roman"/>
          <w:lang w:val="en-AU" w:bidi="ar-SA"/>
        </w:rPr>
        <w:t xml:space="preserve"> </w:t>
      </w:r>
      <w:r w:rsidR="00145F9E" w:rsidRPr="00145F9E">
        <w:rPr>
          <w:rFonts w:ascii="Times New Roman" w:hAnsi="Times New Roman"/>
          <w:lang w:val="en-AU" w:bidi="ar-SA"/>
        </w:rPr>
        <w:t>&lt;05467&gt;:</w:t>
      </w:r>
      <w:r w:rsidR="00A5730D">
        <w:rPr>
          <w:rFonts w:ascii="Times New Roman" w:hAnsi="Times New Roman"/>
          <w:lang w:val="en-AU" w:bidi="ar-SA"/>
        </w:rPr>
        <w:t xml:space="preserve"> </w:t>
      </w:r>
      <w:r w:rsidR="00145F9E" w:rsidRPr="00145F9E">
        <w:rPr>
          <w:rFonts w:ascii="Times New Roman" w:hAnsi="Times New Roman"/>
          <w:lang w:val="en-AU" w:bidi="ar-SA"/>
        </w:rPr>
        <w:t>and</w:t>
      </w:r>
      <w:r w:rsidR="00A5730D">
        <w:rPr>
          <w:rFonts w:ascii="Times New Roman" w:hAnsi="Times New Roman"/>
          <w:lang w:val="en-AU" w:bidi="ar-SA"/>
        </w:rPr>
        <w:t xml:space="preserve"> </w:t>
      </w:r>
      <w:r w:rsidR="00145F9E" w:rsidRPr="00145F9E">
        <w:rPr>
          <w:rFonts w:ascii="Times New Roman" w:hAnsi="Times New Roman"/>
          <w:lang w:val="en-AU" w:bidi="ar-SA"/>
        </w:rPr>
        <w:t>Lot</w:t>
      </w:r>
      <w:r w:rsidR="00A5730D">
        <w:rPr>
          <w:rFonts w:ascii="Times New Roman" w:hAnsi="Times New Roman"/>
          <w:lang w:val="en-AU" w:bidi="ar-SA"/>
        </w:rPr>
        <w:t xml:space="preserve"> </w:t>
      </w:r>
      <w:r w:rsidR="00145F9E" w:rsidRPr="00145F9E">
        <w:rPr>
          <w:rFonts w:ascii="Times New Roman" w:hAnsi="Times New Roman"/>
          <w:lang w:val="en-AU" w:bidi="ar-SA"/>
        </w:rPr>
        <w:t>&lt;03876&gt;</w:t>
      </w:r>
      <w:r w:rsidR="00A5730D">
        <w:rPr>
          <w:rFonts w:ascii="Times New Roman" w:hAnsi="Times New Roman"/>
          <w:lang w:val="en-AU" w:bidi="ar-SA"/>
        </w:rPr>
        <w:t xml:space="preserve"> </w:t>
      </w:r>
      <w:r w:rsidR="00145F9E" w:rsidRPr="00145F9E">
        <w:rPr>
          <w:rFonts w:ascii="Times New Roman" w:hAnsi="Times New Roman"/>
          <w:color w:val="C00000"/>
          <w:lang w:val="en-AU" w:bidi="ar-SA"/>
        </w:rPr>
        <w:t>seeing</w:t>
      </w:r>
      <w:r w:rsidR="00A5730D">
        <w:rPr>
          <w:rFonts w:ascii="Times New Roman" w:hAnsi="Times New Roman"/>
          <w:color w:val="C00000"/>
          <w:lang w:val="en-AU" w:bidi="ar-SA"/>
        </w:rPr>
        <w:t xml:space="preserve"> </w:t>
      </w:r>
      <w:r w:rsidR="00145F9E" w:rsidRPr="00145F9E">
        <w:rPr>
          <w:rFonts w:ascii="Times New Roman" w:hAnsi="Times New Roman"/>
          <w:color w:val="C00000"/>
          <w:lang w:val="en-AU" w:bidi="ar-SA"/>
        </w:rPr>
        <w:lastRenderedPageBreak/>
        <w:t>&lt;07200&gt;</w:t>
      </w:r>
      <w:r w:rsidR="00A5730D">
        <w:rPr>
          <w:rFonts w:ascii="Times New Roman" w:hAnsi="Times New Roman"/>
          <w:color w:val="C00000"/>
          <w:lang w:val="en-AU" w:bidi="ar-SA"/>
        </w:rPr>
        <w:t xml:space="preserve"> </w:t>
      </w:r>
      <w:r w:rsidR="00145F9E" w:rsidRPr="00145F9E">
        <w:rPr>
          <w:rFonts w:ascii="Times New Roman" w:hAnsi="Times New Roman"/>
          <w:color w:val="C00000"/>
          <w:lang w:val="en-AU" w:bidi="ar-SA"/>
        </w:rPr>
        <w:t>(8799)</w:t>
      </w:r>
      <w:r w:rsidR="00A5730D">
        <w:rPr>
          <w:rFonts w:ascii="Times New Roman" w:hAnsi="Times New Roman"/>
          <w:color w:val="C00000"/>
          <w:lang w:val="en-AU" w:bidi="ar-SA"/>
        </w:rPr>
        <w:t xml:space="preserve"> </w:t>
      </w:r>
      <w:r w:rsidR="00145F9E" w:rsidRPr="00145F9E">
        <w:rPr>
          <w:rFonts w:ascii="Times New Roman" w:hAnsi="Times New Roman"/>
          <w:lang w:val="en-AU" w:bidi="ar-SA"/>
        </w:rPr>
        <w:t>them</w:t>
      </w:r>
      <w:r w:rsidR="00A5730D">
        <w:rPr>
          <w:rFonts w:ascii="Times New Roman" w:hAnsi="Times New Roman"/>
          <w:lang w:val="en-AU" w:bidi="ar-SA"/>
        </w:rPr>
        <w:t xml:space="preserve"> </w:t>
      </w:r>
      <w:r w:rsidR="00145F9E" w:rsidRPr="00145F9E">
        <w:rPr>
          <w:rFonts w:ascii="Times New Roman" w:hAnsi="Times New Roman"/>
          <w:lang w:val="en-AU" w:bidi="ar-SA"/>
        </w:rPr>
        <w:t>rose</w:t>
      </w:r>
      <w:r w:rsidR="00A5730D">
        <w:rPr>
          <w:rFonts w:ascii="Times New Roman" w:hAnsi="Times New Roman"/>
          <w:lang w:val="en-AU" w:bidi="ar-SA"/>
        </w:rPr>
        <w:t xml:space="preserve"> </w:t>
      </w:r>
      <w:r w:rsidR="00145F9E" w:rsidRPr="00145F9E">
        <w:rPr>
          <w:rFonts w:ascii="Times New Roman" w:hAnsi="Times New Roman"/>
          <w:lang w:val="en-AU" w:bidi="ar-SA"/>
        </w:rPr>
        <w:t>up</w:t>
      </w:r>
      <w:r w:rsidR="00A5730D">
        <w:rPr>
          <w:rFonts w:ascii="Times New Roman" w:hAnsi="Times New Roman"/>
          <w:lang w:val="en-AU" w:bidi="ar-SA"/>
        </w:rPr>
        <w:t xml:space="preserve"> </w:t>
      </w:r>
      <w:r w:rsidR="00145F9E" w:rsidRPr="00145F9E">
        <w:rPr>
          <w:rFonts w:ascii="Times New Roman" w:hAnsi="Times New Roman"/>
          <w:lang w:val="en-AU" w:bidi="ar-SA"/>
        </w:rPr>
        <w:t>&lt;06965&gt;</w:t>
      </w:r>
      <w:r w:rsidR="00A5730D">
        <w:rPr>
          <w:rFonts w:ascii="Times New Roman" w:hAnsi="Times New Roman"/>
          <w:lang w:val="en-AU" w:bidi="ar-SA"/>
        </w:rPr>
        <w:t xml:space="preserve"> </w:t>
      </w:r>
      <w:r w:rsidR="00145F9E" w:rsidRPr="00145F9E">
        <w:rPr>
          <w:rFonts w:ascii="Times New Roman" w:hAnsi="Times New Roman"/>
          <w:lang w:val="en-AU" w:bidi="ar-SA"/>
        </w:rPr>
        <w:t>(8799)</w:t>
      </w:r>
      <w:r w:rsidR="00A5730D">
        <w:rPr>
          <w:rFonts w:ascii="Times New Roman" w:hAnsi="Times New Roman"/>
          <w:lang w:val="en-AU" w:bidi="ar-SA"/>
        </w:rPr>
        <w:t xml:space="preserve"> </w:t>
      </w:r>
      <w:r w:rsidR="00145F9E" w:rsidRPr="00145F9E">
        <w:rPr>
          <w:rFonts w:ascii="Times New Roman" w:hAnsi="Times New Roman"/>
          <w:lang w:val="en-AU" w:bidi="ar-SA"/>
        </w:rPr>
        <w:t>to</w:t>
      </w:r>
      <w:r w:rsidR="00A5730D">
        <w:rPr>
          <w:rFonts w:ascii="Times New Roman" w:hAnsi="Times New Roman"/>
          <w:lang w:val="en-AU" w:bidi="ar-SA"/>
        </w:rPr>
        <w:t xml:space="preserve"> </w:t>
      </w:r>
      <w:r w:rsidR="00145F9E" w:rsidRPr="00145F9E">
        <w:rPr>
          <w:rFonts w:ascii="Times New Roman" w:hAnsi="Times New Roman"/>
          <w:lang w:val="en-AU" w:bidi="ar-SA"/>
        </w:rPr>
        <w:t>meet</w:t>
      </w:r>
      <w:r w:rsidR="00A5730D">
        <w:rPr>
          <w:rFonts w:ascii="Times New Roman" w:hAnsi="Times New Roman"/>
          <w:lang w:val="en-AU" w:bidi="ar-SA"/>
        </w:rPr>
        <w:t xml:space="preserve"> </w:t>
      </w:r>
      <w:r w:rsidR="00145F9E" w:rsidRPr="00145F9E">
        <w:rPr>
          <w:rFonts w:ascii="Times New Roman" w:hAnsi="Times New Roman"/>
          <w:lang w:val="en-AU" w:bidi="ar-SA"/>
        </w:rPr>
        <w:t>&lt;07125&gt;</w:t>
      </w:r>
      <w:r w:rsidR="00A5730D">
        <w:rPr>
          <w:rFonts w:ascii="Times New Roman" w:hAnsi="Times New Roman"/>
          <w:lang w:val="en-AU" w:bidi="ar-SA"/>
        </w:rPr>
        <w:t xml:space="preserve"> </w:t>
      </w:r>
      <w:r w:rsidR="00145F9E" w:rsidRPr="00145F9E">
        <w:rPr>
          <w:rFonts w:ascii="Times New Roman" w:hAnsi="Times New Roman"/>
          <w:lang w:val="en-AU" w:bidi="ar-SA"/>
        </w:rPr>
        <w:t>(8800)</w:t>
      </w:r>
      <w:r w:rsidR="00A5730D">
        <w:rPr>
          <w:rFonts w:ascii="Times New Roman" w:hAnsi="Times New Roman"/>
          <w:lang w:val="en-AU" w:bidi="ar-SA"/>
        </w:rPr>
        <w:t xml:space="preserve"> </w:t>
      </w:r>
      <w:r w:rsidR="00145F9E" w:rsidRPr="00145F9E">
        <w:rPr>
          <w:rFonts w:ascii="Times New Roman" w:hAnsi="Times New Roman"/>
          <w:lang w:val="en-AU" w:bidi="ar-SA"/>
        </w:rPr>
        <w:t>them;</w:t>
      </w:r>
      <w:r w:rsidR="00A5730D">
        <w:rPr>
          <w:rFonts w:ascii="Times New Roman" w:hAnsi="Times New Roman"/>
          <w:lang w:val="en-AU" w:bidi="ar-SA"/>
        </w:rPr>
        <w:t xml:space="preserve"> </w:t>
      </w:r>
      <w:r w:rsidR="00145F9E" w:rsidRPr="00145F9E">
        <w:rPr>
          <w:rFonts w:ascii="Times New Roman" w:hAnsi="Times New Roman"/>
          <w:lang w:val="en-AU" w:bidi="ar-SA"/>
        </w:rPr>
        <w:t>and</w:t>
      </w:r>
      <w:r w:rsidR="00A5730D">
        <w:rPr>
          <w:rFonts w:ascii="Times New Roman" w:hAnsi="Times New Roman"/>
          <w:lang w:val="en-AU" w:bidi="ar-SA"/>
        </w:rPr>
        <w:t xml:space="preserve"> </w:t>
      </w:r>
      <w:r w:rsidR="00145F9E" w:rsidRPr="00145F9E">
        <w:rPr>
          <w:rFonts w:ascii="Times New Roman" w:hAnsi="Times New Roman"/>
          <w:lang w:val="en-AU" w:bidi="ar-SA"/>
        </w:rPr>
        <w:t>he</w:t>
      </w:r>
      <w:r w:rsidR="00A5730D">
        <w:rPr>
          <w:rFonts w:ascii="Times New Roman" w:hAnsi="Times New Roman"/>
          <w:lang w:val="en-AU" w:bidi="ar-SA"/>
        </w:rPr>
        <w:t xml:space="preserve"> </w:t>
      </w:r>
      <w:r w:rsidR="00145F9E" w:rsidRPr="00145F9E">
        <w:rPr>
          <w:rFonts w:ascii="Times New Roman" w:hAnsi="Times New Roman"/>
          <w:lang w:val="en-AU" w:bidi="ar-SA"/>
        </w:rPr>
        <w:t>bowed</w:t>
      </w:r>
      <w:r w:rsidR="00A5730D">
        <w:rPr>
          <w:rFonts w:ascii="Times New Roman" w:hAnsi="Times New Roman"/>
          <w:lang w:val="en-AU" w:bidi="ar-SA"/>
        </w:rPr>
        <w:t xml:space="preserve"> </w:t>
      </w:r>
      <w:r w:rsidR="00145F9E" w:rsidRPr="00145F9E">
        <w:rPr>
          <w:rFonts w:ascii="Times New Roman" w:hAnsi="Times New Roman"/>
          <w:lang w:val="en-AU" w:bidi="ar-SA"/>
        </w:rPr>
        <w:t>&lt;07812&gt;</w:t>
      </w:r>
      <w:r w:rsidR="00A5730D">
        <w:rPr>
          <w:rFonts w:ascii="Times New Roman" w:hAnsi="Times New Roman"/>
          <w:lang w:val="en-AU" w:bidi="ar-SA"/>
        </w:rPr>
        <w:t xml:space="preserve"> </w:t>
      </w:r>
      <w:r w:rsidR="00145F9E" w:rsidRPr="00145F9E">
        <w:rPr>
          <w:rFonts w:ascii="Times New Roman" w:hAnsi="Times New Roman"/>
          <w:lang w:val="en-AU" w:bidi="ar-SA"/>
        </w:rPr>
        <w:t>(8691)</w:t>
      </w:r>
      <w:r w:rsidR="00A5730D">
        <w:rPr>
          <w:rFonts w:ascii="Times New Roman" w:hAnsi="Times New Roman"/>
          <w:lang w:val="en-AU" w:bidi="ar-SA"/>
        </w:rPr>
        <w:t xml:space="preserve"> </w:t>
      </w:r>
      <w:r w:rsidR="00145F9E" w:rsidRPr="00145F9E">
        <w:rPr>
          <w:rFonts w:ascii="Times New Roman" w:hAnsi="Times New Roman"/>
          <w:lang w:val="en-AU" w:bidi="ar-SA"/>
        </w:rPr>
        <w:t>himself</w:t>
      </w:r>
      <w:r w:rsidR="00A5730D">
        <w:rPr>
          <w:rFonts w:ascii="Times New Roman" w:hAnsi="Times New Roman"/>
          <w:lang w:val="en-AU" w:bidi="ar-SA"/>
        </w:rPr>
        <w:t xml:space="preserve"> </w:t>
      </w:r>
      <w:r w:rsidR="00145F9E" w:rsidRPr="00145F9E">
        <w:rPr>
          <w:rFonts w:ascii="Times New Roman" w:hAnsi="Times New Roman"/>
          <w:lang w:val="en-AU" w:bidi="ar-SA"/>
        </w:rPr>
        <w:t>with</w:t>
      </w:r>
      <w:r w:rsidR="00A5730D">
        <w:rPr>
          <w:rFonts w:ascii="Times New Roman" w:hAnsi="Times New Roman"/>
          <w:lang w:val="en-AU" w:bidi="ar-SA"/>
        </w:rPr>
        <w:t xml:space="preserve"> </w:t>
      </w:r>
      <w:r w:rsidR="00145F9E" w:rsidRPr="00145F9E">
        <w:rPr>
          <w:rFonts w:ascii="Times New Roman" w:hAnsi="Times New Roman"/>
          <w:lang w:val="en-AU" w:bidi="ar-SA"/>
        </w:rPr>
        <w:t>his</w:t>
      </w:r>
      <w:r w:rsidR="00A5730D">
        <w:rPr>
          <w:rFonts w:ascii="Times New Roman" w:hAnsi="Times New Roman"/>
          <w:lang w:val="en-AU" w:bidi="ar-SA"/>
        </w:rPr>
        <w:t xml:space="preserve"> </w:t>
      </w:r>
      <w:r w:rsidR="00145F9E" w:rsidRPr="00145F9E">
        <w:rPr>
          <w:rFonts w:ascii="Times New Roman" w:hAnsi="Times New Roman"/>
          <w:lang w:val="en-AU" w:bidi="ar-SA"/>
        </w:rPr>
        <w:t>face</w:t>
      </w:r>
      <w:r w:rsidR="00A5730D">
        <w:rPr>
          <w:rFonts w:ascii="Times New Roman" w:hAnsi="Times New Roman"/>
          <w:lang w:val="en-AU" w:bidi="ar-SA"/>
        </w:rPr>
        <w:t xml:space="preserve"> </w:t>
      </w:r>
      <w:r w:rsidR="00145F9E" w:rsidRPr="00145F9E">
        <w:rPr>
          <w:rFonts w:ascii="Times New Roman" w:hAnsi="Times New Roman"/>
          <w:lang w:val="en-AU" w:bidi="ar-SA"/>
        </w:rPr>
        <w:t>&lt;0639&gt;</w:t>
      </w:r>
      <w:r w:rsidR="00A5730D">
        <w:rPr>
          <w:rFonts w:ascii="Times New Roman" w:hAnsi="Times New Roman"/>
          <w:lang w:val="en-AU" w:bidi="ar-SA"/>
        </w:rPr>
        <w:t xml:space="preserve"> </w:t>
      </w:r>
      <w:r w:rsidR="00145F9E" w:rsidRPr="00145F9E">
        <w:rPr>
          <w:rFonts w:ascii="Times New Roman" w:hAnsi="Times New Roman"/>
          <w:lang w:val="en-AU" w:bidi="ar-SA"/>
        </w:rPr>
        <w:t>toward</w:t>
      </w:r>
      <w:r w:rsidR="00A5730D">
        <w:rPr>
          <w:rFonts w:ascii="Times New Roman" w:hAnsi="Times New Roman"/>
          <w:lang w:val="en-AU" w:bidi="ar-SA"/>
        </w:rPr>
        <w:t xml:space="preserve"> </w:t>
      </w:r>
      <w:r w:rsidR="00145F9E" w:rsidRPr="00145F9E">
        <w:rPr>
          <w:rFonts w:ascii="Times New Roman" w:hAnsi="Times New Roman"/>
          <w:lang w:val="en-AU" w:bidi="ar-SA"/>
        </w:rPr>
        <w:t>the</w:t>
      </w:r>
      <w:r w:rsidR="00A5730D">
        <w:rPr>
          <w:rFonts w:ascii="Times New Roman" w:hAnsi="Times New Roman"/>
          <w:lang w:val="en-AU" w:bidi="ar-SA"/>
        </w:rPr>
        <w:t xml:space="preserve"> </w:t>
      </w:r>
      <w:r w:rsidR="00145F9E" w:rsidRPr="00145F9E">
        <w:rPr>
          <w:rFonts w:ascii="Times New Roman" w:hAnsi="Times New Roman"/>
          <w:lang w:val="en-AU" w:bidi="ar-SA"/>
        </w:rPr>
        <w:t>ground</w:t>
      </w:r>
      <w:r w:rsidR="00A5730D">
        <w:rPr>
          <w:rFonts w:ascii="Times New Roman" w:hAnsi="Times New Roman"/>
          <w:lang w:val="en-AU" w:bidi="ar-SA"/>
        </w:rPr>
        <w:t xml:space="preserve"> </w:t>
      </w:r>
      <w:r w:rsidR="00145F9E" w:rsidRPr="00145F9E">
        <w:rPr>
          <w:rFonts w:ascii="Times New Roman" w:hAnsi="Times New Roman"/>
          <w:lang w:val="en-AU" w:bidi="ar-SA"/>
        </w:rPr>
        <w:t>&lt;0776&gt;;</w:t>
      </w:r>
      <w:r w:rsidR="00A5730D">
        <w:rPr>
          <w:rFonts w:ascii="Times New Roman" w:hAnsi="Times New Roman"/>
          <w:lang w:val="en-AU" w:bidi="ar-SA"/>
        </w:rPr>
        <w:t xml:space="preserve"> </w:t>
      </w:r>
    </w:p>
    <w:p w:rsidR="00145F9E" w:rsidRPr="00145F9E" w:rsidRDefault="00145F9E" w:rsidP="00A5730D">
      <w:pPr>
        <w:widowControl w:val="0"/>
        <w:spacing w:after="0" w:line="240" w:lineRule="auto"/>
        <w:jc w:val="both"/>
        <w:rPr>
          <w:rFonts w:ascii="Times New Roman" w:hAnsi="Times New Roman"/>
          <w:lang w:bidi="ar-SA"/>
        </w:rPr>
      </w:pPr>
    </w:p>
    <w:p w:rsidR="00145F9E" w:rsidRPr="00145F9E" w:rsidRDefault="00145F9E" w:rsidP="00A5730D">
      <w:pPr>
        <w:widowControl w:val="0"/>
        <w:spacing w:after="0" w:line="240" w:lineRule="auto"/>
        <w:jc w:val="both"/>
        <w:rPr>
          <w:rFonts w:ascii="Times New Roman" w:hAnsi="Times New Roman"/>
          <w:lang w:bidi="ar-SA"/>
        </w:rPr>
      </w:pPr>
      <w:r w:rsidRPr="00145F9E">
        <w:rPr>
          <w:rFonts w:ascii="Times New Roman" w:hAnsi="Times New Roman"/>
          <w:b/>
          <w:bCs/>
          <w:lang w:val="en-AU" w:bidi="ar-SA"/>
        </w:rPr>
        <w:t>Tehillim</w:t>
      </w:r>
      <w:r w:rsidR="00A5730D">
        <w:rPr>
          <w:rFonts w:ascii="Times New Roman" w:hAnsi="Times New Roman"/>
          <w:b/>
          <w:bCs/>
          <w:lang w:val="en-AU" w:bidi="ar-SA"/>
        </w:rPr>
        <w:t xml:space="preserve"> </w:t>
      </w:r>
      <w:r w:rsidRPr="00145F9E">
        <w:rPr>
          <w:rFonts w:ascii="Times New Roman" w:hAnsi="Times New Roman"/>
          <w:b/>
          <w:bCs/>
          <w:lang w:val="en-AU" w:bidi="ar-SA"/>
        </w:rPr>
        <w:t>(Psalm)</w:t>
      </w:r>
      <w:r w:rsidR="00A5730D">
        <w:rPr>
          <w:rFonts w:ascii="Times New Roman" w:hAnsi="Times New Roman"/>
          <w:b/>
          <w:bCs/>
          <w:lang w:val="en-AU" w:bidi="ar-SA"/>
        </w:rPr>
        <w:t xml:space="preserve"> </w:t>
      </w:r>
      <w:r w:rsidRPr="00145F9E">
        <w:rPr>
          <w:rFonts w:ascii="Times New Roman" w:hAnsi="Times New Roman"/>
          <w:b/>
          <w:bCs/>
          <w:lang w:val="en-AU" w:bidi="ar-SA"/>
        </w:rPr>
        <w:t>14:</w:t>
      </w:r>
      <w:r w:rsidRPr="00145F9E">
        <w:rPr>
          <w:rFonts w:ascii="Times New Roman" w:hAnsi="Times New Roman"/>
          <w:b/>
          <w:bCs/>
          <w:lang w:bidi="ar-SA"/>
        </w:rPr>
        <w:t>2</w:t>
      </w:r>
      <w:r w:rsidR="00A5730D">
        <w:rPr>
          <w:rFonts w:ascii="Times New Roman" w:hAnsi="Times New Roman"/>
          <w:lang w:bidi="ar-SA"/>
        </w:rPr>
        <w:t xml:space="preserve"> </w:t>
      </w:r>
      <w:r w:rsidRPr="00145F9E">
        <w:rPr>
          <w:rFonts w:ascii="Times New Roman" w:hAnsi="Times New Roman"/>
          <w:lang w:bidi="ar-SA"/>
        </w:rPr>
        <w:t>The</w:t>
      </w:r>
      <w:r w:rsidR="00A5730D">
        <w:rPr>
          <w:rFonts w:ascii="Times New Roman" w:hAnsi="Times New Roman"/>
          <w:lang w:bidi="ar-SA"/>
        </w:rPr>
        <w:t xml:space="preserve"> </w:t>
      </w:r>
      <w:r w:rsidRPr="00145F9E">
        <w:rPr>
          <w:rFonts w:ascii="Times New Roman" w:hAnsi="Times New Roman"/>
          <w:lang w:bidi="ar-SA"/>
        </w:rPr>
        <w:t>LORD</w:t>
      </w:r>
      <w:r w:rsidR="00A5730D">
        <w:rPr>
          <w:rFonts w:ascii="Times New Roman" w:hAnsi="Times New Roman"/>
          <w:lang w:bidi="ar-SA"/>
        </w:rPr>
        <w:t xml:space="preserve"> </w:t>
      </w:r>
      <w:r w:rsidRPr="00145F9E">
        <w:rPr>
          <w:rFonts w:ascii="Times New Roman" w:hAnsi="Times New Roman"/>
          <w:lang w:bidi="ar-SA"/>
        </w:rPr>
        <w:t>&lt;03068&gt;</w:t>
      </w:r>
      <w:r w:rsidR="00A5730D">
        <w:rPr>
          <w:rFonts w:ascii="Times New Roman" w:hAnsi="Times New Roman"/>
          <w:lang w:bidi="ar-SA"/>
        </w:rPr>
        <w:t xml:space="preserve"> </w:t>
      </w:r>
      <w:r w:rsidRPr="00145F9E">
        <w:rPr>
          <w:rFonts w:ascii="Times New Roman" w:hAnsi="Times New Roman"/>
          <w:lang w:bidi="ar-SA"/>
        </w:rPr>
        <w:t>looked</w:t>
      </w:r>
      <w:r w:rsidR="00A5730D">
        <w:rPr>
          <w:rFonts w:ascii="Times New Roman" w:hAnsi="Times New Roman"/>
          <w:lang w:bidi="ar-SA"/>
        </w:rPr>
        <w:t xml:space="preserve"> </w:t>
      </w:r>
      <w:r w:rsidRPr="00145F9E">
        <w:rPr>
          <w:rFonts w:ascii="Times New Roman" w:hAnsi="Times New Roman"/>
          <w:lang w:bidi="ar-SA"/>
        </w:rPr>
        <w:t>down</w:t>
      </w:r>
      <w:r w:rsidR="00A5730D">
        <w:rPr>
          <w:rFonts w:ascii="Times New Roman" w:hAnsi="Times New Roman"/>
          <w:lang w:bidi="ar-SA"/>
        </w:rPr>
        <w:t xml:space="preserve"> </w:t>
      </w:r>
      <w:r w:rsidRPr="00145F9E">
        <w:rPr>
          <w:rFonts w:ascii="Times New Roman" w:hAnsi="Times New Roman"/>
          <w:lang w:bidi="ar-SA"/>
        </w:rPr>
        <w:t>&lt;08259&gt;</w:t>
      </w:r>
      <w:r w:rsidR="00A5730D">
        <w:rPr>
          <w:rFonts w:ascii="Times New Roman" w:hAnsi="Times New Roman"/>
          <w:lang w:bidi="ar-SA"/>
        </w:rPr>
        <w:t xml:space="preserve"> </w:t>
      </w:r>
      <w:r w:rsidRPr="00145F9E">
        <w:rPr>
          <w:rFonts w:ascii="Times New Roman" w:hAnsi="Times New Roman"/>
          <w:lang w:bidi="ar-SA"/>
        </w:rPr>
        <w:t>(8689)</w:t>
      </w:r>
      <w:r w:rsidR="00A5730D">
        <w:rPr>
          <w:rFonts w:ascii="Times New Roman" w:hAnsi="Times New Roman"/>
          <w:lang w:bidi="ar-SA"/>
        </w:rPr>
        <w:t xml:space="preserve"> </w:t>
      </w:r>
      <w:r w:rsidRPr="00145F9E">
        <w:rPr>
          <w:rFonts w:ascii="Times New Roman" w:hAnsi="Times New Roman"/>
          <w:lang w:bidi="ar-SA"/>
        </w:rPr>
        <w:t>from</w:t>
      </w:r>
      <w:r w:rsidR="00A5730D">
        <w:rPr>
          <w:rFonts w:ascii="Times New Roman" w:hAnsi="Times New Roman"/>
          <w:lang w:bidi="ar-SA"/>
        </w:rPr>
        <w:t xml:space="preserve"> </w:t>
      </w:r>
      <w:r w:rsidRPr="00145F9E">
        <w:rPr>
          <w:rFonts w:ascii="Times New Roman" w:hAnsi="Times New Roman"/>
          <w:lang w:bidi="ar-SA"/>
        </w:rPr>
        <w:t>heaven</w:t>
      </w:r>
      <w:r w:rsidR="00A5730D">
        <w:rPr>
          <w:rFonts w:ascii="Times New Roman" w:hAnsi="Times New Roman"/>
          <w:lang w:bidi="ar-SA"/>
        </w:rPr>
        <w:t xml:space="preserve"> </w:t>
      </w:r>
      <w:r w:rsidRPr="00145F9E">
        <w:rPr>
          <w:rFonts w:ascii="Times New Roman" w:hAnsi="Times New Roman"/>
          <w:lang w:bidi="ar-SA"/>
        </w:rPr>
        <w:t>&lt;08064&gt;</w:t>
      </w:r>
      <w:r w:rsidR="00A5730D">
        <w:rPr>
          <w:rFonts w:ascii="Times New Roman" w:hAnsi="Times New Roman"/>
          <w:lang w:bidi="ar-SA"/>
        </w:rPr>
        <w:t xml:space="preserve"> </w:t>
      </w:r>
      <w:r w:rsidRPr="00145F9E">
        <w:rPr>
          <w:rFonts w:ascii="Times New Roman" w:hAnsi="Times New Roman"/>
          <w:lang w:bidi="ar-SA"/>
        </w:rPr>
        <w:t>upon</w:t>
      </w:r>
      <w:r w:rsidR="00A5730D">
        <w:rPr>
          <w:rFonts w:ascii="Times New Roman" w:hAnsi="Times New Roman"/>
          <w:lang w:bidi="ar-SA"/>
        </w:rPr>
        <w:t xml:space="preserve"> </w:t>
      </w:r>
      <w:r w:rsidRPr="00145F9E">
        <w:rPr>
          <w:rFonts w:ascii="Times New Roman" w:hAnsi="Times New Roman"/>
          <w:lang w:bidi="ar-SA"/>
        </w:rPr>
        <w:t>the</w:t>
      </w:r>
      <w:r w:rsidR="00A5730D">
        <w:rPr>
          <w:rFonts w:ascii="Times New Roman" w:hAnsi="Times New Roman"/>
          <w:lang w:bidi="ar-SA"/>
        </w:rPr>
        <w:t xml:space="preserve"> </w:t>
      </w:r>
      <w:r w:rsidRPr="00145F9E">
        <w:rPr>
          <w:rFonts w:ascii="Times New Roman" w:hAnsi="Times New Roman"/>
          <w:lang w:bidi="ar-SA"/>
        </w:rPr>
        <w:t>children</w:t>
      </w:r>
      <w:r w:rsidR="00A5730D">
        <w:rPr>
          <w:rFonts w:ascii="Times New Roman" w:hAnsi="Times New Roman"/>
          <w:lang w:bidi="ar-SA"/>
        </w:rPr>
        <w:t xml:space="preserve"> </w:t>
      </w:r>
      <w:r w:rsidRPr="00145F9E">
        <w:rPr>
          <w:rFonts w:ascii="Times New Roman" w:hAnsi="Times New Roman"/>
          <w:lang w:bidi="ar-SA"/>
        </w:rPr>
        <w:t>&lt;01121&gt;</w:t>
      </w:r>
      <w:r w:rsidR="00A5730D">
        <w:rPr>
          <w:rFonts w:ascii="Times New Roman" w:hAnsi="Times New Roman"/>
          <w:lang w:bidi="ar-SA"/>
        </w:rPr>
        <w:t xml:space="preserve"> </w:t>
      </w:r>
      <w:r w:rsidRPr="00145F9E">
        <w:rPr>
          <w:rFonts w:ascii="Times New Roman" w:hAnsi="Times New Roman"/>
          <w:lang w:bidi="ar-SA"/>
        </w:rPr>
        <w:t>of</w:t>
      </w:r>
      <w:r w:rsidR="00A5730D">
        <w:rPr>
          <w:rFonts w:ascii="Times New Roman" w:hAnsi="Times New Roman"/>
          <w:lang w:bidi="ar-SA"/>
        </w:rPr>
        <w:t xml:space="preserve"> </w:t>
      </w:r>
      <w:r w:rsidRPr="00145F9E">
        <w:rPr>
          <w:rFonts w:ascii="Times New Roman" w:hAnsi="Times New Roman"/>
          <w:lang w:bidi="ar-SA"/>
        </w:rPr>
        <w:t>men</w:t>
      </w:r>
      <w:r w:rsidR="00A5730D">
        <w:rPr>
          <w:rFonts w:ascii="Times New Roman" w:hAnsi="Times New Roman"/>
          <w:lang w:bidi="ar-SA"/>
        </w:rPr>
        <w:t xml:space="preserve"> </w:t>
      </w:r>
      <w:r w:rsidRPr="00145F9E">
        <w:rPr>
          <w:rFonts w:ascii="Times New Roman" w:hAnsi="Times New Roman"/>
          <w:lang w:bidi="ar-SA"/>
        </w:rPr>
        <w:t>&lt;0120&gt;,</w:t>
      </w:r>
      <w:r w:rsidR="00A5730D">
        <w:rPr>
          <w:rFonts w:ascii="Times New Roman" w:hAnsi="Times New Roman"/>
          <w:lang w:bidi="ar-SA"/>
        </w:rPr>
        <w:t xml:space="preserve"> </w:t>
      </w:r>
      <w:r w:rsidRPr="00145F9E">
        <w:rPr>
          <w:rFonts w:ascii="Times New Roman" w:hAnsi="Times New Roman"/>
          <w:lang w:bidi="ar-SA"/>
        </w:rPr>
        <w:t>to</w:t>
      </w:r>
      <w:r w:rsidR="00A5730D">
        <w:rPr>
          <w:rFonts w:ascii="Times New Roman" w:hAnsi="Times New Roman"/>
          <w:lang w:bidi="ar-SA"/>
        </w:rPr>
        <w:t xml:space="preserve"> </w:t>
      </w:r>
      <w:r w:rsidRPr="00145F9E">
        <w:rPr>
          <w:rFonts w:ascii="Times New Roman" w:hAnsi="Times New Roman"/>
          <w:color w:val="C00000"/>
          <w:lang w:bidi="ar-SA"/>
        </w:rPr>
        <w:t>see</w:t>
      </w:r>
      <w:r w:rsidR="00A5730D">
        <w:rPr>
          <w:rFonts w:ascii="Times New Roman" w:hAnsi="Times New Roman"/>
          <w:color w:val="C00000"/>
          <w:lang w:bidi="ar-SA"/>
        </w:rPr>
        <w:t xml:space="preserve"> </w:t>
      </w:r>
      <w:r w:rsidRPr="00145F9E">
        <w:rPr>
          <w:rFonts w:ascii="Times New Roman" w:hAnsi="Times New Roman"/>
          <w:color w:val="C00000"/>
          <w:lang w:bidi="ar-SA"/>
        </w:rPr>
        <w:t>&lt;07200&gt;</w:t>
      </w:r>
      <w:r w:rsidR="00A5730D">
        <w:rPr>
          <w:rFonts w:ascii="Times New Roman" w:hAnsi="Times New Roman"/>
          <w:color w:val="C00000"/>
          <w:lang w:bidi="ar-SA"/>
        </w:rPr>
        <w:t xml:space="preserve"> </w:t>
      </w:r>
      <w:r w:rsidRPr="00145F9E">
        <w:rPr>
          <w:rFonts w:ascii="Times New Roman" w:hAnsi="Times New Roman"/>
          <w:color w:val="C00000"/>
          <w:lang w:bidi="ar-SA"/>
        </w:rPr>
        <w:t>(8800)</w:t>
      </w:r>
      <w:r w:rsidR="00A5730D">
        <w:rPr>
          <w:rFonts w:ascii="Times New Roman" w:hAnsi="Times New Roman"/>
          <w:color w:val="C00000"/>
          <w:lang w:bidi="ar-SA"/>
        </w:rPr>
        <w:t xml:space="preserve"> </w:t>
      </w:r>
      <w:r w:rsidRPr="00145F9E">
        <w:rPr>
          <w:rFonts w:ascii="Times New Roman" w:hAnsi="Times New Roman"/>
          <w:lang w:bidi="ar-SA"/>
        </w:rPr>
        <w:t>if</w:t>
      </w:r>
      <w:r w:rsidR="00A5730D">
        <w:rPr>
          <w:rFonts w:ascii="Times New Roman" w:hAnsi="Times New Roman"/>
          <w:lang w:bidi="ar-SA"/>
        </w:rPr>
        <w:t xml:space="preserve"> </w:t>
      </w:r>
      <w:r w:rsidRPr="00145F9E">
        <w:rPr>
          <w:rFonts w:ascii="Times New Roman" w:hAnsi="Times New Roman"/>
          <w:lang w:bidi="ar-SA"/>
        </w:rPr>
        <w:t>there</w:t>
      </w:r>
      <w:r w:rsidR="00A5730D">
        <w:rPr>
          <w:rFonts w:ascii="Times New Roman" w:hAnsi="Times New Roman"/>
          <w:lang w:bidi="ar-SA"/>
        </w:rPr>
        <w:t xml:space="preserve"> </w:t>
      </w:r>
      <w:r w:rsidRPr="00145F9E">
        <w:rPr>
          <w:rFonts w:ascii="Times New Roman" w:hAnsi="Times New Roman"/>
          <w:lang w:bidi="ar-SA"/>
        </w:rPr>
        <w:t>&lt;03426&gt;</w:t>
      </w:r>
      <w:r w:rsidR="00A5730D">
        <w:rPr>
          <w:rFonts w:ascii="Times New Roman" w:hAnsi="Times New Roman"/>
          <w:lang w:bidi="ar-SA"/>
        </w:rPr>
        <w:t xml:space="preserve"> </w:t>
      </w:r>
      <w:r w:rsidRPr="00145F9E">
        <w:rPr>
          <w:rFonts w:ascii="Times New Roman" w:hAnsi="Times New Roman"/>
          <w:lang w:bidi="ar-SA"/>
        </w:rPr>
        <w:t>were</w:t>
      </w:r>
      <w:r w:rsidR="00A5730D">
        <w:rPr>
          <w:rFonts w:ascii="Times New Roman" w:hAnsi="Times New Roman"/>
          <w:lang w:bidi="ar-SA"/>
        </w:rPr>
        <w:t xml:space="preserve"> </w:t>
      </w:r>
      <w:r w:rsidRPr="00145F9E">
        <w:rPr>
          <w:rFonts w:ascii="Times New Roman" w:hAnsi="Times New Roman"/>
          <w:lang w:bidi="ar-SA"/>
        </w:rPr>
        <w:t>any</w:t>
      </w:r>
      <w:r w:rsidR="00A5730D">
        <w:rPr>
          <w:rFonts w:ascii="Times New Roman" w:hAnsi="Times New Roman"/>
          <w:lang w:bidi="ar-SA"/>
        </w:rPr>
        <w:t xml:space="preserve"> </w:t>
      </w:r>
      <w:r w:rsidRPr="00145F9E">
        <w:rPr>
          <w:rFonts w:ascii="Times New Roman" w:hAnsi="Times New Roman"/>
          <w:lang w:bidi="ar-SA"/>
        </w:rPr>
        <w:t>that</w:t>
      </w:r>
      <w:r w:rsidR="00A5730D">
        <w:rPr>
          <w:rFonts w:ascii="Times New Roman" w:hAnsi="Times New Roman"/>
          <w:lang w:bidi="ar-SA"/>
        </w:rPr>
        <w:t xml:space="preserve"> </w:t>
      </w:r>
      <w:r w:rsidRPr="00145F9E">
        <w:rPr>
          <w:rFonts w:ascii="Times New Roman" w:hAnsi="Times New Roman"/>
          <w:lang w:bidi="ar-SA"/>
        </w:rPr>
        <w:t>did</w:t>
      </w:r>
      <w:r w:rsidR="00A5730D">
        <w:rPr>
          <w:rFonts w:ascii="Times New Roman" w:hAnsi="Times New Roman"/>
          <w:lang w:bidi="ar-SA"/>
        </w:rPr>
        <w:t xml:space="preserve"> </w:t>
      </w:r>
      <w:r w:rsidRPr="00145F9E">
        <w:rPr>
          <w:rFonts w:ascii="Times New Roman" w:hAnsi="Times New Roman"/>
          <w:lang w:bidi="ar-SA"/>
        </w:rPr>
        <w:t>understand</w:t>
      </w:r>
      <w:r w:rsidR="00A5730D">
        <w:rPr>
          <w:rFonts w:ascii="Times New Roman" w:hAnsi="Times New Roman"/>
          <w:lang w:bidi="ar-SA"/>
        </w:rPr>
        <w:t xml:space="preserve"> </w:t>
      </w:r>
      <w:r w:rsidRPr="00145F9E">
        <w:rPr>
          <w:rFonts w:ascii="Times New Roman" w:hAnsi="Times New Roman"/>
          <w:lang w:bidi="ar-SA"/>
        </w:rPr>
        <w:t>&lt;07919&gt;</w:t>
      </w:r>
      <w:r w:rsidR="00A5730D">
        <w:rPr>
          <w:rFonts w:ascii="Times New Roman" w:hAnsi="Times New Roman"/>
          <w:lang w:bidi="ar-SA"/>
        </w:rPr>
        <w:t xml:space="preserve"> </w:t>
      </w:r>
      <w:r w:rsidRPr="00145F9E">
        <w:rPr>
          <w:rFonts w:ascii="Times New Roman" w:hAnsi="Times New Roman"/>
          <w:lang w:bidi="ar-SA"/>
        </w:rPr>
        <w:t>(8688),</w:t>
      </w:r>
      <w:r w:rsidR="00A5730D">
        <w:rPr>
          <w:rFonts w:ascii="Times New Roman" w:hAnsi="Times New Roman"/>
          <w:lang w:bidi="ar-SA"/>
        </w:rPr>
        <w:t xml:space="preserve"> </w:t>
      </w:r>
      <w:r w:rsidRPr="00145F9E">
        <w:rPr>
          <w:rFonts w:ascii="Times New Roman" w:hAnsi="Times New Roman"/>
          <w:lang w:bidi="ar-SA"/>
        </w:rPr>
        <w:t>and</w:t>
      </w:r>
      <w:r w:rsidR="00A5730D">
        <w:rPr>
          <w:rFonts w:ascii="Times New Roman" w:hAnsi="Times New Roman"/>
          <w:lang w:bidi="ar-SA"/>
        </w:rPr>
        <w:t xml:space="preserve"> </w:t>
      </w:r>
      <w:r w:rsidRPr="00145F9E">
        <w:rPr>
          <w:rFonts w:ascii="Times New Roman" w:hAnsi="Times New Roman"/>
          <w:lang w:bidi="ar-SA"/>
        </w:rPr>
        <w:t>seek</w:t>
      </w:r>
      <w:r w:rsidR="00A5730D">
        <w:rPr>
          <w:rFonts w:ascii="Times New Roman" w:hAnsi="Times New Roman"/>
          <w:lang w:bidi="ar-SA"/>
        </w:rPr>
        <w:t xml:space="preserve"> </w:t>
      </w:r>
      <w:r w:rsidRPr="00145F9E">
        <w:rPr>
          <w:rFonts w:ascii="Times New Roman" w:hAnsi="Times New Roman"/>
          <w:lang w:bidi="ar-SA"/>
        </w:rPr>
        <w:t>&lt;01875&gt;</w:t>
      </w:r>
      <w:r w:rsidR="00A5730D">
        <w:rPr>
          <w:rFonts w:ascii="Times New Roman" w:hAnsi="Times New Roman"/>
          <w:lang w:bidi="ar-SA"/>
        </w:rPr>
        <w:t xml:space="preserve"> </w:t>
      </w:r>
      <w:r w:rsidRPr="00145F9E">
        <w:rPr>
          <w:rFonts w:ascii="Times New Roman" w:hAnsi="Times New Roman"/>
          <w:lang w:bidi="ar-SA"/>
        </w:rPr>
        <w:t>(8802)</w:t>
      </w:r>
      <w:r w:rsidR="00A5730D">
        <w:rPr>
          <w:rFonts w:ascii="Times New Roman" w:hAnsi="Times New Roman"/>
          <w:lang w:bidi="ar-SA"/>
        </w:rPr>
        <w:t xml:space="preserve"> </w:t>
      </w:r>
      <w:r w:rsidRPr="00145F9E">
        <w:rPr>
          <w:rFonts w:ascii="Times New Roman" w:hAnsi="Times New Roman"/>
          <w:lang w:bidi="ar-SA"/>
        </w:rPr>
        <w:t>God</w:t>
      </w:r>
      <w:r w:rsidR="00A5730D">
        <w:rPr>
          <w:rFonts w:ascii="Times New Roman" w:hAnsi="Times New Roman"/>
          <w:lang w:bidi="ar-SA"/>
        </w:rPr>
        <w:t xml:space="preserve"> </w:t>
      </w:r>
      <w:r w:rsidRPr="00145F9E">
        <w:rPr>
          <w:rFonts w:ascii="Times New Roman" w:hAnsi="Times New Roman"/>
          <w:lang w:bidi="ar-SA"/>
        </w:rPr>
        <w:t>&lt;0430&gt;.</w:t>
      </w:r>
    </w:p>
    <w:p w:rsidR="00235D62" w:rsidRPr="00ED3D27" w:rsidRDefault="00235D62" w:rsidP="00A5730D">
      <w:pPr>
        <w:widowControl w:val="0"/>
        <w:spacing w:after="0" w:line="240" w:lineRule="auto"/>
        <w:jc w:val="both"/>
        <w:rPr>
          <w:rFonts w:asciiTheme="majorBidi" w:hAnsiTheme="majorBidi" w:cstheme="majorBidi"/>
        </w:rPr>
      </w:pPr>
    </w:p>
    <w:p w:rsidR="00ED3D27" w:rsidRPr="00145F9E" w:rsidRDefault="00ED3D27" w:rsidP="00A5730D">
      <w:pPr>
        <w:widowControl w:val="0"/>
        <w:spacing w:after="0" w:line="240" w:lineRule="auto"/>
        <w:jc w:val="both"/>
        <w:rPr>
          <w:rFonts w:ascii="Times New Roman" w:hAnsi="Times New Roman"/>
          <w:lang w:bidi="ar-SA"/>
        </w:rPr>
      </w:pPr>
      <w:r w:rsidRPr="00145F9E">
        <w:rPr>
          <w:rFonts w:ascii="Times New Roman" w:hAnsi="Times New Roman"/>
          <w:b/>
          <w:bCs/>
          <w:lang w:val="en-AU" w:bidi="ar-SA"/>
        </w:rPr>
        <w:t>Shoftim</w:t>
      </w:r>
      <w:r w:rsidR="00A5730D">
        <w:rPr>
          <w:rFonts w:ascii="Times New Roman" w:hAnsi="Times New Roman"/>
          <w:b/>
          <w:bCs/>
          <w:lang w:val="en-AU" w:bidi="ar-SA"/>
        </w:rPr>
        <w:t xml:space="preserve"> </w:t>
      </w:r>
      <w:r w:rsidRPr="00145F9E">
        <w:rPr>
          <w:rFonts w:ascii="Times New Roman" w:hAnsi="Times New Roman"/>
          <w:b/>
          <w:bCs/>
          <w:lang w:val="en-AU" w:bidi="ar-SA"/>
        </w:rPr>
        <w:t>(Judges)</w:t>
      </w:r>
      <w:r w:rsidR="00A5730D">
        <w:rPr>
          <w:rFonts w:ascii="Times New Roman" w:hAnsi="Times New Roman"/>
          <w:b/>
          <w:bCs/>
          <w:lang w:val="en-AU" w:bidi="ar-SA"/>
        </w:rPr>
        <w:t xml:space="preserve"> </w:t>
      </w:r>
      <w:r w:rsidRPr="00145F9E">
        <w:rPr>
          <w:rFonts w:ascii="Times New Roman" w:hAnsi="Times New Roman"/>
          <w:b/>
          <w:bCs/>
          <w:lang w:val="en-AU" w:bidi="ar-SA"/>
        </w:rPr>
        <w:t>19:16</w:t>
      </w:r>
      <w:r w:rsidR="00A5730D">
        <w:rPr>
          <w:rFonts w:ascii="Times New Roman" w:hAnsi="Times New Roman"/>
          <w:b/>
          <w:bCs/>
          <w:lang w:val="en-AU" w:bidi="ar-SA"/>
        </w:rPr>
        <w:t xml:space="preserve"> </w:t>
      </w:r>
      <w:r w:rsidRPr="00145F9E">
        <w:rPr>
          <w:rFonts w:ascii="Times New Roman" w:hAnsi="Times New Roman"/>
          <w:lang w:bidi="ar-SA"/>
        </w:rPr>
        <w:t>And,</w:t>
      </w:r>
      <w:r w:rsidR="00A5730D">
        <w:rPr>
          <w:rFonts w:ascii="Times New Roman" w:hAnsi="Times New Roman"/>
          <w:lang w:bidi="ar-SA"/>
        </w:rPr>
        <w:t xml:space="preserve"> </w:t>
      </w:r>
      <w:r w:rsidRPr="00145F9E">
        <w:rPr>
          <w:rFonts w:ascii="Times New Roman" w:hAnsi="Times New Roman"/>
          <w:lang w:bidi="ar-SA"/>
        </w:rPr>
        <w:t>behold,</w:t>
      </w:r>
      <w:r w:rsidR="00A5730D">
        <w:rPr>
          <w:rFonts w:ascii="Times New Roman" w:hAnsi="Times New Roman"/>
          <w:lang w:bidi="ar-SA"/>
        </w:rPr>
        <w:t xml:space="preserve"> </w:t>
      </w:r>
      <w:r w:rsidRPr="00145F9E">
        <w:rPr>
          <w:rFonts w:ascii="Times New Roman" w:hAnsi="Times New Roman"/>
          <w:lang w:bidi="ar-SA"/>
        </w:rPr>
        <w:t>there</w:t>
      </w:r>
      <w:r w:rsidR="00A5730D">
        <w:rPr>
          <w:rFonts w:ascii="Times New Roman" w:hAnsi="Times New Roman"/>
          <w:lang w:bidi="ar-SA"/>
        </w:rPr>
        <w:t xml:space="preserve"> </w:t>
      </w:r>
      <w:r w:rsidRPr="00145F9E">
        <w:rPr>
          <w:rFonts w:ascii="Times New Roman" w:hAnsi="Times New Roman"/>
          <w:color w:val="C00000"/>
          <w:lang w:bidi="ar-SA"/>
        </w:rPr>
        <w:t>came</w:t>
      </w:r>
      <w:r w:rsidR="00A5730D">
        <w:rPr>
          <w:rFonts w:ascii="Times New Roman" w:hAnsi="Times New Roman"/>
          <w:color w:val="C00000"/>
          <w:lang w:bidi="ar-SA"/>
        </w:rPr>
        <w:t xml:space="preserve"> </w:t>
      </w:r>
      <w:r w:rsidRPr="00145F9E">
        <w:rPr>
          <w:rFonts w:ascii="Times New Roman" w:hAnsi="Times New Roman"/>
          <w:color w:val="C00000"/>
          <w:lang w:bidi="ar-SA"/>
        </w:rPr>
        <w:t>&lt;0935&gt;</w:t>
      </w:r>
      <w:r w:rsidR="00A5730D">
        <w:rPr>
          <w:rFonts w:ascii="Times New Roman" w:hAnsi="Times New Roman"/>
          <w:color w:val="C00000"/>
          <w:lang w:bidi="ar-SA"/>
        </w:rPr>
        <w:t xml:space="preserve"> </w:t>
      </w:r>
      <w:r w:rsidRPr="00145F9E">
        <w:rPr>
          <w:rFonts w:ascii="Times New Roman" w:hAnsi="Times New Roman"/>
          <w:color w:val="C00000"/>
          <w:lang w:bidi="ar-SA"/>
        </w:rPr>
        <w:t>(8804)</w:t>
      </w:r>
      <w:r w:rsidR="00A5730D">
        <w:rPr>
          <w:rFonts w:ascii="Times New Roman" w:hAnsi="Times New Roman"/>
          <w:color w:val="C00000"/>
          <w:lang w:bidi="ar-SA"/>
        </w:rPr>
        <w:t xml:space="preserve"> </w:t>
      </w:r>
      <w:r w:rsidRPr="00145F9E">
        <w:rPr>
          <w:rFonts w:ascii="Times New Roman" w:hAnsi="Times New Roman"/>
          <w:lang w:bidi="ar-SA"/>
        </w:rPr>
        <w:t>an</w:t>
      </w:r>
      <w:r w:rsidR="00A5730D">
        <w:rPr>
          <w:rFonts w:ascii="Times New Roman" w:hAnsi="Times New Roman"/>
          <w:lang w:bidi="ar-SA"/>
        </w:rPr>
        <w:t xml:space="preserve"> </w:t>
      </w:r>
      <w:r w:rsidRPr="00145F9E">
        <w:rPr>
          <w:rFonts w:ascii="Times New Roman" w:hAnsi="Times New Roman"/>
          <w:lang w:bidi="ar-SA"/>
        </w:rPr>
        <w:t>old</w:t>
      </w:r>
      <w:r w:rsidR="00A5730D">
        <w:rPr>
          <w:rFonts w:ascii="Times New Roman" w:hAnsi="Times New Roman"/>
          <w:lang w:bidi="ar-SA"/>
        </w:rPr>
        <w:t xml:space="preserve"> </w:t>
      </w:r>
      <w:r w:rsidRPr="00145F9E">
        <w:rPr>
          <w:rFonts w:ascii="Times New Roman" w:hAnsi="Times New Roman"/>
          <w:lang w:bidi="ar-SA"/>
        </w:rPr>
        <w:t>&lt;02205&gt;</w:t>
      </w:r>
      <w:r w:rsidR="00A5730D">
        <w:rPr>
          <w:rFonts w:ascii="Times New Roman" w:hAnsi="Times New Roman"/>
          <w:lang w:bidi="ar-SA"/>
        </w:rPr>
        <w:t xml:space="preserve"> </w:t>
      </w:r>
      <w:r w:rsidRPr="00145F9E">
        <w:rPr>
          <w:rFonts w:ascii="Times New Roman" w:hAnsi="Times New Roman"/>
          <w:lang w:bidi="ar-SA"/>
        </w:rPr>
        <w:t>man</w:t>
      </w:r>
      <w:r w:rsidR="00A5730D">
        <w:rPr>
          <w:rFonts w:ascii="Times New Roman" w:hAnsi="Times New Roman"/>
          <w:lang w:bidi="ar-SA"/>
        </w:rPr>
        <w:t xml:space="preserve"> </w:t>
      </w:r>
      <w:r w:rsidRPr="00145F9E">
        <w:rPr>
          <w:rFonts w:ascii="Times New Roman" w:hAnsi="Times New Roman"/>
          <w:lang w:bidi="ar-SA"/>
        </w:rPr>
        <w:t>&lt;0376&gt;</w:t>
      </w:r>
      <w:r w:rsidR="00A5730D">
        <w:rPr>
          <w:rFonts w:ascii="Times New Roman" w:hAnsi="Times New Roman"/>
          <w:lang w:bidi="ar-SA"/>
        </w:rPr>
        <w:t xml:space="preserve"> </w:t>
      </w:r>
      <w:r w:rsidRPr="00145F9E">
        <w:rPr>
          <w:rFonts w:ascii="Times New Roman" w:hAnsi="Times New Roman"/>
          <w:lang w:bidi="ar-SA"/>
        </w:rPr>
        <w:t>from</w:t>
      </w:r>
      <w:r w:rsidR="00A5730D">
        <w:rPr>
          <w:rFonts w:ascii="Times New Roman" w:hAnsi="Times New Roman"/>
          <w:lang w:bidi="ar-SA"/>
        </w:rPr>
        <w:t xml:space="preserve"> </w:t>
      </w:r>
      <w:r w:rsidRPr="00145F9E">
        <w:rPr>
          <w:rFonts w:ascii="Times New Roman" w:hAnsi="Times New Roman"/>
          <w:lang w:bidi="ar-SA"/>
        </w:rPr>
        <w:t>his</w:t>
      </w:r>
      <w:r w:rsidR="00A5730D">
        <w:rPr>
          <w:rFonts w:ascii="Times New Roman" w:hAnsi="Times New Roman"/>
          <w:lang w:bidi="ar-SA"/>
        </w:rPr>
        <w:t xml:space="preserve"> </w:t>
      </w:r>
      <w:r w:rsidRPr="00145F9E">
        <w:rPr>
          <w:rFonts w:ascii="Times New Roman" w:hAnsi="Times New Roman"/>
          <w:lang w:bidi="ar-SA"/>
        </w:rPr>
        <w:t>work</w:t>
      </w:r>
      <w:r w:rsidR="00A5730D">
        <w:rPr>
          <w:rFonts w:ascii="Times New Roman" w:hAnsi="Times New Roman"/>
          <w:lang w:bidi="ar-SA"/>
        </w:rPr>
        <w:t xml:space="preserve"> </w:t>
      </w:r>
      <w:r w:rsidRPr="00145F9E">
        <w:rPr>
          <w:rFonts w:ascii="Times New Roman" w:hAnsi="Times New Roman"/>
          <w:lang w:bidi="ar-SA"/>
        </w:rPr>
        <w:t>&lt;04639&gt;</w:t>
      </w:r>
      <w:r w:rsidR="00A5730D">
        <w:rPr>
          <w:rFonts w:ascii="Times New Roman" w:hAnsi="Times New Roman"/>
          <w:lang w:bidi="ar-SA"/>
        </w:rPr>
        <w:t xml:space="preserve"> </w:t>
      </w:r>
      <w:r w:rsidRPr="00145F9E">
        <w:rPr>
          <w:rFonts w:ascii="Times New Roman" w:hAnsi="Times New Roman"/>
          <w:lang w:bidi="ar-SA"/>
        </w:rPr>
        <w:t>out</w:t>
      </w:r>
      <w:r w:rsidR="00A5730D">
        <w:rPr>
          <w:rFonts w:ascii="Times New Roman" w:hAnsi="Times New Roman"/>
          <w:lang w:bidi="ar-SA"/>
        </w:rPr>
        <w:t xml:space="preserve"> </w:t>
      </w:r>
      <w:r w:rsidRPr="00145F9E">
        <w:rPr>
          <w:rFonts w:ascii="Times New Roman" w:hAnsi="Times New Roman"/>
          <w:lang w:bidi="ar-SA"/>
        </w:rPr>
        <w:t>of</w:t>
      </w:r>
      <w:r w:rsidR="00A5730D">
        <w:rPr>
          <w:rFonts w:ascii="Times New Roman" w:hAnsi="Times New Roman"/>
          <w:lang w:bidi="ar-SA"/>
        </w:rPr>
        <w:t xml:space="preserve"> </w:t>
      </w:r>
      <w:r w:rsidRPr="00145F9E">
        <w:rPr>
          <w:rFonts w:ascii="Times New Roman" w:hAnsi="Times New Roman"/>
          <w:lang w:bidi="ar-SA"/>
        </w:rPr>
        <w:t>the</w:t>
      </w:r>
      <w:r w:rsidR="00A5730D">
        <w:rPr>
          <w:rFonts w:ascii="Times New Roman" w:hAnsi="Times New Roman"/>
          <w:lang w:bidi="ar-SA"/>
        </w:rPr>
        <w:t xml:space="preserve"> </w:t>
      </w:r>
      <w:r w:rsidRPr="00145F9E">
        <w:rPr>
          <w:rFonts w:ascii="Times New Roman" w:hAnsi="Times New Roman"/>
          <w:lang w:bidi="ar-SA"/>
        </w:rPr>
        <w:t>field</w:t>
      </w:r>
      <w:r w:rsidR="00A5730D">
        <w:rPr>
          <w:rFonts w:ascii="Times New Roman" w:hAnsi="Times New Roman"/>
          <w:lang w:bidi="ar-SA"/>
        </w:rPr>
        <w:t xml:space="preserve"> </w:t>
      </w:r>
      <w:r w:rsidRPr="00145F9E">
        <w:rPr>
          <w:rFonts w:ascii="Times New Roman" w:hAnsi="Times New Roman"/>
          <w:lang w:bidi="ar-SA"/>
        </w:rPr>
        <w:t>&lt;07704&gt;</w:t>
      </w:r>
      <w:r w:rsidR="00A5730D">
        <w:rPr>
          <w:rFonts w:ascii="Times New Roman" w:hAnsi="Times New Roman"/>
          <w:lang w:bidi="ar-SA"/>
        </w:rPr>
        <w:t xml:space="preserve"> </w:t>
      </w:r>
      <w:r w:rsidRPr="00145F9E">
        <w:rPr>
          <w:rFonts w:ascii="Times New Roman" w:hAnsi="Times New Roman"/>
          <w:lang w:bidi="ar-SA"/>
        </w:rPr>
        <w:t>at</w:t>
      </w:r>
      <w:r w:rsidR="00A5730D">
        <w:rPr>
          <w:rFonts w:ascii="Times New Roman" w:hAnsi="Times New Roman"/>
          <w:lang w:bidi="ar-SA"/>
        </w:rPr>
        <w:t xml:space="preserve"> </w:t>
      </w:r>
      <w:r w:rsidRPr="00145F9E">
        <w:rPr>
          <w:rFonts w:ascii="Times New Roman" w:hAnsi="Times New Roman"/>
          <w:color w:val="C00000"/>
          <w:lang w:bidi="ar-SA"/>
        </w:rPr>
        <w:t>even</w:t>
      </w:r>
      <w:r w:rsidR="00A5730D">
        <w:rPr>
          <w:rFonts w:ascii="Times New Roman" w:hAnsi="Times New Roman"/>
          <w:color w:val="C00000"/>
          <w:lang w:bidi="ar-SA"/>
        </w:rPr>
        <w:t xml:space="preserve"> </w:t>
      </w:r>
      <w:r w:rsidRPr="00145F9E">
        <w:rPr>
          <w:rFonts w:ascii="Times New Roman" w:hAnsi="Times New Roman"/>
          <w:color w:val="C00000"/>
          <w:lang w:bidi="ar-SA"/>
        </w:rPr>
        <w:t>&lt;06153&gt;</w:t>
      </w:r>
      <w:r w:rsidRPr="00145F9E">
        <w:rPr>
          <w:rFonts w:ascii="Times New Roman" w:hAnsi="Times New Roman"/>
          <w:lang w:bidi="ar-SA"/>
        </w:rPr>
        <w:t>,</w:t>
      </w:r>
      <w:r w:rsidR="00A5730D">
        <w:rPr>
          <w:rFonts w:ascii="Times New Roman" w:hAnsi="Times New Roman"/>
          <w:lang w:bidi="ar-SA"/>
        </w:rPr>
        <w:t xml:space="preserve"> </w:t>
      </w:r>
      <w:r w:rsidRPr="00145F9E">
        <w:rPr>
          <w:rFonts w:ascii="Times New Roman" w:hAnsi="Times New Roman"/>
          <w:lang w:bidi="ar-SA"/>
        </w:rPr>
        <w:t>which</w:t>
      </w:r>
      <w:r w:rsidR="00A5730D">
        <w:rPr>
          <w:rFonts w:ascii="Times New Roman" w:hAnsi="Times New Roman"/>
          <w:lang w:bidi="ar-SA"/>
        </w:rPr>
        <w:t xml:space="preserve"> </w:t>
      </w:r>
      <w:r w:rsidRPr="00145F9E">
        <w:rPr>
          <w:rFonts w:ascii="Times New Roman" w:hAnsi="Times New Roman"/>
          <w:lang w:bidi="ar-SA"/>
        </w:rPr>
        <w:t>was</w:t>
      </w:r>
      <w:r w:rsidR="00A5730D">
        <w:rPr>
          <w:rFonts w:ascii="Times New Roman" w:hAnsi="Times New Roman"/>
          <w:lang w:bidi="ar-SA"/>
        </w:rPr>
        <w:t xml:space="preserve"> </w:t>
      </w:r>
      <w:r w:rsidRPr="00145F9E">
        <w:rPr>
          <w:rFonts w:ascii="Times New Roman" w:hAnsi="Times New Roman"/>
          <w:lang w:bidi="ar-SA"/>
        </w:rPr>
        <w:t>also</w:t>
      </w:r>
      <w:r w:rsidR="00A5730D">
        <w:rPr>
          <w:rFonts w:ascii="Times New Roman" w:hAnsi="Times New Roman"/>
          <w:lang w:bidi="ar-SA"/>
        </w:rPr>
        <w:t xml:space="preserve"> </w:t>
      </w:r>
      <w:r w:rsidRPr="00145F9E">
        <w:rPr>
          <w:rFonts w:ascii="Times New Roman" w:hAnsi="Times New Roman"/>
          <w:lang w:bidi="ar-SA"/>
        </w:rPr>
        <w:t>&lt;0376&gt;</w:t>
      </w:r>
      <w:r w:rsidR="00A5730D">
        <w:rPr>
          <w:rFonts w:ascii="Times New Roman" w:hAnsi="Times New Roman"/>
          <w:lang w:bidi="ar-SA"/>
        </w:rPr>
        <w:t xml:space="preserve"> </w:t>
      </w:r>
      <w:r w:rsidRPr="00145F9E">
        <w:rPr>
          <w:rFonts w:ascii="Times New Roman" w:hAnsi="Times New Roman"/>
          <w:lang w:bidi="ar-SA"/>
        </w:rPr>
        <w:t>of</w:t>
      </w:r>
      <w:r w:rsidR="00A5730D">
        <w:rPr>
          <w:rFonts w:ascii="Times New Roman" w:hAnsi="Times New Roman"/>
          <w:lang w:bidi="ar-SA"/>
        </w:rPr>
        <w:t xml:space="preserve"> </w:t>
      </w:r>
      <w:r w:rsidRPr="00145F9E">
        <w:rPr>
          <w:rFonts w:ascii="Times New Roman" w:hAnsi="Times New Roman"/>
          <w:lang w:bidi="ar-SA"/>
        </w:rPr>
        <w:t>mount</w:t>
      </w:r>
      <w:r w:rsidR="00A5730D">
        <w:rPr>
          <w:rFonts w:ascii="Times New Roman" w:hAnsi="Times New Roman"/>
          <w:lang w:bidi="ar-SA"/>
        </w:rPr>
        <w:t xml:space="preserve"> </w:t>
      </w:r>
      <w:r w:rsidRPr="00145F9E">
        <w:rPr>
          <w:rFonts w:ascii="Times New Roman" w:hAnsi="Times New Roman"/>
          <w:lang w:bidi="ar-SA"/>
        </w:rPr>
        <w:t>&lt;02022&gt;</w:t>
      </w:r>
      <w:r w:rsidR="00A5730D">
        <w:rPr>
          <w:rFonts w:ascii="Times New Roman" w:hAnsi="Times New Roman"/>
          <w:lang w:bidi="ar-SA"/>
        </w:rPr>
        <w:t xml:space="preserve"> </w:t>
      </w:r>
      <w:r w:rsidRPr="00145F9E">
        <w:rPr>
          <w:rFonts w:ascii="Times New Roman" w:hAnsi="Times New Roman"/>
          <w:lang w:bidi="ar-SA"/>
        </w:rPr>
        <w:t>Ephraim</w:t>
      </w:r>
      <w:r w:rsidR="00A5730D">
        <w:rPr>
          <w:rFonts w:ascii="Times New Roman" w:hAnsi="Times New Roman"/>
          <w:lang w:bidi="ar-SA"/>
        </w:rPr>
        <w:t xml:space="preserve"> </w:t>
      </w:r>
      <w:r w:rsidRPr="00145F9E">
        <w:rPr>
          <w:rFonts w:ascii="Times New Roman" w:hAnsi="Times New Roman"/>
          <w:lang w:bidi="ar-SA"/>
        </w:rPr>
        <w:t>&lt;0669&gt;;</w:t>
      </w:r>
      <w:r w:rsidR="00A5730D">
        <w:rPr>
          <w:rFonts w:ascii="Times New Roman" w:hAnsi="Times New Roman"/>
          <w:lang w:bidi="ar-SA"/>
        </w:rPr>
        <w:t xml:space="preserve"> </w:t>
      </w:r>
      <w:r w:rsidRPr="00145F9E">
        <w:rPr>
          <w:rFonts w:ascii="Times New Roman" w:hAnsi="Times New Roman"/>
          <w:lang w:bidi="ar-SA"/>
        </w:rPr>
        <w:t>and</w:t>
      </w:r>
      <w:r w:rsidR="00A5730D">
        <w:rPr>
          <w:rFonts w:ascii="Times New Roman" w:hAnsi="Times New Roman"/>
          <w:lang w:bidi="ar-SA"/>
        </w:rPr>
        <w:t xml:space="preserve"> </w:t>
      </w:r>
      <w:r w:rsidRPr="00145F9E">
        <w:rPr>
          <w:rFonts w:ascii="Times New Roman" w:hAnsi="Times New Roman"/>
          <w:lang w:bidi="ar-SA"/>
        </w:rPr>
        <w:t>he</w:t>
      </w:r>
      <w:r w:rsidR="00A5730D">
        <w:rPr>
          <w:rFonts w:ascii="Times New Roman" w:hAnsi="Times New Roman"/>
          <w:lang w:bidi="ar-SA"/>
        </w:rPr>
        <w:t xml:space="preserve"> </w:t>
      </w:r>
      <w:r w:rsidRPr="00145F9E">
        <w:rPr>
          <w:rFonts w:ascii="Times New Roman" w:hAnsi="Times New Roman"/>
          <w:lang w:bidi="ar-SA"/>
        </w:rPr>
        <w:t>sojourned</w:t>
      </w:r>
      <w:r w:rsidR="00A5730D">
        <w:rPr>
          <w:rFonts w:ascii="Times New Roman" w:hAnsi="Times New Roman"/>
          <w:lang w:bidi="ar-SA"/>
        </w:rPr>
        <w:t xml:space="preserve"> </w:t>
      </w:r>
      <w:r w:rsidRPr="00145F9E">
        <w:rPr>
          <w:rFonts w:ascii="Times New Roman" w:hAnsi="Times New Roman"/>
          <w:lang w:bidi="ar-SA"/>
        </w:rPr>
        <w:t>&lt;01481&gt;</w:t>
      </w:r>
      <w:r w:rsidR="00A5730D">
        <w:rPr>
          <w:rFonts w:ascii="Times New Roman" w:hAnsi="Times New Roman"/>
          <w:lang w:bidi="ar-SA"/>
        </w:rPr>
        <w:t xml:space="preserve"> </w:t>
      </w:r>
      <w:r w:rsidRPr="00145F9E">
        <w:rPr>
          <w:rFonts w:ascii="Times New Roman" w:hAnsi="Times New Roman"/>
          <w:lang w:bidi="ar-SA"/>
        </w:rPr>
        <w:t>(8804)</w:t>
      </w:r>
      <w:r w:rsidR="00A5730D">
        <w:rPr>
          <w:rFonts w:ascii="Times New Roman" w:hAnsi="Times New Roman"/>
          <w:lang w:bidi="ar-SA"/>
        </w:rPr>
        <w:t xml:space="preserve"> </w:t>
      </w:r>
      <w:r w:rsidRPr="00145F9E">
        <w:rPr>
          <w:rFonts w:ascii="Times New Roman" w:hAnsi="Times New Roman"/>
          <w:lang w:bidi="ar-SA"/>
        </w:rPr>
        <w:t>in</w:t>
      </w:r>
      <w:r w:rsidR="00A5730D">
        <w:rPr>
          <w:rFonts w:ascii="Times New Roman" w:hAnsi="Times New Roman"/>
          <w:lang w:bidi="ar-SA"/>
        </w:rPr>
        <w:t xml:space="preserve"> </w:t>
      </w:r>
      <w:r w:rsidRPr="00145F9E">
        <w:rPr>
          <w:rFonts w:ascii="Times New Roman" w:hAnsi="Times New Roman"/>
          <w:lang w:bidi="ar-SA"/>
        </w:rPr>
        <w:t>Gibeah</w:t>
      </w:r>
      <w:r w:rsidR="00A5730D">
        <w:rPr>
          <w:rFonts w:ascii="Times New Roman" w:hAnsi="Times New Roman"/>
          <w:lang w:bidi="ar-SA"/>
        </w:rPr>
        <w:t xml:space="preserve"> </w:t>
      </w:r>
      <w:r w:rsidRPr="00145F9E">
        <w:rPr>
          <w:rFonts w:ascii="Times New Roman" w:hAnsi="Times New Roman"/>
          <w:lang w:bidi="ar-SA"/>
        </w:rPr>
        <w:t>&lt;01390&gt;:</w:t>
      </w:r>
      <w:r w:rsidR="00A5730D">
        <w:rPr>
          <w:rFonts w:ascii="Times New Roman" w:hAnsi="Times New Roman"/>
          <w:lang w:bidi="ar-SA"/>
        </w:rPr>
        <w:t xml:space="preserve"> </w:t>
      </w:r>
      <w:r w:rsidRPr="00145F9E">
        <w:rPr>
          <w:rFonts w:ascii="Times New Roman" w:hAnsi="Times New Roman"/>
          <w:lang w:bidi="ar-SA"/>
        </w:rPr>
        <w:t>but</w:t>
      </w:r>
      <w:r w:rsidR="00A5730D">
        <w:rPr>
          <w:rFonts w:ascii="Times New Roman" w:hAnsi="Times New Roman"/>
          <w:lang w:bidi="ar-SA"/>
        </w:rPr>
        <w:t xml:space="preserve"> </w:t>
      </w:r>
      <w:r w:rsidRPr="00145F9E">
        <w:rPr>
          <w:rFonts w:ascii="Times New Roman" w:hAnsi="Times New Roman"/>
          <w:lang w:bidi="ar-SA"/>
        </w:rPr>
        <w:t>the</w:t>
      </w:r>
      <w:r w:rsidR="00A5730D">
        <w:rPr>
          <w:rFonts w:ascii="Times New Roman" w:hAnsi="Times New Roman"/>
          <w:lang w:bidi="ar-SA"/>
        </w:rPr>
        <w:t xml:space="preserve"> </w:t>
      </w:r>
      <w:r w:rsidRPr="00145F9E">
        <w:rPr>
          <w:rFonts w:ascii="Times New Roman" w:hAnsi="Times New Roman"/>
          <w:lang w:bidi="ar-SA"/>
        </w:rPr>
        <w:t>men</w:t>
      </w:r>
      <w:r w:rsidR="00A5730D">
        <w:rPr>
          <w:rFonts w:ascii="Times New Roman" w:hAnsi="Times New Roman"/>
          <w:lang w:bidi="ar-SA"/>
        </w:rPr>
        <w:t xml:space="preserve"> </w:t>
      </w:r>
      <w:r w:rsidRPr="00145F9E">
        <w:rPr>
          <w:rFonts w:ascii="Times New Roman" w:hAnsi="Times New Roman"/>
          <w:lang w:bidi="ar-SA"/>
        </w:rPr>
        <w:t>&lt;0582&gt;</w:t>
      </w:r>
      <w:r w:rsidR="00A5730D">
        <w:rPr>
          <w:rFonts w:ascii="Times New Roman" w:hAnsi="Times New Roman"/>
          <w:lang w:bidi="ar-SA"/>
        </w:rPr>
        <w:t xml:space="preserve"> </w:t>
      </w:r>
      <w:r w:rsidRPr="00145F9E">
        <w:rPr>
          <w:rFonts w:ascii="Times New Roman" w:hAnsi="Times New Roman"/>
          <w:lang w:bidi="ar-SA"/>
        </w:rPr>
        <w:t>of</w:t>
      </w:r>
      <w:r w:rsidR="00A5730D">
        <w:rPr>
          <w:rFonts w:ascii="Times New Roman" w:hAnsi="Times New Roman"/>
          <w:lang w:bidi="ar-SA"/>
        </w:rPr>
        <w:t xml:space="preserve"> </w:t>
      </w:r>
      <w:r w:rsidRPr="00145F9E">
        <w:rPr>
          <w:rFonts w:ascii="Times New Roman" w:hAnsi="Times New Roman"/>
          <w:lang w:bidi="ar-SA"/>
        </w:rPr>
        <w:t>the</w:t>
      </w:r>
      <w:r w:rsidR="00A5730D">
        <w:rPr>
          <w:rFonts w:ascii="Times New Roman" w:hAnsi="Times New Roman"/>
          <w:lang w:bidi="ar-SA"/>
        </w:rPr>
        <w:t xml:space="preserve"> </w:t>
      </w:r>
      <w:r w:rsidRPr="00145F9E">
        <w:rPr>
          <w:rFonts w:ascii="Times New Roman" w:hAnsi="Times New Roman"/>
          <w:lang w:bidi="ar-SA"/>
        </w:rPr>
        <w:t>place</w:t>
      </w:r>
      <w:r w:rsidR="00A5730D">
        <w:rPr>
          <w:rFonts w:ascii="Times New Roman" w:hAnsi="Times New Roman"/>
          <w:lang w:bidi="ar-SA"/>
        </w:rPr>
        <w:t xml:space="preserve"> </w:t>
      </w:r>
      <w:r w:rsidRPr="00145F9E">
        <w:rPr>
          <w:rFonts w:ascii="Times New Roman" w:hAnsi="Times New Roman"/>
          <w:lang w:bidi="ar-SA"/>
        </w:rPr>
        <w:t>&lt;04725&gt;</w:t>
      </w:r>
      <w:r w:rsidR="00A5730D">
        <w:rPr>
          <w:rFonts w:ascii="Times New Roman" w:hAnsi="Times New Roman"/>
          <w:lang w:bidi="ar-SA"/>
        </w:rPr>
        <w:t xml:space="preserve"> </w:t>
      </w:r>
      <w:r w:rsidRPr="00145F9E">
        <w:rPr>
          <w:rFonts w:ascii="Times New Roman" w:hAnsi="Times New Roman"/>
          <w:lang w:bidi="ar-SA"/>
        </w:rPr>
        <w:t>were</w:t>
      </w:r>
      <w:r w:rsidR="00A5730D">
        <w:rPr>
          <w:rFonts w:ascii="Times New Roman" w:hAnsi="Times New Roman"/>
          <w:lang w:bidi="ar-SA"/>
        </w:rPr>
        <w:t xml:space="preserve"> </w:t>
      </w:r>
      <w:r w:rsidRPr="00145F9E">
        <w:rPr>
          <w:rFonts w:ascii="Times New Roman" w:hAnsi="Times New Roman"/>
          <w:lang w:bidi="ar-SA"/>
        </w:rPr>
        <w:t>Benjamites</w:t>
      </w:r>
      <w:r w:rsidR="00A5730D">
        <w:rPr>
          <w:rFonts w:ascii="Times New Roman" w:hAnsi="Times New Roman"/>
          <w:lang w:bidi="ar-SA"/>
        </w:rPr>
        <w:t xml:space="preserve"> </w:t>
      </w:r>
      <w:r w:rsidRPr="00145F9E">
        <w:rPr>
          <w:rFonts w:ascii="Times New Roman" w:hAnsi="Times New Roman"/>
          <w:lang w:bidi="ar-SA"/>
        </w:rPr>
        <w:t>&lt;01145&gt;.</w:t>
      </w:r>
    </w:p>
    <w:p w:rsidR="00ED3D27" w:rsidRPr="00145F9E" w:rsidRDefault="00ED3D27" w:rsidP="00A5730D">
      <w:pPr>
        <w:widowControl w:val="0"/>
        <w:spacing w:after="0" w:line="240" w:lineRule="auto"/>
        <w:jc w:val="both"/>
        <w:rPr>
          <w:rFonts w:ascii="Times New Roman" w:hAnsi="Times New Roman"/>
          <w:lang w:bidi="ar-SA"/>
        </w:rPr>
      </w:pPr>
      <w:r w:rsidRPr="00145F9E">
        <w:rPr>
          <w:rFonts w:ascii="Times New Roman" w:hAnsi="Times New Roman"/>
          <w:b/>
          <w:bCs/>
          <w:lang w:val="en-AU" w:bidi="ar-SA"/>
        </w:rPr>
        <w:t>Shoftim</w:t>
      </w:r>
      <w:r w:rsidR="00A5730D">
        <w:rPr>
          <w:rFonts w:ascii="Times New Roman" w:hAnsi="Times New Roman"/>
          <w:b/>
          <w:bCs/>
          <w:lang w:val="en-AU" w:bidi="ar-SA"/>
        </w:rPr>
        <w:t xml:space="preserve"> </w:t>
      </w:r>
      <w:r w:rsidRPr="00145F9E">
        <w:rPr>
          <w:rFonts w:ascii="Times New Roman" w:hAnsi="Times New Roman"/>
          <w:b/>
          <w:bCs/>
          <w:lang w:val="en-AU" w:bidi="ar-SA"/>
        </w:rPr>
        <w:t>(Judges)</w:t>
      </w:r>
      <w:r w:rsidR="00A5730D">
        <w:rPr>
          <w:rFonts w:ascii="Times New Roman" w:hAnsi="Times New Roman"/>
          <w:b/>
          <w:bCs/>
          <w:lang w:val="en-AU" w:bidi="ar-SA"/>
        </w:rPr>
        <w:t xml:space="preserve"> </w:t>
      </w:r>
      <w:r w:rsidRPr="00145F9E">
        <w:rPr>
          <w:rFonts w:ascii="Times New Roman" w:hAnsi="Times New Roman"/>
          <w:b/>
          <w:bCs/>
          <w:lang w:val="en-AU" w:bidi="ar-SA"/>
        </w:rPr>
        <w:t>19:</w:t>
      </w:r>
      <w:r w:rsidRPr="00145F9E">
        <w:rPr>
          <w:rFonts w:ascii="Times New Roman" w:hAnsi="Times New Roman"/>
          <w:b/>
          <w:bCs/>
          <w:lang w:bidi="ar-SA"/>
        </w:rPr>
        <w:t>17</w:t>
      </w:r>
      <w:r w:rsidR="00A5730D">
        <w:rPr>
          <w:rFonts w:ascii="Times New Roman" w:hAnsi="Times New Roman"/>
          <w:lang w:bidi="ar-SA"/>
        </w:rPr>
        <w:t xml:space="preserve">  </w:t>
      </w:r>
      <w:r w:rsidRPr="00145F9E">
        <w:rPr>
          <w:rFonts w:ascii="Times New Roman" w:hAnsi="Times New Roman"/>
          <w:lang w:bidi="ar-SA"/>
        </w:rPr>
        <w:t>And</w:t>
      </w:r>
      <w:r w:rsidR="00A5730D">
        <w:rPr>
          <w:rFonts w:ascii="Times New Roman" w:hAnsi="Times New Roman"/>
          <w:lang w:bidi="ar-SA"/>
        </w:rPr>
        <w:t xml:space="preserve"> </w:t>
      </w:r>
      <w:r w:rsidRPr="00145F9E">
        <w:rPr>
          <w:rFonts w:ascii="Times New Roman" w:hAnsi="Times New Roman"/>
          <w:lang w:bidi="ar-SA"/>
        </w:rPr>
        <w:t>when</w:t>
      </w:r>
      <w:r w:rsidR="00A5730D">
        <w:rPr>
          <w:rFonts w:ascii="Times New Roman" w:hAnsi="Times New Roman"/>
          <w:lang w:bidi="ar-SA"/>
        </w:rPr>
        <w:t xml:space="preserve"> </w:t>
      </w:r>
      <w:r w:rsidRPr="00145F9E">
        <w:rPr>
          <w:rFonts w:ascii="Times New Roman" w:hAnsi="Times New Roman"/>
          <w:lang w:bidi="ar-SA"/>
        </w:rPr>
        <w:t>he</w:t>
      </w:r>
      <w:r w:rsidR="00A5730D">
        <w:rPr>
          <w:rFonts w:ascii="Times New Roman" w:hAnsi="Times New Roman"/>
          <w:lang w:bidi="ar-SA"/>
        </w:rPr>
        <w:t xml:space="preserve"> </w:t>
      </w:r>
      <w:r w:rsidRPr="00145F9E">
        <w:rPr>
          <w:rFonts w:ascii="Times New Roman" w:hAnsi="Times New Roman"/>
          <w:lang w:bidi="ar-SA"/>
        </w:rPr>
        <w:t>had</w:t>
      </w:r>
      <w:r w:rsidR="00A5730D">
        <w:rPr>
          <w:rFonts w:ascii="Times New Roman" w:hAnsi="Times New Roman"/>
          <w:lang w:bidi="ar-SA"/>
        </w:rPr>
        <w:t xml:space="preserve"> </w:t>
      </w:r>
      <w:r w:rsidRPr="00145F9E">
        <w:rPr>
          <w:rFonts w:ascii="Times New Roman" w:hAnsi="Times New Roman"/>
          <w:lang w:bidi="ar-SA"/>
        </w:rPr>
        <w:t>lifted</w:t>
      </w:r>
      <w:r w:rsidR="00A5730D">
        <w:rPr>
          <w:rFonts w:ascii="Times New Roman" w:hAnsi="Times New Roman"/>
          <w:lang w:bidi="ar-SA"/>
        </w:rPr>
        <w:t xml:space="preserve"> </w:t>
      </w:r>
      <w:r w:rsidRPr="00145F9E">
        <w:rPr>
          <w:rFonts w:ascii="Times New Roman" w:hAnsi="Times New Roman"/>
          <w:lang w:bidi="ar-SA"/>
        </w:rPr>
        <w:t>up</w:t>
      </w:r>
      <w:r w:rsidR="00A5730D">
        <w:rPr>
          <w:rFonts w:ascii="Times New Roman" w:hAnsi="Times New Roman"/>
          <w:lang w:bidi="ar-SA"/>
        </w:rPr>
        <w:t xml:space="preserve"> </w:t>
      </w:r>
      <w:r w:rsidRPr="00145F9E">
        <w:rPr>
          <w:rFonts w:ascii="Times New Roman" w:hAnsi="Times New Roman"/>
          <w:lang w:bidi="ar-SA"/>
        </w:rPr>
        <w:t>&lt;05375&gt;</w:t>
      </w:r>
      <w:r w:rsidR="00A5730D">
        <w:rPr>
          <w:rFonts w:ascii="Times New Roman" w:hAnsi="Times New Roman"/>
          <w:lang w:bidi="ar-SA"/>
        </w:rPr>
        <w:t xml:space="preserve"> </w:t>
      </w:r>
      <w:r w:rsidRPr="00145F9E">
        <w:rPr>
          <w:rFonts w:ascii="Times New Roman" w:hAnsi="Times New Roman"/>
          <w:lang w:bidi="ar-SA"/>
        </w:rPr>
        <w:t>(8799)</w:t>
      </w:r>
      <w:r w:rsidR="00A5730D">
        <w:rPr>
          <w:rFonts w:ascii="Times New Roman" w:hAnsi="Times New Roman"/>
          <w:lang w:bidi="ar-SA"/>
        </w:rPr>
        <w:t xml:space="preserve"> </w:t>
      </w:r>
      <w:r w:rsidRPr="00145F9E">
        <w:rPr>
          <w:rFonts w:ascii="Times New Roman" w:hAnsi="Times New Roman"/>
          <w:lang w:bidi="ar-SA"/>
        </w:rPr>
        <w:t>his</w:t>
      </w:r>
      <w:r w:rsidR="00A5730D">
        <w:rPr>
          <w:rFonts w:ascii="Times New Roman" w:hAnsi="Times New Roman"/>
          <w:lang w:bidi="ar-SA"/>
        </w:rPr>
        <w:t xml:space="preserve"> </w:t>
      </w:r>
      <w:r w:rsidRPr="00145F9E">
        <w:rPr>
          <w:rFonts w:ascii="Times New Roman" w:hAnsi="Times New Roman"/>
          <w:lang w:bidi="ar-SA"/>
        </w:rPr>
        <w:t>eyes</w:t>
      </w:r>
      <w:r w:rsidR="00A5730D">
        <w:rPr>
          <w:rFonts w:ascii="Times New Roman" w:hAnsi="Times New Roman"/>
          <w:lang w:bidi="ar-SA"/>
        </w:rPr>
        <w:t xml:space="preserve"> </w:t>
      </w:r>
      <w:r w:rsidRPr="00145F9E">
        <w:rPr>
          <w:rFonts w:ascii="Times New Roman" w:hAnsi="Times New Roman"/>
          <w:lang w:bidi="ar-SA"/>
        </w:rPr>
        <w:t>&lt;05869&gt;,</w:t>
      </w:r>
      <w:r w:rsidR="00A5730D">
        <w:rPr>
          <w:rFonts w:ascii="Times New Roman" w:hAnsi="Times New Roman"/>
          <w:lang w:bidi="ar-SA"/>
        </w:rPr>
        <w:t xml:space="preserve"> </w:t>
      </w:r>
      <w:r w:rsidRPr="00145F9E">
        <w:rPr>
          <w:rFonts w:ascii="Times New Roman" w:hAnsi="Times New Roman"/>
          <w:lang w:bidi="ar-SA"/>
        </w:rPr>
        <w:t>he</w:t>
      </w:r>
      <w:r w:rsidR="00A5730D">
        <w:rPr>
          <w:rFonts w:ascii="Times New Roman" w:hAnsi="Times New Roman"/>
          <w:lang w:bidi="ar-SA"/>
        </w:rPr>
        <w:t xml:space="preserve"> </w:t>
      </w:r>
      <w:r w:rsidRPr="00145F9E">
        <w:rPr>
          <w:rFonts w:ascii="Times New Roman" w:hAnsi="Times New Roman"/>
          <w:color w:val="C00000"/>
          <w:lang w:bidi="ar-SA"/>
        </w:rPr>
        <w:t>saw</w:t>
      </w:r>
      <w:r w:rsidR="00A5730D">
        <w:rPr>
          <w:rFonts w:ascii="Times New Roman" w:hAnsi="Times New Roman"/>
          <w:color w:val="C00000"/>
          <w:lang w:bidi="ar-SA"/>
        </w:rPr>
        <w:t xml:space="preserve"> </w:t>
      </w:r>
      <w:r w:rsidRPr="00145F9E">
        <w:rPr>
          <w:rFonts w:ascii="Times New Roman" w:hAnsi="Times New Roman"/>
          <w:color w:val="C00000"/>
          <w:lang w:bidi="ar-SA"/>
        </w:rPr>
        <w:t>&lt;07200&gt;</w:t>
      </w:r>
      <w:r w:rsidR="00A5730D">
        <w:rPr>
          <w:rFonts w:ascii="Times New Roman" w:hAnsi="Times New Roman"/>
          <w:color w:val="C00000"/>
          <w:lang w:bidi="ar-SA"/>
        </w:rPr>
        <w:t xml:space="preserve"> </w:t>
      </w:r>
      <w:r w:rsidRPr="00145F9E">
        <w:rPr>
          <w:rFonts w:ascii="Times New Roman" w:hAnsi="Times New Roman"/>
          <w:color w:val="C00000"/>
          <w:lang w:bidi="ar-SA"/>
        </w:rPr>
        <w:t>(8799)</w:t>
      </w:r>
      <w:r w:rsidR="00A5730D">
        <w:rPr>
          <w:rFonts w:ascii="Times New Roman" w:hAnsi="Times New Roman"/>
          <w:color w:val="C00000"/>
          <w:lang w:bidi="ar-SA"/>
        </w:rPr>
        <w:t xml:space="preserve"> </w:t>
      </w:r>
      <w:r w:rsidRPr="00145F9E">
        <w:rPr>
          <w:rFonts w:ascii="Times New Roman" w:hAnsi="Times New Roman"/>
          <w:lang w:bidi="ar-SA"/>
        </w:rPr>
        <w:t>a</w:t>
      </w:r>
      <w:r w:rsidR="00A5730D">
        <w:rPr>
          <w:rFonts w:ascii="Times New Roman" w:hAnsi="Times New Roman"/>
          <w:lang w:bidi="ar-SA"/>
        </w:rPr>
        <w:t xml:space="preserve"> </w:t>
      </w:r>
      <w:r w:rsidRPr="00145F9E">
        <w:rPr>
          <w:rFonts w:ascii="Times New Roman" w:hAnsi="Times New Roman"/>
          <w:lang w:bidi="ar-SA"/>
        </w:rPr>
        <w:t>wayfaring</w:t>
      </w:r>
      <w:r w:rsidR="00A5730D">
        <w:rPr>
          <w:rFonts w:ascii="Times New Roman" w:hAnsi="Times New Roman"/>
          <w:lang w:bidi="ar-SA"/>
        </w:rPr>
        <w:t xml:space="preserve"> </w:t>
      </w:r>
      <w:r w:rsidRPr="00145F9E">
        <w:rPr>
          <w:rFonts w:ascii="Times New Roman" w:hAnsi="Times New Roman"/>
          <w:lang w:bidi="ar-SA"/>
        </w:rPr>
        <w:t>&lt;0732&gt;</w:t>
      </w:r>
      <w:r w:rsidR="00A5730D">
        <w:rPr>
          <w:rFonts w:ascii="Times New Roman" w:hAnsi="Times New Roman"/>
          <w:lang w:bidi="ar-SA"/>
        </w:rPr>
        <w:t xml:space="preserve"> </w:t>
      </w:r>
      <w:r w:rsidRPr="00145F9E">
        <w:rPr>
          <w:rFonts w:ascii="Times New Roman" w:hAnsi="Times New Roman"/>
          <w:lang w:bidi="ar-SA"/>
        </w:rPr>
        <w:t>(8802)</w:t>
      </w:r>
      <w:r w:rsidR="00A5730D">
        <w:rPr>
          <w:rFonts w:ascii="Times New Roman" w:hAnsi="Times New Roman"/>
          <w:lang w:bidi="ar-SA"/>
        </w:rPr>
        <w:t xml:space="preserve"> </w:t>
      </w:r>
      <w:r w:rsidRPr="00145F9E">
        <w:rPr>
          <w:rFonts w:ascii="Times New Roman" w:hAnsi="Times New Roman"/>
          <w:lang w:bidi="ar-SA"/>
        </w:rPr>
        <w:t>man</w:t>
      </w:r>
      <w:r w:rsidR="00A5730D">
        <w:rPr>
          <w:rFonts w:ascii="Times New Roman" w:hAnsi="Times New Roman"/>
          <w:lang w:bidi="ar-SA"/>
        </w:rPr>
        <w:t xml:space="preserve"> </w:t>
      </w:r>
      <w:r w:rsidRPr="00145F9E">
        <w:rPr>
          <w:rFonts w:ascii="Times New Roman" w:hAnsi="Times New Roman"/>
          <w:lang w:bidi="ar-SA"/>
        </w:rPr>
        <w:t>&lt;0376&gt;</w:t>
      </w:r>
      <w:r w:rsidR="00A5730D">
        <w:rPr>
          <w:rFonts w:ascii="Times New Roman" w:hAnsi="Times New Roman"/>
          <w:lang w:bidi="ar-SA"/>
        </w:rPr>
        <w:t xml:space="preserve"> </w:t>
      </w:r>
      <w:r w:rsidRPr="00145F9E">
        <w:rPr>
          <w:rFonts w:ascii="Times New Roman" w:hAnsi="Times New Roman"/>
          <w:lang w:bidi="ar-SA"/>
        </w:rPr>
        <w:t>in</w:t>
      </w:r>
      <w:r w:rsidR="00A5730D">
        <w:rPr>
          <w:rFonts w:ascii="Times New Roman" w:hAnsi="Times New Roman"/>
          <w:lang w:bidi="ar-SA"/>
        </w:rPr>
        <w:t xml:space="preserve"> </w:t>
      </w:r>
      <w:r w:rsidRPr="00145F9E">
        <w:rPr>
          <w:rFonts w:ascii="Times New Roman" w:hAnsi="Times New Roman"/>
          <w:lang w:bidi="ar-SA"/>
        </w:rPr>
        <w:t>the</w:t>
      </w:r>
      <w:r w:rsidR="00A5730D">
        <w:rPr>
          <w:rFonts w:ascii="Times New Roman" w:hAnsi="Times New Roman"/>
          <w:lang w:bidi="ar-SA"/>
        </w:rPr>
        <w:t xml:space="preserve"> </w:t>
      </w:r>
      <w:r w:rsidRPr="00145F9E">
        <w:rPr>
          <w:rFonts w:ascii="Times New Roman" w:hAnsi="Times New Roman"/>
          <w:lang w:bidi="ar-SA"/>
        </w:rPr>
        <w:t>street</w:t>
      </w:r>
      <w:r w:rsidR="00A5730D">
        <w:rPr>
          <w:rFonts w:ascii="Times New Roman" w:hAnsi="Times New Roman"/>
          <w:lang w:bidi="ar-SA"/>
        </w:rPr>
        <w:t xml:space="preserve"> </w:t>
      </w:r>
      <w:r w:rsidRPr="00145F9E">
        <w:rPr>
          <w:rFonts w:ascii="Times New Roman" w:hAnsi="Times New Roman"/>
          <w:lang w:bidi="ar-SA"/>
        </w:rPr>
        <w:t>&lt;07339&gt;</w:t>
      </w:r>
      <w:r w:rsidR="00A5730D">
        <w:rPr>
          <w:rFonts w:ascii="Times New Roman" w:hAnsi="Times New Roman"/>
          <w:lang w:bidi="ar-SA"/>
        </w:rPr>
        <w:t xml:space="preserve"> </w:t>
      </w:r>
      <w:r w:rsidRPr="00145F9E">
        <w:rPr>
          <w:rFonts w:ascii="Times New Roman" w:hAnsi="Times New Roman"/>
          <w:lang w:bidi="ar-SA"/>
        </w:rPr>
        <w:t>of</w:t>
      </w:r>
      <w:r w:rsidR="00A5730D">
        <w:rPr>
          <w:rFonts w:ascii="Times New Roman" w:hAnsi="Times New Roman"/>
          <w:lang w:bidi="ar-SA"/>
        </w:rPr>
        <w:t xml:space="preserve"> </w:t>
      </w:r>
      <w:r w:rsidRPr="00145F9E">
        <w:rPr>
          <w:rFonts w:ascii="Times New Roman" w:hAnsi="Times New Roman"/>
          <w:lang w:bidi="ar-SA"/>
        </w:rPr>
        <w:t>the</w:t>
      </w:r>
      <w:r w:rsidR="00A5730D">
        <w:rPr>
          <w:rFonts w:ascii="Times New Roman" w:hAnsi="Times New Roman"/>
          <w:lang w:bidi="ar-SA"/>
        </w:rPr>
        <w:t xml:space="preserve"> </w:t>
      </w:r>
      <w:r w:rsidRPr="00145F9E">
        <w:rPr>
          <w:rFonts w:ascii="Times New Roman" w:hAnsi="Times New Roman"/>
          <w:lang w:bidi="ar-SA"/>
        </w:rPr>
        <w:t>city</w:t>
      </w:r>
      <w:r w:rsidR="00A5730D">
        <w:rPr>
          <w:rFonts w:ascii="Times New Roman" w:hAnsi="Times New Roman"/>
          <w:lang w:bidi="ar-SA"/>
        </w:rPr>
        <w:t xml:space="preserve"> </w:t>
      </w:r>
      <w:r w:rsidRPr="00145F9E">
        <w:rPr>
          <w:rFonts w:ascii="Times New Roman" w:hAnsi="Times New Roman"/>
          <w:lang w:bidi="ar-SA"/>
        </w:rPr>
        <w:t>&lt;05892&gt;:</w:t>
      </w:r>
      <w:r w:rsidR="00A5730D">
        <w:rPr>
          <w:rFonts w:ascii="Times New Roman" w:hAnsi="Times New Roman"/>
          <w:lang w:bidi="ar-SA"/>
        </w:rPr>
        <w:t xml:space="preserve"> </w:t>
      </w:r>
      <w:r w:rsidRPr="00145F9E">
        <w:rPr>
          <w:rFonts w:ascii="Times New Roman" w:hAnsi="Times New Roman"/>
          <w:lang w:bidi="ar-SA"/>
        </w:rPr>
        <w:t>and</w:t>
      </w:r>
      <w:r w:rsidR="00A5730D">
        <w:rPr>
          <w:rFonts w:ascii="Times New Roman" w:hAnsi="Times New Roman"/>
          <w:lang w:bidi="ar-SA"/>
        </w:rPr>
        <w:t xml:space="preserve"> </w:t>
      </w:r>
      <w:r w:rsidRPr="00145F9E">
        <w:rPr>
          <w:rFonts w:ascii="Times New Roman" w:hAnsi="Times New Roman"/>
          <w:lang w:bidi="ar-SA"/>
        </w:rPr>
        <w:t>the</w:t>
      </w:r>
      <w:r w:rsidR="00A5730D">
        <w:rPr>
          <w:rFonts w:ascii="Times New Roman" w:hAnsi="Times New Roman"/>
          <w:lang w:bidi="ar-SA"/>
        </w:rPr>
        <w:t xml:space="preserve"> </w:t>
      </w:r>
      <w:r w:rsidRPr="00145F9E">
        <w:rPr>
          <w:rFonts w:ascii="Times New Roman" w:hAnsi="Times New Roman"/>
          <w:lang w:bidi="ar-SA"/>
        </w:rPr>
        <w:t>old</w:t>
      </w:r>
      <w:r w:rsidR="00A5730D">
        <w:rPr>
          <w:rFonts w:ascii="Times New Roman" w:hAnsi="Times New Roman"/>
          <w:lang w:bidi="ar-SA"/>
        </w:rPr>
        <w:t xml:space="preserve"> </w:t>
      </w:r>
      <w:r w:rsidRPr="00145F9E">
        <w:rPr>
          <w:rFonts w:ascii="Times New Roman" w:hAnsi="Times New Roman"/>
          <w:lang w:bidi="ar-SA"/>
        </w:rPr>
        <w:t>&lt;02205&gt;</w:t>
      </w:r>
      <w:r w:rsidR="00A5730D">
        <w:rPr>
          <w:rFonts w:ascii="Times New Roman" w:hAnsi="Times New Roman"/>
          <w:lang w:bidi="ar-SA"/>
        </w:rPr>
        <w:t xml:space="preserve"> </w:t>
      </w:r>
      <w:r w:rsidRPr="00145F9E">
        <w:rPr>
          <w:rFonts w:ascii="Times New Roman" w:hAnsi="Times New Roman"/>
          <w:lang w:bidi="ar-SA"/>
        </w:rPr>
        <w:t>man</w:t>
      </w:r>
      <w:r w:rsidR="00A5730D">
        <w:rPr>
          <w:rFonts w:ascii="Times New Roman" w:hAnsi="Times New Roman"/>
          <w:lang w:bidi="ar-SA"/>
        </w:rPr>
        <w:t xml:space="preserve"> </w:t>
      </w:r>
      <w:r w:rsidRPr="00145F9E">
        <w:rPr>
          <w:rFonts w:ascii="Times New Roman" w:hAnsi="Times New Roman"/>
          <w:lang w:bidi="ar-SA"/>
        </w:rPr>
        <w:t>&lt;0376&gt;</w:t>
      </w:r>
      <w:r w:rsidR="00A5730D">
        <w:rPr>
          <w:rFonts w:ascii="Times New Roman" w:hAnsi="Times New Roman"/>
          <w:lang w:bidi="ar-SA"/>
        </w:rPr>
        <w:t xml:space="preserve"> </w:t>
      </w:r>
      <w:r w:rsidRPr="00145F9E">
        <w:rPr>
          <w:rFonts w:ascii="Times New Roman" w:hAnsi="Times New Roman"/>
          <w:lang w:bidi="ar-SA"/>
        </w:rPr>
        <w:t>said</w:t>
      </w:r>
      <w:r w:rsidR="00A5730D">
        <w:rPr>
          <w:rFonts w:ascii="Times New Roman" w:hAnsi="Times New Roman"/>
          <w:lang w:bidi="ar-SA"/>
        </w:rPr>
        <w:t xml:space="preserve"> </w:t>
      </w:r>
      <w:r w:rsidRPr="00145F9E">
        <w:rPr>
          <w:rFonts w:ascii="Times New Roman" w:hAnsi="Times New Roman"/>
          <w:lang w:bidi="ar-SA"/>
        </w:rPr>
        <w:t>&lt;0559&gt;</w:t>
      </w:r>
      <w:r w:rsidR="00A5730D">
        <w:rPr>
          <w:rFonts w:ascii="Times New Roman" w:hAnsi="Times New Roman"/>
          <w:lang w:bidi="ar-SA"/>
        </w:rPr>
        <w:t xml:space="preserve"> </w:t>
      </w:r>
      <w:r w:rsidRPr="00145F9E">
        <w:rPr>
          <w:rFonts w:ascii="Times New Roman" w:hAnsi="Times New Roman"/>
          <w:lang w:bidi="ar-SA"/>
        </w:rPr>
        <w:t>(8799),</w:t>
      </w:r>
      <w:r w:rsidR="00A5730D">
        <w:rPr>
          <w:rFonts w:ascii="Times New Roman" w:hAnsi="Times New Roman"/>
          <w:lang w:bidi="ar-SA"/>
        </w:rPr>
        <w:t xml:space="preserve"> </w:t>
      </w:r>
      <w:r w:rsidRPr="00145F9E">
        <w:rPr>
          <w:rFonts w:ascii="Times New Roman" w:hAnsi="Times New Roman"/>
          <w:lang w:bidi="ar-SA"/>
        </w:rPr>
        <w:t>Whither</w:t>
      </w:r>
      <w:r w:rsidR="00A5730D">
        <w:rPr>
          <w:rFonts w:ascii="Times New Roman" w:hAnsi="Times New Roman"/>
          <w:lang w:bidi="ar-SA"/>
        </w:rPr>
        <w:t xml:space="preserve"> </w:t>
      </w:r>
      <w:r w:rsidRPr="00145F9E">
        <w:rPr>
          <w:rFonts w:ascii="Times New Roman" w:hAnsi="Times New Roman"/>
          <w:lang w:bidi="ar-SA"/>
        </w:rPr>
        <w:t>goest</w:t>
      </w:r>
      <w:r w:rsidR="00A5730D">
        <w:rPr>
          <w:rFonts w:ascii="Times New Roman" w:hAnsi="Times New Roman"/>
          <w:lang w:bidi="ar-SA"/>
        </w:rPr>
        <w:t xml:space="preserve"> </w:t>
      </w:r>
      <w:r w:rsidRPr="00145F9E">
        <w:rPr>
          <w:rFonts w:ascii="Times New Roman" w:hAnsi="Times New Roman"/>
          <w:lang w:bidi="ar-SA"/>
        </w:rPr>
        <w:t>&lt;03212&gt;</w:t>
      </w:r>
      <w:r w:rsidR="00A5730D">
        <w:rPr>
          <w:rFonts w:ascii="Times New Roman" w:hAnsi="Times New Roman"/>
          <w:lang w:bidi="ar-SA"/>
        </w:rPr>
        <w:t xml:space="preserve"> </w:t>
      </w:r>
      <w:r w:rsidRPr="00145F9E">
        <w:rPr>
          <w:rFonts w:ascii="Times New Roman" w:hAnsi="Times New Roman"/>
          <w:lang w:bidi="ar-SA"/>
        </w:rPr>
        <w:t>(8799)</w:t>
      </w:r>
      <w:r w:rsidR="00A5730D">
        <w:rPr>
          <w:rFonts w:ascii="Times New Roman" w:hAnsi="Times New Roman"/>
          <w:lang w:bidi="ar-SA"/>
        </w:rPr>
        <w:t xml:space="preserve"> </w:t>
      </w:r>
      <w:r w:rsidRPr="00145F9E">
        <w:rPr>
          <w:rFonts w:ascii="Times New Roman" w:hAnsi="Times New Roman"/>
          <w:lang w:bidi="ar-SA"/>
        </w:rPr>
        <w:t>thou?</w:t>
      </w:r>
      <w:r w:rsidR="00A5730D">
        <w:rPr>
          <w:rFonts w:ascii="Times New Roman" w:hAnsi="Times New Roman"/>
          <w:lang w:bidi="ar-SA"/>
        </w:rPr>
        <w:t xml:space="preserve"> </w:t>
      </w:r>
      <w:r w:rsidRPr="00145F9E">
        <w:rPr>
          <w:rFonts w:ascii="Times New Roman" w:hAnsi="Times New Roman"/>
          <w:lang w:bidi="ar-SA"/>
        </w:rPr>
        <w:t>and</w:t>
      </w:r>
      <w:r w:rsidR="00A5730D">
        <w:rPr>
          <w:rFonts w:ascii="Times New Roman" w:hAnsi="Times New Roman"/>
          <w:lang w:bidi="ar-SA"/>
        </w:rPr>
        <w:t xml:space="preserve"> </w:t>
      </w:r>
      <w:r w:rsidRPr="00145F9E">
        <w:rPr>
          <w:rFonts w:ascii="Times New Roman" w:hAnsi="Times New Roman"/>
          <w:lang w:bidi="ar-SA"/>
        </w:rPr>
        <w:t>whence</w:t>
      </w:r>
      <w:r w:rsidR="00A5730D">
        <w:rPr>
          <w:rFonts w:ascii="Times New Roman" w:hAnsi="Times New Roman"/>
          <w:lang w:bidi="ar-SA"/>
        </w:rPr>
        <w:t xml:space="preserve"> </w:t>
      </w:r>
      <w:r w:rsidRPr="00145F9E">
        <w:rPr>
          <w:rFonts w:ascii="Times New Roman" w:hAnsi="Times New Roman"/>
          <w:lang w:bidi="ar-SA"/>
        </w:rPr>
        <w:t>&lt;0370&gt;</w:t>
      </w:r>
      <w:r w:rsidR="00A5730D">
        <w:rPr>
          <w:rFonts w:ascii="Times New Roman" w:hAnsi="Times New Roman"/>
          <w:lang w:bidi="ar-SA"/>
        </w:rPr>
        <w:t xml:space="preserve"> </w:t>
      </w:r>
      <w:r w:rsidRPr="00145F9E">
        <w:rPr>
          <w:rFonts w:ascii="Times New Roman" w:hAnsi="Times New Roman"/>
          <w:lang w:bidi="ar-SA"/>
        </w:rPr>
        <w:t>comest</w:t>
      </w:r>
      <w:r w:rsidR="00A5730D">
        <w:rPr>
          <w:rFonts w:ascii="Times New Roman" w:hAnsi="Times New Roman"/>
          <w:lang w:bidi="ar-SA"/>
        </w:rPr>
        <w:t xml:space="preserve"> </w:t>
      </w:r>
      <w:r w:rsidRPr="00145F9E">
        <w:rPr>
          <w:rFonts w:ascii="Times New Roman" w:hAnsi="Times New Roman"/>
          <w:lang w:bidi="ar-SA"/>
        </w:rPr>
        <w:t>&lt;0935&gt;</w:t>
      </w:r>
      <w:r w:rsidR="00A5730D">
        <w:rPr>
          <w:rFonts w:ascii="Times New Roman" w:hAnsi="Times New Roman"/>
          <w:lang w:bidi="ar-SA"/>
        </w:rPr>
        <w:t xml:space="preserve"> </w:t>
      </w:r>
      <w:r w:rsidRPr="00145F9E">
        <w:rPr>
          <w:rFonts w:ascii="Times New Roman" w:hAnsi="Times New Roman"/>
          <w:lang w:bidi="ar-SA"/>
        </w:rPr>
        <w:t>(8799)</w:t>
      </w:r>
      <w:r w:rsidR="00A5730D">
        <w:rPr>
          <w:rFonts w:ascii="Times New Roman" w:hAnsi="Times New Roman"/>
          <w:lang w:bidi="ar-SA"/>
        </w:rPr>
        <w:t xml:space="preserve"> </w:t>
      </w:r>
      <w:r w:rsidRPr="00145F9E">
        <w:rPr>
          <w:rFonts w:ascii="Times New Roman" w:hAnsi="Times New Roman"/>
          <w:lang w:bidi="ar-SA"/>
        </w:rPr>
        <w:t>thou?</w:t>
      </w:r>
    </w:p>
    <w:p w:rsidR="00ED3D27" w:rsidRPr="00145F9E" w:rsidRDefault="00ED3D27" w:rsidP="00A5730D">
      <w:pPr>
        <w:widowControl w:val="0"/>
        <w:pBdr>
          <w:bottom w:val="double" w:sz="6" w:space="1" w:color="auto"/>
        </w:pBdr>
        <w:spacing w:after="0" w:line="240" w:lineRule="auto"/>
        <w:jc w:val="both"/>
        <w:rPr>
          <w:rFonts w:ascii="Times New Roman" w:hAnsi="Times New Roman"/>
          <w:sz w:val="24"/>
          <w:lang w:bidi="ar-SA"/>
        </w:rPr>
      </w:pPr>
    </w:p>
    <w:p w:rsidR="00ED3D27" w:rsidRDefault="00ED3D27" w:rsidP="00A5730D">
      <w:pPr>
        <w:widowControl w:val="0"/>
        <w:spacing w:after="0" w:line="240" w:lineRule="auto"/>
        <w:jc w:val="both"/>
        <w:rPr>
          <w:rFonts w:asciiTheme="majorBidi" w:hAnsiTheme="majorBidi" w:cstheme="majorBidi"/>
        </w:rPr>
      </w:pPr>
    </w:p>
    <w:p w:rsidR="00ED3D27" w:rsidRDefault="00ED3D27" w:rsidP="00A5730D">
      <w:pPr>
        <w:widowControl w:val="0"/>
        <w:spacing w:after="0" w:line="240" w:lineRule="auto"/>
        <w:jc w:val="both"/>
        <w:rPr>
          <w:rFonts w:asciiTheme="majorBidi" w:hAnsiTheme="majorBidi" w:cstheme="majorBidi"/>
        </w:rPr>
      </w:pPr>
    </w:p>
    <w:p w:rsidR="00ED3D27" w:rsidRDefault="00ED3D27" w:rsidP="00A5730D">
      <w:pPr>
        <w:widowControl w:val="0"/>
        <w:rPr>
          <w:rFonts w:asciiTheme="majorBidi" w:hAnsiTheme="majorBidi" w:cstheme="majorBidi"/>
        </w:rPr>
      </w:pPr>
      <w:r>
        <w:rPr>
          <w:rFonts w:asciiTheme="majorBidi" w:hAnsiTheme="majorBidi" w:cstheme="majorBidi"/>
        </w:rPr>
        <w:br w:type="page"/>
      </w:r>
    </w:p>
    <w:p w:rsidR="00801808" w:rsidRPr="00801808" w:rsidRDefault="00801808" w:rsidP="00A5730D">
      <w:pPr>
        <w:widowControl w:val="0"/>
        <w:spacing w:after="0" w:line="240" w:lineRule="auto"/>
        <w:jc w:val="center"/>
        <w:rPr>
          <w:rFonts w:ascii="Times New Roman" w:hAnsi="Times New Roman" w:cs="Times New Roman"/>
          <w:b/>
          <w:bCs/>
          <w:sz w:val="36"/>
          <w:szCs w:val="36"/>
          <w:lang w:val="en-AU" w:bidi="ar-SA"/>
        </w:rPr>
      </w:pPr>
      <w:r w:rsidRPr="00801808">
        <w:rPr>
          <w:rFonts w:ascii="Times New Roman" w:hAnsi="Times New Roman" w:cs="Times New Roman"/>
          <w:b/>
          <w:bCs/>
          <w:sz w:val="36"/>
          <w:szCs w:val="36"/>
          <w:lang w:val="en-AU" w:bidi="ar-SA"/>
        </w:rPr>
        <w:lastRenderedPageBreak/>
        <w:t>NAZAREAN</w:t>
      </w:r>
      <w:r w:rsidR="00A5730D">
        <w:rPr>
          <w:rFonts w:ascii="Times New Roman" w:hAnsi="Times New Roman" w:cs="Times New Roman"/>
          <w:b/>
          <w:bCs/>
          <w:sz w:val="36"/>
          <w:szCs w:val="36"/>
          <w:lang w:val="en-AU" w:bidi="ar-SA"/>
        </w:rPr>
        <w:t xml:space="preserve"> </w:t>
      </w:r>
      <w:r w:rsidRPr="00801808">
        <w:rPr>
          <w:rFonts w:ascii="Times New Roman" w:hAnsi="Times New Roman" w:cs="Times New Roman"/>
          <w:b/>
          <w:bCs/>
          <w:sz w:val="36"/>
          <w:szCs w:val="36"/>
          <w:lang w:val="en-AU" w:bidi="ar-SA"/>
        </w:rPr>
        <w:t>TALMUD</w:t>
      </w:r>
    </w:p>
    <w:p w:rsidR="00801808" w:rsidRPr="00801808" w:rsidRDefault="00801808" w:rsidP="00A5730D">
      <w:pPr>
        <w:widowControl w:val="0"/>
        <w:spacing w:after="0" w:line="240" w:lineRule="auto"/>
        <w:jc w:val="center"/>
        <w:rPr>
          <w:rFonts w:ascii="Times New Roman" w:hAnsi="Times New Roman" w:cs="Times New Roman"/>
          <w:b/>
          <w:bCs/>
          <w:sz w:val="24"/>
          <w:szCs w:val="24"/>
          <w:lang w:val="en-AU" w:bidi="ar-SA"/>
        </w:rPr>
      </w:pPr>
      <w:r w:rsidRPr="00801808">
        <w:rPr>
          <w:rFonts w:ascii="Times New Roman" w:hAnsi="Times New Roman" w:cs="Times New Roman"/>
          <w:b/>
          <w:bCs/>
          <w:sz w:val="24"/>
          <w:szCs w:val="24"/>
          <w:lang w:val="en-AU" w:bidi="ar-SA"/>
        </w:rPr>
        <w:t>Sidra</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Of</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B’resheet</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(Gen.)</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19:1-23</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19:24</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20:18</w:t>
      </w:r>
      <w:r w:rsidR="00A5730D">
        <w:rPr>
          <w:rFonts w:ascii="Times New Roman" w:hAnsi="Times New Roman" w:cs="Times New Roman"/>
          <w:b/>
          <w:bCs/>
          <w:sz w:val="24"/>
          <w:szCs w:val="24"/>
          <w:lang w:val="en-AU" w:bidi="ar-SA"/>
        </w:rPr>
        <w:t xml:space="preserve"> </w:t>
      </w:r>
    </w:p>
    <w:p w:rsidR="00801808" w:rsidRPr="00801808" w:rsidRDefault="00801808" w:rsidP="00A5730D">
      <w:pPr>
        <w:widowControl w:val="0"/>
        <w:spacing w:after="0" w:line="240" w:lineRule="auto"/>
        <w:jc w:val="center"/>
        <w:rPr>
          <w:rFonts w:ascii="Times New Roman" w:hAnsi="Times New Roman" w:cs="Times New Roman"/>
          <w:b/>
          <w:bCs/>
          <w:lang w:val="en-AU" w:bidi="ar-SA"/>
        </w:rPr>
      </w:pPr>
      <w:r w:rsidRPr="00801808">
        <w:rPr>
          <w:rFonts w:ascii="Times New Roman" w:hAnsi="Times New Roman" w:cs="Times New Roman"/>
          <w:b/>
          <w:bCs/>
          <w:lang w:val="en-AU" w:bidi="ar-SA"/>
        </w:rPr>
        <w:t>“</w:t>
      </w:r>
      <w:r w:rsidRPr="00801808">
        <w:rPr>
          <w:rFonts w:ascii="Times New Roman" w:hAnsi="Times New Roman" w:cs="Times New Roman" w:hint="cs"/>
          <w:b/>
          <w:bCs/>
          <w:sz w:val="28"/>
          <w:szCs w:val="28"/>
          <w:rtl/>
          <w:lang w:val="en-AU"/>
        </w:rPr>
        <w:t>וַיָּבֹאוּ</w:t>
      </w:r>
      <w:r w:rsidR="00A5730D">
        <w:rPr>
          <w:rFonts w:ascii="Times New Roman" w:hAnsi="Times New Roman" w:cs="Times New Roman"/>
          <w:b/>
          <w:bCs/>
          <w:sz w:val="28"/>
          <w:szCs w:val="28"/>
          <w:rtl/>
          <w:lang w:val="en-AU"/>
        </w:rPr>
        <w:t xml:space="preserve"> </w:t>
      </w:r>
      <w:r w:rsidRPr="00801808">
        <w:rPr>
          <w:rFonts w:ascii="Times New Roman" w:hAnsi="Times New Roman" w:cs="Times New Roman" w:hint="cs"/>
          <w:b/>
          <w:bCs/>
          <w:sz w:val="28"/>
          <w:szCs w:val="28"/>
          <w:rtl/>
          <w:lang w:val="en-AU"/>
        </w:rPr>
        <w:t>שְׁנֵי</w:t>
      </w:r>
      <w:r w:rsidR="00A5730D">
        <w:rPr>
          <w:rFonts w:ascii="Times New Roman" w:hAnsi="Times New Roman" w:cs="Times New Roman"/>
          <w:b/>
          <w:bCs/>
          <w:sz w:val="28"/>
          <w:szCs w:val="28"/>
          <w:rtl/>
          <w:lang w:val="en-AU"/>
        </w:rPr>
        <w:t xml:space="preserve"> </w:t>
      </w:r>
      <w:r w:rsidRPr="00801808">
        <w:rPr>
          <w:rFonts w:ascii="Times New Roman" w:hAnsi="Times New Roman" w:cs="Times New Roman" w:hint="cs"/>
          <w:b/>
          <w:bCs/>
          <w:sz w:val="28"/>
          <w:szCs w:val="28"/>
          <w:rtl/>
          <w:lang w:val="en-AU"/>
        </w:rPr>
        <w:t>הַמַּלְאָכִים</w:t>
      </w:r>
      <w:r w:rsidRPr="00801808">
        <w:rPr>
          <w:rFonts w:ascii="Times New Roman" w:hAnsi="Times New Roman" w:cs="Times New Roman"/>
          <w:b/>
          <w:bCs/>
          <w:lang w:val="en-AU" w:bidi="ar-SA"/>
        </w:rPr>
        <w: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b/>
          <w:bCs/>
          <w:lang w:val="en-AU" w:bidi="ar-SA"/>
        </w:rPr>
        <w:t>“VayaVou</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Sh’nei</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HaMal’akhim”</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“And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came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two</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angels”</w:t>
      </w:r>
    </w:p>
    <w:p w:rsidR="00801808" w:rsidRPr="00801808" w:rsidRDefault="00801808" w:rsidP="00A5730D">
      <w:pPr>
        <w:widowControl w:val="0"/>
        <w:spacing w:after="0" w:line="240" w:lineRule="auto"/>
        <w:jc w:val="center"/>
        <w:rPr>
          <w:rFonts w:ascii="Times New Roman" w:hAnsi="Times New Roman" w:cs="Times New Roman"/>
          <w:b/>
          <w:bCs/>
          <w:sz w:val="24"/>
          <w:szCs w:val="24"/>
          <w:lang w:val="es-ES" w:bidi="ar-SA"/>
        </w:rPr>
      </w:pPr>
      <w:r w:rsidRPr="00801808">
        <w:rPr>
          <w:rFonts w:ascii="Times New Roman" w:hAnsi="Times New Roman" w:cs="Times New Roman"/>
          <w:b/>
          <w:bCs/>
          <w:sz w:val="24"/>
          <w:szCs w:val="24"/>
          <w:lang w:val="en-AU" w:bidi="ar-SA"/>
        </w:rPr>
        <w:t>By:</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H.</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Em.</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s-ES" w:bidi="ar-SA"/>
        </w:rPr>
        <w:t>Rabbi</w:t>
      </w:r>
      <w:r w:rsidR="00A5730D">
        <w:rPr>
          <w:rFonts w:ascii="Times New Roman" w:hAnsi="Times New Roman" w:cs="Times New Roman"/>
          <w:b/>
          <w:bCs/>
          <w:sz w:val="24"/>
          <w:szCs w:val="24"/>
          <w:lang w:val="es-ES" w:bidi="ar-SA"/>
        </w:rPr>
        <w:t xml:space="preserve"> </w:t>
      </w:r>
      <w:r w:rsidRPr="00801808">
        <w:rPr>
          <w:rFonts w:ascii="Times New Roman" w:hAnsi="Times New Roman" w:cs="Times New Roman"/>
          <w:b/>
          <w:bCs/>
          <w:sz w:val="24"/>
          <w:szCs w:val="24"/>
          <w:lang w:val="es-ES" w:bidi="ar-SA"/>
        </w:rPr>
        <w:t>Dr.</w:t>
      </w:r>
      <w:r w:rsidR="00A5730D">
        <w:rPr>
          <w:rFonts w:ascii="Times New Roman" w:hAnsi="Times New Roman" w:cs="Times New Roman"/>
          <w:b/>
          <w:bCs/>
          <w:sz w:val="24"/>
          <w:szCs w:val="24"/>
          <w:lang w:val="es-ES" w:bidi="ar-SA"/>
        </w:rPr>
        <w:t xml:space="preserve"> </w:t>
      </w:r>
      <w:r w:rsidRPr="00801808">
        <w:rPr>
          <w:rFonts w:ascii="Times New Roman" w:hAnsi="Times New Roman" w:cs="Times New Roman"/>
          <w:b/>
          <w:bCs/>
          <w:sz w:val="24"/>
          <w:szCs w:val="24"/>
          <w:lang w:val="es-ES" w:bidi="ar-SA"/>
        </w:rPr>
        <w:t>Adon</w:t>
      </w:r>
      <w:r w:rsidR="00A5730D">
        <w:rPr>
          <w:rFonts w:ascii="Times New Roman" w:hAnsi="Times New Roman" w:cs="Times New Roman"/>
          <w:b/>
          <w:bCs/>
          <w:sz w:val="24"/>
          <w:szCs w:val="24"/>
          <w:lang w:val="es-ES" w:bidi="ar-SA"/>
        </w:rPr>
        <w:t xml:space="preserve"> </w:t>
      </w:r>
      <w:r w:rsidRPr="00801808">
        <w:rPr>
          <w:rFonts w:ascii="Times New Roman" w:hAnsi="Times New Roman" w:cs="Times New Roman"/>
          <w:b/>
          <w:bCs/>
          <w:sz w:val="24"/>
          <w:szCs w:val="24"/>
          <w:lang w:val="es-ES" w:bidi="ar-SA"/>
        </w:rPr>
        <w:t>Eliyahu</w:t>
      </w:r>
      <w:r w:rsidR="00A5730D">
        <w:rPr>
          <w:rFonts w:ascii="Times New Roman" w:hAnsi="Times New Roman" w:cs="Times New Roman"/>
          <w:b/>
          <w:bCs/>
          <w:sz w:val="24"/>
          <w:szCs w:val="24"/>
          <w:lang w:val="es-ES" w:bidi="ar-SA"/>
        </w:rPr>
        <w:t xml:space="preserve"> </w:t>
      </w:r>
      <w:r w:rsidRPr="00801808">
        <w:rPr>
          <w:rFonts w:ascii="Times New Roman" w:hAnsi="Times New Roman" w:cs="Times New Roman"/>
          <w:b/>
          <w:bCs/>
          <w:sz w:val="24"/>
          <w:szCs w:val="24"/>
          <w:lang w:val="es-ES" w:bidi="ar-SA"/>
        </w:rPr>
        <w:t>ben</w:t>
      </w:r>
      <w:r w:rsidR="00A5730D">
        <w:rPr>
          <w:rFonts w:ascii="Times New Roman" w:hAnsi="Times New Roman" w:cs="Times New Roman"/>
          <w:b/>
          <w:bCs/>
          <w:sz w:val="24"/>
          <w:szCs w:val="24"/>
          <w:lang w:val="es-ES" w:bidi="ar-SA"/>
        </w:rPr>
        <w:t xml:space="preserve"> </w:t>
      </w:r>
      <w:r w:rsidRPr="00801808">
        <w:rPr>
          <w:rFonts w:ascii="Times New Roman" w:hAnsi="Times New Roman" w:cs="Times New Roman"/>
          <w:b/>
          <w:bCs/>
          <w:sz w:val="24"/>
          <w:szCs w:val="24"/>
          <w:lang w:val="es-ES" w:bidi="ar-SA"/>
        </w:rPr>
        <w:t>Abraham</w:t>
      </w:r>
      <w:r w:rsidR="00A5730D">
        <w:rPr>
          <w:rFonts w:ascii="Times New Roman" w:hAnsi="Times New Roman" w:cs="Times New Roman"/>
          <w:b/>
          <w:bCs/>
          <w:sz w:val="24"/>
          <w:szCs w:val="24"/>
          <w:lang w:val="es-ES" w:bidi="ar-SA"/>
        </w:rPr>
        <w:t xml:space="preserve"> </w:t>
      </w:r>
      <w:r w:rsidRPr="00801808">
        <w:rPr>
          <w:rFonts w:ascii="Times New Roman" w:hAnsi="Times New Roman" w:cs="Times New Roman"/>
          <w:b/>
          <w:bCs/>
          <w:sz w:val="24"/>
          <w:szCs w:val="24"/>
          <w:lang w:val="es-ES" w:bidi="ar-SA"/>
        </w:rPr>
        <w:t>&amp;</w:t>
      </w:r>
    </w:p>
    <w:p w:rsidR="00801808" w:rsidRPr="00801808" w:rsidRDefault="00801808" w:rsidP="00A5730D">
      <w:pPr>
        <w:widowControl w:val="0"/>
        <w:spacing w:after="0" w:line="240" w:lineRule="auto"/>
        <w:jc w:val="center"/>
        <w:rPr>
          <w:rFonts w:ascii="Times New Roman" w:hAnsi="Times New Roman" w:cs="Times New Roman"/>
          <w:b/>
          <w:bCs/>
          <w:sz w:val="24"/>
          <w:szCs w:val="24"/>
          <w:lang w:val="en-AU" w:bidi="ar-SA"/>
        </w:rPr>
      </w:pPr>
      <w:r w:rsidRPr="00801808">
        <w:rPr>
          <w:rFonts w:ascii="Times New Roman" w:hAnsi="Times New Roman" w:cs="Times New Roman"/>
          <w:b/>
          <w:bCs/>
          <w:sz w:val="24"/>
          <w:szCs w:val="24"/>
          <w:lang w:val="en-AU" w:bidi="ar-SA"/>
        </w:rPr>
        <w:t>Hakham</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Dr.</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Yosef</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ben</w:t>
      </w:r>
      <w:r w:rsidR="00A5730D">
        <w:rPr>
          <w:rFonts w:ascii="Times New Roman" w:hAnsi="Times New Roman" w:cs="Times New Roman"/>
          <w:b/>
          <w:bCs/>
          <w:sz w:val="24"/>
          <w:szCs w:val="24"/>
          <w:lang w:val="en-AU" w:bidi="ar-SA"/>
        </w:rPr>
        <w:t xml:space="preserve"> </w:t>
      </w:r>
      <w:r w:rsidRPr="00801808">
        <w:rPr>
          <w:rFonts w:ascii="Times New Roman" w:hAnsi="Times New Roman" w:cs="Times New Roman"/>
          <w:b/>
          <w:bCs/>
          <w:sz w:val="24"/>
          <w:szCs w:val="24"/>
          <w:lang w:val="en-AU" w:bidi="ar-SA"/>
        </w:rPr>
        <w:t>Haggai</w:t>
      </w:r>
    </w:p>
    <w:p w:rsidR="00801808" w:rsidRPr="00801808" w:rsidRDefault="00801808" w:rsidP="00A5730D">
      <w:pPr>
        <w:widowControl w:val="0"/>
        <w:spacing w:after="0" w:line="240" w:lineRule="auto"/>
        <w:rPr>
          <w:rFonts w:ascii="Times New Roman" w:hAnsi="Times New Roman" w:cs="Times New Roman"/>
          <w:lang w:val="en-AU" w:bidi="ar-SA"/>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65"/>
        <w:gridCol w:w="5359"/>
      </w:tblGrid>
      <w:tr w:rsidR="00801808" w:rsidRPr="00801808" w:rsidTr="00146F4D">
        <w:tc>
          <w:tcPr>
            <w:tcW w:w="2379" w:type="pct"/>
          </w:tcPr>
          <w:p w:rsidR="00801808" w:rsidRPr="00801808" w:rsidRDefault="00801808" w:rsidP="00A5730D">
            <w:pPr>
              <w:widowControl w:val="0"/>
              <w:jc w:val="center"/>
              <w:rPr>
                <w:rFonts w:ascii="Times New Roman" w:hAnsi="Times New Roman" w:cs="Times New Roman"/>
                <w:b/>
              </w:rPr>
            </w:pPr>
            <w:r w:rsidRPr="00801808">
              <w:rPr>
                <w:rFonts w:ascii="Times New Roman" w:hAnsi="Times New Roman" w:cs="Times New Roman"/>
                <w:b/>
              </w:rPr>
              <w:t>SCHOOL</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HAKHAM</w:t>
            </w:r>
            <w:r w:rsidR="00A5730D">
              <w:rPr>
                <w:rFonts w:ascii="Times New Roman" w:hAnsi="Times New Roman" w:cs="Times New Roman"/>
                <w:b/>
              </w:rPr>
              <w:t xml:space="preserve"> </w:t>
            </w:r>
            <w:r w:rsidRPr="00801808">
              <w:rPr>
                <w:rFonts w:ascii="Times New Roman" w:hAnsi="Times New Roman" w:cs="Times New Roman"/>
                <w:b/>
              </w:rPr>
              <w:t>SHAUL</w:t>
            </w:r>
          </w:p>
          <w:p w:rsidR="00801808" w:rsidRPr="00801808" w:rsidRDefault="00801808" w:rsidP="00A5730D">
            <w:pPr>
              <w:widowControl w:val="0"/>
              <w:jc w:val="center"/>
              <w:rPr>
                <w:rFonts w:ascii="Times New Roman" w:hAnsi="Times New Roman" w:cs="Times New Roman"/>
                <w:b/>
              </w:rPr>
            </w:pPr>
            <w:r w:rsidRPr="00801808">
              <w:rPr>
                <w:rFonts w:ascii="Times New Roman" w:hAnsi="Times New Roman" w:cs="Times New Roman"/>
                <w:b/>
              </w:rPr>
              <w:t>Tosefta</w:t>
            </w:r>
          </w:p>
          <w:p w:rsidR="00801808" w:rsidRPr="00801808" w:rsidRDefault="00801808" w:rsidP="00A5730D">
            <w:pPr>
              <w:widowControl w:val="0"/>
              <w:jc w:val="center"/>
              <w:rPr>
                <w:rFonts w:ascii="Times New Roman" w:hAnsi="Times New Roman" w:cs="Times New Roman"/>
                <w:b/>
              </w:rPr>
            </w:pPr>
            <w:r w:rsidRPr="00801808">
              <w:rPr>
                <w:rFonts w:ascii="Times New Roman" w:hAnsi="Times New Roman" w:cs="Times New Roman"/>
                <w:b/>
              </w:rPr>
              <w:t>(Luke</w:t>
            </w:r>
            <w:r w:rsidR="00A5730D">
              <w:rPr>
                <w:rFonts w:ascii="Times New Roman" w:hAnsi="Times New Roman" w:cs="Times New Roman"/>
                <w:b/>
              </w:rPr>
              <w:t xml:space="preserve"> </w:t>
            </w:r>
            <w:r w:rsidRPr="00801808">
              <w:rPr>
                <w:rFonts w:ascii="Times New Roman" w:hAnsi="Times New Roman" w:cs="Times New Roman"/>
                <w:b/>
              </w:rPr>
              <w:t>5:17-26)</w:t>
            </w:r>
          </w:p>
          <w:p w:rsidR="00801808" w:rsidRPr="00801808" w:rsidRDefault="00801808" w:rsidP="00A5730D">
            <w:pPr>
              <w:widowControl w:val="0"/>
              <w:jc w:val="center"/>
              <w:rPr>
                <w:rFonts w:ascii="Times New Roman" w:hAnsi="Times New Roman" w:cs="Times New Roman"/>
              </w:rPr>
            </w:pPr>
            <w:r w:rsidRPr="00801808">
              <w:rPr>
                <w:rFonts w:ascii="Times New Roman" w:hAnsi="Times New Roman" w:cs="Times New Roman"/>
                <w:b/>
              </w:rPr>
              <w:t>Mishnah</w:t>
            </w:r>
            <w:r w:rsidR="00A5730D">
              <w:rPr>
                <w:rFonts w:ascii="Times New Roman" w:hAnsi="Times New Roman" w:cs="Times New Roman"/>
                <w:b/>
              </w:rPr>
              <w:t xml:space="preserve"> </w:t>
            </w:r>
            <w:r w:rsidRPr="00801808">
              <w:rPr>
                <w:rFonts w:ascii="Times New Roman" w:hAnsi="Times New Roman" w:cs="Times New Roman"/>
                <w:b/>
                <w:rtl/>
                <w:lang w:bidi="he-IL"/>
              </w:rPr>
              <w:t>ה</w:t>
            </w:r>
            <w:r w:rsidRPr="00801808">
              <w:rPr>
                <w:rFonts w:ascii="Times New Roman" w:hAnsi="Times New Roman" w:cs="Times New Roman"/>
                <w:b/>
              </w:rPr>
              <w:t>:</w:t>
            </w:r>
            <w:r w:rsidRPr="00801808">
              <w:rPr>
                <w:rFonts w:ascii="Times New Roman" w:hAnsi="Times New Roman" w:cs="Times New Roman"/>
                <w:b/>
                <w:rtl/>
                <w:lang w:bidi="he-IL"/>
              </w:rPr>
              <w:t>ב</w:t>
            </w:r>
          </w:p>
        </w:tc>
        <w:tc>
          <w:tcPr>
            <w:tcW w:w="2621" w:type="pct"/>
          </w:tcPr>
          <w:p w:rsidR="00801808" w:rsidRPr="00801808" w:rsidRDefault="00801808" w:rsidP="00A5730D">
            <w:pPr>
              <w:widowControl w:val="0"/>
              <w:jc w:val="center"/>
              <w:rPr>
                <w:rFonts w:ascii="Times New Roman" w:hAnsi="Times New Roman" w:cs="Times New Roman"/>
                <w:b/>
                <w:bCs/>
                <w:caps/>
              </w:rPr>
            </w:pPr>
            <w:r w:rsidRPr="00801808">
              <w:rPr>
                <w:rFonts w:ascii="Times New Roman" w:hAnsi="Times New Roman" w:cs="Times New Roman"/>
                <w:b/>
                <w:bCs/>
                <w:caps/>
              </w:rPr>
              <w:t>School</w:t>
            </w:r>
            <w:r w:rsidR="00A5730D">
              <w:rPr>
                <w:rFonts w:ascii="Times New Roman" w:hAnsi="Times New Roman" w:cs="Times New Roman"/>
                <w:b/>
                <w:bCs/>
                <w:caps/>
              </w:rPr>
              <w:t xml:space="preserve"> </w:t>
            </w:r>
            <w:r w:rsidRPr="00801808">
              <w:rPr>
                <w:rFonts w:ascii="Times New Roman" w:hAnsi="Times New Roman" w:cs="Times New Roman"/>
                <w:b/>
                <w:bCs/>
                <w:caps/>
              </w:rPr>
              <w:t>of</w:t>
            </w:r>
            <w:r w:rsidR="00A5730D">
              <w:rPr>
                <w:rFonts w:ascii="Times New Roman" w:hAnsi="Times New Roman" w:cs="Times New Roman"/>
                <w:b/>
                <w:bCs/>
                <w:caps/>
              </w:rPr>
              <w:t xml:space="preserve"> </w:t>
            </w:r>
            <w:r w:rsidRPr="00801808">
              <w:rPr>
                <w:rFonts w:ascii="Times New Roman" w:hAnsi="Times New Roman" w:cs="Times New Roman"/>
                <w:b/>
                <w:bCs/>
                <w:caps/>
              </w:rPr>
              <w:t>Hakham</w:t>
            </w:r>
            <w:r w:rsidR="00A5730D">
              <w:rPr>
                <w:rFonts w:ascii="Times New Roman" w:hAnsi="Times New Roman" w:cs="Times New Roman"/>
                <w:b/>
                <w:bCs/>
                <w:caps/>
              </w:rPr>
              <w:t xml:space="preserve"> </w:t>
            </w:r>
            <w:r w:rsidRPr="00801808">
              <w:rPr>
                <w:rFonts w:ascii="Times New Roman" w:hAnsi="Times New Roman" w:cs="Times New Roman"/>
                <w:b/>
                <w:bCs/>
                <w:caps/>
              </w:rPr>
              <w:t>Tsefet</w:t>
            </w:r>
          </w:p>
          <w:p w:rsidR="00801808" w:rsidRPr="00801808" w:rsidRDefault="00801808" w:rsidP="00A5730D">
            <w:pPr>
              <w:widowControl w:val="0"/>
              <w:jc w:val="center"/>
              <w:rPr>
                <w:rFonts w:ascii="Times New Roman" w:hAnsi="Times New Roman" w:cs="Times New Roman"/>
                <w:b/>
                <w:bCs/>
              </w:rPr>
            </w:pPr>
            <w:r w:rsidRPr="00801808">
              <w:rPr>
                <w:rFonts w:ascii="Times New Roman" w:hAnsi="Times New Roman" w:cs="Times New Roman"/>
                <w:b/>
                <w:bCs/>
              </w:rPr>
              <w:t>Peshat</w:t>
            </w:r>
          </w:p>
          <w:p w:rsidR="00801808" w:rsidRPr="00801808" w:rsidRDefault="00801808" w:rsidP="00A5730D">
            <w:pPr>
              <w:widowControl w:val="0"/>
              <w:jc w:val="center"/>
              <w:rPr>
                <w:rFonts w:ascii="Times New Roman" w:hAnsi="Times New Roman" w:cs="Times New Roman"/>
                <w:b/>
                <w:bCs/>
              </w:rPr>
            </w:pPr>
            <w:r w:rsidRPr="00801808">
              <w:rPr>
                <w:rFonts w:ascii="Times New Roman" w:hAnsi="Times New Roman" w:cs="Times New Roman"/>
                <w:b/>
                <w:bCs/>
              </w:rPr>
              <w:t>(Mark</w:t>
            </w:r>
            <w:r w:rsidR="00A5730D">
              <w:rPr>
                <w:rFonts w:ascii="Times New Roman" w:hAnsi="Times New Roman" w:cs="Times New Roman"/>
                <w:b/>
                <w:bCs/>
              </w:rPr>
              <w:t xml:space="preserve"> </w:t>
            </w:r>
            <w:r w:rsidRPr="00801808">
              <w:rPr>
                <w:rFonts w:ascii="Times New Roman" w:hAnsi="Times New Roman" w:cs="Times New Roman"/>
                <w:b/>
                <w:bCs/>
              </w:rPr>
              <w:t>2:1-12)</w:t>
            </w:r>
          </w:p>
          <w:p w:rsidR="00801808" w:rsidRDefault="00801808" w:rsidP="00A5730D">
            <w:pPr>
              <w:widowControl w:val="0"/>
              <w:jc w:val="center"/>
              <w:rPr>
                <w:rFonts w:ascii="Times New Roman" w:hAnsi="Times New Roman" w:cs="Times New Roman"/>
                <w:b/>
                <w:bCs/>
              </w:rPr>
            </w:pPr>
            <w:r w:rsidRPr="00801808">
              <w:rPr>
                <w:rFonts w:ascii="Times New Roman" w:hAnsi="Times New Roman" w:cs="Times New Roman"/>
                <w:b/>
                <w:bCs/>
              </w:rPr>
              <w:t>Mishnah</w:t>
            </w:r>
            <w:r w:rsidR="00A5730D">
              <w:rPr>
                <w:rFonts w:ascii="Times New Roman" w:hAnsi="Times New Roman" w:cs="Times New Roman"/>
                <w:b/>
                <w:bCs/>
              </w:rPr>
              <w:t xml:space="preserve"> </w:t>
            </w:r>
            <w:r w:rsidRPr="00801808">
              <w:rPr>
                <w:rFonts w:ascii="Times New Roman" w:hAnsi="Times New Roman" w:cs="Times New Roman"/>
                <w:b/>
                <w:bCs/>
                <w:rtl/>
                <w:lang w:bidi="he-IL"/>
              </w:rPr>
              <w:t>א</w:t>
            </w:r>
            <w:r w:rsidRPr="00801808">
              <w:rPr>
                <w:rFonts w:ascii="Times New Roman" w:hAnsi="Times New Roman" w:cs="Times New Roman"/>
                <w:b/>
                <w:bCs/>
              </w:rPr>
              <w:t>:</w:t>
            </w:r>
            <w:r w:rsidRPr="00801808">
              <w:rPr>
                <w:rFonts w:ascii="Times New Roman" w:hAnsi="Times New Roman" w:cs="Times New Roman"/>
                <w:b/>
                <w:bCs/>
                <w:rtl/>
                <w:lang w:bidi="he-IL"/>
              </w:rPr>
              <w:t>ב</w:t>
            </w:r>
          </w:p>
          <w:p w:rsidR="00146F4D" w:rsidRPr="00801808" w:rsidRDefault="00146F4D" w:rsidP="00A5730D">
            <w:pPr>
              <w:widowControl w:val="0"/>
              <w:jc w:val="center"/>
              <w:rPr>
                <w:rFonts w:ascii="Times New Roman" w:hAnsi="Times New Roman" w:cs="Times New Roman"/>
                <w:b/>
                <w:bCs/>
              </w:rPr>
            </w:pPr>
          </w:p>
        </w:tc>
      </w:tr>
      <w:tr w:rsidR="00B9714B" w:rsidRPr="00801808" w:rsidTr="00146F4D">
        <w:tc>
          <w:tcPr>
            <w:tcW w:w="2379" w:type="pct"/>
          </w:tcPr>
          <w:p w:rsidR="00B9714B" w:rsidRPr="00801808" w:rsidRDefault="00B9714B" w:rsidP="00A5730D">
            <w:pPr>
              <w:widowControl w:val="0"/>
              <w:rPr>
                <w:rFonts w:ascii="Times New Roman" w:hAnsi="Times New Roman" w:cs="Times New Roman"/>
                <w:b/>
              </w:rPr>
            </w:pP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now</w:t>
            </w:r>
            <w:r w:rsidR="00A5730D">
              <w:rPr>
                <w:rFonts w:ascii="Times New Roman" w:hAnsi="Times New Roman" w:cs="Times New Roman"/>
                <w:b/>
              </w:rPr>
              <w:t xml:space="preserve"> </w:t>
            </w:r>
            <w:r w:rsidRPr="00801808">
              <w:rPr>
                <w:rFonts w:ascii="Times New Roman" w:hAnsi="Times New Roman" w:cs="Times New Roman"/>
                <w:b/>
              </w:rPr>
              <w:t>it</w:t>
            </w:r>
            <w:r w:rsidR="00A5730D">
              <w:rPr>
                <w:rFonts w:ascii="Times New Roman" w:hAnsi="Times New Roman" w:cs="Times New Roman"/>
                <w:b/>
              </w:rPr>
              <w:t xml:space="preserve"> </w:t>
            </w:r>
            <w:r w:rsidRPr="00801808">
              <w:rPr>
                <w:rFonts w:ascii="Times New Roman" w:hAnsi="Times New Roman" w:cs="Times New Roman"/>
                <w:b/>
              </w:rPr>
              <w:t>happened</w:t>
            </w:r>
            <w:r w:rsidR="00A5730D">
              <w:rPr>
                <w:rFonts w:ascii="Times New Roman" w:hAnsi="Times New Roman" w:cs="Times New Roman"/>
                <w:b/>
              </w:rPr>
              <w:t xml:space="preserve"> </w:t>
            </w:r>
            <w:r w:rsidRPr="00801808">
              <w:rPr>
                <w:rFonts w:ascii="Times New Roman" w:hAnsi="Times New Roman" w:cs="Times New Roman"/>
                <w:b/>
              </w:rPr>
              <w:t>on</w:t>
            </w:r>
            <w:r w:rsidR="00A5730D">
              <w:rPr>
                <w:rFonts w:ascii="Times New Roman" w:hAnsi="Times New Roman" w:cs="Times New Roman"/>
                <w:b/>
              </w:rPr>
              <w:t xml:space="preserve"> </w:t>
            </w:r>
            <w:r w:rsidRPr="00801808">
              <w:rPr>
                <w:rFonts w:ascii="Times New Roman" w:hAnsi="Times New Roman" w:cs="Times New Roman"/>
                <w:b/>
              </w:rPr>
              <w:t>one</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days,</w:t>
            </w:r>
            <w:r w:rsidR="00A5730D">
              <w:rPr>
                <w:rFonts w:ascii="Times New Roman" w:hAnsi="Times New Roman" w:cs="Times New Roman"/>
                <w:b/>
              </w:rPr>
              <w:t xml:space="preserve"> </w:t>
            </w:r>
            <w:r w:rsidRPr="00801808">
              <w:rPr>
                <w:rFonts w:ascii="Times New Roman" w:hAnsi="Times New Roman" w:cs="Times New Roman"/>
                <w:b/>
              </w:rPr>
              <w:t>while</w:t>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rPr>
              <w:t xml:space="preserve"> </w:t>
            </w:r>
            <w:r w:rsidRPr="00801808">
              <w:rPr>
                <w:rFonts w:ascii="Times New Roman" w:hAnsi="Times New Roman" w:cs="Times New Roman"/>
              </w:rPr>
              <w:t>(Yeshua)</w:t>
            </w:r>
            <w:r w:rsidR="00A5730D">
              <w:rPr>
                <w:rFonts w:ascii="Times New Roman" w:hAnsi="Times New Roman" w:cs="Times New Roman"/>
              </w:rPr>
              <w:t xml:space="preserve"> </w:t>
            </w:r>
            <w:r w:rsidRPr="00801808">
              <w:rPr>
                <w:rFonts w:ascii="Times New Roman" w:hAnsi="Times New Roman" w:cs="Times New Roman"/>
                <w:b/>
              </w:rPr>
              <w:t>was</w:t>
            </w:r>
            <w:r w:rsidR="00A5730D">
              <w:rPr>
                <w:rFonts w:ascii="Times New Roman" w:hAnsi="Times New Roman" w:cs="Times New Roman"/>
                <w:b/>
              </w:rPr>
              <w:t xml:space="preserve"> </w:t>
            </w:r>
            <w:r w:rsidRPr="00801808">
              <w:rPr>
                <w:rFonts w:ascii="Times New Roman" w:hAnsi="Times New Roman" w:cs="Times New Roman"/>
                <w:b/>
              </w:rPr>
              <w:t>teaching</w:t>
            </w:r>
            <w:r w:rsidR="00A5730D">
              <w:rPr>
                <w:rFonts w:ascii="Times New Roman" w:hAnsi="Times New Roman" w:cs="Times New Roman"/>
              </w:rPr>
              <w:t xml:space="preserve"> </w:t>
            </w:r>
            <w:r w:rsidRPr="00801808">
              <w:rPr>
                <w:rFonts w:ascii="Times New Roman" w:hAnsi="Times New Roman" w:cs="Times New Roman"/>
              </w:rPr>
              <w:t>Oral</w:t>
            </w:r>
            <w:r w:rsidR="00A5730D">
              <w:rPr>
                <w:rFonts w:ascii="Times New Roman" w:hAnsi="Times New Roman" w:cs="Times New Roman"/>
              </w:rPr>
              <w:t xml:space="preserve"> </w:t>
            </w:r>
            <w:r w:rsidRPr="00801808">
              <w:rPr>
                <w:rFonts w:ascii="Times New Roman" w:hAnsi="Times New Roman" w:cs="Times New Roman"/>
              </w:rPr>
              <w:t>Torah</w:t>
            </w:r>
            <w:r w:rsidR="00A5730D">
              <w:rPr>
                <w:rFonts w:ascii="Times New Roman" w:hAnsi="Times New Roman" w:cs="Times New Roman"/>
              </w:rPr>
              <w:t xml:space="preserve"> </w:t>
            </w:r>
            <w:r w:rsidRPr="00801808">
              <w:rPr>
                <w:rFonts w:ascii="Times New Roman" w:hAnsi="Times New Roman" w:cs="Times New Roman"/>
              </w:rPr>
              <w:t>–</w:t>
            </w:r>
            <w:r w:rsidR="00A5730D">
              <w:rPr>
                <w:rFonts w:ascii="Times New Roman" w:hAnsi="Times New Roman" w:cs="Times New Roman"/>
              </w:rPr>
              <w:t xml:space="preserve"> </w:t>
            </w:r>
            <w:r w:rsidRPr="00801808">
              <w:rPr>
                <w:rFonts w:ascii="Times New Roman" w:hAnsi="Times New Roman" w:cs="Times New Roman"/>
              </w:rPr>
              <w:t>the</w:t>
            </w:r>
            <w:r w:rsidR="00A5730D">
              <w:rPr>
                <w:rFonts w:ascii="Times New Roman" w:hAnsi="Times New Roman" w:cs="Times New Roman"/>
              </w:rPr>
              <w:t xml:space="preserve"> </w:t>
            </w:r>
            <w:r w:rsidRPr="00801808">
              <w:rPr>
                <w:rFonts w:ascii="Times New Roman" w:hAnsi="Times New Roman" w:cs="Times New Roman"/>
              </w:rPr>
              <w:t>Mesorah,</w:t>
            </w:r>
            <w:r w:rsidR="00A5730D">
              <w:rPr>
                <w:rFonts w:ascii="Times New Roman" w:hAnsi="Times New Roman" w:cs="Times New Roman"/>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P’rushim</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Torah</w:t>
            </w:r>
            <w:r w:rsidR="00A5730D">
              <w:rPr>
                <w:rFonts w:ascii="Times New Roman" w:hAnsi="Times New Roman" w:cs="Times New Roman"/>
                <w:b/>
              </w:rPr>
              <w:t xml:space="preserve"> </w:t>
            </w:r>
            <w:r w:rsidRPr="00801808">
              <w:rPr>
                <w:rFonts w:ascii="Times New Roman" w:hAnsi="Times New Roman" w:cs="Times New Roman"/>
                <w:b/>
              </w:rPr>
              <w:t>teachers</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sitting</w:t>
            </w:r>
            <w:r w:rsidR="00A5730D">
              <w:rPr>
                <w:rFonts w:ascii="Times New Roman" w:hAnsi="Times New Roman" w:cs="Times New Roman"/>
              </w:rPr>
              <w:t xml:space="preserve"> </w:t>
            </w:r>
            <w:r w:rsidRPr="00801808">
              <w:rPr>
                <w:rFonts w:ascii="Times New Roman" w:hAnsi="Times New Roman" w:cs="Times New Roman"/>
              </w:rPr>
              <w:t>(with</w:t>
            </w:r>
            <w:r w:rsidR="00A5730D">
              <w:rPr>
                <w:rFonts w:ascii="Times New Roman" w:hAnsi="Times New Roman" w:cs="Times New Roman"/>
              </w:rPr>
              <w:t xml:space="preserve"> </w:t>
            </w:r>
            <w:r w:rsidRPr="00801808">
              <w:rPr>
                <w:rFonts w:ascii="Times New Roman" w:hAnsi="Times New Roman" w:cs="Times New Roman"/>
              </w:rPr>
              <w:t>him),</w:t>
            </w:r>
            <w:r w:rsidR="00A5730D">
              <w:rPr>
                <w:rFonts w:ascii="Times New Roman" w:hAnsi="Times New Roman" w:cs="Times New Roman"/>
              </w:rPr>
              <w:t xml:space="preserve"> </w:t>
            </w:r>
            <w:r w:rsidRPr="00801808">
              <w:rPr>
                <w:rFonts w:ascii="Times New Roman" w:hAnsi="Times New Roman" w:cs="Times New Roman"/>
                <w:b/>
              </w:rPr>
              <w:t>who</w:t>
            </w:r>
            <w:r w:rsidR="00A5730D">
              <w:rPr>
                <w:rFonts w:ascii="Times New Roman" w:hAnsi="Times New Roman" w:cs="Times New Roman"/>
                <w:b/>
              </w:rPr>
              <w:t xml:space="preserve"> </w:t>
            </w:r>
            <w:r w:rsidRPr="00801808">
              <w:rPr>
                <w:rFonts w:ascii="Times New Roman" w:hAnsi="Times New Roman" w:cs="Times New Roman"/>
                <w:b/>
              </w:rPr>
              <w:t>had</w:t>
            </w:r>
            <w:r w:rsidR="00A5730D">
              <w:rPr>
                <w:rFonts w:ascii="Times New Roman" w:hAnsi="Times New Roman" w:cs="Times New Roman"/>
                <w:b/>
              </w:rPr>
              <w:t xml:space="preserve"> </w:t>
            </w:r>
            <w:r w:rsidRPr="00801808">
              <w:rPr>
                <w:rFonts w:ascii="Times New Roman" w:hAnsi="Times New Roman" w:cs="Times New Roman"/>
                <w:b/>
              </w:rPr>
              <w:t>come</w:t>
            </w:r>
            <w:r w:rsidR="00A5730D">
              <w:rPr>
                <w:rFonts w:ascii="Times New Roman" w:hAnsi="Times New Roman" w:cs="Times New Roman"/>
                <w:b/>
              </w:rPr>
              <w:t xml:space="preserve"> </w:t>
            </w:r>
            <w:r w:rsidRPr="00801808">
              <w:rPr>
                <w:rFonts w:ascii="Times New Roman" w:hAnsi="Times New Roman" w:cs="Times New Roman"/>
                <w:b/>
              </w:rPr>
              <w:t>out</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every</w:t>
            </w:r>
            <w:r w:rsidR="00A5730D">
              <w:rPr>
                <w:rFonts w:ascii="Times New Roman" w:hAnsi="Times New Roman" w:cs="Times New Roman"/>
                <w:b/>
              </w:rPr>
              <w:t xml:space="preserve"> </w:t>
            </w:r>
            <w:r w:rsidRPr="00801808">
              <w:rPr>
                <w:rFonts w:ascii="Times New Roman" w:hAnsi="Times New Roman" w:cs="Times New Roman"/>
                <w:b/>
              </w:rPr>
              <w:t>village</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Galil</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as</w:t>
            </w:r>
            <w:r w:rsidR="00A5730D">
              <w:rPr>
                <w:rFonts w:ascii="Times New Roman" w:hAnsi="Times New Roman" w:cs="Times New Roman"/>
                <w:b/>
              </w:rPr>
              <w:t xml:space="preserve"> </w:t>
            </w:r>
            <w:r w:rsidRPr="00801808">
              <w:rPr>
                <w:rFonts w:ascii="Times New Roman" w:hAnsi="Times New Roman" w:cs="Times New Roman"/>
                <w:b/>
              </w:rPr>
              <w:t>far</w:t>
            </w:r>
            <w:r w:rsidR="00A5730D">
              <w:rPr>
                <w:rFonts w:ascii="Times New Roman" w:hAnsi="Times New Roman" w:cs="Times New Roman"/>
                <w:b/>
              </w:rPr>
              <w:t xml:space="preserve"> </w:t>
            </w:r>
            <w:r w:rsidRPr="00801808">
              <w:rPr>
                <w:rFonts w:ascii="Times New Roman" w:hAnsi="Times New Roman" w:cs="Times New Roman"/>
                <w:b/>
              </w:rPr>
              <w:t>as</w:t>
            </w:r>
            <w:r w:rsidR="00A5730D">
              <w:rPr>
                <w:rFonts w:ascii="Times New Roman" w:hAnsi="Times New Roman" w:cs="Times New Roman"/>
                <w:b/>
              </w:rPr>
              <w:t xml:space="preserve"> </w:t>
            </w:r>
            <w:r w:rsidRPr="00801808">
              <w:rPr>
                <w:rFonts w:ascii="Times New Roman" w:hAnsi="Times New Roman" w:cs="Times New Roman"/>
                <w:b/>
              </w:rPr>
              <w:t>Yehudah</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Yerushalayim.</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power</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L</w:t>
            </w:r>
            <w:r w:rsidRPr="00801808">
              <w:rPr>
                <w:rFonts w:ascii="Times New Roman" w:hAnsi="Times New Roman" w:cs="Times New Roman"/>
                <w:b/>
                <w:smallCaps/>
              </w:rPr>
              <w:t>ord</w:t>
            </w:r>
            <w:r w:rsidR="00A5730D">
              <w:rPr>
                <w:rFonts w:ascii="Times New Roman" w:hAnsi="Times New Roman" w:cs="Times New Roman"/>
                <w:b/>
              </w:rPr>
              <w:t xml:space="preserve"> </w:t>
            </w:r>
            <w:r w:rsidRPr="00801808">
              <w:rPr>
                <w:rFonts w:ascii="Times New Roman" w:hAnsi="Times New Roman" w:cs="Times New Roman"/>
                <w:b/>
              </w:rPr>
              <w:t>was</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him</w:t>
            </w:r>
            <w:r w:rsidR="00A5730D">
              <w:rPr>
                <w:rFonts w:ascii="Times New Roman" w:hAnsi="Times New Roman" w:cs="Times New Roman"/>
              </w:rPr>
              <w:t xml:space="preserve"> </w:t>
            </w:r>
            <w:r w:rsidRPr="00801808">
              <w:rPr>
                <w:rFonts w:ascii="Times New Roman" w:hAnsi="Times New Roman" w:cs="Times New Roman"/>
              </w:rPr>
              <w:t>(Yeshua),</w:t>
            </w:r>
            <w:r w:rsidR="00A5730D">
              <w:rPr>
                <w:rFonts w:ascii="Times New Roman" w:hAnsi="Times New Roman" w:cs="Times New Roman"/>
              </w:rPr>
              <w:t xml:space="preserve"> </w:t>
            </w:r>
            <w:r w:rsidRPr="00801808">
              <w:rPr>
                <w:rFonts w:ascii="Times New Roman" w:hAnsi="Times New Roman" w:cs="Times New Roman"/>
                <w:b/>
              </w:rPr>
              <w:t>for</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healing</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them.</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behold,</w:t>
            </w:r>
            <w:r w:rsidR="00A5730D">
              <w:rPr>
                <w:rFonts w:ascii="Times New Roman" w:hAnsi="Times New Roman" w:cs="Times New Roman"/>
                <w:b/>
              </w:rPr>
              <w:t xml:space="preserve"> </w:t>
            </w:r>
            <w:r w:rsidRPr="00801808">
              <w:rPr>
                <w:rFonts w:ascii="Times New Roman" w:hAnsi="Times New Roman" w:cs="Times New Roman"/>
                <w:b/>
              </w:rPr>
              <w:t>[four]</w:t>
            </w:r>
            <w:r w:rsidR="00A5730D">
              <w:rPr>
                <w:rFonts w:ascii="Times New Roman" w:hAnsi="Times New Roman" w:cs="Times New Roman"/>
                <w:b/>
              </w:rPr>
              <w:t xml:space="preserve"> </w:t>
            </w:r>
            <w:r w:rsidRPr="00801808">
              <w:rPr>
                <w:rFonts w:ascii="Times New Roman" w:hAnsi="Times New Roman" w:cs="Times New Roman"/>
                <w:b/>
              </w:rPr>
              <w:t>men</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carrying,</w:t>
            </w:r>
            <w:r w:rsidR="00A5730D">
              <w:rPr>
                <w:rFonts w:ascii="Times New Roman" w:hAnsi="Times New Roman" w:cs="Times New Roman"/>
                <w:b/>
              </w:rPr>
              <w:t xml:space="preserve"> </w:t>
            </w:r>
            <w:r w:rsidRPr="00801808">
              <w:rPr>
                <w:rFonts w:ascii="Times New Roman" w:hAnsi="Times New Roman" w:cs="Times New Roman"/>
                <w:b/>
              </w:rPr>
              <w:t>a</w:t>
            </w:r>
            <w:r w:rsidR="00A5730D">
              <w:rPr>
                <w:rFonts w:ascii="Times New Roman" w:hAnsi="Times New Roman" w:cs="Times New Roman"/>
                <w:b/>
              </w:rPr>
              <w:t xml:space="preserve"> </w:t>
            </w:r>
            <w:r w:rsidRPr="00801808">
              <w:rPr>
                <w:rFonts w:ascii="Times New Roman" w:hAnsi="Times New Roman" w:cs="Times New Roman"/>
                <w:b/>
              </w:rPr>
              <w:t>man</w:t>
            </w:r>
            <w:r w:rsidR="00A5730D">
              <w:rPr>
                <w:rFonts w:ascii="Times New Roman" w:hAnsi="Times New Roman" w:cs="Times New Roman"/>
                <w:b/>
              </w:rPr>
              <w:t xml:space="preserve"> </w:t>
            </w:r>
            <w:r w:rsidRPr="00801808">
              <w:rPr>
                <w:rFonts w:ascii="Times New Roman" w:hAnsi="Times New Roman" w:cs="Times New Roman"/>
                <w:b/>
              </w:rPr>
              <w:t>on</w:t>
            </w:r>
            <w:r w:rsidR="00A5730D">
              <w:rPr>
                <w:rFonts w:ascii="Times New Roman" w:hAnsi="Times New Roman" w:cs="Times New Roman"/>
                <w:b/>
              </w:rPr>
              <w:t xml:space="preserve"> </w:t>
            </w:r>
            <w:r w:rsidRPr="00801808">
              <w:rPr>
                <w:rFonts w:ascii="Times New Roman" w:hAnsi="Times New Roman" w:cs="Times New Roman"/>
                <w:b/>
              </w:rPr>
              <w:t>a</w:t>
            </w:r>
            <w:r w:rsidR="00A5730D">
              <w:rPr>
                <w:rFonts w:ascii="Times New Roman" w:hAnsi="Times New Roman" w:cs="Times New Roman"/>
                <w:b/>
              </w:rPr>
              <w:t xml:space="preserve"> </w:t>
            </w:r>
            <w:r w:rsidRPr="00801808">
              <w:rPr>
                <w:rFonts w:ascii="Times New Roman" w:hAnsi="Times New Roman" w:cs="Times New Roman"/>
                <w:b/>
              </w:rPr>
              <w:t>cot,</w:t>
            </w:r>
            <w:r w:rsidR="00A5730D">
              <w:rPr>
                <w:rFonts w:ascii="Times New Roman" w:hAnsi="Times New Roman" w:cs="Times New Roman"/>
                <w:b/>
              </w:rPr>
              <w:t xml:space="preserve"> </w:t>
            </w:r>
            <w:r w:rsidRPr="00801808">
              <w:rPr>
                <w:rFonts w:ascii="Times New Roman" w:hAnsi="Times New Roman" w:cs="Times New Roman"/>
                <w:b/>
              </w:rPr>
              <w:t>who</w:t>
            </w:r>
            <w:r w:rsidR="00A5730D">
              <w:rPr>
                <w:rFonts w:ascii="Times New Roman" w:hAnsi="Times New Roman" w:cs="Times New Roman"/>
                <w:b/>
              </w:rPr>
              <w:t xml:space="preserve"> </w:t>
            </w:r>
            <w:r w:rsidRPr="00801808">
              <w:rPr>
                <w:rFonts w:ascii="Times New Roman" w:hAnsi="Times New Roman" w:cs="Times New Roman"/>
                <w:b/>
              </w:rPr>
              <w:t>was</w:t>
            </w:r>
            <w:r w:rsidR="00A5730D">
              <w:rPr>
                <w:rFonts w:ascii="Times New Roman" w:hAnsi="Times New Roman" w:cs="Times New Roman"/>
                <w:b/>
              </w:rPr>
              <w:t xml:space="preserve"> </w:t>
            </w:r>
            <w:r w:rsidRPr="00801808">
              <w:rPr>
                <w:rFonts w:ascii="Times New Roman" w:hAnsi="Times New Roman" w:cs="Times New Roman"/>
                <w:b/>
              </w:rPr>
              <w:t>paralyzed.</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wanted</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bring</w:t>
            </w:r>
            <w:r w:rsidR="00A5730D">
              <w:rPr>
                <w:rFonts w:ascii="Times New Roman" w:hAnsi="Times New Roman" w:cs="Times New Roman"/>
                <w:b/>
              </w:rPr>
              <w:t xml:space="preserve"> </w:t>
            </w:r>
            <w:r w:rsidRPr="00801808">
              <w:rPr>
                <w:rFonts w:ascii="Times New Roman" w:hAnsi="Times New Roman" w:cs="Times New Roman"/>
                <w:b/>
              </w:rPr>
              <w:t>him</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lay</w:t>
            </w:r>
            <w:r w:rsidR="00A5730D">
              <w:rPr>
                <w:rFonts w:ascii="Times New Roman" w:hAnsi="Times New Roman" w:cs="Times New Roman"/>
                <w:b/>
              </w:rPr>
              <w:t xml:space="preserve"> </w:t>
            </w:r>
            <w:r w:rsidRPr="00801808">
              <w:rPr>
                <w:rFonts w:ascii="Times New Roman" w:hAnsi="Times New Roman" w:cs="Times New Roman"/>
                <w:b/>
              </w:rPr>
              <w:t>him</w:t>
            </w:r>
            <w:r w:rsidR="00A5730D">
              <w:rPr>
                <w:rFonts w:ascii="Times New Roman" w:hAnsi="Times New Roman" w:cs="Times New Roman"/>
                <w:b/>
              </w:rPr>
              <w:t xml:space="preserve"> </w:t>
            </w:r>
            <w:r w:rsidRPr="00801808">
              <w:rPr>
                <w:rFonts w:ascii="Times New Roman" w:hAnsi="Times New Roman" w:cs="Times New Roman"/>
                <w:b/>
              </w:rPr>
              <w:t>before</w:t>
            </w:r>
            <w:r w:rsidR="00A5730D">
              <w:rPr>
                <w:rFonts w:ascii="Times New Roman" w:hAnsi="Times New Roman" w:cs="Times New Roman"/>
                <w:b/>
              </w:rPr>
              <w:t xml:space="preserve"> </w:t>
            </w:r>
            <w:r w:rsidRPr="00801808">
              <w:rPr>
                <w:rFonts w:ascii="Times New Roman" w:hAnsi="Times New Roman" w:cs="Times New Roman"/>
                <w:b/>
              </w:rPr>
              <w:t>him</w:t>
            </w:r>
            <w:r w:rsidR="00A5730D">
              <w:rPr>
                <w:rFonts w:ascii="Times New Roman" w:hAnsi="Times New Roman" w:cs="Times New Roman"/>
              </w:rPr>
              <w:t xml:space="preserve"> </w:t>
            </w:r>
            <w:r w:rsidRPr="00801808">
              <w:rPr>
                <w:rFonts w:ascii="Times New Roman" w:hAnsi="Times New Roman" w:cs="Times New Roman"/>
              </w:rPr>
              <w:t>(Yeshua);</w:t>
            </w:r>
            <w:r w:rsidR="00A5730D">
              <w:rPr>
                <w:rFonts w:ascii="Times New Roman" w:hAnsi="Times New Roman" w:cs="Times New Roman"/>
              </w:rPr>
              <w:t xml:space="preserve"> </w:t>
            </w:r>
            <w:r w:rsidRPr="00801808">
              <w:rPr>
                <w:rFonts w:ascii="Times New Roman" w:hAnsi="Times New Roman" w:cs="Times New Roman"/>
                <w:b/>
              </w:rPr>
              <w:t>but</w:t>
            </w:r>
            <w:r w:rsidR="00A5730D">
              <w:rPr>
                <w:rFonts w:ascii="Times New Roman" w:hAnsi="Times New Roman" w:cs="Times New Roman"/>
                <w:b/>
              </w:rPr>
              <w:t xml:space="preserve"> </w:t>
            </w:r>
            <w:r w:rsidRPr="00801808">
              <w:rPr>
                <w:rFonts w:ascii="Times New Roman" w:hAnsi="Times New Roman" w:cs="Times New Roman"/>
                <w:b/>
              </w:rPr>
              <w:t>finding</w:t>
            </w:r>
            <w:r w:rsidR="00A5730D">
              <w:rPr>
                <w:rFonts w:ascii="Times New Roman" w:hAnsi="Times New Roman" w:cs="Times New Roman"/>
                <w:b/>
              </w:rPr>
              <w:t xml:space="preserve"> </w:t>
            </w:r>
            <w:r w:rsidRPr="00801808">
              <w:rPr>
                <w:rFonts w:ascii="Times New Roman" w:hAnsi="Times New Roman" w:cs="Times New Roman"/>
                <w:b/>
              </w:rPr>
              <w:t>no</w:t>
            </w:r>
            <w:r w:rsidR="00A5730D">
              <w:rPr>
                <w:rFonts w:ascii="Times New Roman" w:hAnsi="Times New Roman" w:cs="Times New Roman"/>
                <w:b/>
              </w:rPr>
              <w:t xml:space="preserve"> </w:t>
            </w:r>
            <w:r w:rsidRPr="00801808">
              <w:rPr>
                <w:rFonts w:ascii="Times New Roman" w:hAnsi="Times New Roman" w:cs="Times New Roman"/>
                <w:b/>
              </w:rPr>
              <w:t>way</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bring</w:t>
            </w:r>
            <w:r w:rsidR="00A5730D">
              <w:rPr>
                <w:rFonts w:ascii="Times New Roman" w:hAnsi="Times New Roman" w:cs="Times New Roman"/>
                <w:b/>
              </w:rPr>
              <w:t xml:space="preserve"> </w:t>
            </w:r>
            <w:r w:rsidRPr="00801808">
              <w:rPr>
                <w:rFonts w:ascii="Times New Roman" w:hAnsi="Times New Roman" w:cs="Times New Roman"/>
                <w:b/>
              </w:rPr>
              <w:t>him</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through</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multitude,</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went</w:t>
            </w:r>
            <w:r w:rsidR="00A5730D">
              <w:rPr>
                <w:rFonts w:ascii="Times New Roman" w:hAnsi="Times New Roman" w:cs="Times New Roman"/>
                <w:b/>
              </w:rPr>
              <w:t xml:space="preserve"> </w:t>
            </w:r>
            <w:r w:rsidRPr="00801808">
              <w:rPr>
                <w:rFonts w:ascii="Times New Roman" w:hAnsi="Times New Roman" w:cs="Times New Roman"/>
                <w:b/>
              </w:rPr>
              <w:t>up</w:t>
            </w:r>
            <w:r w:rsidR="00A5730D">
              <w:rPr>
                <w:rFonts w:ascii="Times New Roman" w:hAnsi="Times New Roman" w:cs="Times New Roman"/>
                <w:b/>
              </w:rPr>
              <w:t xml:space="preserve"> </w:t>
            </w:r>
            <w:r w:rsidRPr="00801808">
              <w:rPr>
                <w:rFonts w:ascii="Times New Roman" w:hAnsi="Times New Roman" w:cs="Times New Roman"/>
                <w:b/>
              </w:rPr>
              <w:t>on</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housetop,</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let</w:t>
            </w:r>
            <w:r w:rsidR="00A5730D">
              <w:rPr>
                <w:rFonts w:ascii="Times New Roman" w:hAnsi="Times New Roman" w:cs="Times New Roman"/>
                <w:b/>
              </w:rPr>
              <w:t xml:space="preserve"> </w:t>
            </w:r>
            <w:r w:rsidRPr="00801808">
              <w:rPr>
                <w:rFonts w:ascii="Times New Roman" w:hAnsi="Times New Roman" w:cs="Times New Roman"/>
                <w:b/>
              </w:rPr>
              <w:t>him</w:t>
            </w:r>
            <w:r w:rsidR="00A5730D">
              <w:rPr>
                <w:rFonts w:ascii="Times New Roman" w:hAnsi="Times New Roman" w:cs="Times New Roman"/>
                <w:b/>
              </w:rPr>
              <w:t xml:space="preserve"> </w:t>
            </w:r>
            <w:r w:rsidRPr="00801808">
              <w:rPr>
                <w:rFonts w:ascii="Times New Roman" w:hAnsi="Times New Roman" w:cs="Times New Roman"/>
                <w:b/>
              </w:rPr>
              <w:t>down</w:t>
            </w:r>
            <w:r w:rsidR="00A5730D">
              <w:rPr>
                <w:rFonts w:ascii="Times New Roman" w:hAnsi="Times New Roman" w:cs="Times New Roman"/>
                <w:b/>
              </w:rPr>
              <w:t xml:space="preserve"> </w:t>
            </w:r>
            <w:r w:rsidRPr="00801808">
              <w:rPr>
                <w:rFonts w:ascii="Times New Roman" w:hAnsi="Times New Roman" w:cs="Times New Roman"/>
                <w:b/>
              </w:rPr>
              <w:t>through</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tiles</w:t>
            </w:r>
            <w:r w:rsidR="00A5730D">
              <w:rPr>
                <w:rFonts w:ascii="Times New Roman" w:hAnsi="Times New Roman" w:cs="Times New Roman"/>
                <w:b/>
              </w:rPr>
              <w:t xml:space="preserve"> </w:t>
            </w:r>
            <w:r w:rsidRPr="00801808">
              <w:rPr>
                <w:rFonts w:ascii="Times New Roman" w:hAnsi="Times New Roman" w:cs="Times New Roman"/>
                <w:b/>
              </w:rPr>
              <w:t>with</w:t>
            </w:r>
            <w:r w:rsidR="00A5730D">
              <w:rPr>
                <w:rFonts w:ascii="Times New Roman" w:hAnsi="Times New Roman" w:cs="Times New Roman"/>
                <w:b/>
              </w:rPr>
              <w:t xml:space="preserve"> </w:t>
            </w:r>
            <w:r w:rsidRPr="00801808">
              <w:rPr>
                <w:rFonts w:ascii="Times New Roman" w:hAnsi="Times New Roman" w:cs="Times New Roman"/>
                <w:b/>
              </w:rPr>
              <w:t>his</w:t>
            </w:r>
            <w:r w:rsidR="00A5730D">
              <w:rPr>
                <w:rFonts w:ascii="Times New Roman" w:hAnsi="Times New Roman" w:cs="Times New Roman"/>
                <w:b/>
              </w:rPr>
              <w:t xml:space="preserve"> </w:t>
            </w:r>
            <w:r w:rsidRPr="00801808">
              <w:rPr>
                <w:rFonts w:ascii="Times New Roman" w:hAnsi="Times New Roman" w:cs="Times New Roman"/>
                <w:b/>
              </w:rPr>
              <w:t>cot</w:t>
            </w:r>
            <w:r w:rsidR="00A5730D">
              <w:rPr>
                <w:rFonts w:ascii="Times New Roman" w:hAnsi="Times New Roman" w:cs="Times New Roman"/>
                <w:b/>
              </w:rPr>
              <w:t xml:space="preserve"> </w:t>
            </w:r>
            <w:r w:rsidRPr="00801808">
              <w:rPr>
                <w:rFonts w:ascii="Times New Roman" w:hAnsi="Times New Roman" w:cs="Times New Roman"/>
                <w:b/>
              </w:rPr>
              <w:t>into</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midst,</w:t>
            </w:r>
            <w:r w:rsidR="00A5730D">
              <w:rPr>
                <w:rFonts w:ascii="Times New Roman" w:hAnsi="Times New Roman" w:cs="Times New Roman"/>
                <w:b/>
              </w:rPr>
              <w:t xml:space="preserve"> </w:t>
            </w:r>
            <w:r w:rsidRPr="00801808">
              <w:rPr>
                <w:rFonts w:ascii="Times New Roman" w:hAnsi="Times New Roman" w:cs="Times New Roman"/>
                <w:b/>
              </w:rPr>
              <w:t>before</w:t>
            </w:r>
            <w:r w:rsidR="00A5730D">
              <w:rPr>
                <w:rFonts w:ascii="Times New Roman" w:hAnsi="Times New Roman" w:cs="Times New Roman"/>
                <w:b/>
              </w:rPr>
              <w:t xml:space="preserve"> </w:t>
            </w:r>
            <w:r w:rsidRPr="00801808">
              <w:rPr>
                <w:rFonts w:ascii="Times New Roman" w:hAnsi="Times New Roman" w:cs="Times New Roman"/>
                <w:b/>
              </w:rPr>
              <w:t>Yeshua.</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seeing</w:t>
            </w:r>
            <w:r w:rsidR="00A5730D">
              <w:rPr>
                <w:rFonts w:ascii="Times New Roman" w:hAnsi="Times New Roman" w:cs="Times New Roman"/>
                <w:b/>
              </w:rPr>
              <w:t xml:space="preserve"> </w:t>
            </w:r>
            <w:r w:rsidRPr="00801808">
              <w:rPr>
                <w:rFonts w:ascii="Times New Roman" w:hAnsi="Times New Roman" w:cs="Times New Roman"/>
                <w:b/>
              </w:rPr>
              <w:t>their</w:t>
            </w:r>
            <w:r w:rsidR="00A5730D">
              <w:rPr>
                <w:rFonts w:ascii="Times New Roman" w:hAnsi="Times New Roman" w:cs="Times New Roman"/>
                <w:b/>
              </w:rPr>
              <w:t xml:space="preserve"> </w:t>
            </w:r>
            <w:r w:rsidRPr="00801808">
              <w:rPr>
                <w:rFonts w:ascii="Times New Roman" w:hAnsi="Times New Roman" w:cs="Times New Roman"/>
                <w:b/>
              </w:rPr>
              <w:t>faithful</w:t>
            </w:r>
            <w:r w:rsidR="00A5730D">
              <w:rPr>
                <w:rFonts w:ascii="Times New Roman" w:hAnsi="Times New Roman" w:cs="Times New Roman"/>
                <w:b/>
              </w:rPr>
              <w:t xml:space="preserve"> </w:t>
            </w:r>
            <w:r w:rsidRPr="00801808">
              <w:rPr>
                <w:rFonts w:ascii="Times New Roman" w:hAnsi="Times New Roman" w:cs="Times New Roman"/>
                <w:b/>
              </w:rPr>
              <w:t>obedience,</w:t>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b/>
              </w:rPr>
              <w:t xml:space="preserve"> </w:t>
            </w:r>
            <w:r w:rsidRPr="00801808">
              <w:rPr>
                <w:rFonts w:ascii="Times New Roman" w:hAnsi="Times New Roman" w:cs="Times New Roman"/>
                <w:b/>
              </w:rPr>
              <w:t>announced</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him,</w:t>
            </w:r>
            <w:r w:rsidR="00A5730D">
              <w:rPr>
                <w:rFonts w:ascii="Times New Roman" w:hAnsi="Times New Roman" w:cs="Times New Roman"/>
                <w:b/>
              </w:rPr>
              <w:t xml:space="preserve"> </w:t>
            </w:r>
            <w:r w:rsidRPr="00801808">
              <w:rPr>
                <w:rFonts w:ascii="Times New Roman" w:hAnsi="Times New Roman" w:cs="Times New Roman"/>
                <w:b/>
              </w:rPr>
              <w:t>“Man</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sins</w:t>
            </w:r>
            <w:r w:rsidR="00A5730D">
              <w:rPr>
                <w:rFonts w:ascii="Times New Roman" w:hAnsi="Times New Roman" w:cs="Times New Roman"/>
                <w:b/>
              </w:rPr>
              <w:t xml:space="preserve"> </w:t>
            </w:r>
            <w:r w:rsidRPr="00801808">
              <w:rPr>
                <w:rFonts w:ascii="Times New Roman" w:hAnsi="Times New Roman" w:cs="Times New Roman"/>
                <w:b/>
              </w:rPr>
              <w:t>are</w:t>
            </w:r>
            <w:r w:rsidR="00A5730D">
              <w:rPr>
                <w:rFonts w:ascii="Times New Roman" w:hAnsi="Times New Roman" w:cs="Times New Roman"/>
                <w:b/>
              </w:rPr>
              <w:t xml:space="preserve"> </w:t>
            </w:r>
            <w:r w:rsidRPr="00801808">
              <w:rPr>
                <w:rFonts w:ascii="Times New Roman" w:hAnsi="Times New Roman" w:cs="Times New Roman"/>
                <w:b/>
              </w:rPr>
              <w:t>forgiven.”</w:t>
            </w:r>
            <w:r w:rsidR="00A5730D">
              <w:rPr>
                <w:rFonts w:ascii="Times New Roman" w:hAnsi="Times New Roman" w:cs="Times New Roman"/>
                <w:b/>
              </w:rPr>
              <w:t xml:space="preserve"> </w:t>
            </w:r>
          </w:p>
          <w:p w:rsidR="00B9714B" w:rsidRPr="00801808" w:rsidRDefault="00B9714B" w:rsidP="00A5730D">
            <w:pPr>
              <w:widowControl w:val="0"/>
              <w:rPr>
                <w:rFonts w:ascii="Times New Roman" w:hAnsi="Times New Roman" w:cs="Times New Roman"/>
              </w:rPr>
            </w:pPr>
          </w:p>
          <w:p w:rsidR="00B9714B" w:rsidRPr="00801808" w:rsidRDefault="00B9714B" w:rsidP="00A5730D">
            <w:pPr>
              <w:widowControl w:val="0"/>
              <w:rPr>
                <w:rFonts w:ascii="Times New Roman" w:hAnsi="Times New Roman" w:cs="Times New Roman"/>
              </w:rPr>
            </w:pP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P’rushim</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their</w:t>
            </w:r>
            <w:r w:rsidR="00A5730D">
              <w:rPr>
                <w:rFonts w:ascii="Times New Roman" w:hAnsi="Times New Roman" w:cs="Times New Roman"/>
                <w:b/>
              </w:rPr>
              <w:t xml:space="preserve"> </w:t>
            </w:r>
            <w:r w:rsidRPr="00801808">
              <w:rPr>
                <w:rFonts w:ascii="Times New Roman" w:hAnsi="Times New Roman" w:cs="Times New Roman"/>
                <w:b/>
              </w:rPr>
              <w:t>Soferim</w:t>
            </w:r>
            <w:r w:rsidR="00A5730D">
              <w:rPr>
                <w:rFonts w:ascii="Times New Roman" w:hAnsi="Times New Roman" w:cs="Times New Roman"/>
                <w:b/>
              </w:rPr>
              <w:t xml:space="preserve"> </w:t>
            </w:r>
            <w:r w:rsidRPr="00801808">
              <w:rPr>
                <w:rFonts w:ascii="Times New Roman" w:hAnsi="Times New Roman" w:cs="Times New Roman"/>
                <w:b/>
              </w:rPr>
              <w:t>began</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reason</w:t>
            </w:r>
            <w:r w:rsidR="00A5730D">
              <w:rPr>
                <w:rFonts w:ascii="Times New Roman" w:hAnsi="Times New Roman" w:cs="Times New Roman"/>
              </w:rPr>
              <w:t xml:space="preserve"> </w:t>
            </w:r>
            <w:r w:rsidRPr="00801808">
              <w:rPr>
                <w:rFonts w:ascii="Times New Roman" w:hAnsi="Times New Roman" w:cs="Times New Roman"/>
              </w:rPr>
              <w:t>(drash),</w:t>
            </w:r>
            <w:r w:rsidR="00A5730D">
              <w:rPr>
                <w:rFonts w:ascii="Times New Roman" w:hAnsi="Times New Roman" w:cs="Times New Roman"/>
              </w:rPr>
              <w:t xml:space="preserve"> </w:t>
            </w:r>
            <w:r w:rsidRPr="00801808">
              <w:rPr>
                <w:rFonts w:ascii="Times New Roman" w:hAnsi="Times New Roman" w:cs="Times New Roman"/>
                <w:b/>
              </w:rPr>
              <w:t>saying,</w:t>
            </w:r>
            <w:r w:rsidR="00A5730D">
              <w:rPr>
                <w:rFonts w:ascii="Times New Roman" w:hAnsi="Times New Roman" w:cs="Times New Roman"/>
                <w:b/>
              </w:rPr>
              <w:t xml:space="preserve"> </w:t>
            </w:r>
            <w:r w:rsidRPr="00801808">
              <w:rPr>
                <w:rFonts w:ascii="Times New Roman" w:hAnsi="Times New Roman" w:cs="Times New Roman"/>
                <w:b/>
              </w:rPr>
              <w:t>“Who</w:t>
            </w:r>
            <w:r w:rsidR="00A5730D">
              <w:rPr>
                <w:rFonts w:ascii="Times New Roman" w:hAnsi="Times New Roman" w:cs="Times New Roman"/>
                <w:b/>
              </w:rPr>
              <w:t xml:space="preserve"> </w:t>
            </w:r>
            <w:r w:rsidRPr="00801808">
              <w:rPr>
                <w:rFonts w:ascii="Times New Roman" w:hAnsi="Times New Roman" w:cs="Times New Roman"/>
                <w:b/>
              </w:rPr>
              <w:t>is</w:t>
            </w:r>
            <w:r w:rsidR="00A5730D">
              <w:rPr>
                <w:rFonts w:ascii="Times New Roman" w:hAnsi="Times New Roman" w:cs="Times New Roman"/>
                <w:b/>
              </w:rPr>
              <w:t xml:space="preserve"> </w:t>
            </w:r>
            <w:r w:rsidRPr="00801808">
              <w:rPr>
                <w:rFonts w:ascii="Times New Roman" w:hAnsi="Times New Roman" w:cs="Times New Roman"/>
                <w:b/>
              </w:rPr>
              <w:t>this</w:t>
            </w:r>
            <w:r w:rsidR="00A5730D">
              <w:rPr>
                <w:rFonts w:ascii="Times New Roman" w:hAnsi="Times New Roman" w:cs="Times New Roman"/>
                <w:b/>
              </w:rPr>
              <w:t xml:space="preserve"> </w:t>
            </w:r>
            <w:r w:rsidRPr="00801808">
              <w:rPr>
                <w:rFonts w:ascii="Times New Roman" w:hAnsi="Times New Roman" w:cs="Times New Roman"/>
                <w:b/>
              </w:rPr>
              <w:t>who</w:t>
            </w:r>
            <w:r w:rsidR="00A5730D">
              <w:rPr>
                <w:rFonts w:ascii="Times New Roman" w:hAnsi="Times New Roman" w:cs="Times New Roman"/>
                <w:b/>
              </w:rPr>
              <w:t xml:space="preserve"> </w:t>
            </w:r>
            <w:r w:rsidRPr="00801808">
              <w:rPr>
                <w:rFonts w:ascii="Times New Roman" w:hAnsi="Times New Roman" w:cs="Times New Roman"/>
                <w:b/>
              </w:rPr>
              <w:t>speaks</w:t>
            </w:r>
            <w:r w:rsidR="00A5730D">
              <w:rPr>
                <w:rFonts w:ascii="Times New Roman" w:hAnsi="Times New Roman" w:cs="Times New Roman"/>
                <w:b/>
              </w:rPr>
              <w:t xml:space="preserve"> </w:t>
            </w:r>
            <w:r w:rsidRPr="00801808">
              <w:rPr>
                <w:rFonts w:ascii="Times New Roman" w:hAnsi="Times New Roman" w:cs="Times New Roman"/>
                <w:b/>
              </w:rPr>
              <w:lastRenderedPageBreak/>
              <w:t>evil</w:t>
            </w:r>
            <w:r w:rsidR="00A5730D">
              <w:rPr>
                <w:rFonts w:ascii="Times New Roman" w:hAnsi="Times New Roman" w:cs="Times New Roman"/>
                <w:b/>
              </w:rPr>
              <w:t xml:space="preserve"> </w:t>
            </w:r>
            <w:r w:rsidRPr="00801808">
              <w:rPr>
                <w:rFonts w:ascii="Times New Roman" w:hAnsi="Times New Roman" w:cs="Times New Roman"/>
                <w:b/>
              </w:rPr>
              <w:t>words?</w:t>
            </w:r>
            <w:r w:rsidRPr="00801808">
              <w:rPr>
                <w:rFonts w:ascii="Times New Roman" w:hAnsi="Times New Roman"/>
                <w:b/>
                <w:vertAlign w:val="superscript"/>
              </w:rPr>
              <w:footnoteReference w:id="16"/>
            </w:r>
            <w:r w:rsidR="00A5730D">
              <w:rPr>
                <w:rFonts w:ascii="Times New Roman" w:hAnsi="Times New Roman" w:cs="Times New Roman"/>
                <w:b/>
              </w:rPr>
              <w:t xml:space="preserve"> </w:t>
            </w:r>
            <w:r w:rsidRPr="00801808">
              <w:rPr>
                <w:rFonts w:ascii="Times New Roman" w:hAnsi="Times New Roman" w:cs="Times New Roman"/>
                <w:b/>
              </w:rPr>
              <w:t>“Who</w:t>
            </w:r>
            <w:r w:rsidR="00A5730D">
              <w:rPr>
                <w:rFonts w:ascii="Times New Roman" w:hAnsi="Times New Roman" w:cs="Times New Roman"/>
                <w:b/>
              </w:rPr>
              <w:t xml:space="preserve"> </w:t>
            </w:r>
            <w:r w:rsidRPr="00801808">
              <w:rPr>
                <w:rFonts w:ascii="Times New Roman" w:hAnsi="Times New Roman" w:cs="Times New Roman"/>
                <w:b/>
              </w:rPr>
              <w:t>can</w:t>
            </w:r>
            <w:r w:rsidR="00A5730D">
              <w:rPr>
                <w:rFonts w:ascii="Times New Roman" w:hAnsi="Times New Roman" w:cs="Times New Roman"/>
                <w:b/>
              </w:rPr>
              <w:t xml:space="preserve"> </w:t>
            </w:r>
            <w:r w:rsidRPr="00801808">
              <w:rPr>
                <w:rFonts w:ascii="Times New Roman" w:hAnsi="Times New Roman" w:cs="Times New Roman"/>
                <w:b/>
              </w:rPr>
              <w:t>forgive</w:t>
            </w:r>
            <w:r w:rsidR="00A5730D">
              <w:rPr>
                <w:rFonts w:ascii="Times New Roman" w:hAnsi="Times New Roman" w:cs="Times New Roman"/>
                <w:b/>
              </w:rPr>
              <w:t xml:space="preserve"> </w:t>
            </w:r>
            <w:r w:rsidRPr="00801808">
              <w:rPr>
                <w:rFonts w:ascii="Times New Roman" w:hAnsi="Times New Roman" w:cs="Times New Roman"/>
                <w:b/>
              </w:rPr>
              <w:t>sins,</w:t>
            </w:r>
            <w:r w:rsidR="00A5730D">
              <w:rPr>
                <w:rFonts w:ascii="Times New Roman" w:hAnsi="Times New Roman" w:cs="Times New Roman"/>
                <w:b/>
              </w:rPr>
              <w:t xml:space="preserve"> </w:t>
            </w:r>
            <w:r w:rsidRPr="00801808">
              <w:rPr>
                <w:rFonts w:ascii="Times New Roman" w:hAnsi="Times New Roman" w:cs="Times New Roman"/>
                <w:b/>
              </w:rPr>
              <w:t>except</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One</w:t>
            </w:r>
            <w:r w:rsidR="00A5730D">
              <w:rPr>
                <w:rFonts w:ascii="Times New Roman" w:hAnsi="Times New Roman" w:cs="Times New Roman"/>
                <w:b/>
              </w:rPr>
              <w:t xml:space="preserve"> </w:t>
            </w:r>
            <w:r w:rsidRPr="00801808">
              <w:rPr>
                <w:rFonts w:ascii="Times New Roman" w:hAnsi="Times New Roman" w:cs="Times New Roman"/>
                <w:b/>
              </w:rPr>
              <w:t>God?”</w:t>
            </w:r>
            <w:r w:rsidR="00A5730D">
              <w:rPr>
                <w:rFonts w:ascii="Times New Roman" w:hAnsi="Times New Roman" w:cs="Times New Roman"/>
              </w:rPr>
              <w:t xml:space="preserve"> </w:t>
            </w:r>
            <w:r w:rsidRPr="00801808">
              <w:rPr>
                <w:rFonts w:ascii="Times New Roman" w:hAnsi="Times New Roman" w:cs="Times New Roman"/>
                <w:b/>
              </w:rPr>
              <w:t>But</w:t>
            </w:r>
            <w:r w:rsidR="00A5730D">
              <w:rPr>
                <w:rFonts w:ascii="Times New Roman" w:hAnsi="Times New Roman" w:cs="Times New Roman"/>
              </w:rPr>
              <w:t xml:space="preserve"> </w:t>
            </w:r>
            <w:r w:rsidRPr="00801808">
              <w:rPr>
                <w:rFonts w:ascii="Times New Roman" w:hAnsi="Times New Roman" w:cs="Times New Roman"/>
                <w:b/>
              </w:rPr>
              <w:t>knowing</w:t>
            </w:r>
            <w:r w:rsidR="00A5730D">
              <w:rPr>
                <w:rFonts w:ascii="Times New Roman" w:hAnsi="Times New Roman" w:cs="Times New Roman"/>
              </w:rPr>
              <w:t xml:space="preserve"> </w:t>
            </w:r>
            <w:r w:rsidRPr="00801808">
              <w:rPr>
                <w:rFonts w:ascii="Times New Roman" w:hAnsi="Times New Roman" w:cs="Times New Roman"/>
              </w:rPr>
              <w:t>(having</w:t>
            </w:r>
            <w:r w:rsidR="00A5730D">
              <w:rPr>
                <w:rFonts w:ascii="Times New Roman" w:hAnsi="Times New Roman" w:cs="Times New Roman"/>
              </w:rPr>
              <w:t xml:space="preserve"> </w:t>
            </w:r>
            <w:r w:rsidRPr="00801808">
              <w:rPr>
                <w:rFonts w:ascii="Times New Roman" w:hAnsi="Times New Roman" w:cs="Times New Roman"/>
              </w:rPr>
              <w:t>Da’at)</w:t>
            </w:r>
            <w:r w:rsidRPr="00801808">
              <w:rPr>
                <w:rFonts w:ascii="Times New Roman" w:hAnsi="Times New Roman"/>
                <w:vertAlign w:val="superscript"/>
              </w:rPr>
              <w:footnoteReference w:id="17"/>
            </w:r>
            <w:r w:rsidR="00A5730D">
              <w:rPr>
                <w:rFonts w:ascii="Times New Roman" w:hAnsi="Times New Roman" w:cs="Times New Roman"/>
              </w:rPr>
              <w:t xml:space="preserve"> </w:t>
            </w:r>
            <w:r w:rsidRPr="00801808">
              <w:rPr>
                <w:rFonts w:ascii="Times New Roman" w:hAnsi="Times New Roman" w:cs="Times New Roman"/>
                <w:b/>
              </w:rPr>
              <w:t>their</w:t>
            </w:r>
            <w:r w:rsidR="00A5730D">
              <w:rPr>
                <w:rFonts w:ascii="Times New Roman" w:hAnsi="Times New Roman" w:cs="Times New Roman"/>
                <w:b/>
              </w:rPr>
              <w:t xml:space="preserve"> </w:t>
            </w:r>
            <w:r w:rsidRPr="00801808">
              <w:rPr>
                <w:rFonts w:ascii="Times New Roman" w:hAnsi="Times New Roman" w:cs="Times New Roman"/>
                <w:b/>
              </w:rPr>
              <w:t>thoughts,</w:t>
            </w:r>
            <w:r w:rsidR="00A5730D">
              <w:rPr>
                <w:rFonts w:ascii="Times New Roman" w:hAnsi="Times New Roman" w:cs="Times New Roman"/>
                <w:b/>
              </w:rPr>
              <w:t xml:space="preserve"> </w:t>
            </w:r>
            <w:r w:rsidRPr="00801808">
              <w:rPr>
                <w:rFonts w:ascii="Times New Roman" w:hAnsi="Times New Roman" w:cs="Times New Roman"/>
                <w:b/>
              </w:rPr>
              <w:t>Yeshua</w:t>
            </w:r>
            <w:r w:rsidR="00A5730D">
              <w:rPr>
                <w:rFonts w:ascii="Times New Roman" w:hAnsi="Times New Roman" w:cs="Times New Roman"/>
                <w:b/>
              </w:rPr>
              <w:t xml:space="preserve"> </w:t>
            </w:r>
            <w:r w:rsidRPr="00801808">
              <w:rPr>
                <w:rFonts w:ascii="Times New Roman" w:hAnsi="Times New Roman" w:cs="Times New Roman"/>
                <w:b/>
              </w:rPr>
              <w:t>answering,</w:t>
            </w:r>
            <w:r w:rsidR="00A5730D">
              <w:rPr>
                <w:rFonts w:ascii="Times New Roman" w:hAnsi="Times New Roman" w:cs="Times New Roman"/>
                <w:b/>
              </w:rPr>
              <w:t xml:space="preserve"> </w:t>
            </w:r>
            <w:r w:rsidRPr="00801808">
              <w:rPr>
                <w:rFonts w:ascii="Times New Roman" w:hAnsi="Times New Roman" w:cs="Times New Roman"/>
                <w:b/>
              </w:rPr>
              <w:t>said</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them,</w:t>
            </w:r>
            <w:r w:rsidR="00A5730D">
              <w:rPr>
                <w:rFonts w:ascii="Times New Roman" w:hAnsi="Times New Roman" w:cs="Times New Roman"/>
                <w:b/>
              </w:rPr>
              <w:t xml:space="preserve"> </w:t>
            </w:r>
            <w:r w:rsidRPr="00801808">
              <w:rPr>
                <w:rFonts w:ascii="Times New Roman" w:hAnsi="Times New Roman" w:cs="Times New Roman"/>
                <w:b/>
              </w:rPr>
              <w:t>“Why</w:t>
            </w:r>
            <w:r w:rsidR="00A5730D">
              <w:rPr>
                <w:rFonts w:ascii="Times New Roman" w:hAnsi="Times New Roman" w:cs="Times New Roman"/>
                <w:b/>
              </w:rPr>
              <w:t xml:space="preserve"> </w:t>
            </w:r>
            <w:r w:rsidRPr="00801808">
              <w:rPr>
                <w:rFonts w:ascii="Times New Roman" w:hAnsi="Times New Roman" w:cs="Times New Roman"/>
                <w:b/>
              </w:rPr>
              <w:t>do</w:t>
            </w:r>
            <w:r w:rsidR="00A5730D">
              <w:rPr>
                <w:rFonts w:ascii="Times New Roman" w:hAnsi="Times New Roman" w:cs="Times New Roman"/>
                <w:b/>
              </w:rPr>
              <w:t xml:space="preserve"> </w:t>
            </w:r>
            <w:r w:rsidRPr="00801808">
              <w:rPr>
                <w:rFonts w:ascii="Times New Roman" w:hAnsi="Times New Roman" w:cs="Times New Roman"/>
                <w:b/>
              </w:rPr>
              <w:t>you</w:t>
            </w:r>
            <w:r w:rsidR="00A5730D">
              <w:rPr>
                <w:rFonts w:ascii="Times New Roman" w:hAnsi="Times New Roman" w:cs="Times New Roman"/>
              </w:rPr>
              <w:t xml:space="preserve"> </w:t>
            </w:r>
            <w:r w:rsidRPr="00801808">
              <w:rPr>
                <w:rFonts w:ascii="Times New Roman" w:hAnsi="Times New Roman" w:cs="Times New Roman"/>
              </w:rPr>
              <w:t>try</w:t>
            </w:r>
            <w:r w:rsidR="00A5730D">
              <w:rPr>
                <w:rFonts w:ascii="Times New Roman" w:hAnsi="Times New Roman" w:cs="Times New Roman"/>
              </w:rPr>
              <w:t xml:space="preserve"> </w:t>
            </w:r>
            <w:r w:rsidRPr="00801808">
              <w:rPr>
                <w:rFonts w:ascii="Times New Roman" w:hAnsi="Times New Roman" w:cs="Times New Roman"/>
              </w:rPr>
              <w:t>to</w:t>
            </w:r>
            <w:r w:rsidR="00A5730D">
              <w:rPr>
                <w:rFonts w:ascii="Times New Roman" w:hAnsi="Times New Roman" w:cs="Times New Roman"/>
              </w:rPr>
              <w:t xml:space="preserve"> </w:t>
            </w:r>
            <w:r w:rsidRPr="00801808">
              <w:rPr>
                <w:rFonts w:ascii="Times New Roman" w:hAnsi="Times New Roman" w:cs="Times New Roman"/>
              </w:rPr>
              <w:t>do</w:t>
            </w:r>
            <w:r w:rsidR="00A5730D">
              <w:rPr>
                <w:rFonts w:ascii="Times New Roman" w:hAnsi="Times New Roman" w:cs="Times New Roman"/>
              </w:rPr>
              <w:t xml:space="preserve"> </w:t>
            </w:r>
            <w:r w:rsidRPr="00801808">
              <w:rPr>
                <w:rFonts w:ascii="Times New Roman" w:hAnsi="Times New Roman" w:cs="Times New Roman"/>
              </w:rPr>
              <w:t>drash</w:t>
            </w:r>
            <w:r w:rsidR="00A5730D">
              <w:rPr>
                <w:rFonts w:ascii="Times New Roman" w:hAnsi="Times New Roman" w:cs="Times New Roman"/>
              </w:rPr>
              <w:t xml:space="preserve"> </w:t>
            </w:r>
            <w:r w:rsidRPr="00801808">
              <w:rPr>
                <w:rFonts w:ascii="Times New Roman" w:hAnsi="Times New Roman" w:cs="Times New Roman"/>
              </w:rPr>
              <w:t>on</w:t>
            </w:r>
            <w:r w:rsidR="00A5730D">
              <w:rPr>
                <w:rFonts w:ascii="Times New Roman" w:hAnsi="Times New Roman" w:cs="Times New Roman"/>
              </w:rPr>
              <w:t xml:space="preserve"> </w:t>
            </w:r>
            <w:r w:rsidRPr="00801808">
              <w:rPr>
                <w:rFonts w:ascii="Times New Roman" w:hAnsi="Times New Roman" w:cs="Times New Roman"/>
              </w:rPr>
              <w:t>my</w:t>
            </w:r>
            <w:r w:rsidR="00A5730D">
              <w:rPr>
                <w:rFonts w:ascii="Times New Roman" w:hAnsi="Times New Roman" w:cs="Times New Roman"/>
              </w:rPr>
              <w:t xml:space="preserve"> </w:t>
            </w:r>
            <w:r w:rsidRPr="00801808">
              <w:rPr>
                <w:rFonts w:ascii="Times New Roman" w:hAnsi="Times New Roman" w:cs="Times New Roman"/>
              </w:rPr>
              <w:t>words</w:t>
            </w:r>
            <w:r w:rsidR="00A5730D">
              <w:rPr>
                <w:rFonts w:ascii="Times New Roman" w:hAnsi="Times New Roman" w:cs="Times New Roman"/>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hearts</w:t>
            </w:r>
            <w:r w:rsidR="00A5730D">
              <w:rPr>
                <w:rFonts w:ascii="Times New Roman" w:hAnsi="Times New Roman" w:cs="Times New Roman"/>
                <w:b/>
              </w:rPr>
              <w:t xml:space="preserve"> </w:t>
            </w:r>
            <w:r w:rsidRPr="00801808">
              <w:rPr>
                <w:rFonts w:ascii="Times New Roman" w:hAnsi="Times New Roman" w:cs="Times New Roman"/>
                <w:b/>
              </w:rPr>
              <w:t>(minds)?”</w:t>
            </w:r>
            <w:r w:rsidR="00A5730D">
              <w:rPr>
                <w:rFonts w:ascii="Times New Roman" w:hAnsi="Times New Roman" w:cs="Times New Roman"/>
                <w:b/>
              </w:rPr>
              <w:t xml:space="preserve"> </w:t>
            </w:r>
            <w:r w:rsidRPr="00801808">
              <w:rPr>
                <w:rFonts w:ascii="Times New Roman" w:hAnsi="Times New Roman" w:cs="Times New Roman"/>
                <w:b/>
              </w:rPr>
              <w:t>“Which</w:t>
            </w:r>
            <w:r w:rsidR="00A5730D">
              <w:rPr>
                <w:rFonts w:ascii="Times New Roman" w:hAnsi="Times New Roman" w:cs="Times New Roman"/>
                <w:b/>
              </w:rPr>
              <w:t xml:space="preserve"> </w:t>
            </w:r>
            <w:r w:rsidRPr="00801808">
              <w:rPr>
                <w:rFonts w:ascii="Times New Roman" w:hAnsi="Times New Roman" w:cs="Times New Roman"/>
                <w:b/>
              </w:rPr>
              <w:t>is</w:t>
            </w:r>
            <w:r w:rsidR="00A5730D">
              <w:rPr>
                <w:rFonts w:ascii="Times New Roman" w:hAnsi="Times New Roman" w:cs="Times New Roman"/>
                <w:b/>
              </w:rPr>
              <w:t xml:space="preserve"> </w:t>
            </w:r>
            <w:r w:rsidRPr="00801808">
              <w:rPr>
                <w:rFonts w:ascii="Times New Roman" w:hAnsi="Times New Roman" w:cs="Times New Roman"/>
                <w:b/>
              </w:rPr>
              <w:t>easier,</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announce</w:t>
            </w:r>
            <w:r w:rsidR="00A5730D">
              <w:rPr>
                <w:rFonts w:ascii="Times New Roman" w:hAnsi="Times New Roman" w:cs="Times New Roman"/>
                <w:b/>
              </w:rPr>
              <w:t xml:space="preserve"> </w:t>
            </w:r>
            <w:r w:rsidRPr="00801808">
              <w:rPr>
                <w:rFonts w:ascii="Times New Roman" w:hAnsi="Times New Roman" w:cs="Times New Roman"/>
                <w:b/>
              </w:rPr>
              <w:t>(say),</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sins</w:t>
            </w:r>
            <w:r w:rsidR="00A5730D">
              <w:rPr>
                <w:rFonts w:ascii="Times New Roman" w:hAnsi="Times New Roman" w:cs="Times New Roman"/>
                <w:b/>
              </w:rPr>
              <w:t xml:space="preserve"> </w:t>
            </w:r>
            <w:r w:rsidRPr="00801808">
              <w:rPr>
                <w:rFonts w:ascii="Times New Roman" w:hAnsi="Times New Roman" w:cs="Times New Roman"/>
                <w:b/>
              </w:rPr>
              <w:t>are</w:t>
            </w:r>
            <w:r w:rsidR="00A5730D">
              <w:rPr>
                <w:rFonts w:ascii="Times New Roman" w:hAnsi="Times New Roman" w:cs="Times New Roman"/>
                <w:b/>
              </w:rPr>
              <w:t xml:space="preserve"> </w:t>
            </w:r>
            <w:r w:rsidRPr="00801808">
              <w:rPr>
                <w:rFonts w:ascii="Times New Roman" w:hAnsi="Times New Roman" w:cs="Times New Roman"/>
                <w:b/>
              </w:rPr>
              <w:t>forgiven</w:t>
            </w:r>
            <w:r w:rsidR="00A5730D">
              <w:rPr>
                <w:rFonts w:ascii="Times New Roman" w:hAnsi="Times New Roman" w:cs="Times New Roman"/>
                <w:b/>
              </w:rPr>
              <w:t xml:space="preserve"> </w:t>
            </w:r>
            <w:r w:rsidRPr="00801808">
              <w:rPr>
                <w:rFonts w:ascii="Times New Roman" w:hAnsi="Times New Roman" w:cs="Times New Roman"/>
                <w:b/>
              </w:rPr>
              <w:t>you;</w:t>
            </w:r>
            <w:r w:rsidR="00A5730D">
              <w:rPr>
                <w:rFonts w:ascii="Times New Roman" w:hAnsi="Times New Roman" w:cs="Times New Roman"/>
                <w:b/>
              </w:rPr>
              <w:t xml:space="preserve"> </w:t>
            </w:r>
            <w:r w:rsidRPr="00801808">
              <w:rPr>
                <w:rFonts w:ascii="Times New Roman" w:hAnsi="Times New Roman" w:cs="Times New Roman"/>
                <w:b/>
              </w:rPr>
              <w:t>or</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say,</w:t>
            </w:r>
            <w:r w:rsidR="00A5730D">
              <w:rPr>
                <w:rFonts w:ascii="Times New Roman" w:hAnsi="Times New Roman" w:cs="Times New Roman"/>
                <w:b/>
              </w:rPr>
              <w:t xml:space="preserve"> </w:t>
            </w:r>
            <w:r w:rsidRPr="00801808">
              <w:rPr>
                <w:rFonts w:ascii="Times New Roman" w:hAnsi="Times New Roman" w:cs="Times New Roman"/>
                <w:b/>
              </w:rPr>
              <w:t>Rise</w:t>
            </w:r>
            <w:r w:rsidR="00A5730D">
              <w:rPr>
                <w:rFonts w:ascii="Times New Roman" w:hAnsi="Times New Roman" w:cs="Times New Roman"/>
                <w:b/>
              </w:rPr>
              <w:t xml:space="preserve"> </w:t>
            </w:r>
            <w:r w:rsidRPr="00801808">
              <w:rPr>
                <w:rFonts w:ascii="Times New Roman" w:hAnsi="Times New Roman" w:cs="Times New Roman"/>
                <w:b/>
              </w:rPr>
              <w:t>up</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walk?”</w:t>
            </w:r>
            <w:r w:rsidR="00A5730D">
              <w:rPr>
                <w:rFonts w:ascii="Times New Roman" w:hAnsi="Times New Roman" w:cs="Times New Roman"/>
                <w:b/>
              </w:rPr>
              <w:t xml:space="preserve"> </w:t>
            </w:r>
            <w:r w:rsidRPr="00801808">
              <w:rPr>
                <w:rFonts w:ascii="Times New Roman" w:hAnsi="Times New Roman" w:cs="Times New Roman"/>
                <w:b/>
              </w:rPr>
              <w:t>But</w:t>
            </w:r>
            <w:r w:rsidR="00A5730D">
              <w:rPr>
                <w:rFonts w:ascii="Times New Roman" w:hAnsi="Times New Roman" w:cs="Times New Roman"/>
                <w:b/>
              </w:rPr>
              <w:t xml:space="preserve"> </w:t>
            </w:r>
            <w:r w:rsidRPr="00801808">
              <w:rPr>
                <w:rFonts w:ascii="Times New Roman" w:hAnsi="Times New Roman" w:cs="Times New Roman"/>
                <w:b/>
              </w:rPr>
              <w:t>so</w:t>
            </w:r>
            <w:r w:rsidR="00A5730D">
              <w:rPr>
                <w:rFonts w:ascii="Times New Roman" w:hAnsi="Times New Roman" w:cs="Times New Roman"/>
                <w:b/>
              </w:rPr>
              <w:t xml:space="preserve"> </w:t>
            </w:r>
            <w:r w:rsidRPr="00801808">
              <w:rPr>
                <w:rFonts w:ascii="Times New Roman" w:hAnsi="Times New Roman" w:cs="Times New Roman"/>
                <w:b/>
              </w:rPr>
              <w:t>that</w:t>
            </w:r>
            <w:r w:rsidR="00A5730D">
              <w:rPr>
                <w:rFonts w:ascii="Times New Roman" w:hAnsi="Times New Roman" w:cs="Times New Roman"/>
                <w:b/>
              </w:rPr>
              <w:t xml:space="preserve"> </w:t>
            </w:r>
            <w:r w:rsidRPr="00801808">
              <w:rPr>
                <w:rFonts w:ascii="Times New Roman" w:hAnsi="Times New Roman" w:cs="Times New Roman"/>
                <w:b/>
              </w:rPr>
              <w:t>you</w:t>
            </w:r>
            <w:r w:rsidR="00A5730D">
              <w:rPr>
                <w:rFonts w:ascii="Times New Roman" w:hAnsi="Times New Roman" w:cs="Times New Roman"/>
                <w:b/>
              </w:rPr>
              <w:t xml:space="preserve"> </w:t>
            </w:r>
            <w:r w:rsidRPr="00801808">
              <w:rPr>
                <w:rFonts w:ascii="Times New Roman" w:hAnsi="Times New Roman" w:cs="Times New Roman"/>
                <w:b/>
              </w:rPr>
              <w:t>may</w:t>
            </w:r>
            <w:r w:rsidR="00A5730D">
              <w:rPr>
                <w:rFonts w:ascii="Times New Roman" w:hAnsi="Times New Roman" w:cs="Times New Roman"/>
                <w:b/>
              </w:rPr>
              <w:t xml:space="preserve"> </w:t>
            </w:r>
            <w:r w:rsidRPr="00801808">
              <w:rPr>
                <w:rFonts w:ascii="Times New Roman" w:hAnsi="Times New Roman" w:cs="Times New Roman"/>
                <w:b/>
              </w:rPr>
              <w:t>know</w:t>
            </w:r>
            <w:r w:rsidRPr="00801808">
              <w:rPr>
                <w:rFonts w:ascii="Times New Roman" w:hAnsi="Times New Roman"/>
                <w:b/>
                <w:vertAlign w:val="superscript"/>
              </w:rPr>
              <w:footnoteReference w:id="18"/>
            </w:r>
            <w:r w:rsidR="00A5730D">
              <w:rPr>
                <w:rFonts w:ascii="Times New Roman" w:hAnsi="Times New Roman" w:cs="Times New Roman"/>
                <w:b/>
              </w:rPr>
              <w:t xml:space="preserve"> </w:t>
            </w:r>
            <w:r w:rsidRPr="00801808">
              <w:rPr>
                <w:rFonts w:ascii="Times New Roman" w:hAnsi="Times New Roman" w:cs="Times New Roman"/>
                <w:b/>
              </w:rPr>
              <w:t>that</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Son</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Man</w:t>
            </w:r>
            <w:r w:rsidR="00A5730D">
              <w:rPr>
                <w:rFonts w:ascii="Times New Roman" w:hAnsi="Times New Roman" w:cs="Times New Roman"/>
              </w:rPr>
              <w:t xml:space="preserve"> </w:t>
            </w:r>
            <w:r w:rsidRPr="00801808">
              <w:rPr>
                <w:rFonts w:ascii="Times New Roman" w:hAnsi="Times New Roman" w:cs="Times New Roman"/>
              </w:rPr>
              <w:t>(Hebrew:</w:t>
            </w:r>
            <w:r w:rsidR="00A5730D">
              <w:rPr>
                <w:rFonts w:ascii="Times New Roman" w:hAnsi="Times New Roman" w:cs="Times New Roman"/>
              </w:rPr>
              <w:t xml:space="preserve"> </w:t>
            </w:r>
            <w:r w:rsidRPr="00801808">
              <w:rPr>
                <w:rFonts w:ascii="Times New Roman" w:hAnsi="Times New Roman" w:cs="Times New Roman"/>
              </w:rPr>
              <w:t>Ben</w:t>
            </w:r>
            <w:r w:rsidR="00A5730D">
              <w:rPr>
                <w:rFonts w:ascii="Times New Roman" w:hAnsi="Times New Roman" w:cs="Times New Roman"/>
              </w:rPr>
              <w:t xml:space="preserve"> </w:t>
            </w:r>
            <w:r w:rsidRPr="00801808">
              <w:rPr>
                <w:rFonts w:ascii="Times New Roman" w:hAnsi="Times New Roman" w:cs="Times New Roman"/>
              </w:rPr>
              <w:t>Adam</w:t>
            </w:r>
            <w:r w:rsidR="00A5730D">
              <w:rPr>
                <w:rFonts w:ascii="Times New Roman" w:hAnsi="Times New Roman" w:cs="Times New Roman"/>
              </w:rPr>
              <w:t xml:space="preserve"> </w:t>
            </w:r>
            <w:r w:rsidRPr="00801808">
              <w:rPr>
                <w:rFonts w:ascii="Times New Roman" w:hAnsi="Times New Roman" w:cs="Times New Roman"/>
              </w:rPr>
              <w:t>–</w:t>
            </w:r>
            <w:r w:rsidR="00A5730D">
              <w:rPr>
                <w:rFonts w:ascii="Times New Roman" w:hAnsi="Times New Roman" w:cs="Times New Roman"/>
              </w:rPr>
              <w:t xml:space="preserve"> </w:t>
            </w:r>
            <w:r w:rsidRPr="00801808">
              <w:rPr>
                <w:rFonts w:ascii="Times New Roman" w:hAnsi="Times New Roman" w:cs="Times New Roman"/>
              </w:rPr>
              <w:t>a</w:t>
            </w:r>
            <w:r w:rsidR="00A5730D">
              <w:rPr>
                <w:rFonts w:ascii="Times New Roman" w:hAnsi="Times New Roman" w:cs="Times New Roman"/>
              </w:rPr>
              <w:t xml:space="preserve"> </w:t>
            </w:r>
            <w:r w:rsidRPr="00801808">
              <w:rPr>
                <w:rFonts w:ascii="Times New Roman" w:hAnsi="Times New Roman" w:cs="Times New Roman"/>
              </w:rPr>
              <w:t>title</w:t>
            </w:r>
            <w:r w:rsidR="00A5730D">
              <w:rPr>
                <w:rFonts w:ascii="Times New Roman" w:hAnsi="Times New Roman" w:cs="Times New Roman"/>
              </w:rPr>
              <w:t xml:space="preserve"> </w:t>
            </w:r>
            <w:r w:rsidRPr="00801808">
              <w:rPr>
                <w:rFonts w:ascii="Times New Roman" w:hAnsi="Times New Roman" w:cs="Times New Roman"/>
              </w:rPr>
              <w:t>given</w:t>
            </w:r>
            <w:r w:rsidR="00A5730D">
              <w:rPr>
                <w:rFonts w:ascii="Times New Roman" w:hAnsi="Times New Roman" w:cs="Times New Roman"/>
              </w:rPr>
              <w:t xml:space="preserve"> </w:t>
            </w:r>
            <w:r w:rsidRPr="00801808">
              <w:rPr>
                <w:rFonts w:ascii="Times New Roman" w:hAnsi="Times New Roman" w:cs="Times New Roman"/>
              </w:rPr>
              <w:t>to</w:t>
            </w:r>
            <w:r w:rsidR="00A5730D">
              <w:rPr>
                <w:rFonts w:ascii="Times New Roman" w:hAnsi="Times New Roman" w:cs="Times New Roman"/>
              </w:rPr>
              <w:t xml:space="preserve"> </w:t>
            </w:r>
            <w:r w:rsidRPr="00801808">
              <w:rPr>
                <w:rFonts w:ascii="Times New Roman" w:hAnsi="Times New Roman" w:cs="Times New Roman"/>
              </w:rPr>
              <w:t>Jewish</w:t>
            </w:r>
            <w:r w:rsidR="00A5730D">
              <w:rPr>
                <w:rFonts w:ascii="Times New Roman" w:hAnsi="Times New Roman" w:cs="Times New Roman"/>
              </w:rPr>
              <w:t xml:space="preserve"> </w:t>
            </w:r>
            <w:r w:rsidRPr="00801808">
              <w:rPr>
                <w:rFonts w:ascii="Times New Roman" w:hAnsi="Times New Roman" w:cs="Times New Roman"/>
              </w:rPr>
              <w:t>prophets)</w:t>
            </w:r>
            <w:r w:rsidR="00A5730D">
              <w:rPr>
                <w:rFonts w:ascii="Times New Roman" w:hAnsi="Times New Roman" w:cs="Times New Roman"/>
              </w:rPr>
              <w:t xml:space="preserve"> </w:t>
            </w:r>
            <w:r w:rsidRPr="00801808">
              <w:rPr>
                <w:rFonts w:ascii="Times New Roman" w:hAnsi="Times New Roman" w:cs="Times New Roman"/>
                <w:b/>
              </w:rPr>
              <w:t>has</w:t>
            </w:r>
            <w:r w:rsidR="00A5730D">
              <w:rPr>
                <w:rFonts w:ascii="Times New Roman" w:hAnsi="Times New Roman" w:cs="Times New Roman"/>
                <w:b/>
              </w:rPr>
              <w:t xml:space="preserve"> </w:t>
            </w:r>
            <w:r w:rsidRPr="00801808">
              <w:rPr>
                <w:rFonts w:ascii="Times New Roman" w:hAnsi="Times New Roman" w:cs="Times New Roman"/>
                <w:b/>
              </w:rPr>
              <w:t>authority</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rPr>
              <w:t xml:space="preserve"> </w:t>
            </w:r>
            <w:r w:rsidRPr="00801808">
              <w:rPr>
                <w:rFonts w:ascii="Times New Roman" w:hAnsi="Times New Roman" w:cs="Times New Roman"/>
              </w:rPr>
              <w:t>announce</w:t>
            </w:r>
            <w:r w:rsidR="00A5730D">
              <w:rPr>
                <w:rFonts w:ascii="Times New Roman" w:hAnsi="Times New Roman" w:cs="Times New Roman"/>
              </w:rPr>
              <w:t xml:space="preserve"> </w:t>
            </w:r>
            <w:r w:rsidRPr="00801808">
              <w:rPr>
                <w:rFonts w:ascii="Times New Roman" w:hAnsi="Times New Roman" w:cs="Times New Roman"/>
              </w:rPr>
              <w:t>the</w:t>
            </w:r>
            <w:r w:rsidR="00A5730D">
              <w:rPr>
                <w:rFonts w:ascii="Times New Roman" w:hAnsi="Times New Roman" w:cs="Times New Roman"/>
              </w:rPr>
              <w:t xml:space="preserve"> </w:t>
            </w:r>
            <w:r w:rsidRPr="00801808">
              <w:rPr>
                <w:rFonts w:ascii="Times New Roman" w:hAnsi="Times New Roman" w:cs="Times New Roman"/>
                <w:b/>
              </w:rPr>
              <w:t>forgiveness</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sins</w:t>
            </w:r>
            <w:r w:rsidR="00A5730D">
              <w:rPr>
                <w:rFonts w:ascii="Times New Roman" w:hAnsi="Times New Roman" w:cs="Times New Roman"/>
                <w:b/>
              </w:rPr>
              <w:t xml:space="preserve"> </w:t>
            </w:r>
            <w:r w:rsidRPr="00801808">
              <w:rPr>
                <w:rFonts w:ascii="Times New Roman" w:hAnsi="Times New Roman" w:cs="Times New Roman"/>
                <w:b/>
              </w:rPr>
              <w:t>on</w:t>
            </w:r>
            <w:r w:rsidR="00A5730D">
              <w:rPr>
                <w:rFonts w:ascii="Times New Roman" w:hAnsi="Times New Roman" w:cs="Times New Roman"/>
                <w:b/>
              </w:rPr>
              <w:t xml:space="preserve"> </w:t>
            </w:r>
            <w:r w:rsidRPr="00801808">
              <w:rPr>
                <w:rFonts w:ascii="Times New Roman" w:hAnsi="Times New Roman" w:cs="Times New Roman"/>
                <w:b/>
              </w:rPr>
              <w:t>earth,</w:t>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b/>
              </w:rPr>
              <w:t xml:space="preserve"> </w:t>
            </w:r>
            <w:r w:rsidRPr="00801808">
              <w:rPr>
                <w:rFonts w:ascii="Times New Roman" w:hAnsi="Times New Roman" w:cs="Times New Roman"/>
                <w:b/>
              </w:rPr>
              <w:t>announced</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paralytic,</w:t>
            </w:r>
            <w:r w:rsidR="00A5730D">
              <w:rPr>
                <w:rFonts w:ascii="Times New Roman" w:hAnsi="Times New Roman" w:cs="Times New Roman"/>
                <w:b/>
              </w:rPr>
              <w:t xml:space="preserve"> </w:t>
            </w:r>
            <w:r w:rsidRPr="00801808">
              <w:rPr>
                <w:rFonts w:ascii="Times New Roman" w:hAnsi="Times New Roman" w:cs="Times New Roman"/>
                <w:b/>
              </w:rPr>
              <w:t>“I</w:t>
            </w:r>
            <w:r w:rsidR="00A5730D">
              <w:rPr>
                <w:rFonts w:ascii="Times New Roman" w:hAnsi="Times New Roman" w:cs="Times New Roman"/>
                <w:b/>
              </w:rPr>
              <w:t xml:space="preserve"> </w:t>
            </w:r>
            <w:r w:rsidRPr="00801808">
              <w:rPr>
                <w:rFonts w:ascii="Times New Roman" w:hAnsi="Times New Roman" w:cs="Times New Roman"/>
                <w:b/>
              </w:rPr>
              <w:t>announce</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you,</w:t>
            </w:r>
            <w:r w:rsidR="00A5730D">
              <w:rPr>
                <w:rFonts w:ascii="Times New Roman" w:hAnsi="Times New Roman" w:cs="Times New Roman"/>
                <w:b/>
              </w:rPr>
              <w:t xml:space="preserve"> </w:t>
            </w:r>
            <w:r w:rsidRPr="00801808">
              <w:rPr>
                <w:rFonts w:ascii="Times New Roman" w:hAnsi="Times New Roman" w:cs="Times New Roman"/>
                <w:b/>
              </w:rPr>
              <w:t>Arise,</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take</w:t>
            </w:r>
            <w:r w:rsidR="00A5730D">
              <w:rPr>
                <w:rFonts w:ascii="Times New Roman" w:hAnsi="Times New Roman" w:cs="Times New Roman"/>
                <w:b/>
              </w:rPr>
              <w:t xml:space="preserve"> </w:t>
            </w:r>
            <w:r w:rsidRPr="00801808">
              <w:rPr>
                <w:rFonts w:ascii="Times New Roman" w:hAnsi="Times New Roman" w:cs="Times New Roman"/>
                <w:b/>
              </w:rPr>
              <w:t>up</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cot</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go</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house.”</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highlight w:val="yellow"/>
              </w:rPr>
              <w:t>immediately</w:t>
            </w:r>
            <w:r w:rsidRPr="00801808">
              <w:rPr>
                <w:rFonts w:ascii="Times New Roman" w:hAnsi="Times New Roman"/>
                <w:b/>
                <w:highlight w:val="yellow"/>
                <w:vertAlign w:val="superscript"/>
              </w:rPr>
              <w:footnoteReference w:id="19"/>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b/>
              </w:rPr>
              <w:t xml:space="preserve"> </w:t>
            </w:r>
            <w:r w:rsidRPr="00801808">
              <w:rPr>
                <w:rFonts w:ascii="Times New Roman" w:hAnsi="Times New Roman" w:cs="Times New Roman"/>
                <w:b/>
              </w:rPr>
              <w:t>stood</w:t>
            </w:r>
            <w:r w:rsidR="00A5730D">
              <w:rPr>
                <w:rFonts w:ascii="Times New Roman" w:hAnsi="Times New Roman" w:cs="Times New Roman"/>
                <w:b/>
              </w:rPr>
              <w:t xml:space="preserve"> </w:t>
            </w:r>
            <w:r w:rsidRPr="00801808">
              <w:rPr>
                <w:rFonts w:ascii="Times New Roman" w:hAnsi="Times New Roman" w:cs="Times New Roman"/>
                <w:b/>
              </w:rPr>
              <w:t>up</w:t>
            </w:r>
            <w:r w:rsidR="00A5730D">
              <w:rPr>
                <w:rFonts w:ascii="Times New Roman" w:hAnsi="Times New Roman" w:cs="Times New Roman"/>
                <w:b/>
              </w:rPr>
              <w:t xml:space="preserve"> </w:t>
            </w:r>
            <w:r w:rsidRPr="00801808">
              <w:rPr>
                <w:rFonts w:ascii="Times New Roman" w:hAnsi="Times New Roman" w:cs="Times New Roman"/>
                <w:b/>
              </w:rPr>
              <w:t>before</w:t>
            </w:r>
            <w:r w:rsidR="00A5730D">
              <w:rPr>
                <w:rFonts w:ascii="Times New Roman" w:hAnsi="Times New Roman" w:cs="Times New Roman"/>
                <w:b/>
              </w:rPr>
              <w:t xml:space="preserve"> </w:t>
            </w:r>
            <w:r w:rsidRPr="00801808">
              <w:rPr>
                <w:rFonts w:ascii="Times New Roman" w:hAnsi="Times New Roman" w:cs="Times New Roman"/>
                <w:b/>
              </w:rPr>
              <w:t>them</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took</w:t>
            </w:r>
            <w:r w:rsidR="00A5730D">
              <w:rPr>
                <w:rFonts w:ascii="Times New Roman" w:hAnsi="Times New Roman" w:cs="Times New Roman"/>
                <w:b/>
              </w:rPr>
              <w:t xml:space="preserve"> </w:t>
            </w:r>
            <w:r w:rsidRPr="00801808">
              <w:rPr>
                <w:rFonts w:ascii="Times New Roman" w:hAnsi="Times New Roman" w:cs="Times New Roman"/>
                <w:b/>
              </w:rPr>
              <w:t>up</w:t>
            </w:r>
            <w:r w:rsidR="00A5730D">
              <w:rPr>
                <w:rFonts w:ascii="Times New Roman" w:hAnsi="Times New Roman" w:cs="Times New Roman"/>
                <w:b/>
              </w:rPr>
              <w:t xml:space="preserve"> </w:t>
            </w:r>
            <w:r w:rsidRPr="00801808">
              <w:rPr>
                <w:rFonts w:ascii="Times New Roman" w:hAnsi="Times New Roman" w:cs="Times New Roman"/>
                <w:b/>
              </w:rPr>
              <w:t>that</w:t>
            </w:r>
            <w:r w:rsidR="00A5730D">
              <w:rPr>
                <w:rFonts w:ascii="Times New Roman" w:hAnsi="Times New Roman" w:cs="Times New Roman"/>
                <w:b/>
              </w:rPr>
              <w:t xml:space="preserve"> </w:t>
            </w:r>
            <w:r w:rsidRPr="00801808">
              <w:rPr>
                <w:rFonts w:ascii="Times New Roman" w:hAnsi="Times New Roman" w:cs="Times New Roman"/>
                <w:b/>
              </w:rPr>
              <w:t>which</w:t>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b/>
              </w:rPr>
              <w:t xml:space="preserve"> </w:t>
            </w:r>
            <w:r w:rsidRPr="00801808">
              <w:rPr>
                <w:rFonts w:ascii="Times New Roman" w:hAnsi="Times New Roman" w:cs="Times New Roman"/>
                <w:b/>
              </w:rPr>
              <w:t>had</w:t>
            </w:r>
            <w:r w:rsidR="00A5730D">
              <w:rPr>
                <w:rFonts w:ascii="Times New Roman" w:hAnsi="Times New Roman" w:cs="Times New Roman"/>
                <w:b/>
              </w:rPr>
              <w:t xml:space="preserve"> </w:t>
            </w:r>
            <w:r w:rsidRPr="00801808">
              <w:rPr>
                <w:rFonts w:ascii="Times New Roman" w:hAnsi="Times New Roman" w:cs="Times New Roman"/>
                <w:b/>
              </w:rPr>
              <w:t>laid</w:t>
            </w:r>
            <w:r w:rsidR="00A5730D">
              <w:rPr>
                <w:rFonts w:ascii="Times New Roman" w:hAnsi="Times New Roman" w:cs="Times New Roman"/>
                <w:b/>
              </w:rPr>
              <w:t xml:space="preserve"> </w:t>
            </w:r>
            <w:r w:rsidRPr="00801808">
              <w:rPr>
                <w:rFonts w:ascii="Times New Roman" w:hAnsi="Times New Roman" w:cs="Times New Roman"/>
                <w:b/>
              </w:rPr>
              <w:t>on.</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b/>
              </w:rPr>
              <w:t xml:space="preserve"> </w:t>
            </w:r>
            <w:r w:rsidRPr="00801808">
              <w:rPr>
                <w:rFonts w:ascii="Times New Roman" w:hAnsi="Times New Roman" w:cs="Times New Roman"/>
                <w:b/>
              </w:rPr>
              <w:t>went</w:t>
            </w:r>
            <w:r w:rsidRPr="00801808">
              <w:rPr>
                <w:rFonts w:ascii="Times New Roman" w:hAnsi="Times New Roman"/>
                <w:b/>
                <w:vertAlign w:val="superscript"/>
              </w:rPr>
              <w:footnoteReference w:id="20"/>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his</w:t>
            </w:r>
            <w:r w:rsidR="00A5730D">
              <w:rPr>
                <w:rFonts w:ascii="Times New Roman" w:hAnsi="Times New Roman" w:cs="Times New Roman"/>
                <w:b/>
              </w:rPr>
              <w:t xml:space="preserve"> </w:t>
            </w:r>
            <w:r w:rsidRPr="00801808">
              <w:rPr>
                <w:rFonts w:ascii="Times New Roman" w:hAnsi="Times New Roman" w:cs="Times New Roman"/>
                <w:b/>
              </w:rPr>
              <w:t>own</w:t>
            </w:r>
            <w:r w:rsidR="00A5730D">
              <w:rPr>
                <w:rFonts w:ascii="Times New Roman" w:hAnsi="Times New Roman" w:cs="Times New Roman"/>
                <w:b/>
              </w:rPr>
              <w:t xml:space="preserve"> </w:t>
            </w:r>
            <w:r w:rsidRPr="00801808">
              <w:rPr>
                <w:rFonts w:ascii="Times New Roman" w:hAnsi="Times New Roman" w:cs="Times New Roman"/>
                <w:b/>
              </w:rPr>
              <w:t>house,</w:t>
            </w:r>
            <w:r w:rsidR="00A5730D">
              <w:rPr>
                <w:rFonts w:ascii="Times New Roman" w:hAnsi="Times New Roman" w:cs="Times New Roman"/>
                <w:b/>
              </w:rPr>
              <w:t xml:space="preserve"> </w:t>
            </w:r>
            <w:r w:rsidRPr="00801808">
              <w:rPr>
                <w:rFonts w:ascii="Times New Roman" w:hAnsi="Times New Roman" w:cs="Times New Roman"/>
                <w:b/>
              </w:rPr>
              <w:t>magnifying</w:t>
            </w:r>
            <w:r w:rsidR="00A5730D">
              <w:rPr>
                <w:rFonts w:ascii="Times New Roman" w:hAnsi="Times New Roman" w:cs="Times New Roman"/>
                <w:b/>
              </w:rPr>
              <w:t xml:space="preserve"> </w:t>
            </w:r>
            <w:r w:rsidRPr="00801808">
              <w:rPr>
                <w:rFonts w:ascii="Times New Roman" w:hAnsi="Times New Roman" w:cs="Times New Roman"/>
                <w:b/>
              </w:rPr>
              <w:t>God.</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all</w:t>
            </w:r>
            <w:r w:rsidR="00A5730D">
              <w:rPr>
                <w:rFonts w:ascii="Times New Roman" w:hAnsi="Times New Roman" w:cs="Times New Roman"/>
                <w:b/>
              </w:rPr>
              <w:t xml:space="preserve"> </w:t>
            </w:r>
            <w:r w:rsidRPr="00801808">
              <w:rPr>
                <w:rFonts w:ascii="Times New Roman" w:hAnsi="Times New Roman" w:cs="Times New Roman"/>
                <w:b/>
              </w:rPr>
              <w:t>amazed,</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glorified</w:t>
            </w:r>
            <w:r w:rsidR="00A5730D">
              <w:rPr>
                <w:rFonts w:ascii="Times New Roman" w:hAnsi="Times New Roman" w:cs="Times New Roman"/>
                <w:b/>
              </w:rPr>
              <w:t xml:space="preserve"> </w:t>
            </w:r>
            <w:r w:rsidRPr="00801808">
              <w:rPr>
                <w:rFonts w:ascii="Times New Roman" w:hAnsi="Times New Roman" w:cs="Times New Roman"/>
                <w:b/>
              </w:rPr>
              <w:t>God</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filled</w:t>
            </w:r>
            <w:r w:rsidR="00A5730D">
              <w:rPr>
                <w:rFonts w:ascii="Times New Roman" w:hAnsi="Times New Roman" w:cs="Times New Roman"/>
                <w:b/>
              </w:rPr>
              <w:t xml:space="preserve"> </w:t>
            </w:r>
            <w:r w:rsidRPr="00801808">
              <w:rPr>
                <w:rFonts w:ascii="Times New Roman" w:hAnsi="Times New Roman" w:cs="Times New Roman"/>
                <w:b/>
              </w:rPr>
              <w:t>with</w:t>
            </w:r>
            <w:r w:rsidR="00A5730D">
              <w:rPr>
                <w:rFonts w:ascii="Times New Roman" w:hAnsi="Times New Roman" w:cs="Times New Roman"/>
                <w:b/>
              </w:rPr>
              <w:t xml:space="preserve"> </w:t>
            </w:r>
            <w:r w:rsidRPr="00801808">
              <w:rPr>
                <w:rFonts w:ascii="Times New Roman" w:hAnsi="Times New Roman" w:cs="Times New Roman"/>
                <w:b/>
              </w:rPr>
              <w:t>fear</w:t>
            </w:r>
            <w:r w:rsidR="00A5730D">
              <w:rPr>
                <w:rFonts w:ascii="Times New Roman" w:hAnsi="Times New Roman" w:cs="Times New Roman"/>
              </w:rPr>
              <w:t xml:space="preserve"> </w:t>
            </w:r>
            <w:r w:rsidRPr="00801808">
              <w:rPr>
                <w:rFonts w:ascii="Times New Roman" w:hAnsi="Times New Roman" w:cs="Times New Roman"/>
              </w:rPr>
              <w:t>(Awe</w:t>
            </w:r>
            <w:r w:rsidR="00A5730D">
              <w:rPr>
                <w:rFonts w:ascii="Times New Roman" w:hAnsi="Times New Roman" w:cs="Times New Roman"/>
              </w:rPr>
              <w:t xml:space="preserve"> </w:t>
            </w:r>
            <w:r w:rsidRPr="00801808">
              <w:rPr>
                <w:rFonts w:ascii="Times New Roman" w:hAnsi="Times New Roman" w:cs="Times New Roman"/>
              </w:rPr>
              <w:t>of</w:t>
            </w:r>
            <w:r w:rsidR="00A5730D">
              <w:rPr>
                <w:rFonts w:ascii="Times New Roman" w:hAnsi="Times New Roman" w:cs="Times New Roman"/>
              </w:rPr>
              <w:t xml:space="preserve"> </w:t>
            </w:r>
            <w:r w:rsidRPr="00801808">
              <w:rPr>
                <w:rFonts w:ascii="Times New Roman" w:hAnsi="Times New Roman" w:cs="Times New Roman"/>
              </w:rPr>
              <w:t>God),</w:t>
            </w:r>
            <w:r w:rsidR="00A5730D">
              <w:rPr>
                <w:rFonts w:ascii="Times New Roman" w:hAnsi="Times New Roman" w:cs="Times New Roman"/>
                <w:b/>
              </w:rPr>
              <w:t xml:space="preserve"> </w:t>
            </w:r>
            <w:r w:rsidRPr="00801808">
              <w:rPr>
                <w:rFonts w:ascii="Times New Roman" w:hAnsi="Times New Roman" w:cs="Times New Roman"/>
                <w:b/>
              </w:rPr>
              <w:t>saying,</w:t>
            </w:r>
            <w:r w:rsidR="00A5730D">
              <w:rPr>
                <w:rFonts w:ascii="Times New Roman" w:hAnsi="Times New Roman" w:cs="Times New Roman"/>
                <w:b/>
              </w:rPr>
              <w:t xml:space="preserve"> </w:t>
            </w:r>
            <w:r w:rsidRPr="00801808">
              <w:rPr>
                <w:rFonts w:ascii="Times New Roman" w:hAnsi="Times New Roman" w:cs="Times New Roman"/>
                <w:b/>
              </w:rPr>
              <w:t>“We</w:t>
            </w:r>
            <w:r w:rsidR="00A5730D">
              <w:rPr>
                <w:rFonts w:ascii="Times New Roman" w:hAnsi="Times New Roman" w:cs="Times New Roman"/>
                <w:b/>
              </w:rPr>
              <w:t xml:space="preserve"> </w:t>
            </w:r>
            <w:r w:rsidRPr="00801808">
              <w:rPr>
                <w:rFonts w:ascii="Times New Roman" w:hAnsi="Times New Roman" w:cs="Times New Roman"/>
                <w:b/>
              </w:rPr>
              <w:t>saw</w:t>
            </w:r>
            <w:r w:rsidR="00A5730D">
              <w:rPr>
                <w:rFonts w:ascii="Times New Roman" w:hAnsi="Times New Roman" w:cs="Times New Roman"/>
                <w:b/>
              </w:rPr>
              <w:t xml:space="preserve"> </w:t>
            </w:r>
            <w:r w:rsidRPr="00801808">
              <w:rPr>
                <w:rFonts w:ascii="Times New Roman" w:hAnsi="Times New Roman" w:cs="Times New Roman"/>
                <w:b/>
              </w:rPr>
              <w:t>wonderful</w:t>
            </w:r>
            <w:r w:rsidR="00A5730D">
              <w:rPr>
                <w:rFonts w:ascii="Times New Roman" w:hAnsi="Times New Roman" w:cs="Times New Roman"/>
                <w:b/>
              </w:rPr>
              <w:t xml:space="preserve"> </w:t>
            </w:r>
            <w:r w:rsidRPr="00801808">
              <w:rPr>
                <w:rFonts w:ascii="Times New Roman" w:hAnsi="Times New Roman" w:cs="Times New Roman"/>
                <w:b/>
              </w:rPr>
              <w:t>things</w:t>
            </w:r>
            <w:r w:rsidR="00A5730D">
              <w:rPr>
                <w:rFonts w:ascii="Times New Roman" w:hAnsi="Times New Roman" w:cs="Times New Roman"/>
                <w:b/>
              </w:rPr>
              <w:t xml:space="preserve"> </w:t>
            </w:r>
            <w:r w:rsidRPr="00801808">
              <w:rPr>
                <w:rFonts w:ascii="Times New Roman" w:hAnsi="Times New Roman" w:cs="Times New Roman"/>
                <w:b/>
              </w:rPr>
              <w:t>today.”</w:t>
            </w:r>
          </w:p>
        </w:tc>
        <w:tc>
          <w:tcPr>
            <w:tcW w:w="2621" w:type="pct"/>
          </w:tcPr>
          <w:p w:rsidR="00B9714B" w:rsidRPr="00801808" w:rsidRDefault="00B9714B" w:rsidP="00A5730D">
            <w:pPr>
              <w:widowControl w:val="0"/>
              <w:rPr>
                <w:rFonts w:ascii="Times New Roman" w:hAnsi="Times New Roman" w:cs="Times New Roman"/>
                <w:b/>
              </w:rPr>
            </w:pPr>
            <w:r w:rsidRPr="00801808">
              <w:rPr>
                <w:rFonts w:ascii="Times New Roman" w:hAnsi="Times New Roman" w:cs="Times New Roman"/>
                <w:b/>
                <w:bCs/>
              </w:rPr>
              <w:lastRenderedPageBreak/>
              <w:t>And</w:t>
            </w:r>
            <w:r w:rsidR="00A5730D">
              <w:rPr>
                <w:rFonts w:ascii="Times New Roman" w:hAnsi="Times New Roman" w:cs="Times New Roman"/>
                <w:b/>
                <w:bCs/>
              </w:rPr>
              <w:t xml:space="preserve"> </w:t>
            </w:r>
            <w:r w:rsidRPr="00801808">
              <w:rPr>
                <w:rFonts w:ascii="Times New Roman" w:hAnsi="Times New Roman" w:cs="Times New Roman"/>
                <w:bCs/>
              </w:rPr>
              <w:t>when</w:t>
            </w:r>
            <w:r w:rsidR="00A5730D">
              <w:rPr>
                <w:rFonts w:ascii="Times New Roman" w:hAnsi="Times New Roman" w:cs="Times New Roman"/>
                <w:b/>
                <w:bCs/>
              </w:rPr>
              <w:t xml:space="preserve"> </w:t>
            </w:r>
            <w:r w:rsidRPr="00801808">
              <w:rPr>
                <w:rFonts w:ascii="Times New Roman" w:hAnsi="Times New Roman" w:cs="Times New Roman"/>
                <w:b/>
                <w:bCs/>
              </w:rPr>
              <w:t>he</w:t>
            </w:r>
            <w:r w:rsidR="00A5730D">
              <w:rPr>
                <w:rFonts w:ascii="Times New Roman" w:hAnsi="Times New Roman" w:cs="Times New Roman"/>
                <w:b/>
                <w:bCs/>
              </w:rPr>
              <w:t xml:space="preserve"> </w:t>
            </w:r>
            <w:r w:rsidRPr="00801808">
              <w:rPr>
                <w:rFonts w:ascii="Times New Roman" w:hAnsi="Times New Roman" w:cs="Times New Roman"/>
                <w:b/>
                <w:bCs/>
              </w:rPr>
              <w:t>entered</w:t>
            </w:r>
            <w:r w:rsidRPr="00801808">
              <w:rPr>
                <w:rFonts w:ascii="Times New Roman" w:hAnsi="Times New Roman" w:cs="Times New Roman"/>
                <w:bCs/>
              </w:rPr>
              <w:t>,</w:t>
            </w:r>
            <w:r w:rsidR="00A5730D">
              <w:rPr>
                <w:rFonts w:ascii="Times New Roman" w:hAnsi="Times New Roman" w:cs="Times New Roman"/>
                <w:bCs/>
              </w:rPr>
              <w:t xml:space="preserve"> </w:t>
            </w:r>
            <w:r w:rsidRPr="00801808">
              <w:rPr>
                <w:rFonts w:ascii="Times New Roman" w:hAnsi="Times New Roman" w:cs="Times New Roman"/>
                <w:bCs/>
              </w:rPr>
              <w:t>(</w:t>
            </w:r>
            <w:r w:rsidRPr="00801808">
              <w:rPr>
                <w:rFonts w:ascii="Times New Roman" w:hAnsi="Times New Roman" w:cs="Times New Roman"/>
                <w:bCs/>
                <w:highlight w:val="yellow"/>
              </w:rPr>
              <w:t>came</w:t>
            </w:r>
            <w:r w:rsidRPr="00801808">
              <w:rPr>
                <w:rFonts w:ascii="Times New Roman" w:hAnsi="Times New Roman" w:cs="Times New Roman"/>
                <w:bCs/>
              </w:rPr>
              <w:t>)</w:t>
            </w:r>
            <w:r w:rsidR="00A5730D">
              <w:rPr>
                <w:rFonts w:ascii="Times New Roman" w:hAnsi="Times New Roman" w:cs="Times New Roman"/>
                <w:b/>
                <w:bCs/>
              </w:rPr>
              <w:t xml:space="preserve"> </w:t>
            </w:r>
            <w:r w:rsidRPr="00801808">
              <w:rPr>
                <w:rFonts w:ascii="Times New Roman" w:hAnsi="Times New Roman" w:cs="Times New Roman"/>
                <w:b/>
                <w:bCs/>
              </w:rPr>
              <w:t>K’far</w:t>
            </w:r>
            <w:r w:rsidR="00A5730D">
              <w:rPr>
                <w:rFonts w:ascii="Times New Roman" w:hAnsi="Times New Roman" w:cs="Times New Roman"/>
                <w:b/>
                <w:bCs/>
              </w:rPr>
              <w:t xml:space="preserve"> </w:t>
            </w:r>
            <w:r w:rsidRPr="00801808">
              <w:rPr>
                <w:rFonts w:ascii="Times New Roman" w:hAnsi="Times New Roman" w:cs="Times New Roman"/>
                <w:b/>
                <w:bCs/>
              </w:rPr>
              <w:t>Nachum</w:t>
            </w:r>
            <w:r w:rsidR="00A5730D">
              <w:rPr>
                <w:rFonts w:ascii="Times New Roman" w:hAnsi="Times New Roman" w:cs="Times New Roman"/>
                <w:b/>
                <w:bCs/>
              </w:rPr>
              <w:t xml:space="preserve"> </w:t>
            </w:r>
            <w:r w:rsidRPr="00801808">
              <w:rPr>
                <w:rFonts w:ascii="Times New Roman" w:hAnsi="Times New Roman" w:cs="Times New Roman"/>
                <w:bCs/>
              </w:rPr>
              <w:t>(Capernaum)</w:t>
            </w:r>
            <w:r w:rsidR="00A5730D">
              <w:rPr>
                <w:rFonts w:ascii="Times New Roman" w:hAnsi="Times New Roman" w:cs="Times New Roman"/>
                <w:b/>
                <w:bCs/>
              </w:rPr>
              <w:t xml:space="preserve"> </w:t>
            </w:r>
            <w:r w:rsidRPr="00801808">
              <w:rPr>
                <w:rFonts w:ascii="Times New Roman" w:hAnsi="Times New Roman" w:cs="Times New Roman"/>
                <w:bCs/>
              </w:rPr>
              <w:t>a</w:t>
            </w:r>
            <w:r w:rsidR="00A5730D">
              <w:rPr>
                <w:rFonts w:ascii="Times New Roman" w:hAnsi="Times New Roman" w:cs="Times New Roman"/>
                <w:bCs/>
              </w:rPr>
              <w:t xml:space="preserve"> </w:t>
            </w:r>
            <w:r w:rsidRPr="00801808">
              <w:rPr>
                <w:rFonts w:ascii="Times New Roman" w:hAnsi="Times New Roman" w:cs="Times New Roman"/>
                <w:b/>
                <w:highlight w:val="yellow"/>
                <w:u w:val="single"/>
              </w:rPr>
              <w:t>second</w:t>
            </w:r>
            <w:r w:rsidR="00A5730D">
              <w:rPr>
                <w:rFonts w:ascii="Times New Roman" w:hAnsi="Times New Roman" w:cs="Times New Roman"/>
                <w:bCs/>
              </w:rPr>
              <w:t xml:space="preserve"> </w:t>
            </w:r>
            <w:r w:rsidRPr="00801808">
              <w:rPr>
                <w:rFonts w:ascii="Times New Roman" w:hAnsi="Times New Roman" w:cs="Times New Roman"/>
                <w:bCs/>
              </w:rPr>
              <w:t>time</w:t>
            </w:r>
            <w:r w:rsidR="00A5730D">
              <w:rPr>
                <w:rFonts w:ascii="Times New Roman" w:hAnsi="Times New Roman" w:cs="Times New Roman"/>
                <w:bCs/>
              </w:rPr>
              <w:t xml:space="preserve"> </w:t>
            </w:r>
            <w:r w:rsidRPr="00801808">
              <w:rPr>
                <w:rFonts w:ascii="Times New Roman" w:hAnsi="Times New Roman" w:cs="Times New Roman"/>
                <w:b/>
                <w:bCs/>
              </w:rPr>
              <w:t>after</w:t>
            </w:r>
            <w:r w:rsidR="00A5730D">
              <w:rPr>
                <w:rFonts w:ascii="Times New Roman" w:hAnsi="Times New Roman" w:cs="Times New Roman"/>
                <w:b/>
                <w:bCs/>
              </w:rPr>
              <w:t xml:space="preserve"> </w:t>
            </w:r>
            <w:r w:rsidRPr="00801808">
              <w:rPr>
                <w:rFonts w:ascii="Times New Roman" w:hAnsi="Times New Roman" w:cs="Times New Roman"/>
                <w:b/>
                <w:bCs/>
              </w:rPr>
              <w:t>a</w:t>
            </w:r>
            <w:r w:rsidR="00A5730D">
              <w:rPr>
                <w:rFonts w:ascii="Times New Roman" w:hAnsi="Times New Roman" w:cs="Times New Roman"/>
                <w:b/>
                <w:bCs/>
              </w:rPr>
              <w:t xml:space="preserve"> </w:t>
            </w:r>
            <w:r w:rsidRPr="00801808">
              <w:rPr>
                <w:rFonts w:ascii="Times New Roman" w:hAnsi="Times New Roman" w:cs="Times New Roman"/>
                <w:b/>
                <w:bCs/>
              </w:rPr>
              <w:t>few</w:t>
            </w:r>
            <w:r w:rsidR="00A5730D">
              <w:rPr>
                <w:rFonts w:ascii="Times New Roman" w:hAnsi="Times New Roman" w:cs="Times New Roman"/>
                <w:b/>
                <w:bCs/>
              </w:rPr>
              <w:t xml:space="preserve"> </w:t>
            </w:r>
            <w:r w:rsidRPr="00801808">
              <w:rPr>
                <w:rFonts w:ascii="Times New Roman" w:hAnsi="Times New Roman" w:cs="Times New Roman"/>
                <w:b/>
                <w:bCs/>
              </w:rPr>
              <w:t>days</w:t>
            </w:r>
            <w:r w:rsidRPr="00801808">
              <w:rPr>
                <w:rFonts w:ascii="Times New Roman" w:hAnsi="Times New Roman" w:cs="Times New Roman"/>
                <w:b/>
                <w:bCs/>
                <w:vertAlign w:val="superscript"/>
              </w:rPr>
              <w:footnoteReference w:id="21"/>
            </w:r>
            <w:r w:rsidRPr="00801808">
              <w:rPr>
                <w:rFonts w:ascii="Times New Roman" w:hAnsi="Times New Roman" w:cs="Times New Roman"/>
                <w:b/>
                <w:bCs/>
              </w:rPr>
              <w:t>,</w:t>
            </w:r>
            <w:r w:rsidR="00A5730D">
              <w:rPr>
                <w:rFonts w:ascii="Times New Roman" w:hAnsi="Times New Roman" w:cs="Times New Roman"/>
                <w:b/>
                <w:bCs/>
              </w:rPr>
              <w:t xml:space="preserve"> </w:t>
            </w:r>
            <w:r w:rsidRPr="00801808">
              <w:rPr>
                <w:rFonts w:ascii="Times New Roman" w:hAnsi="Times New Roman" w:cs="Times New Roman"/>
                <w:b/>
                <w:bCs/>
              </w:rPr>
              <w:t>and</w:t>
            </w:r>
            <w:r w:rsidR="00A5730D">
              <w:rPr>
                <w:rFonts w:ascii="Times New Roman" w:hAnsi="Times New Roman" w:cs="Times New Roman"/>
                <w:b/>
                <w:bCs/>
              </w:rPr>
              <w:t xml:space="preserve"> </w:t>
            </w:r>
            <w:r w:rsidRPr="00801808">
              <w:rPr>
                <w:rFonts w:ascii="Times New Roman" w:hAnsi="Times New Roman" w:cs="Times New Roman"/>
                <w:b/>
                <w:bCs/>
              </w:rPr>
              <w:t>it</w:t>
            </w:r>
            <w:r w:rsidR="00A5730D">
              <w:rPr>
                <w:rFonts w:ascii="Times New Roman" w:hAnsi="Times New Roman" w:cs="Times New Roman"/>
                <w:b/>
                <w:bCs/>
              </w:rPr>
              <w:t xml:space="preserve"> </w:t>
            </w:r>
            <w:r w:rsidRPr="00801808">
              <w:rPr>
                <w:rFonts w:ascii="Times New Roman" w:hAnsi="Times New Roman" w:cs="Times New Roman"/>
                <w:b/>
                <w:bCs/>
              </w:rPr>
              <w:t>was</w:t>
            </w:r>
            <w:r w:rsidR="00A5730D">
              <w:rPr>
                <w:rFonts w:ascii="Times New Roman" w:hAnsi="Times New Roman" w:cs="Times New Roman"/>
                <w:b/>
                <w:bCs/>
              </w:rPr>
              <w:t xml:space="preserve"> </w:t>
            </w:r>
            <w:r w:rsidRPr="00801808">
              <w:rPr>
                <w:rFonts w:ascii="Times New Roman" w:hAnsi="Times New Roman" w:cs="Times New Roman"/>
                <w:b/>
                <w:bCs/>
              </w:rPr>
              <w:t>reported</w:t>
            </w:r>
            <w:r w:rsidRPr="00801808">
              <w:rPr>
                <w:rFonts w:ascii="Times New Roman" w:hAnsi="Times New Roman" w:cs="Times New Roman"/>
                <w:b/>
                <w:bCs/>
                <w:vertAlign w:val="superscript"/>
              </w:rPr>
              <w:footnoteReference w:id="22"/>
            </w:r>
            <w:r w:rsidR="00A5730D">
              <w:rPr>
                <w:rFonts w:ascii="Times New Roman" w:hAnsi="Times New Roman" w:cs="Times New Roman"/>
                <w:b/>
                <w:bCs/>
              </w:rPr>
              <w:t xml:space="preserve"> </w:t>
            </w:r>
            <w:r w:rsidRPr="00801808">
              <w:rPr>
                <w:rFonts w:ascii="Times New Roman" w:hAnsi="Times New Roman" w:cs="Times New Roman"/>
                <w:bCs/>
              </w:rPr>
              <w:t>(heard)</w:t>
            </w:r>
            <w:r w:rsidR="00A5730D">
              <w:rPr>
                <w:rFonts w:ascii="Times New Roman" w:hAnsi="Times New Roman" w:cs="Times New Roman"/>
                <w:b/>
                <w:bCs/>
              </w:rPr>
              <w:t xml:space="preserve"> </w:t>
            </w:r>
            <w:r w:rsidRPr="00801808">
              <w:rPr>
                <w:rFonts w:ascii="Times New Roman" w:hAnsi="Times New Roman" w:cs="Times New Roman"/>
                <w:b/>
                <w:bCs/>
              </w:rPr>
              <w:t>that</w:t>
            </w:r>
            <w:r w:rsidR="00A5730D">
              <w:rPr>
                <w:rFonts w:ascii="Times New Roman" w:hAnsi="Times New Roman" w:cs="Times New Roman"/>
                <w:b/>
                <w:bCs/>
              </w:rPr>
              <w:t xml:space="preserve"> </w:t>
            </w:r>
            <w:r w:rsidRPr="00801808">
              <w:rPr>
                <w:rFonts w:ascii="Times New Roman" w:hAnsi="Times New Roman" w:cs="Times New Roman"/>
                <w:b/>
                <w:bCs/>
              </w:rPr>
              <w:t>he</w:t>
            </w:r>
            <w:r w:rsidR="00A5730D">
              <w:rPr>
                <w:rFonts w:ascii="Times New Roman" w:hAnsi="Times New Roman" w:cs="Times New Roman"/>
                <w:b/>
                <w:bCs/>
              </w:rPr>
              <w:t xml:space="preserve"> </w:t>
            </w:r>
            <w:r w:rsidRPr="00801808">
              <w:rPr>
                <w:rFonts w:ascii="Times New Roman" w:hAnsi="Times New Roman" w:cs="Times New Roman"/>
                <w:bCs/>
              </w:rPr>
              <w:t>(Yeshua)</w:t>
            </w:r>
            <w:r w:rsidR="00A5730D">
              <w:rPr>
                <w:rFonts w:ascii="Times New Roman" w:hAnsi="Times New Roman" w:cs="Times New Roman"/>
                <w:b/>
                <w:bCs/>
              </w:rPr>
              <w:t xml:space="preserve"> </w:t>
            </w:r>
            <w:r w:rsidRPr="00801808">
              <w:rPr>
                <w:rFonts w:ascii="Times New Roman" w:hAnsi="Times New Roman" w:cs="Times New Roman"/>
                <w:b/>
                <w:bCs/>
              </w:rPr>
              <w:t>is</w:t>
            </w:r>
            <w:r w:rsidR="00A5730D">
              <w:rPr>
                <w:rFonts w:ascii="Times New Roman" w:hAnsi="Times New Roman" w:cs="Times New Roman"/>
                <w:b/>
                <w:bCs/>
              </w:rPr>
              <w:t xml:space="preserve"> </w:t>
            </w:r>
            <w:r w:rsidRPr="00801808">
              <w:rPr>
                <w:rFonts w:ascii="Times New Roman" w:hAnsi="Times New Roman" w:cs="Times New Roman"/>
                <w:b/>
                <w:bCs/>
              </w:rPr>
              <w:t>in</w:t>
            </w:r>
            <w:r w:rsidR="00A5730D">
              <w:rPr>
                <w:rFonts w:ascii="Times New Roman" w:hAnsi="Times New Roman" w:cs="Times New Roman"/>
                <w:b/>
                <w:bCs/>
              </w:rPr>
              <w:t xml:space="preserve"> </w:t>
            </w:r>
            <w:r w:rsidRPr="00801808">
              <w:rPr>
                <w:rFonts w:ascii="Times New Roman" w:hAnsi="Times New Roman" w:cs="Times New Roman"/>
                <w:b/>
                <w:bCs/>
              </w:rPr>
              <w:t>the</w:t>
            </w:r>
            <w:r w:rsidR="00A5730D">
              <w:rPr>
                <w:rFonts w:ascii="Times New Roman" w:hAnsi="Times New Roman" w:cs="Times New Roman"/>
                <w:b/>
                <w:bCs/>
              </w:rPr>
              <w:t xml:space="preserve"> </w:t>
            </w:r>
            <w:r w:rsidRPr="00801808">
              <w:rPr>
                <w:rFonts w:ascii="Times New Roman" w:hAnsi="Times New Roman" w:cs="Times New Roman"/>
                <w:b/>
                <w:bCs/>
                <w:highlight w:val="yellow"/>
                <w:u w:val="single"/>
              </w:rPr>
              <w:t>house</w:t>
            </w:r>
            <w:r w:rsidRPr="00801808">
              <w:rPr>
                <w:rFonts w:ascii="Times New Roman" w:hAnsi="Times New Roman" w:cs="Times New Roman"/>
                <w:b/>
                <w:bCs/>
                <w:highlight w:val="yellow"/>
                <w:vertAlign w:val="superscript"/>
              </w:rPr>
              <w:footnoteReference w:id="23"/>
            </w:r>
            <w:r w:rsidR="00A5730D">
              <w:rPr>
                <w:rFonts w:ascii="Times New Roman" w:hAnsi="Times New Roman" w:cs="Times New Roman"/>
                <w:b/>
                <w:bCs/>
              </w:rPr>
              <w:t xml:space="preserve"> </w:t>
            </w:r>
            <w:r w:rsidRPr="00801808">
              <w:rPr>
                <w:rFonts w:ascii="Times New Roman" w:hAnsi="Times New Roman" w:cs="Times New Roman"/>
                <w:bCs/>
              </w:rPr>
              <w:t>(</w:t>
            </w:r>
            <w:r w:rsidRPr="00801808">
              <w:rPr>
                <w:rFonts w:ascii="Times New Roman" w:hAnsi="Times New Roman" w:cs="Times New Roman"/>
                <w:b/>
                <w:bCs/>
              </w:rPr>
              <w:t>at</w:t>
            </w:r>
            <w:r w:rsidR="00A5730D">
              <w:rPr>
                <w:rFonts w:ascii="Times New Roman" w:hAnsi="Times New Roman" w:cs="Times New Roman"/>
                <w:b/>
                <w:bCs/>
              </w:rPr>
              <w:t xml:space="preserve"> </w:t>
            </w:r>
            <w:r w:rsidRPr="00801808">
              <w:rPr>
                <w:rFonts w:ascii="Times New Roman" w:hAnsi="Times New Roman" w:cs="Times New Roman"/>
                <w:b/>
                <w:bCs/>
              </w:rPr>
              <w:t>home</w:t>
            </w:r>
            <w:r w:rsidRPr="00801808">
              <w:rPr>
                <w:rFonts w:ascii="Times New Roman" w:hAnsi="Times New Roman" w:cs="Times New Roman"/>
                <w:bCs/>
              </w:rPr>
              <w:t>)</w:t>
            </w:r>
            <w:r w:rsidRPr="00801808">
              <w:rPr>
                <w:rFonts w:ascii="Times New Roman" w:hAnsi="Times New Roman" w:cs="Times New Roman"/>
                <w:b/>
                <w:bCs/>
              </w:rPr>
              <w:t>,</w:t>
            </w:r>
            <w:r w:rsidRPr="00801808">
              <w:rPr>
                <w:rFonts w:ascii="Times New Roman" w:hAnsi="Times New Roman" w:cs="Times New Roman"/>
                <w:b/>
                <w:bCs/>
                <w:vertAlign w:val="superscript"/>
              </w:rPr>
              <w:footnoteReference w:id="24"/>
            </w:r>
            <w:r w:rsidR="00A5730D">
              <w:rPr>
                <w:rFonts w:ascii="Times New Roman" w:hAnsi="Times New Roman" w:cs="Times New Roman"/>
                <w:b/>
                <w:bCs/>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bCs/>
                <w:u w:val="single"/>
              </w:rPr>
              <w:t>immediately</w:t>
            </w:r>
            <w:r w:rsidR="00A5730D">
              <w:rPr>
                <w:rFonts w:ascii="Times New Roman" w:hAnsi="Times New Roman" w:cs="Times New Roman"/>
                <w:b/>
              </w:rPr>
              <w:t xml:space="preserve"> </w:t>
            </w:r>
            <w:r w:rsidRPr="00801808">
              <w:rPr>
                <w:rFonts w:ascii="Times New Roman" w:hAnsi="Times New Roman" w:cs="Times New Roman"/>
                <w:b/>
                <w:highlight w:val="yellow"/>
              </w:rPr>
              <w:t>many</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were</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assembled</w:t>
            </w:r>
            <w:r w:rsidR="00A5730D">
              <w:rPr>
                <w:rFonts w:ascii="Times New Roman" w:hAnsi="Times New Roman" w:cs="Times New Roman"/>
                <w:b/>
                <w:highlight w:val="yellow"/>
              </w:rPr>
              <w:t xml:space="preserve"> </w:t>
            </w:r>
            <w:r w:rsidRPr="00801808">
              <w:rPr>
                <w:rFonts w:ascii="Times New Roman" w:hAnsi="Times New Roman" w:cs="Times New Roman"/>
                <w:highlight w:val="yellow"/>
              </w:rPr>
              <w:t>(gathered</w:t>
            </w:r>
            <w:r w:rsidR="00A5730D">
              <w:rPr>
                <w:rFonts w:ascii="Times New Roman" w:hAnsi="Times New Roman" w:cs="Times New Roman"/>
                <w:highlight w:val="yellow"/>
              </w:rPr>
              <w:t xml:space="preserve"> </w:t>
            </w:r>
            <w:r w:rsidRPr="00801808">
              <w:rPr>
                <w:rFonts w:ascii="Times New Roman" w:hAnsi="Times New Roman" w:cs="Times New Roman"/>
                <w:highlight w:val="yellow"/>
              </w:rPr>
              <w:t>together),</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so</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that</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there</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was</w:t>
            </w:r>
            <w:r w:rsidR="00A5730D">
              <w:rPr>
                <w:rFonts w:ascii="Times New Roman" w:hAnsi="Times New Roman" w:cs="Times New Roman"/>
                <w:b/>
              </w:rPr>
              <w:t xml:space="preserve"> </w:t>
            </w:r>
            <w:r w:rsidRPr="00801808">
              <w:rPr>
                <w:rFonts w:ascii="Times New Roman" w:hAnsi="Times New Roman" w:cs="Times New Roman"/>
                <w:b/>
                <w:highlight w:val="yellow"/>
              </w:rPr>
              <w:t>not</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any</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room</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even</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in</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front</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of</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the</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door,</w:t>
            </w:r>
            <w:r w:rsidRPr="00801808">
              <w:rPr>
                <w:rFonts w:ascii="Times New Roman" w:hAnsi="Times New Roman"/>
                <w:b/>
                <w:vertAlign w:val="superscript"/>
              </w:rPr>
              <w:footnoteReference w:id="25"/>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b/>
              </w:rPr>
              <w:t xml:space="preserve"> </w:t>
            </w:r>
            <w:r w:rsidRPr="00801808">
              <w:rPr>
                <w:rFonts w:ascii="Times New Roman" w:hAnsi="Times New Roman" w:cs="Times New Roman"/>
                <w:b/>
              </w:rPr>
              <w:t>was</w:t>
            </w:r>
            <w:r w:rsidR="00A5730D">
              <w:rPr>
                <w:rFonts w:ascii="Times New Roman" w:hAnsi="Times New Roman" w:cs="Times New Roman"/>
                <w:b/>
              </w:rPr>
              <w:t xml:space="preserve"> </w:t>
            </w:r>
            <w:r w:rsidRPr="00801808">
              <w:rPr>
                <w:rFonts w:ascii="Times New Roman" w:hAnsi="Times New Roman" w:cs="Times New Roman"/>
                <w:b/>
              </w:rPr>
              <w:t>speaking</w:t>
            </w:r>
            <w:r w:rsidR="00A5730D">
              <w:rPr>
                <w:rFonts w:ascii="Times New Roman" w:hAnsi="Times New Roman" w:cs="Times New Roman"/>
                <w:b/>
              </w:rPr>
              <w:t xml:space="preserve"> </w:t>
            </w:r>
            <w:r w:rsidRPr="00801808">
              <w:rPr>
                <w:rFonts w:ascii="Times New Roman" w:hAnsi="Times New Roman" w:cs="Times New Roman"/>
                <w:b/>
              </w:rPr>
              <w:t>(</w:t>
            </w:r>
            <w:r w:rsidRPr="00801808">
              <w:rPr>
                <w:rFonts w:ascii="Times New Roman" w:hAnsi="Times New Roman" w:cs="Times New Roman"/>
              </w:rPr>
              <w:t>teaching</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Word</w:t>
            </w:r>
            <w:r w:rsidR="00A5730D">
              <w:rPr>
                <w:rFonts w:ascii="Times New Roman" w:hAnsi="Times New Roman" w:cs="Times New Roman"/>
                <w:b/>
              </w:rPr>
              <w:t xml:space="preserve"> </w:t>
            </w:r>
            <w:r w:rsidRPr="00801808">
              <w:rPr>
                <w:rFonts w:ascii="Times New Roman" w:hAnsi="Times New Roman" w:cs="Times New Roman"/>
              </w:rPr>
              <w:t>(i.e.</w:t>
            </w:r>
            <w:r w:rsidR="00A5730D">
              <w:rPr>
                <w:rFonts w:ascii="Times New Roman" w:hAnsi="Times New Roman" w:cs="Times New Roman"/>
              </w:rPr>
              <w:t xml:space="preserve"> </w:t>
            </w:r>
            <w:r w:rsidRPr="00801808">
              <w:rPr>
                <w:rFonts w:ascii="Times New Roman" w:hAnsi="Times New Roman" w:cs="Times New Roman"/>
              </w:rPr>
              <w:t>the</w:t>
            </w:r>
            <w:r w:rsidR="00A5730D">
              <w:rPr>
                <w:rFonts w:ascii="Times New Roman" w:hAnsi="Times New Roman" w:cs="Times New Roman"/>
              </w:rPr>
              <w:t xml:space="preserve"> </w:t>
            </w:r>
            <w:r w:rsidRPr="00801808">
              <w:rPr>
                <w:rFonts w:ascii="Times New Roman" w:hAnsi="Times New Roman" w:cs="Times New Roman"/>
              </w:rPr>
              <w:t>Oral</w:t>
            </w:r>
            <w:r w:rsidR="00A5730D">
              <w:rPr>
                <w:rFonts w:ascii="Times New Roman" w:hAnsi="Times New Roman" w:cs="Times New Roman"/>
              </w:rPr>
              <w:t xml:space="preserve"> </w:t>
            </w:r>
            <w:r w:rsidRPr="00801808">
              <w:rPr>
                <w:rFonts w:ascii="Times New Roman" w:hAnsi="Times New Roman" w:cs="Times New Roman"/>
              </w:rPr>
              <w:t>Torah</w:t>
            </w:r>
            <w:r w:rsidR="00A5730D">
              <w:rPr>
                <w:rFonts w:ascii="Times New Roman" w:hAnsi="Times New Roman" w:cs="Times New Roman"/>
              </w:rPr>
              <w:t xml:space="preserve"> </w:t>
            </w:r>
            <w:r w:rsidRPr="00801808">
              <w:rPr>
                <w:rFonts w:ascii="Times New Roman" w:hAnsi="Times New Roman" w:cs="Times New Roman"/>
              </w:rPr>
              <w:t>to</w:t>
            </w:r>
            <w:r w:rsidR="00A5730D">
              <w:rPr>
                <w:rFonts w:ascii="Times New Roman" w:hAnsi="Times New Roman" w:cs="Times New Roman"/>
              </w:rPr>
              <w:t xml:space="preserve"> </w:t>
            </w:r>
            <w:r w:rsidRPr="00801808">
              <w:rPr>
                <w:rFonts w:ascii="Times New Roman" w:hAnsi="Times New Roman" w:cs="Times New Roman"/>
              </w:rPr>
              <w:t>them).</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came</w:t>
            </w:r>
            <w:r w:rsidRPr="00801808">
              <w:rPr>
                <w:rFonts w:ascii="Times New Roman" w:hAnsi="Times New Roman"/>
                <w:b/>
                <w:vertAlign w:val="superscript"/>
              </w:rPr>
              <w:footnoteReference w:id="26"/>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him,</w:t>
            </w:r>
            <w:r w:rsidR="00A5730D">
              <w:rPr>
                <w:rFonts w:ascii="Times New Roman" w:hAnsi="Times New Roman" w:cs="Times New Roman"/>
                <w:b/>
              </w:rPr>
              <w:t xml:space="preserve"> </w:t>
            </w:r>
            <w:r w:rsidRPr="00801808">
              <w:rPr>
                <w:rFonts w:ascii="Times New Roman" w:hAnsi="Times New Roman" w:cs="Times New Roman"/>
                <w:b/>
              </w:rPr>
              <w:t>bringing</w:t>
            </w:r>
            <w:r w:rsidR="00A5730D">
              <w:rPr>
                <w:rFonts w:ascii="Times New Roman" w:hAnsi="Times New Roman" w:cs="Times New Roman"/>
                <w:b/>
              </w:rPr>
              <w:t xml:space="preserve"> </w:t>
            </w:r>
            <w:r w:rsidRPr="00801808">
              <w:rPr>
                <w:rFonts w:ascii="Times New Roman" w:hAnsi="Times New Roman" w:cs="Times New Roman"/>
                <w:b/>
              </w:rPr>
              <w:t>a</w:t>
            </w:r>
            <w:r w:rsidR="00A5730D">
              <w:rPr>
                <w:rFonts w:ascii="Times New Roman" w:hAnsi="Times New Roman" w:cs="Times New Roman"/>
                <w:b/>
              </w:rPr>
              <w:t xml:space="preserve"> </w:t>
            </w:r>
            <w:r w:rsidRPr="00801808">
              <w:rPr>
                <w:rFonts w:ascii="Times New Roman" w:hAnsi="Times New Roman" w:cs="Times New Roman"/>
                <w:b/>
              </w:rPr>
              <w:t>paralytic,</w:t>
            </w:r>
            <w:r w:rsidR="00A5730D">
              <w:rPr>
                <w:rFonts w:ascii="Times New Roman" w:hAnsi="Times New Roman" w:cs="Times New Roman"/>
                <w:b/>
              </w:rPr>
              <w:t xml:space="preserve"> </w:t>
            </w:r>
            <w:r w:rsidRPr="00801808">
              <w:rPr>
                <w:rFonts w:ascii="Times New Roman" w:hAnsi="Times New Roman" w:cs="Times New Roman"/>
                <w:b/>
              </w:rPr>
              <w:t>carried</w:t>
            </w:r>
            <w:r w:rsidR="00A5730D">
              <w:rPr>
                <w:rFonts w:ascii="Times New Roman" w:hAnsi="Times New Roman" w:cs="Times New Roman"/>
                <w:b/>
              </w:rPr>
              <w:t xml:space="preserve"> </w:t>
            </w:r>
            <w:r w:rsidRPr="00801808">
              <w:rPr>
                <w:rFonts w:ascii="Times New Roman" w:hAnsi="Times New Roman" w:cs="Times New Roman"/>
              </w:rPr>
              <w:t>(taken</w:t>
            </w:r>
            <w:r w:rsidR="00A5730D">
              <w:rPr>
                <w:rFonts w:ascii="Times New Roman" w:hAnsi="Times New Roman" w:cs="Times New Roman"/>
              </w:rPr>
              <w:t xml:space="preserve"> </w:t>
            </w:r>
            <w:r w:rsidRPr="00801808">
              <w:rPr>
                <w:rFonts w:ascii="Times New Roman" w:hAnsi="Times New Roman" w:cs="Times New Roman"/>
              </w:rPr>
              <w:t>up)</w:t>
            </w:r>
            <w:r w:rsidR="00A5730D">
              <w:rPr>
                <w:rFonts w:ascii="Times New Roman" w:hAnsi="Times New Roman" w:cs="Times New Roman"/>
              </w:rPr>
              <w:t xml:space="preserve"> </w:t>
            </w:r>
            <w:r w:rsidRPr="00801808">
              <w:rPr>
                <w:rFonts w:ascii="Times New Roman" w:hAnsi="Times New Roman" w:cs="Times New Roman"/>
                <w:b/>
              </w:rPr>
              <w:t>by</w:t>
            </w:r>
            <w:r w:rsidR="00A5730D">
              <w:rPr>
                <w:rFonts w:ascii="Times New Roman" w:hAnsi="Times New Roman" w:cs="Times New Roman"/>
                <w:b/>
              </w:rPr>
              <w:t xml:space="preserve"> </w:t>
            </w:r>
            <w:r w:rsidRPr="00801808">
              <w:rPr>
                <w:rFonts w:ascii="Times New Roman" w:hAnsi="Times New Roman" w:cs="Times New Roman"/>
                <w:b/>
                <w:highlight w:val="yellow"/>
              </w:rPr>
              <w:t>four</w:t>
            </w:r>
            <w:r w:rsidR="00A5730D">
              <w:rPr>
                <w:rFonts w:ascii="Times New Roman" w:hAnsi="Times New Roman" w:cs="Times New Roman"/>
                <w:b/>
              </w:rPr>
              <w:t xml:space="preserve"> </w:t>
            </w:r>
            <w:r w:rsidRPr="00801808">
              <w:rPr>
                <w:rFonts w:ascii="Times New Roman" w:hAnsi="Times New Roman" w:cs="Times New Roman"/>
              </w:rPr>
              <w:t>(men)</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not</w:t>
            </w:r>
            <w:r w:rsidR="00A5730D">
              <w:rPr>
                <w:rFonts w:ascii="Times New Roman" w:hAnsi="Times New Roman" w:cs="Times New Roman"/>
                <w:b/>
              </w:rPr>
              <w:t xml:space="preserve"> </w:t>
            </w:r>
            <w:r w:rsidRPr="00801808">
              <w:rPr>
                <w:rFonts w:ascii="Times New Roman" w:hAnsi="Times New Roman" w:cs="Times New Roman"/>
                <w:b/>
              </w:rPr>
              <w:t>being</w:t>
            </w:r>
            <w:r w:rsidR="00A5730D">
              <w:rPr>
                <w:rFonts w:ascii="Times New Roman" w:hAnsi="Times New Roman" w:cs="Times New Roman"/>
                <w:b/>
              </w:rPr>
              <w:t xml:space="preserve"> </w:t>
            </w:r>
            <w:r w:rsidRPr="00801808">
              <w:rPr>
                <w:rFonts w:ascii="Times New Roman" w:hAnsi="Times New Roman" w:cs="Times New Roman"/>
                <w:b/>
              </w:rPr>
              <w:t>able</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come</w:t>
            </w:r>
            <w:r w:rsidR="00A5730D">
              <w:rPr>
                <w:rFonts w:ascii="Times New Roman" w:hAnsi="Times New Roman" w:cs="Times New Roman"/>
                <w:b/>
              </w:rPr>
              <w:t xml:space="preserve"> </w:t>
            </w:r>
            <w:r w:rsidRPr="00801808">
              <w:rPr>
                <w:rFonts w:ascii="Times New Roman" w:hAnsi="Times New Roman" w:cs="Times New Roman"/>
                <w:b/>
              </w:rPr>
              <w:t>near</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him</w:t>
            </w:r>
            <w:r w:rsidR="00A5730D">
              <w:rPr>
                <w:rFonts w:ascii="Times New Roman" w:hAnsi="Times New Roman" w:cs="Times New Roman"/>
                <w:b/>
              </w:rPr>
              <w:t xml:space="preserve"> </w:t>
            </w:r>
            <w:r w:rsidRPr="00801808">
              <w:rPr>
                <w:rFonts w:ascii="Times New Roman" w:hAnsi="Times New Roman" w:cs="Times New Roman"/>
              </w:rPr>
              <w:t>(Yeshua)</w:t>
            </w:r>
            <w:r w:rsidR="00A5730D">
              <w:rPr>
                <w:rFonts w:ascii="Times New Roman" w:hAnsi="Times New Roman" w:cs="Times New Roman"/>
                <w:b/>
              </w:rPr>
              <w:t xml:space="preserve"> </w:t>
            </w:r>
            <w:r w:rsidRPr="00801808">
              <w:rPr>
                <w:rFonts w:ascii="Times New Roman" w:hAnsi="Times New Roman" w:cs="Times New Roman"/>
                <w:b/>
                <w:highlight w:val="yellow"/>
              </w:rPr>
              <w:t>because</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of</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the</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multitude</w:t>
            </w:r>
            <w:r w:rsidR="00A5730D">
              <w:rPr>
                <w:rFonts w:ascii="Times New Roman" w:hAnsi="Times New Roman" w:cs="Times New Roman"/>
                <w:b/>
                <w:highlight w:val="yellow"/>
              </w:rPr>
              <w:t xml:space="preserve"> </w:t>
            </w:r>
            <w:r w:rsidRPr="00801808">
              <w:rPr>
                <w:rFonts w:ascii="Times New Roman" w:hAnsi="Times New Roman" w:cs="Times New Roman"/>
                <w:highlight w:val="yellow"/>
              </w:rPr>
              <w:t>blocking</w:t>
            </w:r>
            <w:r w:rsidR="00A5730D">
              <w:rPr>
                <w:rFonts w:ascii="Times New Roman" w:hAnsi="Times New Roman" w:cs="Times New Roman"/>
                <w:highlight w:val="yellow"/>
              </w:rPr>
              <w:t xml:space="preserve"> </w:t>
            </w:r>
            <w:r w:rsidRPr="00801808">
              <w:rPr>
                <w:rFonts w:ascii="Times New Roman" w:hAnsi="Times New Roman" w:cs="Times New Roman"/>
                <w:highlight w:val="yellow"/>
              </w:rPr>
              <w:t>the</w:t>
            </w:r>
            <w:r w:rsidR="00A5730D">
              <w:rPr>
                <w:rFonts w:ascii="Times New Roman" w:hAnsi="Times New Roman" w:cs="Times New Roman"/>
                <w:highlight w:val="yellow"/>
              </w:rPr>
              <w:t xml:space="preserve"> </w:t>
            </w:r>
            <w:r w:rsidRPr="00801808">
              <w:rPr>
                <w:rFonts w:ascii="Times New Roman" w:hAnsi="Times New Roman" w:cs="Times New Roman"/>
                <w:highlight w:val="yellow"/>
              </w:rPr>
              <w:t>door</w:t>
            </w:r>
            <w:r w:rsidRPr="00801808">
              <w:rPr>
                <w:rFonts w:ascii="Times New Roman" w:hAnsi="Times New Roman" w:cs="Times New Roman"/>
                <w:b/>
                <w:highlight w:val="yellow"/>
              </w:rPr>
              <w:t>,</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unearthed</w:t>
            </w:r>
            <w:r w:rsidRPr="00801808">
              <w:rPr>
                <w:rFonts w:ascii="Times New Roman" w:hAnsi="Times New Roman"/>
                <w:b/>
                <w:vertAlign w:val="superscript"/>
              </w:rPr>
              <w:footnoteReference w:id="27"/>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roof</w:t>
            </w:r>
            <w:r w:rsidRPr="00801808">
              <w:rPr>
                <w:rFonts w:ascii="Times New Roman" w:hAnsi="Times New Roman"/>
                <w:b/>
                <w:vertAlign w:val="superscript"/>
              </w:rPr>
              <w:footnoteReference w:id="28"/>
            </w:r>
            <w:r w:rsidR="00A5730D">
              <w:rPr>
                <w:rFonts w:ascii="Times New Roman" w:hAnsi="Times New Roman" w:cs="Times New Roman"/>
                <w:b/>
              </w:rPr>
              <w:t xml:space="preserve"> </w:t>
            </w:r>
            <w:r w:rsidRPr="00801808">
              <w:rPr>
                <w:rFonts w:ascii="Times New Roman" w:hAnsi="Times New Roman" w:cs="Times New Roman"/>
                <w:b/>
              </w:rPr>
              <w:t>where</w:t>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b/>
              </w:rPr>
              <w:t xml:space="preserve"> </w:t>
            </w:r>
            <w:r w:rsidRPr="00801808">
              <w:rPr>
                <w:rFonts w:ascii="Times New Roman" w:hAnsi="Times New Roman" w:cs="Times New Roman"/>
                <w:b/>
              </w:rPr>
              <w:t>was,</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having</w:t>
            </w:r>
            <w:r w:rsidR="00A5730D">
              <w:rPr>
                <w:rFonts w:ascii="Times New Roman" w:hAnsi="Times New Roman" w:cs="Times New Roman"/>
                <w:b/>
              </w:rPr>
              <w:t xml:space="preserve"> </w:t>
            </w:r>
            <w:r w:rsidRPr="00801808">
              <w:rPr>
                <w:rFonts w:ascii="Times New Roman" w:hAnsi="Times New Roman" w:cs="Times New Roman"/>
                <w:b/>
              </w:rPr>
              <w:t>dug</w:t>
            </w:r>
            <w:r w:rsidR="00A5730D">
              <w:rPr>
                <w:rFonts w:ascii="Times New Roman" w:hAnsi="Times New Roman" w:cs="Times New Roman"/>
                <w:b/>
              </w:rPr>
              <w:t xml:space="preserve"> </w:t>
            </w:r>
            <w:r w:rsidRPr="00801808">
              <w:rPr>
                <w:rFonts w:ascii="Times New Roman" w:hAnsi="Times New Roman" w:cs="Times New Roman"/>
                <w:b/>
              </w:rPr>
              <w:t>through</w:t>
            </w:r>
            <w:r w:rsidR="00A5730D">
              <w:rPr>
                <w:rFonts w:ascii="Times New Roman" w:hAnsi="Times New Roman" w:cs="Times New Roman"/>
                <w:b/>
              </w:rPr>
              <w:t xml:space="preserve"> </w:t>
            </w:r>
            <w:r w:rsidRPr="00801808">
              <w:rPr>
                <w:rFonts w:ascii="Times New Roman" w:hAnsi="Times New Roman" w:cs="Times New Roman"/>
                <w:b/>
              </w:rPr>
              <w:t>it,</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lowered</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cot</w:t>
            </w:r>
            <w:r w:rsidR="00A5730D">
              <w:rPr>
                <w:rFonts w:ascii="Times New Roman" w:hAnsi="Times New Roman" w:cs="Times New Roman"/>
                <w:b/>
              </w:rPr>
              <w:t xml:space="preserve"> </w:t>
            </w:r>
            <w:r w:rsidRPr="00801808">
              <w:rPr>
                <w:rFonts w:ascii="Times New Roman" w:hAnsi="Times New Roman" w:cs="Times New Roman"/>
                <w:b/>
              </w:rPr>
              <w:t>which</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paralytic</w:t>
            </w:r>
            <w:r w:rsidR="00A5730D">
              <w:rPr>
                <w:rFonts w:ascii="Times New Roman" w:hAnsi="Times New Roman" w:cs="Times New Roman"/>
                <w:b/>
              </w:rPr>
              <w:t xml:space="preserve"> </w:t>
            </w:r>
            <w:r w:rsidRPr="00801808">
              <w:rPr>
                <w:rFonts w:ascii="Times New Roman" w:hAnsi="Times New Roman" w:cs="Times New Roman"/>
                <w:b/>
              </w:rPr>
              <w:t>was</w:t>
            </w:r>
            <w:r w:rsidR="00A5730D">
              <w:rPr>
                <w:rFonts w:ascii="Times New Roman" w:hAnsi="Times New Roman" w:cs="Times New Roman"/>
                <w:b/>
              </w:rPr>
              <w:t xml:space="preserve"> </w:t>
            </w:r>
            <w:r w:rsidRPr="00801808">
              <w:rPr>
                <w:rFonts w:ascii="Times New Roman" w:hAnsi="Times New Roman" w:cs="Times New Roman"/>
                <w:b/>
              </w:rPr>
              <w:t>lying</w:t>
            </w:r>
            <w:r w:rsidR="00A5730D">
              <w:rPr>
                <w:rFonts w:ascii="Times New Roman" w:hAnsi="Times New Roman" w:cs="Times New Roman"/>
                <w:b/>
              </w:rPr>
              <w:t xml:space="preserve"> </w:t>
            </w:r>
            <w:r w:rsidRPr="00801808">
              <w:rPr>
                <w:rFonts w:ascii="Times New Roman" w:hAnsi="Times New Roman" w:cs="Times New Roman"/>
                <w:b/>
              </w:rPr>
              <w:t>on,</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Yeshua</w:t>
            </w:r>
            <w:r w:rsidR="00A5730D">
              <w:rPr>
                <w:rFonts w:ascii="Times New Roman" w:hAnsi="Times New Roman" w:cs="Times New Roman"/>
                <w:b/>
              </w:rPr>
              <w:t xml:space="preserve"> </w:t>
            </w:r>
            <w:r w:rsidRPr="00801808">
              <w:rPr>
                <w:rFonts w:ascii="Times New Roman" w:hAnsi="Times New Roman" w:cs="Times New Roman"/>
                <w:b/>
              </w:rPr>
              <w:t>having</w:t>
            </w:r>
            <w:r w:rsidR="00A5730D">
              <w:rPr>
                <w:rFonts w:ascii="Times New Roman" w:hAnsi="Times New Roman" w:cs="Times New Roman"/>
                <w:b/>
              </w:rPr>
              <w:t xml:space="preserve"> </w:t>
            </w:r>
            <w:r w:rsidRPr="00801808">
              <w:rPr>
                <w:rFonts w:ascii="Times New Roman" w:hAnsi="Times New Roman" w:cs="Times New Roman"/>
                <w:b/>
              </w:rPr>
              <w:t>seen</w:t>
            </w:r>
            <w:r w:rsidR="00A5730D">
              <w:rPr>
                <w:rFonts w:ascii="Times New Roman" w:hAnsi="Times New Roman" w:cs="Times New Roman"/>
                <w:b/>
              </w:rPr>
              <w:t xml:space="preserve"> </w:t>
            </w:r>
            <w:r w:rsidRPr="00801808">
              <w:rPr>
                <w:rFonts w:ascii="Times New Roman" w:hAnsi="Times New Roman" w:cs="Times New Roman"/>
                <w:b/>
              </w:rPr>
              <w:t>their</w:t>
            </w:r>
            <w:r w:rsidR="00A5730D">
              <w:rPr>
                <w:rFonts w:ascii="Times New Roman" w:hAnsi="Times New Roman" w:cs="Times New Roman"/>
                <w:b/>
              </w:rPr>
              <w:t xml:space="preserve"> </w:t>
            </w:r>
            <w:r w:rsidRPr="00801808">
              <w:rPr>
                <w:rFonts w:ascii="Times New Roman" w:hAnsi="Times New Roman" w:cs="Times New Roman"/>
                <w:b/>
              </w:rPr>
              <w:t>faithful</w:t>
            </w:r>
            <w:r w:rsidR="00A5730D">
              <w:rPr>
                <w:rFonts w:ascii="Times New Roman" w:hAnsi="Times New Roman" w:cs="Times New Roman"/>
                <w:b/>
              </w:rPr>
              <w:t xml:space="preserve"> </w:t>
            </w:r>
            <w:r w:rsidRPr="00801808">
              <w:rPr>
                <w:rFonts w:ascii="Times New Roman" w:hAnsi="Times New Roman" w:cs="Times New Roman"/>
                <w:b/>
              </w:rPr>
              <w:t>obedience,</w:t>
            </w:r>
            <w:r w:rsidR="00A5730D">
              <w:rPr>
                <w:rFonts w:ascii="Times New Roman" w:hAnsi="Times New Roman" w:cs="Times New Roman"/>
                <w:b/>
              </w:rPr>
              <w:t xml:space="preserve"> </w:t>
            </w:r>
            <w:r w:rsidRPr="00801808">
              <w:rPr>
                <w:rFonts w:ascii="Times New Roman" w:hAnsi="Times New Roman" w:cs="Times New Roman"/>
                <w:b/>
              </w:rPr>
              <w:t>announced</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paralytic,</w:t>
            </w:r>
            <w:r w:rsidR="00A5730D">
              <w:rPr>
                <w:rFonts w:ascii="Times New Roman" w:hAnsi="Times New Roman" w:cs="Times New Roman"/>
                <w:b/>
              </w:rPr>
              <w:t xml:space="preserve"> </w:t>
            </w:r>
            <w:r w:rsidRPr="00801808">
              <w:rPr>
                <w:rFonts w:ascii="Times New Roman" w:hAnsi="Times New Roman" w:cs="Times New Roman"/>
                <w:b/>
              </w:rPr>
              <w:t>“Son,</w:t>
            </w:r>
            <w:r w:rsidRPr="00801808">
              <w:rPr>
                <w:rFonts w:ascii="Times New Roman" w:hAnsi="Times New Roman"/>
                <w:b/>
                <w:vertAlign w:val="superscript"/>
              </w:rPr>
              <w:footnoteReference w:id="29"/>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sins</w:t>
            </w:r>
            <w:r w:rsidR="00A5730D">
              <w:rPr>
                <w:rFonts w:ascii="Times New Roman" w:hAnsi="Times New Roman" w:cs="Times New Roman"/>
                <w:b/>
              </w:rPr>
              <w:t xml:space="preserve"> </w:t>
            </w:r>
            <w:r w:rsidRPr="00801808">
              <w:rPr>
                <w:rFonts w:ascii="Times New Roman" w:hAnsi="Times New Roman" w:cs="Times New Roman"/>
                <w:b/>
              </w:rPr>
              <w:t>have</w:t>
            </w:r>
            <w:r w:rsidR="00A5730D">
              <w:rPr>
                <w:rFonts w:ascii="Times New Roman" w:hAnsi="Times New Roman" w:cs="Times New Roman"/>
                <w:b/>
              </w:rPr>
              <w:t xml:space="preserve"> </w:t>
            </w:r>
            <w:r w:rsidRPr="00801808">
              <w:rPr>
                <w:rFonts w:ascii="Times New Roman" w:hAnsi="Times New Roman" w:cs="Times New Roman"/>
                <w:b/>
              </w:rPr>
              <w:t>been</w:t>
            </w:r>
            <w:r w:rsidR="00A5730D">
              <w:rPr>
                <w:rFonts w:ascii="Times New Roman" w:hAnsi="Times New Roman" w:cs="Times New Roman"/>
                <w:b/>
              </w:rPr>
              <w:t xml:space="preserve"> </w:t>
            </w:r>
            <w:r w:rsidRPr="00801808">
              <w:rPr>
                <w:rFonts w:ascii="Times New Roman" w:hAnsi="Times New Roman" w:cs="Times New Roman"/>
                <w:b/>
                <w:highlight w:val="yellow"/>
              </w:rPr>
              <w:t>forgiven</w:t>
            </w:r>
            <w:r w:rsidRPr="00801808">
              <w:rPr>
                <w:rFonts w:ascii="Times New Roman" w:hAnsi="Times New Roman"/>
                <w:b/>
                <w:highlight w:val="yellow"/>
                <w:vertAlign w:val="superscript"/>
              </w:rPr>
              <w:footnoteReference w:id="30"/>
            </w:r>
            <w:r w:rsidR="00A5730D">
              <w:rPr>
                <w:rFonts w:ascii="Times New Roman" w:hAnsi="Times New Roman" w:cs="Times New Roman"/>
              </w:rPr>
              <w:t xml:space="preserve"> </w:t>
            </w:r>
            <w:r w:rsidRPr="00801808">
              <w:rPr>
                <w:rFonts w:ascii="Times New Roman" w:hAnsi="Times New Roman" w:cs="Times New Roman"/>
              </w:rPr>
              <w:t>now</w:t>
            </w:r>
            <w:r w:rsidR="00A5730D">
              <w:rPr>
                <w:rFonts w:ascii="Times New Roman" w:hAnsi="Times New Roman" w:cs="Times New Roman"/>
              </w:rPr>
              <w:t xml:space="preserve"> </w:t>
            </w:r>
            <w:r w:rsidRPr="00801808">
              <w:rPr>
                <w:rFonts w:ascii="Times New Roman" w:hAnsi="Times New Roman" w:cs="Times New Roman"/>
              </w:rPr>
              <w:t>–</w:t>
            </w:r>
            <w:r w:rsidR="00A5730D">
              <w:rPr>
                <w:rFonts w:ascii="Times New Roman" w:hAnsi="Times New Roman" w:cs="Times New Roman"/>
              </w:rPr>
              <w:t xml:space="preserve"> </w:t>
            </w:r>
            <w:r w:rsidRPr="00801808">
              <w:rPr>
                <w:rFonts w:ascii="Times New Roman" w:hAnsi="Times New Roman" w:cs="Times New Roman"/>
              </w:rPr>
              <w:t>at</w:t>
            </w:r>
            <w:r w:rsidR="00A5730D">
              <w:rPr>
                <w:rFonts w:ascii="Times New Roman" w:hAnsi="Times New Roman" w:cs="Times New Roman"/>
              </w:rPr>
              <w:t xml:space="preserve"> </w:t>
            </w:r>
            <w:r w:rsidRPr="00801808">
              <w:rPr>
                <w:rFonts w:ascii="Times New Roman" w:hAnsi="Times New Roman" w:cs="Times New Roman"/>
              </w:rPr>
              <w:t>this</w:t>
            </w:r>
            <w:r w:rsidR="00A5730D">
              <w:rPr>
                <w:rFonts w:ascii="Times New Roman" w:hAnsi="Times New Roman" w:cs="Times New Roman"/>
              </w:rPr>
              <w:t xml:space="preserve"> </w:t>
            </w:r>
            <w:r w:rsidRPr="00801808">
              <w:rPr>
                <w:rFonts w:ascii="Times New Roman" w:hAnsi="Times New Roman" w:cs="Times New Roman"/>
              </w:rPr>
              <w:t>moment</w:t>
            </w:r>
            <w:r w:rsidRPr="00801808">
              <w:rPr>
                <w:rFonts w:ascii="Times New Roman" w:hAnsi="Times New Roman" w:cs="Times New Roman"/>
                <w:b/>
              </w:rPr>
              <w:t>.</w:t>
            </w:r>
            <w:r w:rsidR="00A5730D">
              <w:rPr>
                <w:rFonts w:ascii="Times New Roman" w:hAnsi="Times New Roman" w:cs="Times New Roman"/>
                <w:b/>
              </w:rPr>
              <w:t xml:space="preserve"> </w:t>
            </w:r>
          </w:p>
          <w:p w:rsidR="00B9714B" w:rsidRPr="00801808" w:rsidRDefault="00B9714B" w:rsidP="00A5730D">
            <w:pPr>
              <w:widowControl w:val="0"/>
              <w:rPr>
                <w:rFonts w:ascii="Times New Roman" w:hAnsi="Times New Roman" w:cs="Times New Roman"/>
                <w:b/>
              </w:rPr>
            </w:pPr>
          </w:p>
          <w:p w:rsidR="00B9714B" w:rsidRPr="00801808" w:rsidRDefault="00B9714B" w:rsidP="00A5730D">
            <w:pPr>
              <w:widowControl w:val="0"/>
              <w:rPr>
                <w:rFonts w:ascii="Times New Roman" w:hAnsi="Times New Roman" w:cs="Times New Roman"/>
                <w:b/>
              </w:rPr>
            </w:pP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there</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some</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Soferim</w:t>
            </w:r>
            <w:r w:rsidR="00A5730D">
              <w:rPr>
                <w:rFonts w:ascii="Times New Roman" w:hAnsi="Times New Roman" w:cs="Times New Roman"/>
                <w:b/>
              </w:rPr>
              <w:t xml:space="preserve"> </w:t>
            </w:r>
            <w:r w:rsidRPr="00801808">
              <w:rPr>
                <w:rFonts w:ascii="Times New Roman" w:hAnsi="Times New Roman" w:cs="Times New Roman"/>
              </w:rPr>
              <w:t>(Scribes)</w:t>
            </w:r>
            <w:r w:rsidR="00A5730D">
              <w:rPr>
                <w:rFonts w:ascii="Times New Roman" w:hAnsi="Times New Roman" w:cs="Times New Roman"/>
                <w:b/>
              </w:rPr>
              <w:t xml:space="preserve"> </w:t>
            </w:r>
            <w:r w:rsidRPr="00801808">
              <w:rPr>
                <w:rFonts w:ascii="Times New Roman" w:hAnsi="Times New Roman" w:cs="Times New Roman"/>
                <w:b/>
              </w:rPr>
              <w:t>there</w:t>
            </w:r>
            <w:r w:rsidR="00A5730D">
              <w:rPr>
                <w:rFonts w:ascii="Times New Roman" w:hAnsi="Times New Roman" w:cs="Times New Roman"/>
                <w:b/>
              </w:rPr>
              <w:t xml:space="preserve"> </w:t>
            </w:r>
            <w:r w:rsidRPr="00801808">
              <w:rPr>
                <w:rFonts w:ascii="Times New Roman" w:hAnsi="Times New Roman" w:cs="Times New Roman"/>
                <w:b/>
              </w:rPr>
              <w:t>sitting,</w:t>
            </w:r>
            <w:r w:rsidRPr="00801808">
              <w:rPr>
                <w:rFonts w:ascii="Times New Roman" w:hAnsi="Times New Roman"/>
                <w:b/>
                <w:vertAlign w:val="superscript"/>
              </w:rPr>
              <w:footnoteReference w:id="31"/>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reasoning</w:t>
            </w:r>
            <w:r w:rsidRPr="00801808">
              <w:rPr>
                <w:rFonts w:ascii="Times New Roman" w:hAnsi="Times New Roman"/>
                <w:b/>
                <w:vertAlign w:val="superscript"/>
              </w:rPr>
              <w:footnoteReference w:id="32"/>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their</w:t>
            </w:r>
            <w:r w:rsidR="00A5730D">
              <w:rPr>
                <w:rFonts w:ascii="Times New Roman" w:hAnsi="Times New Roman" w:cs="Times New Roman"/>
                <w:b/>
              </w:rPr>
              <w:t xml:space="preserve"> </w:t>
            </w:r>
            <w:r w:rsidRPr="00801808">
              <w:rPr>
                <w:rFonts w:ascii="Times New Roman" w:hAnsi="Times New Roman" w:cs="Times New Roman"/>
                <w:b/>
              </w:rPr>
              <w:t>hearts</w:t>
            </w:r>
            <w:r w:rsidR="00A5730D">
              <w:rPr>
                <w:rFonts w:ascii="Times New Roman" w:hAnsi="Times New Roman" w:cs="Times New Roman"/>
                <w:b/>
              </w:rPr>
              <w:t xml:space="preserve"> </w:t>
            </w:r>
            <w:r w:rsidRPr="00801808">
              <w:rPr>
                <w:rFonts w:ascii="Times New Roman" w:hAnsi="Times New Roman" w:cs="Times New Roman"/>
              </w:rPr>
              <w:t>(minds),</w:t>
            </w:r>
            <w:r w:rsidR="00A5730D">
              <w:rPr>
                <w:rFonts w:ascii="Times New Roman" w:hAnsi="Times New Roman" w:cs="Times New Roman"/>
                <w:b/>
              </w:rPr>
              <w:t xml:space="preserve"> </w:t>
            </w:r>
            <w:r w:rsidRPr="00801808">
              <w:rPr>
                <w:rFonts w:ascii="Times New Roman" w:hAnsi="Times New Roman" w:cs="Times New Roman"/>
                <w:b/>
              </w:rPr>
              <w:t>“Why</w:t>
            </w:r>
            <w:r w:rsidR="00A5730D">
              <w:rPr>
                <w:rFonts w:ascii="Times New Roman" w:hAnsi="Times New Roman" w:cs="Times New Roman"/>
                <w:b/>
              </w:rPr>
              <w:t xml:space="preserve"> </w:t>
            </w:r>
            <w:r w:rsidRPr="00801808">
              <w:rPr>
                <w:rFonts w:ascii="Times New Roman" w:hAnsi="Times New Roman" w:cs="Times New Roman"/>
                <w:b/>
              </w:rPr>
              <w:lastRenderedPageBreak/>
              <w:t>does</w:t>
            </w:r>
            <w:r w:rsidR="00A5730D">
              <w:rPr>
                <w:rFonts w:ascii="Times New Roman" w:hAnsi="Times New Roman" w:cs="Times New Roman"/>
                <w:b/>
              </w:rPr>
              <w:t xml:space="preserve"> </w:t>
            </w:r>
            <w:r w:rsidRPr="00801808">
              <w:rPr>
                <w:rFonts w:ascii="Times New Roman" w:hAnsi="Times New Roman" w:cs="Times New Roman"/>
                <w:b/>
              </w:rPr>
              <w:t>this</w:t>
            </w:r>
            <w:r w:rsidR="00A5730D">
              <w:rPr>
                <w:rFonts w:ascii="Times New Roman" w:hAnsi="Times New Roman" w:cs="Times New Roman"/>
                <w:b/>
              </w:rPr>
              <w:t xml:space="preserve"> </w:t>
            </w:r>
            <w:r w:rsidRPr="00801808">
              <w:rPr>
                <w:rFonts w:ascii="Times New Roman" w:hAnsi="Times New Roman" w:cs="Times New Roman"/>
                <w:b/>
              </w:rPr>
              <w:t>one</w:t>
            </w:r>
            <w:r w:rsidR="00A5730D">
              <w:rPr>
                <w:rFonts w:ascii="Times New Roman" w:hAnsi="Times New Roman" w:cs="Times New Roman"/>
                <w:b/>
              </w:rPr>
              <w:t xml:space="preserve"> </w:t>
            </w:r>
            <w:r w:rsidRPr="00801808">
              <w:rPr>
                <w:rFonts w:ascii="Times New Roman" w:hAnsi="Times New Roman" w:cs="Times New Roman"/>
                <w:b/>
              </w:rPr>
              <w:t>thus</w:t>
            </w:r>
            <w:r w:rsidR="00A5730D">
              <w:rPr>
                <w:rFonts w:ascii="Times New Roman" w:hAnsi="Times New Roman" w:cs="Times New Roman"/>
                <w:b/>
              </w:rPr>
              <w:t xml:space="preserve"> </w:t>
            </w:r>
            <w:r w:rsidRPr="00801808">
              <w:rPr>
                <w:rFonts w:ascii="Times New Roman" w:hAnsi="Times New Roman" w:cs="Times New Roman"/>
                <w:b/>
              </w:rPr>
              <w:t>speak</w:t>
            </w:r>
            <w:r w:rsidR="00A5730D">
              <w:rPr>
                <w:rFonts w:ascii="Times New Roman" w:hAnsi="Times New Roman" w:cs="Times New Roman"/>
                <w:b/>
              </w:rPr>
              <w:t xml:space="preserve"> </w:t>
            </w:r>
            <w:r w:rsidRPr="00801808">
              <w:rPr>
                <w:rFonts w:ascii="Times New Roman" w:hAnsi="Times New Roman" w:cs="Times New Roman"/>
                <w:b/>
                <w:highlight w:val="yellow"/>
                <w:u w:val="single"/>
              </w:rPr>
              <w:t>evil</w:t>
            </w:r>
            <w:r w:rsidR="00A5730D">
              <w:rPr>
                <w:rFonts w:ascii="Times New Roman" w:hAnsi="Times New Roman" w:cs="Times New Roman"/>
                <w:b/>
                <w:highlight w:val="yellow"/>
                <w:u w:val="single"/>
              </w:rPr>
              <w:t xml:space="preserve"> </w:t>
            </w:r>
            <w:r w:rsidRPr="00801808">
              <w:rPr>
                <w:rFonts w:ascii="Times New Roman" w:hAnsi="Times New Roman" w:cs="Times New Roman"/>
                <w:b/>
                <w:highlight w:val="yellow"/>
                <w:u w:val="single"/>
              </w:rPr>
              <w:t>words</w:t>
            </w:r>
            <w:r w:rsidRPr="00801808">
              <w:rPr>
                <w:rFonts w:ascii="Times New Roman" w:hAnsi="Times New Roman" w:cs="Times New Roman"/>
                <w:b/>
              </w:rPr>
              <w:t>?</w:t>
            </w:r>
            <w:r w:rsidRPr="00801808">
              <w:rPr>
                <w:rFonts w:ascii="Times New Roman" w:hAnsi="Times New Roman"/>
                <w:b/>
                <w:vertAlign w:val="superscript"/>
              </w:rPr>
              <w:footnoteReference w:id="33"/>
            </w:r>
            <w:r w:rsidR="00A5730D">
              <w:rPr>
                <w:rFonts w:ascii="Times New Roman" w:hAnsi="Times New Roman" w:cs="Times New Roman"/>
                <w:b/>
              </w:rPr>
              <w:t xml:space="preserve"> </w:t>
            </w:r>
            <w:r w:rsidRPr="00801808">
              <w:rPr>
                <w:rFonts w:ascii="Times New Roman" w:hAnsi="Times New Roman" w:cs="Times New Roman"/>
                <w:b/>
              </w:rPr>
              <w:t>Who</w:t>
            </w:r>
            <w:r w:rsidR="00A5730D">
              <w:rPr>
                <w:rFonts w:ascii="Times New Roman" w:hAnsi="Times New Roman" w:cs="Times New Roman"/>
                <w:b/>
              </w:rPr>
              <w:t xml:space="preserve"> </w:t>
            </w:r>
            <w:r w:rsidRPr="00801808">
              <w:rPr>
                <w:rFonts w:ascii="Times New Roman" w:hAnsi="Times New Roman" w:cs="Times New Roman"/>
                <w:b/>
              </w:rPr>
              <w:t>is</w:t>
            </w:r>
            <w:r w:rsidR="00A5730D">
              <w:rPr>
                <w:rFonts w:ascii="Times New Roman" w:hAnsi="Times New Roman" w:cs="Times New Roman"/>
                <w:b/>
              </w:rPr>
              <w:t xml:space="preserve"> </w:t>
            </w:r>
            <w:r w:rsidRPr="00801808">
              <w:rPr>
                <w:rFonts w:ascii="Times New Roman" w:hAnsi="Times New Roman" w:cs="Times New Roman"/>
                <w:b/>
              </w:rPr>
              <w:t>able</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announce</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forgiveness</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sins</w:t>
            </w:r>
            <w:r w:rsidR="00A5730D">
              <w:rPr>
                <w:rFonts w:ascii="Times New Roman" w:hAnsi="Times New Roman" w:cs="Times New Roman"/>
                <w:b/>
              </w:rPr>
              <w:t xml:space="preserve"> </w:t>
            </w:r>
            <w:r w:rsidRPr="00801808">
              <w:rPr>
                <w:rFonts w:ascii="Times New Roman" w:hAnsi="Times New Roman" w:cs="Times New Roman"/>
                <w:b/>
              </w:rPr>
              <w:t>except</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One</w:t>
            </w:r>
            <w:r w:rsidR="00A5730D">
              <w:rPr>
                <w:rFonts w:ascii="Times New Roman" w:hAnsi="Times New Roman" w:cs="Times New Roman"/>
                <w:b/>
              </w:rPr>
              <w:t xml:space="preserve"> </w:t>
            </w:r>
            <w:r w:rsidRPr="00801808">
              <w:rPr>
                <w:rFonts w:ascii="Times New Roman" w:hAnsi="Times New Roman" w:cs="Times New Roman"/>
                <w:b/>
              </w:rPr>
              <w:t>God?”</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bCs/>
                <w:highlight w:val="yellow"/>
                <w:u w:val="single"/>
              </w:rPr>
              <w:t>immediately</w:t>
            </w:r>
            <w:r w:rsidR="00A5730D">
              <w:rPr>
                <w:rFonts w:ascii="Times New Roman" w:hAnsi="Times New Roman" w:cs="Times New Roman"/>
                <w:b/>
              </w:rPr>
              <w:t xml:space="preserve"> </w:t>
            </w:r>
            <w:r w:rsidRPr="00801808">
              <w:rPr>
                <w:rFonts w:ascii="Times New Roman" w:hAnsi="Times New Roman" w:cs="Times New Roman"/>
                <w:b/>
              </w:rPr>
              <w:t>Yeshua,</w:t>
            </w:r>
            <w:r w:rsidR="00A5730D">
              <w:rPr>
                <w:rFonts w:ascii="Times New Roman" w:hAnsi="Times New Roman" w:cs="Times New Roman"/>
                <w:b/>
              </w:rPr>
              <w:t xml:space="preserve"> </w:t>
            </w:r>
            <w:r w:rsidRPr="00801808">
              <w:rPr>
                <w:rFonts w:ascii="Times New Roman" w:hAnsi="Times New Roman" w:cs="Times New Roman"/>
                <w:b/>
              </w:rPr>
              <w:t>knowing</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his</w:t>
            </w:r>
            <w:r w:rsidR="00A5730D">
              <w:rPr>
                <w:rFonts w:ascii="Times New Roman" w:hAnsi="Times New Roman" w:cs="Times New Roman"/>
                <w:b/>
              </w:rPr>
              <w:t xml:space="preserve"> </w:t>
            </w:r>
            <w:r w:rsidRPr="00801808">
              <w:rPr>
                <w:rFonts w:ascii="Times New Roman" w:hAnsi="Times New Roman" w:cs="Times New Roman"/>
                <w:b/>
              </w:rPr>
              <w:t>spirit</w:t>
            </w:r>
            <w:r w:rsidR="00A5730D">
              <w:rPr>
                <w:rFonts w:ascii="Times New Roman" w:hAnsi="Times New Roman" w:cs="Times New Roman"/>
                <w:b/>
              </w:rPr>
              <w:t xml:space="preserve"> </w:t>
            </w:r>
            <w:r w:rsidRPr="00801808">
              <w:rPr>
                <w:rFonts w:ascii="Times New Roman" w:hAnsi="Times New Roman" w:cs="Times New Roman"/>
              </w:rPr>
              <w:t>having</w:t>
            </w:r>
            <w:r w:rsidR="00A5730D">
              <w:rPr>
                <w:rFonts w:ascii="Times New Roman" w:hAnsi="Times New Roman" w:cs="Times New Roman"/>
              </w:rPr>
              <w:t xml:space="preserve"> </w:t>
            </w:r>
            <w:r w:rsidRPr="00801808">
              <w:rPr>
                <w:rFonts w:ascii="Times New Roman" w:hAnsi="Times New Roman" w:cs="Times New Roman"/>
              </w:rPr>
              <w:t>Da’at</w:t>
            </w:r>
            <w:r w:rsidRPr="00801808">
              <w:rPr>
                <w:rFonts w:ascii="Times New Roman" w:hAnsi="Times New Roman" w:cs="Times New Roman"/>
                <w:b/>
                <w:vertAlign w:val="superscript"/>
              </w:rPr>
              <w:footnoteReference w:id="34"/>
            </w:r>
            <w:r w:rsidR="00A5730D">
              <w:rPr>
                <w:rFonts w:ascii="Times New Roman" w:hAnsi="Times New Roman" w:cs="Times New Roman"/>
                <w:b/>
              </w:rPr>
              <w:t xml:space="preserve"> </w:t>
            </w:r>
            <w:r w:rsidRPr="00801808">
              <w:rPr>
                <w:rFonts w:ascii="Times New Roman" w:hAnsi="Times New Roman" w:cs="Times New Roman"/>
                <w:b/>
              </w:rPr>
              <w:t>that</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reasoning</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themselves,</w:t>
            </w:r>
            <w:r w:rsidR="00A5730D">
              <w:rPr>
                <w:rFonts w:ascii="Times New Roman" w:hAnsi="Times New Roman" w:cs="Times New Roman"/>
                <w:b/>
              </w:rPr>
              <w:t xml:space="preserve"> </w:t>
            </w:r>
            <w:r w:rsidRPr="00801808">
              <w:rPr>
                <w:rFonts w:ascii="Times New Roman" w:hAnsi="Times New Roman" w:cs="Times New Roman"/>
                <w:b/>
              </w:rPr>
              <w:t>said</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them,</w:t>
            </w:r>
            <w:r w:rsidR="00A5730D">
              <w:rPr>
                <w:rFonts w:ascii="Times New Roman" w:hAnsi="Times New Roman" w:cs="Times New Roman"/>
                <w:b/>
              </w:rPr>
              <w:t xml:space="preserve"> </w:t>
            </w:r>
            <w:r w:rsidRPr="00801808">
              <w:rPr>
                <w:rFonts w:ascii="Times New Roman" w:hAnsi="Times New Roman" w:cs="Times New Roman"/>
                <w:b/>
              </w:rPr>
              <w:t>“Why</w:t>
            </w:r>
            <w:r w:rsidR="00A5730D">
              <w:rPr>
                <w:rFonts w:ascii="Times New Roman" w:hAnsi="Times New Roman" w:cs="Times New Roman"/>
                <w:b/>
              </w:rPr>
              <w:t xml:space="preserve"> </w:t>
            </w:r>
            <w:r w:rsidRPr="00801808">
              <w:rPr>
                <w:rFonts w:ascii="Times New Roman" w:hAnsi="Times New Roman" w:cs="Times New Roman"/>
                <w:b/>
              </w:rPr>
              <w:t>these</w:t>
            </w:r>
            <w:r w:rsidR="00A5730D">
              <w:rPr>
                <w:rFonts w:ascii="Times New Roman" w:hAnsi="Times New Roman" w:cs="Times New Roman"/>
                <w:b/>
              </w:rPr>
              <w:t xml:space="preserve"> </w:t>
            </w:r>
            <w:r w:rsidRPr="00801808">
              <w:rPr>
                <w:rFonts w:ascii="Times New Roman" w:hAnsi="Times New Roman" w:cs="Times New Roman"/>
                <w:b/>
              </w:rPr>
              <w:t>things</w:t>
            </w:r>
            <w:r w:rsidR="00A5730D">
              <w:rPr>
                <w:rFonts w:ascii="Times New Roman" w:hAnsi="Times New Roman" w:cs="Times New Roman"/>
                <w:b/>
              </w:rPr>
              <w:t xml:space="preserve"> </w:t>
            </w:r>
            <w:r w:rsidRPr="00801808">
              <w:rPr>
                <w:rFonts w:ascii="Times New Roman" w:hAnsi="Times New Roman" w:cs="Times New Roman"/>
                <w:b/>
              </w:rPr>
              <w:t>do</w:t>
            </w:r>
            <w:r w:rsidR="00A5730D">
              <w:rPr>
                <w:rFonts w:ascii="Times New Roman" w:hAnsi="Times New Roman" w:cs="Times New Roman"/>
                <w:b/>
              </w:rPr>
              <w:t xml:space="preserve"> </w:t>
            </w:r>
            <w:r w:rsidRPr="00801808">
              <w:rPr>
                <w:rFonts w:ascii="Times New Roman" w:hAnsi="Times New Roman" w:cs="Times New Roman"/>
                <w:b/>
              </w:rPr>
              <w:t>you</w:t>
            </w:r>
            <w:r w:rsidR="00A5730D">
              <w:rPr>
                <w:rFonts w:ascii="Times New Roman" w:hAnsi="Times New Roman" w:cs="Times New Roman"/>
                <w:b/>
              </w:rPr>
              <w:t xml:space="preserve"> </w:t>
            </w:r>
            <w:r w:rsidRPr="00801808">
              <w:rPr>
                <w:rFonts w:ascii="Times New Roman" w:hAnsi="Times New Roman" w:cs="Times New Roman"/>
                <w:b/>
              </w:rPr>
              <w:t>reason</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hearts</w:t>
            </w:r>
            <w:r w:rsidR="00A5730D">
              <w:rPr>
                <w:rFonts w:ascii="Times New Roman" w:hAnsi="Times New Roman" w:cs="Times New Roman"/>
                <w:b/>
              </w:rPr>
              <w:t xml:space="preserve"> </w:t>
            </w:r>
            <w:r w:rsidRPr="00801808">
              <w:rPr>
                <w:rFonts w:ascii="Times New Roman" w:hAnsi="Times New Roman" w:cs="Times New Roman"/>
                <w:b/>
              </w:rPr>
              <w:t>(</w:t>
            </w:r>
            <w:r w:rsidRPr="00801808">
              <w:rPr>
                <w:rFonts w:ascii="Times New Roman" w:hAnsi="Times New Roman" w:cs="Times New Roman"/>
              </w:rPr>
              <w:t>minds</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Which</w:t>
            </w:r>
            <w:r w:rsidR="00A5730D">
              <w:rPr>
                <w:rFonts w:ascii="Times New Roman" w:hAnsi="Times New Roman" w:cs="Times New Roman"/>
                <w:b/>
              </w:rPr>
              <w:t xml:space="preserve"> </w:t>
            </w:r>
            <w:r w:rsidRPr="00801808">
              <w:rPr>
                <w:rFonts w:ascii="Times New Roman" w:hAnsi="Times New Roman" w:cs="Times New Roman"/>
                <w:b/>
              </w:rPr>
              <w:t>is</w:t>
            </w:r>
            <w:r w:rsidR="00A5730D">
              <w:rPr>
                <w:rFonts w:ascii="Times New Roman" w:hAnsi="Times New Roman" w:cs="Times New Roman"/>
                <w:b/>
              </w:rPr>
              <w:t xml:space="preserve"> </w:t>
            </w:r>
            <w:r w:rsidRPr="00801808">
              <w:rPr>
                <w:rFonts w:ascii="Times New Roman" w:hAnsi="Times New Roman" w:cs="Times New Roman"/>
                <w:b/>
              </w:rPr>
              <w:t>easier,</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say</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paralytic,</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sins</w:t>
            </w:r>
            <w:r w:rsidR="00A5730D">
              <w:rPr>
                <w:rFonts w:ascii="Times New Roman" w:hAnsi="Times New Roman" w:cs="Times New Roman"/>
                <w:b/>
              </w:rPr>
              <w:t xml:space="preserve"> </w:t>
            </w:r>
            <w:r w:rsidRPr="00801808">
              <w:rPr>
                <w:rFonts w:ascii="Times New Roman" w:hAnsi="Times New Roman" w:cs="Times New Roman"/>
                <w:b/>
              </w:rPr>
              <w:t>have</w:t>
            </w:r>
            <w:r w:rsidR="00A5730D">
              <w:rPr>
                <w:rFonts w:ascii="Times New Roman" w:hAnsi="Times New Roman" w:cs="Times New Roman"/>
                <w:b/>
              </w:rPr>
              <w:t xml:space="preserve"> </w:t>
            </w:r>
            <w:r w:rsidRPr="00801808">
              <w:rPr>
                <w:rFonts w:ascii="Times New Roman" w:hAnsi="Times New Roman" w:cs="Times New Roman"/>
                <w:b/>
              </w:rPr>
              <w:t>been</w:t>
            </w:r>
            <w:r w:rsidR="00A5730D">
              <w:rPr>
                <w:rFonts w:ascii="Times New Roman" w:hAnsi="Times New Roman" w:cs="Times New Roman"/>
                <w:b/>
              </w:rPr>
              <w:t xml:space="preserve"> </w:t>
            </w:r>
            <w:r w:rsidRPr="00801808">
              <w:rPr>
                <w:rFonts w:ascii="Times New Roman" w:hAnsi="Times New Roman" w:cs="Times New Roman"/>
                <w:b/>
              </w:rPr>
              <w:t>forgiven</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you?</w:t>
            </w:r>
            <w:r w:rsidR="00A5730D">
              <w:rPr>
                <w:rFonts w:ascii="Times New Roman" w:hAnsi="Times New Roman" w:cs="Times New Roman"/>
                <w:b/>
              </w:rPr>
              <w:t xml:space="preserve"> </w:t>
            </w:r>
            <w:r w:rsidRPr="00801808">
              <w:rPr>
                <w:rFonts w:ascii="Times New Roman" w:hAnsi="Times New Roman" w:cs="Times New Roman"/>
                <w:b/>
              </w:rPr>
              <w:t>Or</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say,</w:t>
            </w:r>
            <w:r w:rsidR="00A5730D">
              <w:rPr>
                <w:rFonts w:ascii="Times New Roman" w:hAnsi="Times New Roman" w:cs="Times New Roman"/>
                <w:b/>
              </w:rPr>
              <w:t xml:space="preserve"> </w:t>
            </w:r>
            <w:r w:rsidRPr="00801808">
              <w:rPr>
                <w:rFonts w:ascii="Times New Roman" w:hAnsi="Times New Roman" w:cs="Times New Roman"/>
                <w:b/>
              </w:rPr>
              <w:t>Rise,</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take</w:t>
            </w:r>
            <w:r w:rsidR="00A5730D">
              <w:rPr>
                <w:rFonts w:ascii="Times New Roman" w:hAnsi="Times New Roman" w:cs="Times New Roman"/>
                <w:b/>
              </w:rPr>
              <w:t xml:space="preserve"> </w:t>
            </w:r>
            <w:r w:rsidRPr="00801808">
              <w:rPr>
                <w:rFonts w:ascii="Times New Roman" w:hAnsi="Times New Roman" w:cs="Times New Roman"/>
                <w:b/>
              </w:rPr>
              <w:t>up</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cot,</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walk?</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that</w:t>
            </w:r>
            <w:r w:rsidR="00A5730D">
              <w:rPr>
                <w:rFonts w:ascii="Times New Roman" w:hAnsi="Times New Roman" w:cs="Times New Roman"/>
                <w:b/>
              </w:rPr>
              <w:t xml:space="preserve"> </w:t>
            </w:r>
            <w:r w:rsidRPr="00801808">
              <w:rPr>
                <w:rFonts w:ascii="Times New Roman" w:hAnsi="Times New Roman" w:cs="Times New Roman"/>
                <w:b/>
              </w:rPr>
              <w:t>you</w:t>
            </w:r>
            <w:r w:rsidR="00A5730D">
              <w:rPr>
                <w:rFonts w:ascii="Times New Roman" w:hAnsi="Times New Roman" w:cs="Times New Roman"/>
                <w:b/>
              </w:rPr>
              <w:t xml:space="preserve"> </w:t>
            </w:r>
            <w:r w:rsidRPr="00801808">
              <w:rPr>
                <w:rFonts w:ascii="Times New Roman" w:hAnsi="Times New Roman" w:cs="Times New Roman"/>
                <w:b/>
              </w:rPr>
              <w:t>may</w:t>
            </w:r>
            <w:r w:rsidR="00A5730D">
              <w:rPr>
                <w:rFonts w:ascii="Times New Roman" w:hAnsi="Times New Roman" w:cs="Times New Roman"/>
                <w:b/>
              </w:rPr>
              <w:t xml:space="preserve"> </w:t>
            </w:r>
            <w:r w:rsidRPr="00801808">
              <w:rPr>
                <w:rFonts w:ascii="Times New Roman" w:hAnsi="Times New Roman" w:cs="Times New Roman"/>
                <w:b/>
              </w:rPr>
              <w:t>know</w:t>
            </w:r>
            <w:r w:rsidR="00A5730D">
              <w:rPr>
                <w:rFonts w:ascii="Times New Roman" w:hAnsi="Times New Roman" w:cs="Times New Roman"/>
                <w:b/>
              </w:rPr>
              <w:t xml:space="preserve"> </w:t>
            </w:r>
            <w:r w:rsidRPr="00801808">
              <w:rPr>
                <w:rFonts w:ascii="Times New Roman" w:hAnsi="Times New Roman" w:cs="Times New Roman"/>
                <w:b/>
              </w:rPr>
              <w:t>that</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Son</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Man</w:t>
            </w:r>
            <w:r w:rsidR="00A5730D">
              <w:rPr>
                <w:rFonts w:ascii="Times New Roman" w:hAnsi="Times New Roman" w:cs="Times New Roman"/>
                <w:b/>
              </w:rPr>
              <w:t xml:space="preserve"> </w:t>
            </w:r>
            <w:r w:rsidRPr="00801808">
              <w:rPr>
                <w:rFonts w:ascii="Times New Roman" w:hAnsi="Times New Roman" w:cs="Times New Roman"/>
              </w:rPr>
              <w:t>(Hebrew:</w:t>
            </w:r>
            <w:r w:rsidR="00A5730D">
              <w:rPr>
                <w:rFonts w:ascii="Times New Roman" w:hAnsi="Times New Roman" w:cs="Times New Roman"/>
              </w:rPr>
              <w:t xml:space="preserve"> </w:t>
            </w:r>
            <w:r w:rsidRPr="00801808">
              <w:rPr>
                <w:rFonts w:ascii="Times New Roman" w:hAnsi="Times New Roman" w:cs="Times New Roman"/>
              </w:rPr>
              <w:t>Ben</w:t>
            </w:r>
            <w:r w:rsidR="00A5730D">
              <w:rPr>
                <w:rFonts w:ascii="Times New Roman" w:hAnsi="Times New Roman" w:cs="Times New Roman"/>
              </w:rPr>
              <w:t xml:space="preserve"> </w:t>
            </w:r>
            <w:r w:rsidRPr="00801808">
              <w:rPr>
                <w:rFonts w:ascii="Times New Roman" w:hAnsi="Times New Roman" w:cs="Times New Roman"/>
              </w:rPr>
              <w:t>Adam</w:t>
            </w:r>
            <w:r w:rsidR="00A5730D">
              <w:rPr>
                <w:rFonts w:ascii="Times New Roman" w:hAnsi="Times New Roman" w:cs="Times New Roman"/>
              </w:rPr>
              <w:t xml:space="preserve"> </w:t>
            </w:r>
            <w:r w:rsidRPr="00801808">
              <w:rPr>
                <w:rFonts w:ascii="Times New Roman" w:hAnsi="Times New Roman" w:cs="Times New Roman"/>
              </w:rPr>
              <w:t>–</w:t>
            </w:r>
            <w:r w:rsidR="00A5730D">
              <w:rPr>
                <w:rFonts w:ascii="Times New Roman" w:hAnsi="Times New Roman" w:cs="Times New Roman"/>
              </w:rPr>
              <w:t xml:space="preserve"> </w:t>
            </w:r>
            <w:r w:rsidRPr="00801808">
              <w:rPr>
                <w:rFonts w:ascii="Times New Roman" w:hAnsi="Times New Roman" w:cs="Times New Roman"/>
              </w:rPr>
              <w:t>a</w:t>
            </w:r>
            <w:r w:rsidR="00A5730D">
              <w:rPr>
                <w:rFonts w:ascii="Times New Roman" w:hAnsi="Times New Roman" w:cs="Times New Roman"/>
              </w:rPr>
              <w:t xml:space="preserve"> </w:t>
            </w:r>
            <w:r w:rsidRPr="00801808">
              <w:rPr>
                <w:rFonts w:ascii="Times New Roman" w:hAnsi="Times New Roman" w:cs="Times New Roman"/>
              </w:rPr>
              <w:t>title</w:t>
            </w:r>
            <w:r w:rsidR="00A5730D">
              <w:rPr>
                <w:rFonts w:ascii="Times New Roman" w:hAnsi="Times New Roman" w:cs="Times New Roman"/>
              </w:rPr>
              <w:t xml:space="preserve"> </w:t>
            </w:r>
            <w:r w:rsidRPr="00801808">
              <w:rPr>
                <w:rFonts w:ascii="Times New Roman" w:hAnsi="Times New Roman" w:cs="Times New Roman"/>
              </w:rPr>
              <w:t>given</w:t>
            </w:r>
            <w:r w:rsidR="00A5730D">
              <w:rPr>
                <w:rFonts w:ascii="Times New Roman" w:hAnsi="Times New Roman" w:cs="Times New Roman"/>
              </w:rPr>
              <w:t xml:space="preserve"> </w:t>
            </w:r>
            <w:r w:rsidRPr="00801808">
              <w:rPr>
                <w:rFonts w:ascii="Times New Roman" w:hAnsi="Times New Roman" w:cs="Times New Roman"/>
              </w:rPr>
              <w:t>to</w:t>
            </w:r>
            <w:r w:rsidR="00A5730D">
              <w:rPr>
                <w:rFonts w:ascii="Times New Roman" w:hAnsi="Times New Roman" w:cs="Times New Roman"/>
              </w:rPr>
              <w:t xml:space="preserve"> </w:t>
            </w:r>
            <w:r w:rsidRPr="00801808">
              <w:rPr>
                <w:rFonts w:ascii="Times New Roman" w:hAnsi="Times New Roman" w:cs="Times New Roman"/>
              </w:rPr>
              <w:t>Jewish</w:t>
            </w:r>
            <w:r w:rsidR="00A5730D">
              <w:rPr>
                <w:rFonts w:ascii="Times New Roman" w:hAnsi="Times New Roman" w:cs="Times New Roman"/>
              </w:rPr>
              <w:t xml:space="preserve"> </w:t>
            </w:r>
            <w:r w:rsidRPr="00801808">
              <w:rPr>
                <w:rFonts w:ascii="Times New Roman" w:hAnsi="Times New Roman" w:cs="Times New Roman"/>
              </w:rPr>
              <w:t>prophets)</w:t>
            </w:r>
            <w:r w:rsidR="00A5730D">
              <w:rPr>
                <w:rFonts w:ascii="Times New Roman" w:hAnsi="Times New Roman" w:cs="Times New Roman"/>
              </w:rPr>
              <w:t xml:space="preserve"> </w:t>
            </w:r>
            <w:r w:rsidRPr="00801808">
              <w:rPr>
                <w:rFonts w:ascii="Times New Roman" w:hAnsi="Times New Roman" w:cs="Times New Roman"/>
                <w:b/>
              </w:rPr>
              <w:t>has</w:t>
            </w:r>
            <w:r w:rsidR="00A5730D">
              <w:rPr>
                <w:rFonts w:ascii="Times New Roman" w:hAnsi="Times New Roman" w:cs="Times New Roman"/>
                <w:b/>
              </w:rPr>
              <w:t xml:space="preserve"> </w:t>
            </w:r>
            <w:r w:rsidRPr="00801808">
              <w:rPr>
                <w:rFonts w:ascii="Times New Roman" w:hAnsi="Times New Roman" w:cs="Times New Roman"/>
                <w:b/>
              </w:rPr>
              <w:t>authority</w:t>
            </w:r>
            <w:r w:rsidRPr="00801808">
              <w:rPr>
                <w:rFonts w:ascii="Times New Roman" w:hAnsi="Times New Roman"/>
                <w:b/>
                <w:vertAlign w:val="superscript"/>
              </w:rPr>
              <w:footnoteReference w:id="35"/>
            </w:r>
            <w:r w:rsidR="00A5730D">
              <w:rPr>
                <w:rFonts w:ascii="Times New Roman" w:hAnsi="Times New Roman" w:cs="Times New Roman"/>
                <w:b/>
              </w:rPr>
              <w:t xml:space="preserve"> </w:t>
            </w:r>
            <w:r w:rsidRPr="00801808">
              <w:rPr>
                <w:rFonts w:ascii="Times New Roman" w:hAnsi="Times New Roman" w:cs="Times New Roman"/>
                <w:b/>
              </w:rPr>
              <w:t>on</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earth</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rPr>
              <w:t>announce</w:t>
            </w:r>
            <w:r w:rsidR="00A5730D">
              <w:rPr>
                <w:rFonts w:ascii="Times New Roman" w:hAnsi="Times New Roman" w:cs="Times New Roman"/>
              </w:rPr>
              <w:t xml:space="preserve"> </w:t>
            </w:r>
            <w:r w:rsidRPr="00801808">
              <w:rPr>
                <w:rFonts w:ascii="Times New Roman" w:hAnsi="Times New Roman" w:cs="Times New Roman"/>
              </w:rPr>
              <w:t>the</w:t>
            </w:r>
            <w:r w:rsidR="00A5730D">
              <w:rPr>
                <w:rFonts w:ascii="Times New Roman" w:hAnsi="Times New Roman" w:cs="Times New Roman"/>
                <w:b/>
              </w:rPr>
              <w:t xml:space="preserve"> </w:t>
            </w:r>
            <w:r w:rsidRPr="00801808">
              <w:rPr>
                <w:rFonts w:ascii="Times New Roman" w:hAnsi="Times New Roman" w:cs="Times New Roman"/>
                <w:b/>
              </w:rPr>
              <w:t>forgiveness</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sins</w:t>
            </w:r>
            <w:r w:rsidR="00A5730D">
              <w:rPr>
                <w:rFonts w:ascii="Times New Roman" w:hAnsi="Times New Roman" w:cs="Times New Roman"/>
                <w:b/>
              </w:rPr>
              <w:t xml:space="preserve"> </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rPr>
              <w:t>(he</w:t>
            </w:r>
            <w:r w:rsidR="00A5730D">
              <w:rPr>
                <w:rFonts w:ascii="Times New Roman" w:hAnsi="Times New Roman" w:cs="Times New Roman"/>
              </w:rPr>
              <w:t xml:space="preserve"> </w:t>
            </w:r>
            <w:r w:rsidRPr="00801808">
              <w:rPr>
                <w:rFonts w:ascii="Times New Roman" w:hAnsi="Times New Roman" w:cs="Times New Roman"/>
              </w:rPr>
              <w:t>said</w:t>
            </w:r>
            <w:r w:rsidR="00A5730D">
              <w:rPr>
                <w:rFonts w:ascii="Times New Roman" w:hAnsi="Times New Roman" w:cs="Times New Roman"/>
              </w:rPr>
              <w:t xml:space="preserve"> </w:t>
            </w:r>
            <w:r w:rsidRPr="00801808">
              <w:rPr>
                <w:rFonts w:ascii="Times New Roman" w:hAnsi="Times New Roman" w:cs="Times New Roman"/>
              </w:rPr>
              <w:t>to</w:t>
            </w:r>
            <w:r w:rsidR="00A5730D">
              <w:rPr>
                <w:rFonts w:ascii="Times New Roman" w:hAnsi="Times New Roman" w:cs="Times New Roman"/>
              </w:rPr>
              <w:t xml:space="preserve"> </w:t>
            </w:r>
            <w:r w:rsidRPr="00801808">
              <w:rPr>
                <w:rFonts w:ascii="Times New Roman" w:hAnsi="Times New Roman" w:cs="Times New Roman"/>
              </w:rPr>
              <w:t>the</w:t>
            </w:r>
            <w:r w:rsidR="00A5730D">
              <w:rPr>
                <w:rFonts w:ascii="Times New Roman" w:hAnsi="Times New Roman" w:cs="Times New Roman"/>
              </w:rPr>
              <w:t xml:space="preserve"> </w:t>
            </w:r>
            <w:r w:rsidRPr="00801808">
              <w:rPr>
                <w:rFonts w:ascii="Times New Roman" w:hAnsi="Times New Roman" w:cs="Times New Roman"/>
              </w:rPr>
              <w:t>paralytic)</w:t>
            </w:r>
            <w:r w:rsidR="00A5730D">
              <w:rPr>
                <w:rFonts w:ascii="Times New Roman" w:hAnsi="Times New Roman" w:cs="Times New Roman"/>
                <w:b/>
              </w:rPr>
              <w:t xml:space="preserve"> </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I</w:t>
            </w:r>
            <w:r w:rsidR="00A5730D">
              <w:rPr>
                <w:rFonts w:ascii="Times New Roman" w:hAnsi="Times New Roman" w:cs="Times New Roman"/>
                <w:b/>
              </w:rPr>
              <w:t xml:space="preserve"> </w:t>
            </w:r>
            <w:r w:rsidRPr="00801808">
              <w:rPr>
                <w:rFonts w:ascii="Times New Roman" w:hAnsi="Times New Roman" w:cs="Times New Roman"/>
                <w:b/>
              </w:rPr>
              <w:t>say</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you,</w:t>
            </w:r>
            <w:r w:rsidR="00A5730D">
              <w:rPr>
                <w:rFonts w:ascii="Times New Roman" w:hAnsi="Times New Roman" w:cs="Times New Roman"/>
                <w:b/>
              </w:rPr>
              <w:t xml:space="preserve"> </w:t>
            </w:r>
            <w:r w:rsidRPr="00801808">
              <w:rPr>
                <w:rFonts w:ascii="Times New Roman" w:hAnsi="Times New Roman" w:cs="Times New Roman"/>
              </w:rPr>
              <w:t>In</w:t>
            </w:r>
            <w:r w:rsidR="00A5730D">
              <w:rPr>
                <w:rFonts w:ascii="Times New Roman" w:hAnsi="Times New Roman" w:cs="Times New Roman"/>
              </w:rPr>
              <w:t xml:space="preserve"> </w:t>
            </w:r>
            <w:r w:rsidRPr="00801808">
              <w:rPr>
                <w:rFonts w:ascii="Times New Roman" w:hAnsi="Times New Roman" w:cs="Times New Roman"/>
              </w:rPr>
              <w:t>G-d’s</w:t>
            </w:r>
            <w:r w:rsidR="00A5730D">
              <w:rPr>
                <w:rFonts w:ascii="Times New Roman" w:hAnsi="Times New Roman" w:cs="Times New Roman"/>
              </w:rPr>
              <w:t xml:space="preserve"> </w:t>
            </w:r>
            <w:r w:rsidRPr="00801808">
              <w:rPr>
                <w:rFonts w:ascii="Times New Roman" w:hAnsi="Times New Roman" w:cs="Times New Roman"/>
              </w:rPr>
              <w:t>name</w:t>
            </w:r>
            <w:r w:rsidR="00A5730D">
              <w:rPr>
                <w:rFonts w:ascii="Times New Roman" w:hAnsi="Times New Roman" w:cs="Times New Roman"/>
              </w:rPr>
              <w:t xml:space="preserve"> </w:t>
            </w:r>
            <w:r w:rsidRPr="00801808">
              <w:rPr>
                <w:rFonts w:ascii="Times New Roman" w:hAnsi="Times New Roman" w:cs="Times New Roman"/>
              </w:rPr>
              <w:t>–</w:t>
            </w:r>
            <w:r w:rsidR="00A5730D">
              <w:rPr>
                <w:rFonts w:ascii="Times New Roman" w:hAnsi="Times New Roman" w:cs="Times New Roman"/>
              </w:rPr>
              <w:t xml:space="preserve"> </w:t>
            </w:r>
            <w:r w:rsidRPr="00801808">
              <w:rPr>
                <w:rFonts w:ascii="Times New Roman" w:hAnsi="Times New Roman" w:cs="Times New Roman"/>
              </w:rPr>
              <w:t>authority</w:t>
            </w:r>
            <w:r w:rsidR="00A5730D">
              <w:rPr>
                <w:rFonts w:ascii="Times New Roman" w:hAnsi="Times New Roman" w:cs="Times New Roman"/>
                <w:b/>
              </w:rPr>
              <w:t xml:space="preserve"> </w:t>
            </w:r>
            <w:r w:rsidRPr="00801808">
              <w:rPr>
                <w:rFonts w:ascii="Times New Roman" w:hAnsi="Times New Roman" w:cs="Times New Roman"/>
                <w:b/>
              </w:rPr>
              <w:t>stand</w:t>
            </w:r>
            <w:r w:rsidR="00A5730D">
              <w:rPr>
                <w:rFonts w:ascii="Times New Roman" w:hAnsi="Times New Roman" w:cs="Times New Roman"/>
                <w:b/>
              </w:rPr>
              <w:t xml:space="preserve"> </w:t>
            </w:r>
            <w:r w:rsidRPr="00801808">
              <w:rPr>
                <w:rFonts w:ascii="Times New Roman" w:hAnsi="Times New Roman" w:cs="Times New Roman"/>
                <w:b/>
              </w:rPr>
              <w:t>(</w:t>
            </w:r>
            <w:r w:rsidRPr="00801808">
              <w:rPr>
                <w:rFonts w:ascii="Times New Roman" w:hAnsi="Times New Roman" w:cs="Times New Roman"/>
              </w:rPr>
              <w:t>up</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take</w:t>
            </w:r>
            <w:r w:rsidR="00A5730D">
              <w:rPr>
                <w:rFonts w:ascii="Times New Roman" w:hAnsi="Times New Roman" w:cs="Times New Roman"/>
                <w:b/>
              </w:rPr>
              <w:t xml:space="preserve"> </w:t>
            </w:r>
            <w:r w:rsidRPr="00801808">
              <w:rPr>
                <w:rFonts w:ascii="Times New Roman" w:hAnsi="Times New Roman" w:cs="Times New Roman"/>
                <w:b/>
              </w:rPr>
              <w:t>up</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cot,</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return</w:t>
            </w:r>
            <w:r w:rsidR="00A5730D">
              <w:rPr>
                <w:rFonts w:ascii="Times New Roman" w:hAnsi="Times New Roman" w:cs="Times New Roman"/>
                <w:b/>
              </w:rPr>
              <w:t xml:space="preserve"> </w:t>
            </w:r>
            <w:r w:rsidRPr="00801808">
              <w:rPr>
                <w:rFonts w:ascii="Times New Roman" w:hAnsi="Times New Roman" w:cs="Times New Roman"/>
                <w:b/>
              </w:rPr>
              <w:t>home;”</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b/>
              </w:rPr>
              <w:t xml:space="preserve"> </w:t>
            </w:r>
            <w:r w:rsidRPr="00801808">
              <w:rPr>
                <w:rFonts w:ascii="Times New Roman" w:hAnsi="Times New Roman" w:cs="Times New Roman"/>
                <w:b/>
                <w:highlight w:val="yellow"/>
                <w:u w:val="single"/>
              </w:rPr>
              <w:t>stood</w:t>
            </w:r>
            <w:r w:rsidR="00A5730D">
              <w:rPr>
                <w:rFonts w:ascii="Times New Roman" w:hAnsi="Times New Roman" w:cs="Times New Roman"/>
                <w:b/>
                <w:highlight w:val="yellow"/>
                <w:u w:val="single"/>
              </w:rPr>
              <w:t xml:space="preserve"> </w:t>
            </w:r>
            <w:r w:rsidRPr="00801808">
              <w:rPr>
                <w:rFonts w:ascii="Times New Roman" w:hAnsi="Times New Roman" w:cs="Times New Roman"/>
                <w:b/>
                <w:highlight w:val="yellow"/>
                <w:u w:val="single"/>
              </w:rPr>
              <w:t>up</w:t>
            </w:r>
            <w:r w:rsidR="00A5730D">
              <w:rPr>
                <w:rFonts w:ascii="Times New Roman" w:hAnsi="Times New Roman" w:cs="Times New Roman"/>
                <w:b/>
                <w:highlight w:val="yellow"/>
                <w:u w:val="single"/>
              </w:rPr>
              <w:t xml:space="preserve"> </w:t>
            </w:r>
            <w:r w:rsidRPr="00801808">
              <w:rPr>
                <w:rFonts w:ascii="Times New Roman" w:hAnsi="Times New Roman" w:cs="Times New Roman"/>
                <w:b/>
                <w:bCs/>
                <w:highlight w:val="yellow"/>
                <w:u w:val="single"/>
              </w:rPr>
              <w:t>immediately</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having</w:t>
            </w:r>
            <w:r w:rsidR="00A5730D">
              <w:rPr>
                <w:rFonts w:ascii="Times New Roman" w:hAnsi="Times New Roman" w:cs="Times New Roman"/>
                <w:b/>
              </w:rPr>
              <w:t xml:space="preserve"> </w:t>
            </w:r>
            <w:r w:rsidRPr="00801808">
              <w:rPr>
                <w:rFonts w:ascii="Times New Roman" w:hAnsi="Times New Roman" w:cs="Times New Roman"/>
                <w:b/>
              </w:rPr>
              <w:t>taken</w:t>
            </w:r>
            <w:r w:rsidR="00A5730D">
              <w:rPr>
                <w:rFonts w:ascii="Times New Roman" w:hAnsi="Times New Roman" w:cs="Times New Roman"/>
                <w:b/>
              </w:rPr>
              <w:t xml:space="preserve"> </w:t>
            </w:r>
            <w:r w:rsidRPr="00801808">
              <w:rPr>
                <w:rFonts w:ascii="Times New Roman" w:hAnsi="Times New Roman" w:cs="Times New Roman"/>
                <w:b/>
              </w:rPr>
              <w:t>up</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cot,</w:t>
            </w:r>
            <w:r w:rsidR="00A5730D">
              <w:rPr>
                <w:rFonts w:ascii="Times New Roman" w:hAnsi="Times New Roman" w:cs="Times New Roman"/>
                <w:b/>
              </w:rPr>
              <w:t xml:space="preserve"> </w:t>
            </w:r>
            <w:r w:rsidRPr="00801808">
              <w:rPr>
                <w:rFonts w:ascii="Times New Roman" w:hAnsi="Times New Roman" w:cs="Times New Roman"/>
                <w:b/>
              </w:rPr>
              <w:t>he</w:t>
            </w:r>
            <w:r w:rsidR="00A5730D">
              <w:rPr>
                <w:rFonts w:ascii="Times New Roman" w:hAnsi="Times New Roman" w:cs="Times New Roman"/>
                <w:b/>
              </w:rPr>
              <w:t xml:space="preserve"> </w:t>
            </w:r>
            <w:r w:rsidRPr="00801808">
              <w:rPr>
                <w:rFonts w:ascii="Times New Roman" w:hAnsi="Times New Roman" w:cs="Times New Roman"/>
                <w:b/>
              </w:rPr>
              <w:t>went</w:t>
            </w:r>
            <w:r w:rsidRPr="00801808">
              <w:rPr>
                <w:rFonts w:ascii="Times New Roman" w:hAnsi="Times New Roman"/>
                <w:b/>
                <w:vertAlign w:val="superscript"/>
              </w:rPr>
              <w:footnoteReference w:id="36"/>
            </w:r>
            <w:r w:rsidR="00A5730D">
              <w:rPr>
                <w:rFonts w:ascii="Times New Roman" w:hAnsi="Times New Roman" w:cs="Times New Roman"/>
                <w:b/>
              </w:rPr>
              <w:t xml:space="preserve"> </w:t>
            </w:r>
            <w:r w:rsidRPr="00801808">
              <w:rPr>
                <w:rFonts w:ascii="Times New Roman" w:hAnsi="Times New Roman" w:cs="Times New Roman"/>
                <w:b/>
              </w:rPr>
              <w:t>forth</w:t>
            </w:r>
            <w:r w:rsidR="00A5730D">
              <w:rPr>
                <w:rFonts w:ascii="Times New Roman" w:hAnsi="Times New Roman" w:cs="Times New Roman"/>
                <w:b/>
              </w:rPr>
              <w:t xml:space="preserve"> </w:t>
            </w:r>
            <w:r w:rsidRPr="00801808">
              <w:rPr>
                <w:rFonts w:ascii="Times New Roman" w:hAnsi="Times New Roman" w:cs="Times New Roman"/>
                <w:b/>
              </w:rPr>
              <w:t>before</w:t>
            </w:r>
            <w:r w:rsidR="00A5730D">
              <w:rPr>
                <w:rFonts w:ascii="Times New Roman" w:hAnsi="Times New Roman" w:cs="Times New Roman"/>
                <w:b/>
              </w:rPr>
              <w:t xml:space="preserve"> </w:t>
            </w:r>
            <w:r w:rsidRPr="00801808">
              <w:rPr>
                <w:rFonts w:ascii="Times New Roman" w:hAnsi="Times New Roman" w:cs="Times New Roman"/>
                <w:b/>
              </w:rPr>
              <w:t>everyone,</w:t>
            </w:r>
            <w:r w:rsidR="00A5730D">
              <w:rPr>
                <w:rFonts w:ascii="Times New Roman" w:hAnsi="Times New Roman" w:cs="Times New Roman"/>
                <w:b/>
              </w:rPr>
              <w:t xml:space="preserve"> </w:t>
            </w:r>
            <w:r w:rsidRPr="00801808">
              <w:rPr>
                <w:rFonts w:ascii="Times New Roman" w:hAnsi="Times New Roman" w:cs="Times New Roman"/>
                <w:b/>
              </w:rPr>
              <w:t>so</w:t>
            </w:r>
            <w:r w:rsidR="00A5730D">
              <w:rPr>
                <w:rFonts w:ascii="Times New Roman" w:hAnsi="Times New Roman" w:cs="Times New Roman"/>
                <w:b/>
              </w:rPr>
              <w:t xml:space="preserve"> </w:t>
            </w:r>
            <w:r w:rsidRPr="00801808">
              <w:rPr>
                <w:rFonts w:ascii="Times New Roman" w:hAnsi="Times New Roman" w:cs="Times New Roman"/>
                <w:b/>
              </w:rPr>
              <w:t>that</w:t>
            </w:r>
            <w:r w:rsidR="00A5730D">
              <w:rPr>
                <w:rFonts w:ascii="Times New Roman" w:hAnsi="Times New Roman" w:cs="Times New Roman"/>
                <w:b/>
              </w:rPr>
              <w:t xml:space="preserve"> </w:t>
            </w:r>
            <w:r w:rsidRPr="00801808">
              <w:rPr>
                <w:rFonts w:ascii="Times New Roman" w:hAnsi="Times New Roman" w:cs="Times New Roman"/>
                <w:b/>
              </w:rPr>
              <w:t>all</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astonished,</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glorified</w:t>
            </w:r>
            <w:r w:rsidR="00A5730D">
              <w:rPr>
                <w:rFonts w:ascii="Times New Roman" w:hAnsi="Times New Roman" w:cs="Times New Roman"/>
                <w:b/>
              </w:rPr>
              <w:t xml:space="preserve"> </w:t>
            </w:r>
            <w:r w:rsidRPr="00801808">
              <w:rPr>
                <w:rFonts w:ascii="Times New Roman" w:hAnsi="Times New Roman" w:cs="Times New Roman"/>
                <w:b/>
              </w:rPr>
              <w:t>God,</w:t>
            </w:r>
            <w:r w:rsidR="00A5730D">
              <w:rPr>
                <w:rFonts w:ascii="Times New Roman" w:hAnsi="Times New Roman" w:cs="Times New Roman"/>
                <w:b/>
              </w:rPr>
              <w:t xml:space="preserve"> </w:t>
            </w:r>
            <w:r w:rsidRPr="00801808">
              <w:rPr>
                <w:rFonts w:ascii="Times New Roman" w:hAnsi="Times New Roman" w:cs="Times New Roman"/>
                <w:b/>
              </w:rPr>
              <w:t>saying</w:t>
            </w:r>
            <w:r w:rsidR="00A5730D">
              <w:rPr>
                <w:rFonts w:ascii="Times New Roman" w:hAnsi="Times New Roman" w:cs="Times New Roman"/>
                <w:b/>
              </w:rPr>
              <w:t xml:space="preserve"> </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“We</w:t>
            </w:r>
            <w:r w:rsidR="00A5730D">
              <w:rPr>
                <w:rFonts w:ascii="Times New Roman" w:hAnsi="Times New Roman" w:cs="Times New Roman"/>
                <w:b/>
              </w:rPr>
              <w:t xml:space="preserve"> </w:t>
            </w:r>
            <w:r w:rsidRPr="00801808">
              <w:rPr>
                <w:rFonts w:ascii="Times New Roman" w:hAnsi="Times New Roman" w:cs="Times New Roman"/>
                <w:b/>
              </w:rPr>
              <w:t>have</w:t>
            </w:r>
            <w:r w:rsidR="00A5730D">
              <w:rPr>
                <w:rFonts w:ascii="Times New Roman" w:hAnsi="Times New Roman" w:cs="Times New Roman"/>
                <w:b/>
              </w:rPr>
              <w:t xml:space="preserve"> </w:t>
            </w:r>
            <w:r w:rsidRPr="00801808">
              <w:rPr>
                <w:rFonts w:ascii="Times New Roman" w:hAnsi="Times New Roman" w:cs="Times New Roman"/>
                <w:b/>
              </w:rPr>
              <w:t>never</w:t>
            </w:r>
            <w:r w:rsidR="00A5730D">
              <w:rPr>
                <w:rFonts w:ascii="Times New Roman" w:hAnsi="Times New Roman" w:cs="Times New Roman"/>
                <w:b/>
              </w:rPr>
              <w:t xml:space="preserve"> </w:t>
            </w:r>
            <w:r w:rsidRPr="00801808">
              <w:rPr>
                <w:rFonts w:ascii="Times New Roman" w:hAnsi="Times New Roman" w:cs="Times New Roman"/>
                <w:b/>
              </w:rPr>
              <w:t>seen</w:t>
            </w:r>
            <w:r w:rsidR="00A5730D">
              <w:rPr>
                <w:rFonts w:ascii="Times New Roman" w:hAnsi="Times New Roman" w:cs="Times New Roman"/>
                <w:b/>
              </w:rPr>
              <w:t xml:space="preserve"> </w:t>
            </w:r>
            <w:r w:rsidRPr="00801808">
              <w:rPr>
                <w:rFonts w:ascii="Times New Roman" w:hAnsi="Times New Roman" w:cs="Times New Roman"/>
                <w:b/>
              </w:rPr>
              <w:t>anything</w:t>
            </w:r>
            <w:r w:rsidR="00A5730D">
              <w:rPr>
                <w:rFonts w:ascii="Times New Roman" w:hAnsi="Times New Roman" w:cs="Times New Roman"/>
                <w:b/>
              </w:rPr>
              <w:t xml:space="preserve"> </w:t>
            </w:r>
            <w:r w:rsidRPr="00801808">
              <w:rPr>
                <w:rFonts w:ascii="Times New Roman" w:hAnsi="Times New Roman" w:cs="Times New Roman"/>
                <w:b/>
              </w:rPr>
              <w:t>like</w:t>
            </w:r>
            <w:r w:rsidR="00A5730D">
              <w:rPr>
                <w:rFonts w:ascii="Times New Roman" w:hAnsi="Times New Roman" w:cs="Times New Roman"/>
                <w:b/>
              </w:rPr>
              <w:t xml:space="preserve"> </w:t>
            </w:r>
            <w:r w:rsidRPr="00801808">
              <w:rPr>
                <w:rFonts w:ascii="Times New Roman" w:hAnsi="Times New Roman" w:cs="Times New Roman"/>
                <w:b/>
              </w:rPr>
              <w:t>this</w:t>
            </w:r>
            <w:r w:rsidR="00A5730D">
              <w:rPr>
                <w:rFonts w:ascii="Times New Roman" w:hAnsi="Times New Roman" w:cs="Times New Roman"/>
                <w:b/>
              </w:rPr>
              <w:t xml:space="preserve"> </w:t>
            </w:r>
            <w:r w:rsidRPr="00801808">
              <w:rPr>
                <w:rFonts w:ascii="Times New Roman" w:hAnsi="Times New Roman" w:cs="Times New Roman"/>
              </w:rPr>
              <w:t>before</w:t>
            </w:r>
            <w:r w:rsidRPr="00801808">
              <w:rPr>
                <w:rFonts w:ascii="Times New Roman" w:hAnsi="Times New Roman" w:cs="Times New Roman"/>
                <w:b/>
              </w:rPr>
              <w:t>.”</w:t>
            </w:r>
            <w:r w:rsidRPr="00801808">
              <w:rPr>
                <w:rFonts w:ascii="Times New Roman" w:hAnsi="Times New Roman"/>
                <w:b/>
                <w:vertAlign w:val="superscript"/>
              </w:rPr>
              <w:footnoteReference w:id="37"/>
            </w:r>
          </w:p>
          <w:p w:rsidR="00B9714B" w:rsidRPr="00801808" w:rsidRDefault="00B9714B" w:rsidP="00A5730D">
            <w:pPr>
              <w:widowControl w:val="0"/>
              <w:rPr>
                <w:rFonts w:ascii="Times New Roman" w:hAnsi="Times New Roman" w:cs="Times New Roman"/>
                <w:b/>
              </w:rPr>
            </w:pPr>
          </w:p>
        </w:tc>
      </w:tr>
      <w:tr w:rsidR="00146F4D" w:rsidRPr="00801808" w:rsidTr="00146F4D">
        <w:tc>
          <w:tcPr>
            <w:tcW w:w="5000" w:type="pct"/>
            <w:gridSpan w:val="2"/>
          </w:tcPr>
          <w:p w:rsidR="00146F4D" w:rsidRPr="00801808" w:rsidRDefault="00146F4D" w:rsidP="00A5730D">
            <w:pPr>
              <w:widowControl w:val="0"/>
              <w:jc w:val="center"/>
              <w:rPr>
                <w:rFonts w:ascii="Times New Roman" w:hAnsi="Times New Roman" w:cs="Times New Roman"/>
                <w:b/>
                <w:bCs/>
                <w:caps/>
                <w:sz w:val="24"/>
                <w:szCs w:val="24"/>
              </w:rPr>
            </w:pPr>
            <w:r w:rsidRPr="00801808">
              <w:rPr>
                <w:rFonts w:ascii="Times New Roman" w:hAnsi="Times New Roman" w:cs="Times New Roman"/>
                <w:b/>
                <w:bCs/>
                <w:caps/>
                <w:sz w:val="24"/>
                <w:szCs w:val="24"/>
              </w:rPr>
              <w:lastRenderedPageBreak/>
              <w:t>School</w:t>
            </w:r>
            <w:r w:rsidR="00A5730D">
              <w:rPr>
                <w:rFonts w:ascii="Times New Roman" w:hAnsi="Times New Roman" w:cs="Times New Roman"/>
                <w:b/>
                <w:bCs/>
                <w:caps/>
                <w:sz w:val="24"/>
                <w:szCs w:val="24"/>
              </w:rPr>
              <w:t xml:space="preserve"> </w:t>
            </w:r>
            <w:r w:rsidRPr="00801808">
              <w:rPr>
                <w:rFonts w:ascii="Times New Roman" w:hAnsi="Times New Roman" w:cs="Times New Roman"/>
                <w:b/>
                <w:bCs/>
                <w:caps/>
                <w:sz w:val="24"/>
                <w:szCs w:val="24"/>
              </w:rPr>
              <w:t>of</w:t>
            </w:r>
            <w:r w:rsidR="00A5730D">
              <w:rPr>
                <w:rFonts w:ascii="Times New Roman" w:hAnsi="Times New Roman" w:cs="Times New Roman"/>
                <w:b/>
                <w:bCs/>
                <w:caps/>
                <w:sz w:val="24"/>
                <w:szCs w:val="24"/>
              </w:rPr>
              <w:t xml:space="preserve"> </w:t>
            </w:r>
            <w:r w:rsidRPr="00801808">
              <w:rPr>
                <w:rFonts w:ascii="Times New Roman" w:hAnsi="Times New Roman" w:cs="Times New Roman"/>
                <w:b/>
                <w:bCs/>
                <w:caps/>
                <w:sz w:val="24"/>
                <w:szCs w:val="24"/>
              </w:rPr>
              <w:t>Hakham</w:t>
            </w:r>
            <w:r w:rsidR="00A5730D">
              <w:rPr>
                <w:rFonts w:ascii="Times New Roman" w:hAnsi="Times New Roman" w:cs="Times New Roman"/>
                <w:b/>
                <w:bCs/>
                <w:caps/>
                <w:sz w:val="24"/>
                <w:szCs w:val="24"/>
              </w:rPr>
              <w:t xml:space="preserve"> </w:t>
            </w:r>
            <w:r w:rsidRPr="00801808">
              <w:rPr>
                <w:rFonts w:ascii="Times New Roman" w:hAnsi="Times New Roman" w:cs="Times New Roman"/>
                <w:b/>
                <w:bCs/>
                <w:caps/>
                <w:sz w:val="24"/>
                <w:szCs w:val="24"/>
              </w:rPr>
              <w:t>Shaul</w:t>
            </w:r>
          </w:p>
          <w:p w:rsidR="00146F4D" w:rsidRPr="00801808" w:rsidRDefault="00146F4D" w:rsidP="00A5730D">
            <w:pPr>
              <w:widowControl w:val="0"/>
              <w:jc w:val="center"/>
              <w:rPr>
                <w:rFonts w:ascii="Times New Roman" w:hAnsi="Times New Roman" w:cs="Times New Roman"/>
                <w:b/>
                <w:bCs/>
                <w:smallCaps/>
                <w:sz w:val="24"/>
                <w:szCs w:val="24"/>
              </w:rPr>
            </w:pPr>
            <w:r w:rsidRPr="00801808">
              <w:rPr>
                <w:rFonts w:ascii="Times New Roman" w:hAnsi="Times New Roman" w:cs="Times New Roman"/>
                <w:b/>
                <w:bCs/>
                <w:smallCaps/>
                <w:sz w:val="24"/>
                <w:szCs w:val="24"/>
              </w:rPr>
              <w:t>Remes</w:t>
            </w:r>
          </w:p>
          <w:p w:rsidR="00146F4D" w:rsidRPr="00801808" w:rsidRDefault="00146F4D" w:rsidP="00A5730D">
            <w:pPr>
              <w:widowControl w:val="0"/>
              <w:jc w:val="center"/>
              <w:rPr>
                <w:rFonts w:ascii="Times New Roman" w:hAnsi="Times New Roman" w:cs="Times New Roman"/>
                <w:b/>
                <w:bCs/>
                <w:sz w:val="24"/>
                <w:szCs w:val="24"/>
              </w:rPr>
            </w:pPr>
            <w:r w:rsidRPr="00801808">
              <w:rPr>
                <w:rFonts w:ascii="Times New Roman" w:hAnsi="Times New Roman" w:cs="Times New Roman"/>
                <w:b/>
                <w:bCs/>
                <w:sz w:val="24"/>
                <w:szCs w:val="24"/>
              </w:rPr>
              <w:t>(2</w:t>
            </w:r>
            <w:r w:rsidR="00A5730D">
              <w:rPr>
                <w:rFonts w:ascii="Times New Roman" w:hAnsi="Times New Roman" w:cs="Times New Roman"/>
                <w:b/>
                <w:bCs/>
                <w:sz w:val="24"/>
                <w:szCs w:val="24"/>
              </w:rPr>
              <w:t xml:space="preserve"> </w:t>
            </w:r>
            <w:r w:rsidRPr="00801808">
              <w:rPr>
                <w:rFonts w:ascii="Times New Roman" w:hAnsi="Times New Roman" w:cs="Times New Roman"/>
                <w:b/>
                <w:bCs/>
                <w:sz w:val="24"/>
                <w:szCs w:val="24"/>
              </w:rPr>
              <w:t>Luqas</w:t>
            </w:r>
            <w:r w:rsidR="00A5730D">
              <w:rPr>
                <w:rFonts w:ascii="Times New Roman" w:hAnsi="Times New Roman" w:cs="Times New Roman"/>
                <w:b/>
                <w:bCs/>
                <w:sz w:val="24"/>
                <w:szCs w:val="24"/>
              </w:rPr>
              <w:t xml:space="preserve"> </w:t>
            </w:r>
            <w:r w:rsidRPr="00801808">
              <w:rPr>
                <w:rFonts w:ascii="Times New Roman" w:hAnsi="Times New Roman" w:cs="Times New Roman"/>
                <w:b/>
                <w:bCs/>
                <w:sz w:val="24"/>
                <w:szCs w:val="24"/>
              </w:rPr>
              <w:t>–</w:t>
            </w:r>
            <w:r w:rsidR="00A5730D">
              <w:rPr>
                <w:rFonts w:ascii="Times New Roman" w:hAnsi="Times New Roman" w:cs="Times New Roman"/>
                <w:b/>
                <w:bCs/>
                <w:sz w:val="24"/>
                <w:szCs w:val="24"/>
              </w:rPr>
              <w:t xml:space="preserve"> </w:t>
            </w:r>
            <w:r w:rsidRPr="00801808">
              <w:rPr>
                <w:rFonts w:ascii="Times New Roman" w:hAnsi="Times New Roman" w:cs="Times New Roman"/>
                <w:b/>
                <w:bCs/>
                <w:sz w:val="24"/>
                <w:szCs w:val="24"/>
              </w:rPr>
              <w:t>Acts</w:t>
            </w:r>
            <w:r w:rsidR="00A5730D">
              <w:rPr>
                <w:rFonts w:ascii="Times New Roman" w:hAnsi="Times New Roman" w:cs="Times New Roman"/>
                <w:b/>
                <w:bCs/>
                <w:sz w:val="24"/>
                <w:szCs w:val="24"/>
              </w:rPr>
              <w:t xml:space="preserve"> </w:t>
            </w:r>
            <w:r w:rsidRPr="00801808">
              <w:rPr>
                <w:rFonts w:ascii="Times New Roman" w:hAnsi="Times New Roman" w:cs="Times New Roman"/>
                <w:b/>
                <w:bCs/>
                <w:sz w:val="24"/>
                <w:szCs w:val="24"/>
              </w:rPr>
              <w:t>4:23-31)</w:t>
            </w:r>
          </w:p>
          <w:p w:rsidR="00146F4D" w:rsidRPr="00801808" w:rsidRDefault="00146F4D" w:rsidP="00A5730D">
            <w:pPr>
              <w:widowControl w:val="0"/>
              <w:jc w:val="center"/>
              <w:rPr>
                <w:rFonts w:ascii="Times New Roman" w:hAnsi="Times New Roman" w:cs="Times New Roman"/>
                <w:b/>
                <w:bCs/>
                <w:sz w:val="24"/>
                <w:szCs w:val="24"/>
              </w:rPr>
            </w:pPr>
            <w:r w:rsidRPr="00801808">
              <w:rPr>
                <w:rFonts w:ascii="Times New Roman" w:hAnsi="Times New Roman" w:cs="Times New Roman"/>
                <w:b/>
                <w:bCs/>
                <w:sz w:val="24"/>
                <w:szCs w:val="24"/>
              </w:rPr>
              <w:t>Pereq</w:t>
            </w:r>
            <w:r w:rsidR="00A5730D">
              <w:rPr>
                <w:rFonts w:ascii="Times New Roman" w:hAnsi="Times New Roman" w:cs="Times New Roman"/>
                <w:b/>
                <w:bCs/>
                <w:sz w:val="24"/>
                <w:szCs w:val="24"/>
              </w:rPr>
              <w:t xml:space="preserve"> </w:t>
            </w:r>
            <w:r w:rsidRPr="00801808">
              <w:rPr>
                <w:rFonts w:ascii="Times New Roman" w:hAnsi="Times New Roman" w:cs="Times New Roman"/>
                <w:b/>
                <w:bCs/>
                <w:sz w:val="24"/>
                <w:szCs w:val="24"/>
                <w:rtl/>
                <w:lang w:bidi="he-IL"/>
              </w:rPr>
              <w:t>ד</w:t>
            </w:r>
            <w:r w:rsidRPr="00801808">
              <w:rPr>
                <w:rFonts w:ascii="Times New Roman" w:hAnsi="Times New Roman" w:cs="Times New Roman"/>
                <w:b/>
                <w:bCs/>
                <w:sz w:val="24"/>
                <w:szCs w:val="24"/>
              </w:rPr>
              <w:t>:</w:t>
            </w:r>
            <w:r w:rsidRPr="00801808">
              <w:rPr>
                <w:rFonts w:ascii="Times New Roman" w:hAnsi="Times New Roman" w:cs="Times New Roman"/>
                <w:b/>
                <w:bCs/>
                <w:sz w:val="24"/>
                <w:szCs w:val="24"/>
                <w:rtl/>
                <w:lang w:bidi="he-IL"/>
              </w:rPr>
              <w:t>ג</w:t>
            </w:r>
          </w:p>
          <w:p w:rsidR="00146F4D" w:rsidRPr="00801808" w:rsidRDefault="00146F4D" w:rsidP="00A5730D">
            <w:pPr>
              <w:widowControl w:val="0"/>
              <w:rPr>
                <w:rFonts w:ascii="Times New Roman" w:hAnsi="Times New Roman" w:cs="Times New Roman"/>
                <w:b/>
                <w:bCs/>
              </w:rPr>
            </w:pPr>
          </w:p>
        </w:tc>
      </w:tr>
      <w:tr w:rsidR="00146F4D" w:rsidRPr="00801808" w:rsidTr="00146F4D">
        <w:tc>
          <w:tcPr>
            <w:tcW w:w="5000" w:type="pct"/>
            <w:gridSpan w:val="2"/>
          </w:tcPr>
          <w:p w:rsidR="00146F4D" w:rsidRPr="00801808" w:rsidRDefault="00146F4D" w:rsidP="00A5730D">
            <w:pPr>
              <w:widowControl w:val="0"/>
              <w:autoSpaceDE w:val="0"/>
              <w:autoSpaceDN w:val="0"/>
              <w:adjustRightInd w:val="0"/>
              <w:rPr>
                <w:rFonts w:ascii="Times New Roman" w:hAnsi="Times New Roman" w:cs="Times New Roman"/>
                <w:b/>
              </w:rPr>
            </w:pP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highlight w:val="yellow"/>
              </w:rPr>
              <w:t>being</w:t>
            </w:r>
            <w:r w:rsidR="00A5730D">
              <w:rPr>
                <w:rFonts w:ascii="Times New Roman" w:hAnsi="Times New Roman" w:cs="Times New Roman"/>
                <w:b/>
                <w:highlight w:val="yellow"/>
              </w:rPr>
              <w:t xml:space="preserve"> </w:t>
            </w:r>
            <w:r w:rsidRPr="00801808">
              <w:rPr>
                <w:rFonts w:ascii="Times New Roman" w:hAnsi="Times New Roman" w:cs="Times New Roman"/>
                <w:b/>
                <w:highlight w:val="yellow"/>
              </w:rPr>
              <w:t>released</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went</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their</w:t>
            </w:r>
            <w:r w:rsidR="00A5730D">
              <w:rPr>
                <w:rFonts w:ascii="Times New Roman" w:hAnsi="Times New Roman" w:cs="Times New Roman"/>
                <w:b/>
              </w:rPr>
              <w:t xml:space="preserve"> </w:t>
            </w:r>
            <w:r w:rsidRPr="00801808">
              <w:rPr>
                <w:rFonts w:ascii="Times New Roman" w:hAnsi="Times New Roman" w:cs="Times New Roman"/>
                <w:b/>
              </w:rPr>
              <w:t>own</w:t>
            </w:r>
            <w:r w:rsidR="00A5730D">
              <w:rPr>
                <w:rFonts w:ascii="Times New Roman" w:hAnsi="Times New Roman" w:cs="Times New Roman"/>
                <w:b/>
              </w:rPr>
              <w:t xml:space="preserve"> </w:t>
            </w:r>
            <w:r w:rsidRPr="00801808">
              <w:rPr>
                <w:rFonts w:ascii="Times New Roman" w:hAnsi="Times New Roman" w:cs="Times New Roman"/>
                <w:b/>
                <w:highlight w:val="yellow"/>
              </w:rPr>
              <w:t>company</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announced</w:t>
            </w:r>
            <w:r w:rsidR="00A5730D">
              <w:rPr>
                <w:rFonts w:ascii="Times New Roman" w:hAnsi="Times New Roman" w:cs="Times New Roman"/>
                <w:b/>
              </w:rPr>
              <w:t xml:space="preserve"> </w:t>
            </w:r>
            <w:r w:rsidRPr="00801808">
              <w:rPr>
                <w:rFonts w:ascii="Times New Roman" w:hAnsi="Times New Roman" w:cs="Times New Roman"/>
                <w:b/>
              </w:rPr>
              <w:t>what</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Kohen</w:t>
            </w:r>
            <w:r w:rsidR="00A5730D">
              <w:rPr>
                <w:rFonts w:ascii="Times New Roman" w:hAnsi="Times New Roman" w:cs="Times New Roman"/>
                <w:b/>
              </w:rPr>
              <w:t xml:space="preserve"> </w:t>
            </w:r>
            <w:r w:rsidRPr="00801808">
              <w:rPr>
                <w:rFonts w:ascii="Times New Roman" w:hAnsi="Times New Roman" w:cs="Times New Roman"/>
                <w:b/>
              </w:rPr>
              <w:t>Gadol</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their</w:t>
            </w:r>
            <w:r w:rsidR="00A5730D">
              <w:rPr>
                <w:rFonts w:ascii="Times New Roman" w:hAnsi="Times New Roman" w:cs="Times New Roman"/>
                <w:b/>
              </w:rPr>
              <w:t xml:space="preserve"> </w:t>
            </w:r>
            <w:r w:rsidRPr="00801808">
              <w:rPr>
                <w:rFonts w:ascii="Times New Roman" w:hAnsi="Times New Roman" w:cs="Times New Roman"/>
                <w:b/>
              </w:rPr>
              <w:t>Zekanim</w:t>
            </w:r>
            <w:r w:rsidR="00A5730D">
              <w:rPr>
                <w:rFonts w:ascii="Times New Roman" w:hAnsi="Times New Roman" w:cs="Times New Roman"/>
                <w:b/>
              </w:rPr>
              <w:t xml:space="preserve"> </w:t>
            </w:r>
            <w:r w:rsidRPr="00801808">
              <w:rPr>
                <w:rFonts w:ascii="Times New Roman" w:hAnsi="Times New Roman" w:cs="Times New Roman"/>
                <w:b/>
              </w:rPr>
              <w:t>had</w:t>
            </w:r>
            <w:r w:rsidR="00A5730D">
              <w:rPr>
                <w:rFonts w:ascii="Times New Roman" w:hAnsi="Times New Roman" w:cs="Times New Roman"/>
                <w:b/>
              </w:rPr>
              <w:t xml:space="preserve"> </w:t>
            </w:r>
            <w:r w:rsidRPr="00801808">
              <w:rPr>
                <w:rFonts w:ascii="Times New Roman" w:hAnsi="Times New Roman" w:cs="Times New Roman"/>
                <w:b/>
              </w:rPr>
              <w:t>said</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them.</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having</w:t>
            </w:r>
            <w:r w:rsidR="00A5730D">
              <w:rPr>
                <w:rFonts w:ascii="Times New Roman" w:hAnsi="Times New Roman" w:cs="Times New Roman"/>
                <w:b/>
              </w:rPr>
              <w:t xml:space="preserve"> </w:t>
            </w:r>
            <w:r w:rsidRPr="00801808">
              <w:rPr>
                <w:rFonts w:ascii="Times New Roman" w:hAnsi="Times New Roman" w:cs="Times New Roman"/>
                <w:b/>
              </w:rPr>
              <w:t>heard,</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lifted</w:t>
            </w:r>
            <w:r w:rsidR="00A5730D">
              <w:rPr>
                <w:rFonts w:ascii="Times New Roman" w:hAnsi="Times New Roman" w:cs="Times New Roman"/>
                <w:b/>
              </w:rPr>
              <w:t xml:space="preserve"> </w:t>
            </w:r>
            <w:r w:rsidRPr="00801808">
              <w:rPr>
                <w:rFonts w:ascii="Times New Roman" w:hAnsi="Times New Roman" w:cs="Times New Roman"/>
                <w:b/>
              </w:rPr>
              <w:t>up</w:t>
            </w:r>
            <w:r w:rsidRPr="00801808">
              <w:rPr>
                <w:rFonts w:ascii="Times New Roman" w:hAnsi="Times New Roman"/>
                <w:b/>
                <w:vertAlign w:val="superscript"/>
              </w:rPr>
              <w:footnoteReference w:id="38"/>
            </w:r>
            <w:r w:rsidR="00A5730D">
              <w:rPr>
                <w:rFonts w:ascii="Times New Roman" w:hAnsi="Times New Roman" w:cs="Times New Roman"/>
                <w:b/>
              </w:rPr>
              <w:t xml:space="preserve"> </w:t>
            </w:r>
            <w:r w:rsidRPr="00801808">
              <w:rPr>
                <w:rFonts w:ascii="Times New Roman" w:hAnsi="Times New Roman" w:cs="Times New Roman"/>
                <w:b/>
              </w:rPr>
              <w:t>their</w:t>
            </w:r>
            <w:r w:rsidR="00A5730D">
              <w:rPr>
                <w:rFonts w:ascii="Times New Roman" w:hAnsi="Times New Roman" w:cs="Times New Roman"/>
                <w:b/>
              </w:rPr>
              <w:t xml:space="preserve"> </w:t>
            </w:r>
            <w:r w:rsidRPr="00801808">
              <w:rPr>
                <w:rFonts w:ascii="Times New Roman" w:hAnsi="Times New Roman" w:cs="Times New Roman"/>
                <w:b/>
              </w:rPr>
              <w:t>voice</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God</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unity</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said,</w:t>
            </w:r>
            <w:r w:rsidR="00A5730D">
              <w:rPr>
                <w:rFonts w:ascii="Times New Roman" w:hAnsi="Times New Roman" w:cs="Times New Roman"/>
                <w:b/>
              </w:rPr>
              <w:t xml:space="preserve"> </w:t>
            </w:r>
            <w:r w:rsidRPr="00801808">
              <w:rPr>
                <w:rFonts w:ascii="Times New Roman" w:hAnsi="Times New Roman" w:cs="Times New Roman"/>
                <w:b/>
              </w:rPr>
              <w:t>L</w:t>
            </w:r>
            <w:r w:rsidRPr="00801808">
              <w:rPr>
                <w:rFonts w:ascii="Times New Roman" w:hAnsi="Times New Roman" w:cs="Times New Roman"/>
                <w:b/>
                <w:smallCaps/>
              </w:rPr>
              <w:t>ord</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who</w:t>
            </w:r>
            <w:r w:rsidR="00A5730D">
              <w:rPr>
                <w:rFonts w:ascii="Times New Roman" w:hAnsi="Times New Roman" w:cs="Times New Roman"/>
                <w:b/>
              </w:rPr>
              <w:t xml:space="preserve"> </w:t>
            </w:r>
            <w:r w:rsidRPr="00801808">
              <w:rPr>
                <w:rFonts w:ascii="Times New Roman" w:hAnsi="Times New Roman" w:cs="Times New Roman"/>
                <w:b/>
              </w:rPr>
              <w:t>made</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heavens</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earth,</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sea</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all</w:t>
            </w:r>
            <w:r w:rsidR="00A5730D">
              <w:rPr>
                <w:rFonts w:ascii="Times New Roman" w:hAnsi="Times New Roman" w:cs="Times New Roman"/>
                <w:b/>
              </w:rPr>
              <w:t xml:space="preserve"> </w:t>
            </w:r>
            <w:r w:rsidRPr="00801808">
              <w:rPr>
                <w:rFonts w:ascii="Times New Roman" w:hAnsi="Times New Roman" w:cs="Times New Roman"/>
                <w:b/>
              </w:rPr>
              <w:t>that</w:t>
            </w:r>
            <w:r w:rsidR="00A5730D">
              <w:rPr>
                <w:rFonts w:ascii="Times New Roman" w:hAnsi="Times New Roman" w:cs="Times New Roman"/>
                <w:b/>
              </w:rPr>
              <w:t xml:space="preserve"> </w:t>
            </w:r>
            <w:r w:rsidRPr="00801808">
              <w:rPr>
                <w:rFonts w:ascii="Times New Roman" w:hAnsi="Times New Roman" w:cs="Times New Roman"/>
                <w:b/>
              </w:rPr>
              <w:t>is</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it;</w:t>
            </w:r>
            <w:r w:rsidR="00A5730D">
              <w:rPr>
                <w:rFonts w:ascii="Times New Roman" w:hAnsi="Times New Roman" w:cs="Times New Roman"/>
                <w:b/>
              </w:rPr>
              <w:t xml:space="preserve"> </w:t>
            </w:r>
            <w:r w:rsidRPr="00801808">
              <w:rPr>
                <w:rFonts w:ascii="Times New Roman" w:hAnsi="Times New Roman" w:cs="Times New Roman"/>
                <w:b/>
              </w:rPr>
              <w:t>who</w:t>
            </w:r>
            <w:r w:rsidR="00A5730D">
              <w:rPr>
                <w:rFonts w:ascii="Times New Roman" w:hAnsi="Times New Roman" w:cs="Times New Roman"/>
                <w:b/>
              </w:rPr>
              <w:t xml:space="preserve"> </w:t>
            </w:r>
            <w:r w:rsidRPr="00801808">
              <w:rPr>
                <w:rFonts w:ascii="Times New Roman" w:hAnsi="Times New Roman" w:cs="Times New Roman"/>
                <w:b/>
              </w:rPr>
              <w:t>keeps</w:t>
            </w:r>
            <w:r w:rsidR="00A5730D">
              <w:rPr>
                <w:rFonts w:ascii="Times New Roman" w:hAnsi="Times New Roman" w:cs="Times New Roman"/>
                <w:b/>
              </w:rPr>
              <w:t xml:space="preserve"> </w:t>
            </w:r>
            <w:r w:rsidRPr="00801808">
              <w:rPr>
                <w:rFonts w:ascii="Times New Roman" w:hAnsi="Times New Roman" w:cs="Times New Roman"/>
                <w:b/>
              </w:rPr>
              <w:t>truth</w:t>
            </w:r>
            <w:r w:rsidR="00A5730D">
              <w:rPr>
                <w:rFonts w:ascii="Times New Roman" w:hAnsi="Times New Roman" w:cs="Times New Roman"/>
                <w:b/>
              </w:rPr>
              <w:t xml:space="preserve"> </w:t>
            </w:r>
            <w:r w:rsidRPr="00801808">
              <w:rPr>
                <w:rFonts w:ascii="Times New Roman" w:hAnsi="Times New Roman" w:cs="Times New Roman"/>
                <w:b/>
              </w:rPr>
              <w:t>forever</w:t>
            </w:r>
            <w:r w:rsidR="00A5730D">
              <w:rPr>
                <w:rFonts w:ascii="Times New Roman" w:hAnsi="Times New Roman" w:cs="Times New Roman"/>
                <w:b/>
              </w:rPr>
              <w:t xml:space="preserve"> </w:t>
            </w:r>
            <w:r w:rsidRPr="00801808">
              <w:rPr>
                <w:rFonts w:ascii="Times New Roman" w:hAnsi="Times New Roman" w:cs="Times New Roman"/>
              </w:rPr>
              <w:t>(Ps.</w:t>
            </w:r>
            <w:r w:rsidR="00A5730D">
              <w:rPr>
                <w:rFonts w:ascii="Times New Roman" w:hAnsi="Times New Roman" w:cs="Times New Roman"/>
              </w:rPr>
              <w:t xml:space="preserve"> </w:t>
            </w:r>
            <w:r w:rsidRPr="00801808">
              <w:rPr>
                <w:rFonts w:ascii="Times New Roman" w:hAnsi="Times New Roman" w:cs="Times New Roman"/>
              </w:rPr>
              <w:t>146:6)</w:t>
            </w:r>
            <w:r w:rsidRPr="00801808">
              <w:rPr>
                <w:rFonts w:ascii="Times New Roman" w:hAnsi="Times New Roman"/>
                <w:vertAlign w:val="superscript"/>
              </w:rPr>
              <w:footnoteReference w:id="39"/>
            </w:r>
            <w:r w:rsidRPr="00801808">
              <w:rPr>
                <w:rFonts w:ascii="Times New Roman" w:hAnsi="Times New Roman" w:cs="Times New Roman"/>
              </w:rPr>
              <w:t>;</w:t>
            </w:r>
            <w:r w:rsidR="00A5730D">
              <w:rPr>
                <w:rFonts w:ascii="Times New Roman" w:hAnsi="Times New Roman" w:cs="Times New Roman"/>
              </w:rPr>
              <w:t xml:space="preserve"> </w:t>
            </w:r>
            <w:r w:rsidRPr="00801808">
              <w:rPr>
                <w:rFonts w:ascii="Times New Roman" w:hAnsi="Times New Roman" w:cs="Times New Roman"/>
                <w:b/>
              </w:rPr>
              <w:t>who</w:t>
            </w:r>
            <w:r w:rsidR="00A5730D">
              <w:rPr>
                <w:rFonts w:ascii="Times New Roman" w:hAnsi="Times New Roman" w:cs="Times New Roman"/>
                <w:b/>
              </w:rPr>
              <w:t xml:space="preserve"> </w:t>
            </w:r>
            <w:r w:rsidRPr="00801808">
              <w:rPr>
                <w:rFonts w:ascii="Times New Roman" w:hAnsi="Times New Roman" w:cs="Times New Roman"/>
                <w:b/>
              </w:rPr>
              <w:t>by</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mouth</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servant</w:t>
            </w:r>
            <w:r w:rsidR="00A5730D">
              <w:rPr>
                <w:rFonts w:ascii="Times New Roman" w:hAnsi="Times New Roman" w:cs="Times New Roman"/>
                <w:b/>
              </w:rPr>
              <w:t xml:space="preserve"> </w:t>
            </w:r>
            <w:r w:rsidRPr="00801808">
              <w:rPr>
                <w:rFonts w:ascii="Times New Roman" w:hAnsi="Times New Roman" w:cs="Times New Roman"/>
                <w:b/>
              </w:rPr>
              <w:t>David</w:t>
            </w:r>
            <w:r w:rsidR="00A5730D">
              <w:rPr>
                <w:rFonts w:ascii="Times New Roman" w:hAnsi="Times New Roman" w:cs="Times New Roman"/>
                <w:b/>
              </w:rPr>
              <w:t xml:space="preserve"> </w:t>
            </w:r>
            <w:r w:rsidRPr="00801808">
              <w:rPr>
                <w:rFonts w:ascii="Times New Roman" w:hAnsi="Times New Roman" w:cs="Times New Roman"/>
                <w:b/>
              </w:rPr>
              <w:t>has</w:t>
            </w:r>
            <w:r w:rsidR="00A5730D">
              <w:rPr>
                <w:rFonts w:ascii="Times New Roman" w:hAnsi="Times New Roman" w:cs="Times New Roman"/>
                <w:b/>
              </w:rPr>
              <w:t xml:space="preserve"> </w:t>
            </w:r>
            <w:r w:rsidRPr="00801808">
              <w:rPr>
                <w:rFonts w:ascii="Times New Roman" w:hAnsi="Times New Roman" w:cs="Times New Roman"/>
                <w:b/>
              </w:rPr>
              <w:t>said,</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kings</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earth</w:t>
            </w:r>
            <w:r w:rsidR="00A5730D">
              <w:rPr>
                <w:rFonts w:ascii="Times New Roman" w:hAnsi="Times New Roman" w:cs="Times New Roman"/>
                <w:b/>
              </w:rPr>
              <w:t xml:space="preserve"> </w:t>
            </w:r>
            <w:r w:rsidRPr="00801808">
              <w:rPr>
                <w:rFonts w:ascii="Times New Roman" w:hAnsi="Times New Roman" w:cs="Times New Roman"/>
                <w:b/>
              </w:rPr>
              <w:t>set</w:t>
            </w:r>
            <w:r w:rsidR="00A5730D">
              <w:rPr>
                <w:rFonts w:ascii="Times New Roman" w:hAnsi="Times New Roman" w:cs="Times New Roman"/>
                <w:b/>
              </w:rPr>
              <w:t xml:space="preserve"> </w:t>
            </w:r>
            <w:r w:rsidRPr="00801808">
              <w:rPr>
                <w:rFonts w:ascii="Times New Roman" w:hAnsi="Times New Roman" w:cs="Times New Roman"/>
                <w:b/>
              </w:rPr>
              <w:t>themselves,</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rulers</w:t>
            </w:r>
            <w:r w:rsidR="00A5730D">
              <w:rPr>
                <w:rFonts w:ascii="Times New Roman" w:hAnsi="Times New Roman" w:cs="Times New Roman"/>
                <w:b/>
              </w:rPr>
              <w:t xml:space="preserve"> </w:t>
            </w:r>
            <w:r w:rsidRPr="00801808">
              <w:rPr>
                <w:rFonts w:ascii="Times New Roman" w:hAnsi="Times New Roman" w:cs="Times New Roman"/>
                <w:b/>
              </w:rPr>
              <w:t>plot</w:t>
            </w:r>
            <w:r w:rsidR="00A5730D">
              <w:rPr>
                <w:rFonts w:ascii="Times New Roman" w:hAnsi="Times New Roman" w:cs="Times New Roman"/>
                <w:b/>
              </w:rPr>
              <w:t xml:space="preserve"> </w:t>
            </w:r>
            <w:r w:rsidRPr="00801808">
              <w:rPr>
                <w:rFonts w:ascii="Times New Roman" w:hAnsi="Times New Roman" w:cs="Times New Roman"/>
                <w:b/>
              </w:rPr>
              <w:t>together,</w:t>
            </w:r>
            <w:r w:rsidR="00A5730D">
              <w:rPr>
                <w:rFonts w:ascii="Times New Roman" w:hAnsi="Times New Roman" w:cs="Times New Roman"/>
                <w:b/>
              </w:rPr>
              <w:t xml:space="preserve"> </w:t>
            </w:r>
            <w:r w:rsidRPr="00801808">
              <w:rPr>
                <w:rFonts w:ascii="Times New Roman" w:hAnsi="Times New Roman" w:cs="Times New Roman"/>
                <w:b/>
              </w:rPr>
              <w:t>against</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L</w:t>
            </w:r>
            <w:r w:rsidRPr="00801808">
              <w:rPr>
                <w:rFonts w:ascii="Times New Roman" w:hAnsi="Times New Roman" w:cs="Times New Roman"/>
                <w:b/>
                <w:smallCaps/>
              </w:rPr>
              <w:t>ord</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against</w:t>
            </w:r>
            <w:r w:rsidR="00A5730D">
              <w:rPr>
                <w:rFonts w:ascii="Times New Roman" w:hAnsi="Times New Roman" w:cs="Times New Roman"/>
                <w:b/>
              </w:rPr>
              <w:t xml:space="preserve"> </w:t>
            </w:r>
            <w:r w:rsidRPr="00801808">
              <w:rPr>
                <w:rFonts w:ascii="Times New Roman" w:hAnsi="Times New Roman" w:cs="Times New Roman"/>
                <w:b/>
              </w:rPr>
              <w:t>His</w:t>
            </w:r>
            <w:r w:rsidR="00A5730D">
              <w:rPr>
                <w:rFonts w:ascii="Times New Roman" w:hAnsi="Times New Roman" w:cs="Times New Roman"/>
                <w:b/>
              </w:rPr>
              <w:t xml:space="preserve"> </w:t>
            </w:r>
            <w:r w:rsidRPr="00801808">
              <w:rPr>
                <w:rFonts w:ascii="Times New Roman" w:hAnsi="Times New Roman" w:cs="Times New Roman"/>
                <w:b/>
              </w:rPr>
              <w:t>anointed,"</w:t>
            </w:r>
            <w:r w:rsidR="00A5730D">
              <w:rPr>
                <w:rFonts w:ascii="Times New Roman" w:hAnsi="Times New Roman" w:cs="Times New Roman"/>
                <w:b/>
              </w:rPr>
              <w:t xml:space="preserve"> </w:t>
            </w:r>
            <w:r w:rsidRPr="00801808">
              <w:rPr>
                <w:rFonts w:ascii="Times New Roman" w:hAnsi="Times New Roman" w:cs="Times New Roman"/>
                <w:b/>
              </w:rPr>
              <w:t>For</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this</w:t>
            </w:r>
            <w:r w:rsidR="00A5730D">
              <w:rPr>
                <w:rFonts w:ascii="Times New Roman" w:hAnsi="Times New Roman" w:cs="Times New Roman"/>
                <w:b/>
              </w:rPr>
              <w:t xml:space="preserve"> </w:t>
            </w:r>
            <w:r w:rsidRPr="00801808">
              <w:rPr>
                <w:rFonts w:ascii="Times New Roman" w:hAnsi="Times New Roman" w:cs="Times New Roman"/>
                <w:b/>
              </w:rPr>
              <w:t>city,</w:t>
            </w:r>
            <w:r w:rsidR="00A5730D">
              <w:rPr>
                <w:rFonts w:ascii="Times New Roman" w:hAnsi="Times New Roman" w:cs="Times New Roman"/>
                <w:b/>
              </w:rPr>
              <w:t xml:space="preserve"> </w:t>
            </w:r>
            <w:r w:rsidRPr="00801808">
              <w:rPr>
                <w:rFonts w:ascii="Times New Roman" w:hAnsi="Times New Roman" w:cs="Times New Roman"/>
                <w:b/>
              </w:rPr>
              <w:t>against</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holy</w:t>
            </w:r>
            <w:r w:rsidR="00A5730D">
              <w:rPr>
                <w:rFonts w:ascii="Times New Roman" w:hAnsi="Times New Roman" w:cs="Times New Roman"/>
                <w:b/>
              </w:rPr>
              <w:t xml:space="preserve"> </w:t>
            </w:r>
            <w:r w:rsidRPr="00801808">
              <w:rPr>
                <w:rFonts w:ascii="Times New Roman" w:hAnsi="Times New Roman" w:cs="Times New Roman"/>
                <w:b/>
              </w:rPr>
              <w:t>servant</w:t>
            </w:r>
            <w:r w:rsidR="00A5730D">
              <w:rPr>
                <w:rFonts w:ascii="Times New Roman" w:hAnsi="Times New Roman" w:cs="Times New Roman"/>
                <w:b/>
              </w:rPr>
              <w:t xml:space="preserve"> </w:t>
            </w:r>
            <w:r w:rsidRPr="00801808">
              <w:rPr>
                <w:rFonts w:ascii="Times New Roman" w:hAnsi="Times New Roman" w:cs="Times New Roman"/>
                <w:b/>
              </w:rPr>
              <w:t>Yeshua,</w:t>
            </w:r>
            <w:r w:rsidR="00A5730D">
              <w:rPr>
                <w:rFonts w:ascii="Times New Roman" w:hAnsi="Times New Roman" w:cs="Times New Roman"/>
                <w:b/>
              </w:rPr>
              <w:t xml:space="preserve"> </w:t>
            </w:r>
            <w:r w:rsidRPr="00801808">
              <w:rPr>
                <w:rFonts w:ascii="Times New Roman" w:hAnsi="Times New Roman" w:cs="Times New Roman"/>
                <w:b/>
              </w:rPr>
              <w:t>whom</w:t>
            </w:r>
            <w:r w:rsidR="00A5730D">
              <w:rPr>
                <w:rFonts w:ascii="Times New Roman" w:hAnsi="Times New Roman" w:cs="Times New Roman"/>
                <w:b/>
              </w:rPr>
              <w:t xml:space="preserve"> </w:t>
            </w:r>
            <w:r w:rsidRPr="00801808">
              <w:rPr>
                <w:rFonts w:ascii="Times New Roman" w:hAnsi="Times New Roman" w:cs="Times New Roman"/>
                <w:b/>
              </w:rPr>
              <w:t>You</w:t>
            </w:r>
            <w:r w:rsidR="00A5730D">
              <w:rPr>
                <w:rFonts w:ascii="Times New Roman" w:hAnsi="Times New Roman" w:cs="Times New Roman"/>
                <w:b/>
              </w:rPr>
              <w:t xml:space="preserve"> </w:t>
            </w:r>
            <w:r w:rsidRPr="00801808">
              <w:rPr>
                <w:rFonts w:ascii="Times New Roman" w:hAnsi="Times New Roman" w:cs="Times New Roman"/>
                <w:b/>
              </w:rPr>
              <w:t>have</w:t>
            </w:r>
            <w:r w:rsidR="00A5730D">
              <w:rPr>
                <w:rFonts w:ascii="Times New Roman" w:hAnsi="Times New Roman" w:cs="Times New Roman"/>
                <w:b/>
              </w:rPr>
              <w:t xml:space="preserve"> </w:t>
            </w:r>
            <w:r w:rsidRPr="00801808">
              <w:rPr>
                <w:rFonts w:ascii="Times New Roman" w:hAnsi="Times New Roman" w:cs="Times New Roman"/>
                <w:b/>
              </w:rPr>
              <w:t>anointed,</w:t>
            </w:r>
            <w:r w:rsidR="00A5730D">
              <w:rPr>
                <w:rFonts w:ascii="Times New Roman" w:hAnsi="Times New Roman" w:cs="Times New Roman"/>
                <w:b/>
              </w:rPr>
              <w:t xml:space="preserve"> </w:t>
            </w:r>
            <w:r w:rsidRPr="00801808">
              <w:rPr>
                <w:rFonts w:ascii="Times New Roman" w:hAnsi="Times New Roman" w:cs="Times New Roman"/>
                <w:b/>
              </w:rPr>
              <w:t>both</w:t>
            </w:r>
            <w:r w:rsidR="00A5730D">
              <w:rPr>
                <w:rFonts w:ascii="Times New Roman" w:hAnsi="Times New Roman" w:cs="Times New Roman"/>
                <w:b/>
              </w:rPr>
              <w:t xml:space="preserve"> </w:t>
            </w:r>
            <w:r w:rsidRPr="00801808">
              <w:rPr>
                <w:rFonts w:ascii="Times New Roman" w:hAnsi="Times New Roman" w:cs="Times New Roman"/>
                <w:b/>
              </w:rPr>
              <w:t>Herod</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Pontius</w:t>
            </w:r>
            <w:r w:rsidR="00A5730D">
              <w:rPr>
                <w:rFonts w:ascii="Times New Roman" w:hAnsi="Times New Roman" w:cs="Times New Roman"/>
                <w:b/>
              </w:rPr>
              <w:t xml:space="preserve"> </w:t>
            </w:r>
            <w:r w:rsidRPr="00801808">
              <w:rPr>
                <w:rFonts w:ascii="Times New Roman" w:hAnsi="Times New Roman" w:cs="Times New Roman"/>
                <w:b/>
              </w:rPr>
              <w:t>Pilate,</w:t>
            </w:r>
            <w:r w:rsidR="00A5730D">
              <w:rPr>
                <w:rFonts w:ascii="Times New Roman" w:hAnsi="Times New Roman" w:cs="Times New Roman"/>
                <w:b/>
              </w:rPr>
              <w:t xml:space="preserve"> </w:t>
            </w:r>
            <w:r w:rsidRPr="00801808">
              <w:rPr>
                <w:rFonts w:ascii="Times New Roman" w:hAnsi="Times New Roman" w:cs="Times New Roman"/>
                <w:b/>
              </w:rPr>
              <w:t>representing</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nations,</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rPr>
              <w:t>some</w:t>
            </w:r>
            <w:r w:rsidR="00A5730D">
              <w:rPr>
                <w:rFonts w:ascii="Times New Roman" w:hAnsi="Times New Roman" w:cs="Times New Roman"/>
              </w:rPr>
              <w:t xml:space="preserve"> </w:t>
            </w:r>
            <w:r w:rsidRPr="00801808">
              <w:rPr>
                <w:rFonts w:ascii="Times New Roman" w:hAnsi="Times New Roman" w:cs="Times New Roman"/>
              </w:rPr>
              <w:t>of</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people</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Israel</w:t>
            </w:r>
            <w:r w:rsidRPr="00801808">
              <w:rPr>
                <w:rFonts w:ascii="Times New Roman" w:hAnsi="Times New Roman"/>
                <w:b/>
                <w:vertAlign w:val="superscript"/>
              </w:rPr>
              <w:footnoteReference w:id="40"/>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gathered</w:t>
            </w:r>
            <w:r w:rsidR="00A5730D">
              <w:rPr>
                <w:rFonts w:ascii="Times New Roman" w:hAnsi="Times New Roman" w:cs="Times New Roman"/>
                <w:b/>
              </w:rPr>
              <w:t xml:space="preserve"> </w:t>
            </w:r>
            <w:r w:rsidRPr="00801808">
              <w:rPr>
                <w:rFonts w:ascii="Times New Roman" w:hAnsi="Times New Roman" w:cs="Times New Roman"/>
                <w:b/>
              </w:rPr>
              <w:t>together</w:t>
            </w:r>
            <w:r w:rsidR="00A5730D">
              <w:rPr>
                <w:rFonts w:ascii="Times New Roman" w:hAnsi="Times New Roman" w:cs="Times New Roman"/>
                <w:b/>
              </w:rPr>
              <w:t xml:space="preserve"> </w:t>
            </w:r>
            <w:r w:rsidRPr="00801808">
              <w:rPr>
                <w:rFonts w:ascii="Times New Roman" w:hAnsi="Times New Roman" w:cs="Times New Roman"/>
                <w:b/>
              </w:rPr>
              <w:t>in</w:t>
            </w:r>
            <w:r w:rsidR="00A5730D">
              <w:rPr>
                <w:rFonts w:ascii="Times New Roman" w:hAnsi="Times New Roman" w:cs="Times New Roman"/>
                <w:b/>
              </w:rPr>
              <w:t xml:space="preserve"> </w:t>
            </w:r>
            <w:r w:rsidRPr="00801808">
              <w:rPr>
                <w:rFonts w:ascii="Times New Roman" w:hAnsi="Times New Roman" w:cs="Times New Roman"/>
                <w:b/>
              </w:rPr>
              <w:t>order</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do</w:t>
            </w:r>
            <w:r w:rsidR="00A5730D">
              <w:rPr>
                <w:rFonts w:ascii="Times New Roman" w:hAnsi="Times New Roman" w:cs="Times New Roman"/>
                <w:b/>
              </w:rPr>
              <w:t xml:space="preserve"> </w:t>
            </w:r>
            <w:r w:rsidRPr="00801808">
              <w:rPr>
                <w:rFonts w:ascii="Times New Roman" w:hAnsi="Times New Roman" w:cs="Times New Roman"/>
                <w:b/>
              </w:rPr>
              <w:t>whatever</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hand</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counsel</w:t>
            </w:r>
            <w:r w:rsidR="00A5730D">
              <w:rPr>
                <w:rFonts w:ascii="Times New Roman" w:hAnsi="Times New Roman" w:cs="Times New Roman"/>
                <w:b/>
              </w:rPr>
              <w:t xml:space="preserve"> </w:t>
            </w:r>
            <w:r w:rsidRPr="00801808">
              <w:rPr>
                <w:rFonts w:ascii="Times New Roman" w:hAnsi="Times New Roman" w:cs="Times New Roman"/>
                <w:b/>
              </w:rPr>
              <w:t>determined</w:t>
            </w:r>
            <w:r w:rsidR="00A5730D">
              <w:rPr>
                <w:rFonts w:ascii="Times New Roman" w:hAnsi="Times New Roman" w:cs="Times New Roman"/>
                <w:b/>
              </w:rPr>
              <w:t xml:space="preserve"> </w:t>
            </w:r>
            <w:r w:rsidRPr="00801808">
              <w:rPr>
                <w:rFonts w:ascii="Times New Roman" w:hAnsi="Times New Roman" w:cs="Times New Roman"/>
                <w:b/>
              </w:rPr>
              <w:t>before</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be</w:t>
            </w:r>
            <w:r w:rsidR="00A5730D">
              <w:rPr>
                <w:rFonts w:ascii="Times New Roman" w:hAnsi="Times New Roman" w:cs="Times New Roman"/>
                <w:b/>
              </w:rPr>
              <w:t xml:space="preserve"> </w:t>
            </w:r>
            <w:r w:rsidRPr="00801808">
              <w:rPr>
                <w:rFonts w:ascii="Times New Roman" w:hAnsi="Times New Roman" w:cs="Times New Roman"/>
                <w:b/>
              </w:rPr>
              <w:t>done.</w:t>
            </w:r>
            <w:r w:rsidR="00A5730D">
              <w:rPr>
                <w:rFonts w:ascii="Times New Roman" w:hAnsi="Times New Roman" w:cs="Times New Roman"/>
                <w:b/>
              </w:rPr>
              <w:t xml:space="preserve"> </w:t>
            </w:r>
          </w:p>
          <w:p w:rsidR="00146F4D" w:rsidRPr="00801808" w:rsidRDefault="00146F4D" w:rsidP="00A5730D">
            <w:pPr>
              <w:widowControl w:val="0"/>
              <w:autoSpaceDE w:val="0"/>
              <w:autoSpaceDN w:val="0"/>
              <w:adjustRightInd w:val="0"/>
              <w:rPr>
                <w:rFonts w:ascii="Times New Roman" w:hAnsi="Times New Roman" w:cs="Times New Roman"/>
                <w:b/>
              </w:rPr>
            </w:pPr>
          </w:p>
          <w:p w:rsidR="00146F4D" w:rsidRPr="00801808" w:rsidRDefault="00146F4D" w:rsidP="00A5730D">
            <w:pPr>
              <w:widowControl w:val="0"/>
              <w:autoSpaceDE w:val="0"/>
              <w:autoSpaceDN w:val="0"/>
              <w:adjustRightInd w:val="0"/>
              <w:rPr>
                <w:rFonts w:ascii="Times New Roman" w:hAnsi="Times New Roman" w:cs="Times New Roman"/>
                <w:b/>
              </w:rPr>
            </w:pP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now,</w:t>
            </w:r>
            <w:r w:rsidR="00A5730D">
              <w:rPr>
                <w:rFonts w:ascii="Times New Roman" w:hAnsi="Times New Roman" w:cs="Times New Roman"/>
                <w:b/>
              </w:rPr>
              <w:t xml:space="preserve"> </w:t>
            </w:r>
            <w:r w:rsidRPr="00801808">
              <w:rPr>
                <w:rFonts w:ascii="Times New Roman" w:hAnsi="Times New Roman" w:cs="Times New Roman"/>
                <w:b/>
              </w:rPr>
              <w:t>L</w:t>
            </w:r>
            <w:r w:rsidRPr="00801808">
              <w:rPr>
                <w:rFonts w:ascii="Times New Roman" w:hAnsi="Times New Roman" w:cs="Times New Roman"/>
                <w:b/>
                <w:smallCaps/>
              </w:rPr>
              <w:t>ord</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behold</w:t>
            </w:r>
            <w:r w:rsidR="00A5730D">
              <w:rPr>
                <w:rFonts w:ascii="Times New Roman" w:hAnsi="Times New Roman" w:cs="Times New Roman"/>
                <w:b/>
              </w:rPr>
              <w:t xml:space="preserve"> </w:t>
            </w:r>
            <w:r w:rsidRPr="00801808">
              <w:rPr>
                <w:rFonts w:ascii="Times New Roman" w:hAnsi="Times New Roman" w:cs="Times New Roman"/>
                <w:b/>
              </w:rPr>
              <w:t>their</w:t>
            </w:r>
            <w:r w:rsidR="00A5730D">
              <w:rPr>
                <w:rFonts w:ascii="Times New Roman" w:hAnsi="Times New Roman" w:cs="Times New Roman"/>
                <w:b/>
              </w:rPr>
              <w:t xml:space="preserve"> </w:t>
            </w:r>
            <w:r w:rsidRPr="00801808">
              <w:rPr>
                <w:rFonts w:ascii="Times New Roman" w:hAnsi="Times New Roman" w:cs="Times New Roman"/>
                <w:b/>
              </w:rPr>
              <w:t>threatening’s,</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grant</w:t>
            </w:r>
            <w:r w:rsidR="00A5730D">
              <w:rPr>
                <w:rFonts w:ascii="Times New Roman" w:hAnsi="Times New Roman" w:cs="Times New Roman"/>
                <w:b/>
              </w:rPr>
              <w:t xml:space="preserve"> </w:t>
            </w:r>
            <w:r w:rsidRPr="00801808">
              <w:rPr>
                <w:rFonts w:ascii="Times New Roman" w:hAnsi="Times New Roman" w:cs="Times New Roman"/>
                <w:b/>
              </w:rPr>
              <w:t>to</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servants</w:t>
            </w:r>
            <w:r w:rsidR="00A5730D">
              <w:rPr>
                <w:rFonts w:ascii="Times New Roman" w:hAnsi="Times New Roman" w:cs="Times New Roman"/>
                <w:b/>
              </w:rPr>
              <w:t xml:space="preserve"> </w:t>
            </w:r>
            <w:r w:rsidRPr="00801808">
              <w:rPr>
                <w:rFonts w:ascii="Times New Roman" w:hAnsi="Times New Roman" w:cs="Times New Roman"/>
                <w:b/>
              </w:rPr>
              <w:t>that</w:t>
            </w:r>
            <w:r w:rsidR="00A5730D">
              <w:rPr>
                <w:rFonts w:ascii="Times New Roman" w:hAnsi="Times New Roman" w:cs="Times New Roman"/>
                <w:b/>
              </w:rPr>
              <w:t xml:space="preserve"> </w:t>
            </w:r>
            <w:r w:rsidRPr="00801808">
              <w:rPr>
                <w:rFonts w:ascii="Times New Roman" w:hAnsi="Times New Roman" w:cs="Times New Roman"/>
                <w:b/>
              </w:rPr>
              <w:t>with</w:t>
            </w:r>
            <w:r w:rsidR="00A5730D">
              <w:rPr>
                <w:rFonts w:ascii="Times New Roman" w:hAnsi="Times New Roman" w:cs="Times New Roman"/>
                <w:b/>
              </w:rPr>
              <w:t xml:space="preserve"> </w:t>
            </w:r>
            <w:r w:rsidRPr="00801808">
              <w:rPr>
                <w:rFonts w:ascii="Times New Roman" w:hAnsi="Times New Roman" w:cs="Times New Roman"/>
                <w:b/>
              </w:rPr>
              <w:t>all</w:t>
            </w:r>
            <w:r w:rsidR="00A5730D">
              <w:rPr>
                <w:rFonts w:ascii="Times New Roman" w:hAnsi="Times New Roman" w:cs="Times New Roman"/>
                <w:b/>
              </w:rPr>
              <w:t xml:space="preserve"> </w:t>
            </w:r>
            <w:r w:rsidRPr="00801808">
              <w:rPr>
                <w:rFonts w:ascii="Times New Roman" w:hAnsi="Times New Roman" w:cs="Times New Roman"/>
                <w:b/>
              </w:rPr>
              <w:t>boldness</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may</w:t>
            </w:r>
            <w:r w:rsidR="00A5730D">
              <w:rPr>
                <w:rFonts w:ascii="Times New Roman" w:hAnsi="Times New Roman" w:cs="Times New Roman"/>
                <w:b/>
              </w:rPr>
              <w:t xml:space="preserve"> </w:t>
            </w:r>
            <w:r w:rsidRPr="00801808">
              <w:rPr>
                <w:rFonts w:ascii="Times New Roman" w:hAnsi="Times New Roman" w:cs="Times New Roman"/>
                <w:b/>
              </w:rPr>
              <w:t>speak</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Torah</w:t>
            </w:r>
            <w:r w:rsidR="00A5730D">
              <w:rPr>
                <w:rFonts w:ascii="Times New Roman" w:hAnsi="Times New Roman" w:cs="Times New Roman"/>
                <w:b/>
              </w:rPr>
              <w:t xml:space="preserve"> </w:t>
            </w:r>
            <w:r w:rsidRPr="00801808">
              <w:rPr>
                <w:rFonts w:ascii="Times New Roman" w:hAnsi="Times New Roman" w:cs="Times New Roman"/>
              </w:rPr>
              <w:t>(Oral</w:t>
            </w:r>
            <w:r w:rsidR="00A5730D">
              <w:rPr>
                <w:rFonts w:ascii="Times New Roman" w:hAnsi="Times New Roman" w:cs="Times New Roman"/>
              </w:rPr>
              <w:t xml:space="preserve"> </w:t>
            </w:r>
            <w:r w:rsidRPr="00801808">
              <w:rPr>
                <w:rFonts w:ascii="Times New Roman" w:hAnsi="Times New Roman" w:cs="Times New Roman"/>
              </w:rPr>
              <w:t>Word),</w:t>
            </w:r>
            <w:r w:rsidR="00A5730D">
              <w:rPr>
                <w:rFonts w:ascii="Times New Roman" w:hAnsi="Times New Roman" w:cs="Times New Roman"/>
                <w:b/>
              </w:rPr>
              <w:t xml:space="preserve"> </w:t>
            </w:r>
            <w:r w:rsidRPr="00801808">
              <w:rPr>
                <w:rFonts w:ascii="Times New Roman" w:hAnsi="Times New Roman" w:cs="Times New Roman"/>
                <w:b/>
              </w:rPr>
              <w:t>by</w:t>
            </w:r>
            <w:r w:rsidR="00A5730D">
              <w:rPr>
                <w:rFonts w:ascii="Times New Roman" w:hAnsi="Times New Roman" w:cs="Times New Roman"/>
                <w:b/>
              </w:rPr>
              <w:t xml:space="preserve"> </w:t>
            </w:r>
            <w:r w:rsidRPr="00801808">
              <w:rPr>
                <w:rFonts w:ascii="Times New Roman" w:hAnsi="Times New Roman" w:cs="Times New Roman"/>
                <w:b/>
              </w:rPr>
              <w:t>stretching</w:t>
            </w:r>
            <w:r w:rsidR="00A5730D">
              <w:rPr>
                <w:rFonts w:ascii="Times New Roman" w:hAnsi="Times New Roman" w:cs="Times New Roman"/>
                <w:b/>
              </w:rPr>
              <w:t xml:space="preserve"> </w:t>
            </w:r>
            <w:r w:rsidRPr="00801808">
              <w:rPr>
                <w:rFonts w:ascii="Times New Roman" w:hAnsi="Times New Roman" w:cs="Times New Roman"/>
                <w:b/>
              </w:rPr>
              <w:t>forth</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hand</w:t>
            </w:r>
            <w:r w:rsidR="00A5730D">
              <w:rPr>
                <w:rFonts w:ascii="Times New Roman" w:hAnsi="Times New Roman" w:cs="Times New Roman"/>
                <w:b/>
              </w:rPr>
              <w:t xml:space="preserve"> </w:t>
            </w:r>
            <w:r w:rsidRPr="00801808">
              <w:rPr>
                <w:rFonts w:ascii="Times New Roman" w:hAnsi="Times New Roman" w:cs="Times New Roman"/>
                <w:b/>
              </w:rPr>
              <w:t>for</w:t>
            </w:r>
            <w:r w:rsidR="00A5730D">
              <w:rPr>
                <w:rFonts w:ascii="Times New Roman" w:hAnsi="Times New Roman" w:cs="Times New Roman"/>
                <w:b/>
              </w:rPr>
              <w:t xml:space="preserve"> </w:t>
            </w:r>
            <w:r w:rsidRPr="00801808">
              <w:rPr>
                <w:rFonts w:ascii="Times New Roman" w:hAnsi="Times New Roman" w:cs="Times New Roman"/>
                <w:b/>
              </w:rPr>
              <w:t>healing,</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miracles,</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wonders</w:t>
            </w:r>
            <w:r w:rsidR="00A5730D">
              <w:rPr>
                <w:rFonts w:ascii="Times New Roman" w:hAnsi="Times New Roman" w:cs="Times New Roman"/>
                <w:b/>
              </w:rPr>
              <w:t xml:space="preserve"> </w:t>
            </w:r>
            <w:r w:rsidRPr="00801808">
              <w:rPr>
                <w:rFonts w:ascii="Times New Roman" w:hAnsi="Times New Roman" w:cs="Times New Roman"/>
                <w:b/>
              </w:rPr>
              <w:t>may</w:t>
            </w:r>
            <w:r w:rsidR="00A5730D">
              <w:rPr>
                <w:rFonts w:ascii="Times New Roman" w:hAnsi="Times New Roman" w:cs="Times New Roman"/>
                <w:b/>
              </w:rPr>
              <w:t xml:space="preserve"> </w:t>
            </w:r>
            <w:r w:rsidRPr="00801808">
              <w:rPr>
                <w:rFonts w:ascii="Times New Roman" w:hAnsi="Times New Roman" w:cs="Times New Roman"/>
                <w:b/>
              </w:rPr>
              <w:t>be</w:t>
            </w:r>
            <w:r w:rsidR="00A5730D">
              <w:rPr>
                <w:rFonts w:ascii="Times New Roman" w:hAnsi="Times New Roman" w:cs="Times New Roman"/>
                <w:b/>
              </w:rPr>
              <w:t xml:space="preserve"> </w:t>
            </w:r>
            <w:r w:rsidRPr="00801808">
              <w:rPr>
                <w:rFonts w:ascii="Times New Roman" w:hAnsi="Times New Roman" w:cs="Times New Roman"/>
                <w:b/>
              </w:rPr>
              <w:t>done</w:t>
            </w:r>
            <w:r w:rsidR="00A5730D">
              <w:rPr>
                <w:rFonts w:ascii="Times New Roman" w:hAnsi="Times New Roman" w:cs="Times New Roman"/>
                <w:b/>
              </w:rPr>
              <w:t xml:space="preserve"> </w:t>
            </w:r>
            <w:r w:rsidRPr="00801808">
              <w:rPr>
                <w:rFonts w:ascii="Times New Roman" w:hAnsi="Times New Roman" w:cs="Times New Roman"/>
                <w:b/>
              </w:rPr>
              <w:t>on</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authority</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Your</w:t>
            </w:r>
            <w:r w:rsidR="00A5730D">
              <w:rPr>
                <w:rFonts w:ascii="Times New Roman" w:hAnsi="Times New Roman" w:cs="Times New Roman"/>
                <w:b/>
              </w:rPr>
              <w:t xml:space="preserve"> </w:t>
            </w:r>
            <w:r w:rsidRPr="00801808">
              <w:rPr>
                <w:rFonts w:ascii="Times New Roman" w:hAnsi="Times New Roman" w:cs="Times New Roman"/>
                <w:b/>
              </w:rPr>
              <w:t>holy</w:t>
            </w:r>
            <w:r w:rsidR="00A5730D">
              <w:rPr>
                <w:rFonts w:ascii="Times New Roman" w:hAnsi="Times New Roman" w:cs="Times New Roman"/>
                <w:b/>
              </w:rPr>
              <w:t xml:space="preserve"> </w:t>
            </w:r>
            <w:r w:rsidRPr="00801808">
              <w:rPr>
                <w:rFonts w:ascii="Times New Roman" w:hAnsi="Times New Roman" w:cs="Times New Roman"/>
                <w:b/>
              </w:rPr>
              <w:t>servant</w:t>
            </w:r>
            <w:r w:rsidR="00A5730D">
              <w:rPr>
                <w:rFonts w:ascii="Times New Roman" w:hAnsi="Times New Roman" w:cs="Times New Roman"/>
                <w:b/>
              </w:rPr>
              <w:t xml:space="preserve"> </w:t>
            </w:r>
            <w:r w:rsidRPr="00801808">
              <w:rPr>
                <w:rFonts w:ascii="Times New Roman" w:hAnsi="Times New Roman" w:cs="Times New Roman"/>
                <w:b/>
              </w:rPr>
              <w:t>Yeshua.</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when</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had</w:t>
            </w:r>
            <w:r w:rsidR="00A5730D">
              <w:rPr>
                <w:rFonts w:ascii="Times New Roman" w:hAnsi="Times New Roman" w:cs="Times New Roman"/>
                <w:b/>
              </w:rPr>
              <w:t xml:space="preserve"> </w:t>
            </w:r>
            <w:r w:rsidRPr="00801808">
              <w:rPr>
                <w:rFonts w:ascii="Times New Roman" w:hAnsi="Times New Roman" w:cs="Times New Roman"/>
                <w:b/>
              </w:rPr>
              <w:t>prayed,</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place</w:t>
            </w:r>
            <w:r w:rsidR="00A5730D">
              <w:rPr>
                <w:rFonts w:ascii="Times New Roman" w:hAnsi="Times New Roman" w:cs="Times New Roman"/>
                <w:b/>
              </w:rPr>
              <w:t xml:space="preserve"> </w:t>
            </w:r>
            <w:r w:rsidRPr="00801808">
              <w:rPr>
                <w:rFonts w:ascii="Times New Roman" w:hAnsi="Times New Roman" w:cs="Times New Roman"/>
                <w:b/>
              </w:rPr>
              <w:t>where</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assembled</w:t>
            </w:r>
            <w:r w:rsidR="00A5730D">
              <w:rPr>
                <w:rFonts w:ascii="Times New Roman" w:hAnsi="Times New Roman" w:cs="Times New Roman"/>
                <w:b/>
              </w:rPr>
              <w:t xml:space="preserve"> </w:t>
            </w:r>
            <w:r w:rsidRPr="00801808">
              <w:rPr>
                <w:rFonts w:ascii="Times New Roman" w:hAnsi="Times New Roman" w:cs="Times New Roman"/>
                <w:b/>
              </w:rPr>
              <w:t>was</w:t>
            </w:r>
            <w:r w:rsidR="00A5730D">
              <w:rPr>
                <w:rFonts w:ascii="Times New Roman" w:hAnsi="Times New Roman" w:cs="Times New Roman"/>
                <w:b/>
              </w:rPr>
              <w:t xml:space="preserve"> </w:t>
            </w:r>
            <w:r w:rsidRPr="00801808">
              <w:rPr>
                <w:rFonts w:ascii="Times New Roman" w:hAnsi="Times New Roman" w:cs="Times New Roman"/>
                <w:b/>
              </w:rPr>
              <w:t>shaken.</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were</w:t>
            </w:r>
            <w:r w:rsidR="00A5730D">
              <w:rPr>
                <w:rFonts w:ascii="Times New Roman" w:hAnsi="Times New Roman" w:cs="Times New Roman"/>
                <w:b/>
              </w:rPr>
              <w:t xml:space="preserve"> </w:t>
            </w:r>
            <w:r w:rsidRPr="00801808">
              <w:rPr>
                <w:rFonts w:ascii="Times New Roman" w:hAnsi="Times New Roman" w:cs="Times New Roman"/>
                <w:b/>
              </w:rPr>
              <w:t>all</w:t>
            </w:r>
            <w:r w:rsidR="00A5730D">
              <w:rPr>
                <w:rFonts w:ascii="Times New Roman" w:hAnsi="Times New Roman" w:cs="Times New Roman"/>
                <w:b/>
              </w:rPr>
              <w:t xml:space="preserve"> </w:t>
            </w:r>
            <w:r w:rsidRPr="00801808">
              <w:rPr>
                <w:rFonts w:ascii="Times New Roman" w:hAnsi="Times New Roman" w:cs="Times New Roman"/>
                <w:b/>
              </w:rPr>
              <w:t>filled</w:t>
            </w:r>
            <w:r w:rsidR="00A5730D">
              <w:rPr>
                <w:rFonts w:ascii="Times New Roman" w:hAnsi="Times New Roman" w:cs="Times New Roman"/>
                <w:b/>
              </w:rPr>
              <w:t xml:space="preserve"> </w:t>
            </w:r>
            <w:r w:rsidRPr="00801808">
              <w:rPr>
                <w:rFonts w:ascii="Times New Roman" w:hAnsi="Times New Roman" w:cs="Times New Roman"/>
                <w:b/>
              </w:rPr>
              <w:t>with</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Breath</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Holy</w:t>
            </w:r>
            <w:r w:rsidR="00A5730D">
              <w:rPr>
                <w:rFonts w:ascii="Times New Roman" w:hAnsi="Times New Roman" w:cs="Times New Roman"/>
                <w:b/>
              </w:rPr>
              <w:t xml:space="preserve"> </w:t>
            </w:r>
            <w:r w:rsidRPr="00801808">
              <w:rPr>
                <w:rFonts w:ascii="Times New Roman" w:hAnsi="Times New Roman" w:cs="Times New Roman"/>
                <w:b/>
              </w:rPr>
              <w:t>Oral</w:t>
            </w:r>
            <w:r w:rsidR="00A5730D">
              <w:rPr>
                <w:rFonts w:ascii="Times New Roman" w:hAnsi="Times New Roman" w:cs="Times New Roman"/>
                <w:b/>
              </w:rPr>
              <w:t xml:space="preserve"> </w:t>
            </w:r>
            <w:r w:rsidRPr="00801808">
              <w:rPr>
                <w:rFonts w:ascii="Times New Roman" w:hAnsi="Times New Roman" w:cs="Times New Roman"/>
                <w:b/>
              </w:rPr>
              <w:t>Torah</w:t>
            </w:r>
            <w:r w:rsidR="00A5730D">
              <w:rPr>
                <w:rFonts w:ascii="Times New Roman" w:hAnsi="Times New Roman" w:cs="Times New Roman"/>
                <w:b/>
              </w:rPr>
              <w:t xml:space="preserve"> </w:t>
            </w:r>
            <w:r w:rsidRPr="00801808">
              <w:rPr>
                <w:rFonts w:ascii="Times New Roman" w:hAnsi="Times New Roman" w:cs="Times New Roman"/>
              </w:rPr>
              <w:t>(Holy</w:t>
            </w:r>
            <w:r w:rsidR="00A5730D">
              <w:rPr>
                <w:rFonts w:ascii="Times New Roman" w:hAnsi="Times New Roman" w:cs="Times New Roman"/>
              </w:rPr>
              <w:t xml:space="preserve"> </w:t>
            </w:r>
            <w:r w:rsidRPr="00801808">
              <w:rPr>
                <w:rFonts w:ascii="Times New Roman" w:hAnsi="Times New Roman" w:cs="Times New Roman"/>
              </w:rPr>
              <w:t>Spirit)</w:t>
            </w:r>
            <w:r w:rsidRPr="00801808">
              <w:rPr>
                <w:rFonts w:ascii="Times New Roman" w:hAnsi="Times New Roman" w:cs="Times New Roman"/>
                <w:b/>
              </w:rPr>
              <w:t>,</w:t>
            </w:r>
            <w:r w:rsidR="00A5730D">
              <w:rPr>
                <w:rFonts w:ascii="Times New Roman" w:hAnsi="Times New Roman" w:cs="Times New Roman"/>
                <w:b/>
              </w:rPr>
              <w:t xml:space="preserve"> </w:t>
            </w:r>
            <w:r w:rsidRPr="00801808">
              <w:rPr>
                <w:rFonts w:ascii="Times New Roman" w:hAnsi="Times New Roman" w:cs="Times New Roman"/>
                <w:b/>
              </w:rPr>
              <w:t>and</w:t>
            </w:r>
            <w:r w:rsidR="00A5730D">
              <w:rPr>
                <w:rFonts w:ascii="Times New Roman" w:hAnsi="Times New Roman" w:cs="Times New Roman"/>
                <w:b/>
              </w:rPr>
              <w:t xml:space="preserve"> </w:t>
            </w:r>
            <w:r w:rsidRPr="00801808">
              <w:rPr>
                <w:rFonts w:ascii="Times New Roman" w:hAnsi="Times New Roman" w:cs="Times New Roman"/>
                <w:b/>
              </w:rPr>
              <w:t>they</w:t>
            </w:r>
            <w:r w:rsidR="00A5730D">
              <w:rPr>
                <w:rFonts w:ascii="Times New Roman" w:hAnsi="Times New Roman" w:cs="Times New Roman"/>
                <w:b/>
              </w:rPr>
              <w:t xml:space="preserve"> </w:t>
            </w:r>
            <w:r w:rsidRPr="00801808">
              <w:rPr>
                <w:rFonts w:ascii="Times New Roman" w:hAnsi="Times New Roman" w:cs="Times New Roman"/>
                <w:b/>
              </w:rPr>
              <w:t>spoke</w:t>
            </w:r>
            <w:r w:rsidR="00A5730D">
              <w:rPr>
                <w:rFonts w:ascii="Times New Roman" w:hAnsi="Times New Roman" w:cs="Times New Roman"/>
                <w:b/>
              </w:rPr>
              <w:t xml:space="preserve"> </w:t>
            </w:r>
            <w:r w:rsidRPr="00801808">
              <w:rPr>
                <w:rFonts w:ascii="Times New Roman" w:hAnsi="Times New Roman" w:cs="Times New Roman"/>
                <w:b/>
              </w:rPr>
              <w:t>the</w:t>
            </w:r>
            <w:r w:rsidR="00A5730D">
              <w:rPr>
                <w:rFonts w:ascii="Times New Roman" w:hAnsi="Times New Roman" w:cs="Times New Roman"/>
                <w:b/>
              </w:rPr>
              <w:t xml:space="preserve"> </w:t>
            </w:r>
            <w:r w:rsidRPr="00801808">
              <w:rPr>
                <w:rFonts w:ascii="Times New Roman" w:hAnsi="Times New Roman" w:cs="Times New Roman"/>
                <w:b/>
              </w:rPr>
              <w:t>Mesorah</w:t>
            </w:r>
            <w:r w:rsidR="00A5730D">
              <w:rPr>
                <w:rFonts w:ascii="Times New Roman" w:hAnsi="Times New Roman" w:cs="Times New Roman"/>
                <w:b/>
              </w:rPr>
              <w:t xml:space="preserve"> </w:t>
            </w:r>
            <w:r w:rsidRPr="00801808">
              <w:rPr>
                <w:rFonts w:ascii="Times New Roman" w:hAnsi="Times New Roman" w:cs="Times New Roman"/>
              </w:rPr>
              <w:t>(Word)</w:t>
            </w:r>
            <w:r w:rsidR="00A5730D">
              <w:rPr>
                <w:rFonts w:ascii="Times New Roman" w:hAnsi="Times New Roman" w:cs="Times New Roman"/>
                <w:b/>
              </w:rPr>
              <w:t xml:space="preserve"> </w:t>
            </w:r>
            <w:r w:rsidRPr="00801808">
              <w:rPr>
                <w:rFonts w:ascii="Times New Roman" w:hAnsi="Times New Roman" w:cs="Times New Roman"/>
                <w:b/>
              </w:rPr>
              <w:t>of</w:t>
            </w:r>
            <w:r w:rsidR="00A5730D">
              <w:rPr>
                <w:rFonts w:ascii="Times New Roman" w:hAnsi="Times New Roman" w:cs="Times New Roman"/>
                <w:b/>
              </w:rPr>
              <w:t xml:space="preserve"> </w:t>
            </w:r>
            <w:r w:rsidRPr="00801808">
              <w:rPr>
                <w:rFonts w:ascii="Times New Roman" w:hAnsi="Times New Roman" w:cs="Times New Roman"/>
                <w:b/>
              </w:rPr>
              <w:t>God</w:t>
            </w:r>
            <w:r w:rsidR="00A5730D">
              <w:rPr>
                <w:rFonts w:ascii="Times New Roman" w:hAnsi="Times New Roman" w:cs="Times New Roman"/>
                <w:b/>
              </w:rPr>
              <w:t xml:space="preserve"> </w:t>
            </w:r>
            <w:r w:rsidRPr="00801808">
              <w:rPr>
                <w:rFonts w:ascii="Times New Roman" w:hAnsi="Times New Roman" w:cs="Times New Roman"/>
                <w:b/>
              </w:rPr>
              <w:t>with</w:t>
            </w:r>
            <w:r w:rsidR="00A5730D">
              <w:rPr>
                <w:rFonts w:ascii="Times New Roman" w:hAnsi="Times New Roman" w:cs="Times New Roman"/>
                <w:b/>
              </w:rPr>
              <w:t xml:space="preserve"> </w:t>
            </w:r>
            <w:r w:rsidRPr="00801808">
              <w:rPr>
                <w:rFonts w:ascii="Times New Roman" w:hAnsi="Times New Roman" w:cs="Times New Roman"/>
                <w:b/>
              </w:rPr>
              <w:t>boldness.</w:t>
            </w:r>
          </w:p>
          <w:p w:rsidR="00146F4D" w:rsidRPr="00801808" w:rsidRDefault="00146F4D" w:rsidP="00A5730D">
            <w:pPr>
              <w:widowControl w:val="0"/>
              <w:autoSpaceDE w:val="0"/>
              <w:autoSpaceDN w:val="0"/>
              <w:adjustRightInd w:val="0"/>
              <w:rPr>
                <w:rFonts w:ascii="Times New Roman" w:hAnsi="Times New Roman" w:cs="Times New Roman"/>
                <w:b/>
              </w:rPr>
            </w:pPr>
          </w:p>
          <w:p w:rsidR="00146F4D" w:rsidRPr="00801808" w:rsidRDefault="00146F4D" w:rsidP="00A5730D">
            <w:pPr>
              <w:widowControl w:val="0"/>
              <w:rPr>
                <w:rFonts w:ascii="Times New Roman" w:hAnsi="Times New Roman" w:cs="Times New Roman"/>
                <w:b/>
                <w:bCs/>
              </w:rPr>
            </w:pPr>
            <w:r w:rsidRPr="00801808">
              <w:rPr>
                <w:rFonts w:ascii="Times New Roman" w:hAnsi="Times New Roman" w:cs="Times New Roman"/>
                <w:b/>
                <w:noProof/>
              </w:rPr>
              <mc:AlternateContent>
                <mc:Choice Requires="wps">
                  <w:drawing>
                    <wp:anchor distT="4294967295" distB="4294967295" distL="114300" distR="114300" simplePos="0" relativeHeight="251664384" behindDoc="0" locked="0" layoutInCell="1" allowOverlap="1" wp14:anchorId="22CF5254" wp14:editId="06961797">
                      <wp:simplePos x="0" y="0"/>
                      <wp:positionH relativeFrom="column">
                        <wp:posOffset>5715</wp:posOffset>
                      </wp:positionH>
                      <wp:positionV relativeFrom="paragraph">
                        <wp:posOffset>85089</wp:posOffset>
                      </wp:positionV>
                      <wp:extent cx="6468110" cy="0"/>
                      <wp:effectExtent l="38100" t="38100" r="66040"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8CE8701"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pt" to="509.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" strokecolor="windowText" strokeweight="1.75pt">
                      <v:shadow on="t" color="black" opacity="24903f" origin=",.5" offset="0,.55556mm"/>
                      <o:lock v:ext="edit" shapetype="f"/>
                    </v:line>
                  </w:pict>
                </mc:Fallback>
              </mc:AlternateContent>
            </w:r>
          </w:p>
        </w:tc>
      </w:tr>
    </w:tbl>
    <w:p w:rsidR="00146F4D" w:rsidRDefault="00146F4D" w:rsidP="00A5730D">
      <w:pPr>
        <w:widowControl w:val="0"/>
        <w:spacing w:after="0" w:line="240" w:lineRule="auto"/>
        <w:rPr>
          <w:rFonts w:ascii="Times New Roman" w:hAnsi="Times New Roman" w:cs="Times New Roman"/>
          <w:b/>
          <w:bCs/>
          <w:sz w:val="28"/>
          <w:szCs w:val="28"/>
          <w:lang w:val="en-AU" w:bidi="ar-SA"/>
        </w:rPr>
      </w:pPr>
    </w:p>
    <w:p w:rsidR="00801808" w:rsidRPr="00801808" w:rsidRDefault="00801808" w:rsidP="00A5730D">
      <w:pPr>
        <w:widowControl w:val="0"/>
        <w:spacing w:after="0" w:line="240" w:lineRule="auto"/>
        <w:jc w:val="center"/>
        <w:rPr>
          <w:rFonts w:ascii="Times New Roman" w:hAnsi="Times New Roman" w:cs="Times New Roman"/>
          <w:b/>
          <w:bCs/>
          <w:sz w:val="28"/>
          <w:szCs w:val="28"/>
          <w:lang w:val="en-AU" w:bidi="ar-SA"/>
        </w:rPr>
      </w:pPr>
      <w:r w:rsidRPr="00801808">
        <w:rPr>
          <w:rFonts w:ascii="Times New Roman" w:hAnsi="Times New Roman" w:cs="Times New Roman"/>
          <w:b/>
          <w:bCs/>
          <w:sz w:val="28"/>
          <w:szCs w:val="28"/>
          <w:lang w:val="en-AU" w:bidi="ar-SA"/>
        </w:rPr>
        <w:t>Nazarean</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Codicil</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to</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be</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read</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in</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conjunction</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with</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the</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following</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Torah</w:t>
      </w:r>
      <w:r w:rsidR="00A5730D">
        <w:rPr>
          <w:rFonts w:ascii="Times New Roman" w:hAnsi="Times New Roman" w:cs="Times New Roman"/>
          <w:b/>
          <w:bCs/>
          <w:sz w:val="28"/>
          <w:szCs w:val="28"/>
          <w:lang w:val="en-AU" w:bidi="ar-SA"/>
        </w:rPr>
        <w:t xml:space="preserve"> </w:t>
      </w:r>
      <w:r w:rsidRPr="00801808">
        <w:rPr>
          <w:rFonts w:ascii="Times New Roman" w:hAnsi="Times New Roman" w:cs="Times New Roman"/>
          <w:b/>
          <w:bCs/>
          <w:sz w:val="28"/>
          <w:szCs w:val="28"/>
          <w:lang w:val="en-AU" w:bidi="ar-SA"/>
        </w:rPr>
        <w:t>Sedarim,</w:t>
      </w:r>
    </w:p>
    <w:p w:rsidR="00801808" w:rsidRPr="00801808" w:rsidRDefault="00801808" w:rsidP="00A5730D">
      <w:pPr>
        <w:widowControl w:val="0"/>
        <w:spacing w:after="0" w:line="240" w:lineRule="auto"/>
        <w:rPr>
          <w:rFonts w:ascii="Times New Roman" w:hAnsi="Times New Roman" w:cs="Times New Roman"/>
          <w:lang w:val="en-AU" w:bidi="ar-SA"/>
        </w:rPr>
      </w:pPr>
    </w:p>
    <w:tbl>
      <w:tblPr>
        <w:tblStyle w:val="TableGrid2"/>
        <w:tblW w:w="0" w:type="auto"/>
        <w:jc w:val="center"/>
        <w:tblLook w:val="04A0" w:firstRow="1" w:lastRow="0" w:firstColumn="1" w:lastColumn="0" w:noHBand="0" w:noVBand="1"/>
      </w:tblPr>
      <w:tblGrid>
        <w:gridCol w:w="1711"/>
        <w:gridCol w:w="739"/>
        <w:gridCol w:w="1935"/>
        <w:gridCol w:w="1066"/>
        <w:gridCol w:w="1111"/>
        <w:gridCol w:w="1255"/>
      </w:tblGrid>
      <w:tr w:rsidR="00801808" w:rsidRPr="00801808" w:rsidTr="00CC423A">
        <w:trPr>
          <w:jc w:val="center"/>
        </w:trPr>
        <w:tc>
          <w:tcPr>
            <w:tcW w:w="0" w:type="auto"/>
            <w:shd w:val="clear" w:color="auto" w:fill="EAF1DD" w:themeFill="accent3" w:themeFillTint="33"/>
          </w:tcPr>
          <w:p w:rsidR="00801808" w:rsidRPr="00801808" w:rsidRDefault="00801808" w:rsidP="00A5730D">
            <w:pPr>
              <w:widowControl w:val="0"/>
              <w:rPr>
                <w:rFonts w:ascii="Times New Roman" w:hAnsi="Times New Roman" w:cs="Times New Roman"/>
                <w:sz w:val="20"/>
                <w:szCs w:val="20"/>
              </w:rPr>
            </w:pPr>
            <w:r w:rsidRPr="00801808">
              <w:rPr>
                <w:rFonts w:ascii="Times New Roman" w:hAnsi="Times New Roman" w:cs="Times New Roman"/>
                <w:sz w:val="20"/>
                <w:szCs w:val="20"/>
              </w:rPr>
              <w:t>Gen</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19:1-23</w:t>
            </w:r>
          </w:p>
        </w:tc>
        <w:tc>
          <w:tcPr>
            <w:tcW w:w="0" w:type="auto"/>
            <w:shd w:val="clear" w:color="auto" w:fill="EAF1DD" w:themeFill="accent3" w:themeFillTint="33"/>
          </w:tcPr>
          <w:p w:rsidR="00801808" w:rsidRPr="00801808" w:rsidRDefault="00801808" w:rsidP="00A5730D">
            <w:pPr>
              <w:widowControl w:val="0"/>
              <w:jc w:val="center"/>
              <w:rPr>
                <w:rFonts w:ascii="Times New Roman" w:hAnsi="Times New Roman" w:cs="Times New Roman"/>
                <w:sz w:val="20"/>
                <w:szCs w:val="20"/>
              </w:rPr>
            </w:pPr>
            <w:r w:rsidRPr="00801808">
              <w:rPr>
                <w:rFonts w:ascii="Times New Roman" w:hAnsi="Times New Roman" w:cs="Times New Roman"/>
                <w:sz w:val="20"/>
                <w:szCs w:val="20"/>
              </w:rPr>
              <w:t>14:1-3</w:t>
            </w:r>
          </w:p>
        </w:tc>
        <w:tc>
          <w:tcPr>
            <w:tcW w:w="0" w:type="auto"/>
            <w:shd w:val="clear" w:color="auto" w:fill="EAF1DD" w:themeFill="accent3" w:themeFillTint="33"/>
          </w:tcPr>
          <w:p w:rsidR="00801808" w:rsidRPr="00801808" w:rsidRDefault="00801808" w:rsidP="00A5730D">
            <w:pPr>
              <w:widowControl w:val="0"/>
              <w:rPr>
                <w:rFonts w:ascii="Times New Roman" w:hAnsi="Times New Roman" w:cs="Times New Roman"/>
                <w:sz w:val="20"/>
                <w:szCs w:val="20"/>
              </w:rPr>
            </w:pPr>
            <w:r w:rsidRPr="00801808">
              <w:rPr>
                <w:rFonts w:ascii="Times New Roman" w:hAnsi="Times New Roman" w:cs="Times New Roman"/>
                <w:sz w:val="20"/>
                <w:szCs w:val="20"/>
              </w:rPr>
              <w:t>Jud</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19:16-24</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20:27</w:t>
            </w:r>
          </w:p>
        </w:tc>
        <w:tc>
          <w:tcPr>
            <w:tcW w:w="0" w:type="auto"/>
            <w:shd w:val="clear" w:color="auto" w:fill="EAF1DD" w:themeFill="accent3" w:themeFillTint="33"/>
          </w:tcPr>
          <w:p w:rsidR="00801808" w:rsidRPr="00801808" w:rsidRDefault="00801808" w:rsidP="00A5730D">
            <w:pPr>
              <w:widowControl w:val="0"/>
              <w:rPr>
                <w:rFonts w:ascii="Times New Roman" w:hAnsi="Times New Roman" w:cs="Times New Roman"/>
                <w:sz w:val="20"/>
                <w:szCs w:val="20"/>
              </w:rPr>
            </w:pPr>
            <w:r w:rsidRPr="00801808">
              <w:rPr>
                <w:rFonts w:ascii="Times New Roman" w:hAnsi="Times New Roman" w:cs="Times New Roman"/>
                <w:sz w:val="20"/>
                <w:szCs w:val="20"/>
              </w:rPr>
              <w:t>Mk</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2:1-5</w:t>
            </w:r>
          </w:p>
        </w:tc>
        <w:tc>
          <w:tcPr>
            <w:tcW w:w="0" w:type="auto"/>
            <w:shd w:val="clear" w:color="auto" w:fill="EAF1DD" w:themeFill="accent3" w:themeFillTint="33"/>
          </w:tcPr>
          <w:p w:rsidR="00801808" w:rsidRPr="00801808" w:rsidRDefault="00801808" w:rsidP="00A5730D">
            <w:pPr>
              <w:widowControl w:val="0"/>
              <w:rPr>
                <w:rFonts w:ascii="Times New Roman" w:hAnsi="Times New Roman" w:cs="Times New Roman"/>
                <w:sz w:val="20"/>
                <w:szCs w:val="20"/>
              </w:rPr>
            </w:pPr>
            <w:r w:rsidRPr="00801808">
              <w:rPr>
                <w:rFonts w:ascii="Times New Roman" w:hAnsi="Times New Roman" w:cs="Times New Roman"/>
                <w:sz w:val="20"/>
                <w:szCs w:val="20"/>
              </w:rPr>
              <w:t>Lk</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5:17-20</w:t>
            </w:r>
          </w:p>
        </w:tc>
        <w:tc>
          <w:tcPr>
            <w:tcW w:w="0" w:type="auto"/>
            <w:shd w:val="clear" w:color="auto" w:fill="EAF1DD" w:themeFill="accent3" w:themeFillTint="33"/>
          </w:tcPr>
          <w:p w:rsidR="00801808" w:rsidRPr="00801808" w:rsidRDefault="00801808" w:rsidP="00A5730D">
            <w:pPr>
              <w:widowControl w:val="0"/>
              <w:rPr>
                <w:rFonts w:ascii="Times New Roman" w:hAnsi="Times New Roman" w:cs="Times New Roman"/>
                <w:sz w:val="20"/>
                <w:szCs w:val="20"/>
              </w:rPr>
            </w:pPr>
            <w:r w:rsidRPr="00801808">
              <w:rPr>
                <w:rFonts w:ascii="Times New Roman" w:hAnsi="Times New Roman" w:cs="Times New Roman"/>
                <w:sz w:val="20"/>
                <w:szCs w:val="20"/>
              </w:rPr>
              <w:t>Acts</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4:23-28</w:t>
            </w:r>
          </w:p>
        </w:tc>
      </w:tr>
      <w:tr w:rsidR="00801808" w:rsidRPr="00801808" w:rsidTr="00CC423A">
        <w:trPr>
          <w:jc w:val="center"/>
        </w:trPr>
        <w:tc>
          <w:tcPr>
            <w:tcW w:w="0" w:type="auto"/>
            <w:shd w:val="clear" w:color="auto" w:fill="EAF1DD" w:themeFill="accent3" w:themeFillTint="33"/>
          </w:tcPr>
          <w:p w:rsidR="00801808" w:rsidRPr="00801808" w:rsidRDefault="00801808" w:rsidP="00A5730D">
            <w:pPr>
              <w:widowControl w:val="0"/>
              <w:jc w:val="center"/>
              <w:rPr>
                <w:rFonts w:ascii="Times New Roman" w:hAnsi="Times New Roman" w:cs="Times New Roman"/>
                <w:sz w:val="20"/>
                <w:szCs w:val="20"/>
              </w:rPr>
            </w:pPr>
            <w:r w:rsidRPr="00801808">
              <w:rPr>
                <w:rFonts w:ascii="Times New Roman" w:hAnsi="Times New Roman" w:cs="Times New Roman"/>
                <w:sz w:val="20"/>
                <w:szCs w:val="20"/>
              </w:rPr>
              <w:t>Gen</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19:24</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20:18</w:t>
            </w:r>
          </w:p>
        </w:tc>
        <w:tc>
          <w:tcPr>
            <w:tcW w:w="0" w:type="auto"/>
            <w:shd w:val="clear" w:color="auto" w:fill="EAF1DD" w:themeFill="accent3" w:themeFillTint="33"/>
          </w:tcPr>
          <w:p w:rsidR="00801808" w:rsidRPr="00801808" w:rsidRDefault="00801808" w:rsidP="00A5730D">
            <w:pPr>
              <w:widowControl w:val="0"/>
              <w:jc w:val="center"/>
              <w:rPr>
                <w:rFonts w:ascii="Times New Roman" w:hAnsi="Times New Roman" w:cs="Times New Roman"/>
                <w:sz w:val="20"/>
                <w:szCs w:val="20"/>
              </w:rPr>
            </w:pPr>
            <w:r w:rsidRPr="00801808">
              <w:rPr>
                <w:rFonts w:ascii="Times New Roman" w:hAnsi="Times New Roman" w:cs="Times New Roman"/>
                <w:sz w:val="20"/>
                <w:szCs w:val="20"/>
              </w:rPr>
              <w:t>14:4-7</w:t>
            </w:r>
          </w:p>
        </w:tc>
        <w:tc>
          <w:tcPr>
            <w:tcW w:w="0" w:type="auto"/>
            <w:shd w:val="clear" w:color="auto" w:fill="EAF1DD" w:themeFill="accent3" w:themeFillTint="33"/>
          </w:tcPr>
          <w:p w:rsidR="00801808" w:rsidRPr="00801808" w:rsidRDefault="00801808" w:rsidP="00A5730D">
            <w:pPr>
              <w:widowControl w:val="0"/>
              <w:rPr>
                <w:rFonts w:ascii="Times New Roman" w:hAnsi="Times New Roman" w:cs="Times New Roman"/>
                <w:sz w:val="20"/>
                <w:szCs w:val="20"/>
              </w:rPr>
            </w:pPr>
            <w:r w:rsidRPr="00801808">
              <w:rPr>
                <w:rFonts w:ascii="Times New Roman" w:hAnsi="Times New Roman" w:cs="Times New Roman"/>
                <w:sz w:val="20"/>
                <w:szCs w:val="20"/>
              </w:rPr>
              <w:t>Amos</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4:7</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5:4</w:t>
            </w:r>
          </w:p>
        </w:tc>
        <w:tc>
          <w:tcPr>
            <w:tcW w:w="0" w:type="auto"/>
            <w:shd w:val="clear" w:color="auto" w:fill="EAF1DD" w:themeFill="accent3" w:themeFillTint="33"/>
          </w:tcPr>
          <w:p w:rsidR="00801808" w:rsidRPr="00801808" w:rsidRDefault="00801808" w:rsidP="00A5730D">
            <w:pPr>
              <w:widowControl w:val="0"/>
              <w:rPr>
                <w:rFonts w:ascii="Times New Roman" w:hAnsi="Times New Roman" w:cs="Times New Roman"/>
                <w:sz w:val="20"/>
                <w:szCs w:val="20"/>
              </w:rPr>
            </w:pPr>
            <w:r w:rsidRPr="00801808">
              <w:rPr>
                <w:rFonts w:ascii="Times New Roman" w:hAnsi="Times New Roman" w:cs="Times New Roman"/>
                <w:sz w:val="20"/>
                <w:szCs w:val="20"/>
              </w:rPr>
              <w:t>Mk</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2:6-12</w:t>
            </w:r>
          </w:p>
        </w:tc>
        <w:tc>
          <w:tcPr>
            <w:tcW w:w="0" w:type="auto"/>
            <w:shd w:val="clear" w:color="auto" w:fill="EAF1DD" w:themeFill="accent3" w:themeFillTint="33"/>
          </w:tcPr>
          <w:p w:rsidR="00801808" w:rsidRPr="00801808" w:rsidRDefault="00801808" w:rsidP="00A5730D">
            <w:pPr>
              <w:widowControl w:val="0"/>
              <w:rPr>
                <w:rFonts w:ascii="Times New Roman" w:hAnsi="Times New Roman" w:cs="Times New Roman"/>
                <w:sz w:val="20"/>
                <w:szCs w:val="20"/>
              </w:rPr>
            </w:pPr>
            <w:r w:rsidRPr="00801808">
              <w:rPr>
                <w:rFonts w:ascii="Times New Roman" w:hAnsi="Times New Roman" w:cs="Times New Roman"/>
                <w:sz w:val="20"/>
                <w:szCs w:val="20"/>
              </w:rPr>
              <w:t>Lk</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5:21-26</w:t>
            </w:r>
          </w:p>
        </w:tc>
        <w:tc>
          <w:tcPr>
            <w:tcW w:w="0" w:type="auto"/>
            <w:shd w:val="clear" w:color="auto" w:fill="EAF1DD" w:themeFill="accent3" w:themeFillTint="33"/>
          </w:tcPr>
          <w:p w:rsidR="00801808" w:rsidRPr="00801808" w:rsidRDefault="00801808" w:rsidP="00A5730D">
            <w:pPr>
              <w:widowControl w:val="0"/>
              <w:rPr>
                <w:rFonts w:ascii="Times New Roman" w:hAnsi="Times New Roman" w:cs="Times New Roman"/>
                <w:sz w:val="20"/>
                <w:szCs w:val="20"/>
              </w:rPr>
            </w:pPr>
            <w:r w:rsidRPr="00801808">
              <w:rPr>
                <w:rFonts w:ascii="Times New Roman" w:hAnsi="Times New Roman" w:cs="Times New Roman"/>
                <w:sz w:val="20"/>
                <w:szCs w:val="20"/>
              </w:rPr>
              <w:t>Acts</w:t>
            </w:r>
            <w:r w:rsidR="00A5730D">
              <w:rPr>
                <w:rFonts w:ascii="Times New Roman" w:hAnsi="Times New Roman" w:cs="Times New Roman"/>
                <w:sz w:val="20"/>
                <w:szCs w:val="20"/>
              </w:rPr>
              <w:t xml:space="preserve"> </w:t>
            </w:r>
            <w:r w:rsidRPr="00801808">
              <w:rPr>
                <w:rFonts w:ascii="Times New Roman" w:hAnsi="Times New Roman" w:cs="Times New Roman"/>
                <w:sz w:val="20"/>
                <w:szCs w:val="20"/>
              </w:rPr>
              <w:t>4:29-31</w:t>
            </w:r>
          </w:p>
        </w:tc>
      </w:tr>
    </w:tbl>
    <w:p w:rsidR="00801808" w:rsidRPr="00801808" w:rsidRDefault="00801808" w:rsidP="00A5730D">
      <w:pPr>
        <w:widowControl w:val="0"/>
        <w:spacing w:after="0" w:line="240" w:lineRule="auto"/>
        <w:rPr>
          <w:rFonts w:ascii="Times New Roman" w:hAnsi="Times New Roman" w:cs="Times New Roman"/>
          <w:lang w:val="en-AU" w:bidi="ar-SA"/>
        </w:rPr>
      </w:pPr>
    </w:p>
    <w:p w:rsidR="00801808" w:rsidRPr="00801808" w:rsidRDefault="00801808" w:rsidP="00A5730D">
      <w:pPr>
        <w:widowControl w:val="0"/>
        <w:spacing w:after="0" w:line="240" w:lineRule="auto"/>
        <w:rPr>
          <w:rFonts w:ascii="Times New Roman" w:hAnsi="Times New Roman" w:cs="Times New Roman"/>
          <w:lang w:val="en-AU" w:bidi="ar-SA"/>
        </w:rPr>
      </w:pPr>
    </w:p>
    <w:p w:rsidR="00801808" w:rsidRPr="00801808" w:rsidRDefault="00801808" w:rsidP="00A5730D">
      <w:pPr>
        <w:widowControl w:val="0"/>
        <w:spacing w:after="0" w:line="240" w:lineRule="auto"/>
        <w:jc w:val="center"/>
        <w:rPr>
          <w:rFonts w:ascii="Times New Roman" w:hAnsi="Times New Roman" w:cs="Times New Roman"/>
          <w:b/>
          <w:smallCaps/>
          <w:sz w:val="28"/>
          <w:szCs w:val="28"/>
          <w:lang w:val="en-AU" w:bidi="ar-SA"/>
        </w:rPr>
      </w:pPr>
      <w:r w:rsidRPr="00801808">
        <w:rPr>
          <w:rFonts w:ascii="Times New Roman" w:hAnsi="Times New Roman" w:cs="Times New Roman"/>
          <w:b/>
          <w:smallCaps/>
          <w:sz w:val="28"/>
          <w:szCs w:val="28"/>
          <w:lang w:val="en-AU" w:bidi="ar-SA"/>
        </w:rPr>
        <w:t>Commentary</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to</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Hakham</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Tsefet’s</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School</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of</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Peshat</w:t>
      </w:r>
    </w:p>
    <w:p w:rsidR="00801808" w:rsidRPr="00801808" w:rsidRDefault="00801808" w:rsidP="00A5730D">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801808">
        <w:rPr>
          <w:rFonts w:ascii="Skolar Cyrillic" w:eastAsia="Times New Roman" w:hAnsi="Skolar Cyrillic" w:cs="Times New Roman"/>
          <w:b/>
          <w:bCs/>
          <w:smallCaps/>
          <w:color w:val="0D0D0D"/>
          <w:sz w:val="24"/>
          <w:szCs w:val="24"/>
          <w:lang w:val="en-AU" w:bidi="ar-SA"/>
        </w:rPr>
        <w:t>Connecting</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to</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the</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Torah</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Seder</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Nazarean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Codicil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stealthily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connects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Seder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highlight w:val="yellow"/>
          <w:lang w:val="en-AU" w:bidi="ar-SA"/>
        </w:rPr>
        <w:t>came</w:t>
      </w:r>
      <w:r w:rsidR="00A5730D">
        <w:rPr>
          <w:rFonts w:ascii="Times New Roman" w:hAnsi="Times New Roman" w:cs="Times New Roman"/>
          <w:lang w:val="en-AU" w:bidi="ar-SA"/>
        </w:rPr>
        <w:t xml:space="preserve"> </w:t>
      </w:r>
      <w:r w:rsidRPr="00801808">
        <w:rPr>
          <w:rFonts w:ascii="Times New Roman" w:hAnsi="Times New Roman" w:cs="Times New Roman"/>
          <w:b/>
          <w:bCs/>
          <w:lang w:val="en-AU" w:bidi="ar-SA"/>
        </w:rPr>
        <w:t>K’far</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Nachum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b/>
          <w:bCs/>
          <w:highlight w:val="yellow"/>
          <w:u w:val="single"/>
          <w:lang w:val="en-AU" w:bidi="ar-SA"/>
        </w:rPr>
        <w:t>second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time.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corresponds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“two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angels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(messengers)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entering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Sodom.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idea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Soferim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(scribes),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Shammai,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“studying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Soferim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“sitting”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noticed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contrast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remainder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multitude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crowded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around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tendency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always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encounters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negative.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always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P’rushim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close-minded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hypocrites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(painted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scholars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teachers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P’rushim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sitting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discussed.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“sitting”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makes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verbal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connection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B’resheet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19:1</w:t>
      </w:r>
      <w:r w:rsidR="00A5730D">
        <w:rPr>
          <w:rFonts w:ascii="Times New Roman" w:hAnsi="Times New Roman" w:cs="Times New Roman"/>
          <w:lang w:val="en-AU" w:bidi="ar-SA"/>
        </w:rPr>
        <w:t xml:space="preserve"> </w:t>
      </w:r>
      <w:r w:rsidRPr="00801808">
        <w:rPr>
          <w:rFonts w:ascii="Times New Roman" w:hAnsi="Times New Roman" w:cs="Times New Roman"/>
          <w:highlight w:val="yellow"/>
          <w:lang w:val="en-AU" w:bidi="ar-SA"/>
        </w:rPr>
        <w:t>Lot</w:t>
      </w:r>
      <w:r w:rsidR="00A5730D">
        <w:rPr>
          <w:rFonts w:ascii="Times New Roman" w:hAnsi="Times New Roman" w:cs="Times New Roman"/>
          <w:highlight w:val="yellow"/>
          <w:lang w:val="en-AU" w:bidi="ar-SA"/>
        </w:rPr>
        <w:t xml:space="preserve"> </w:t>
      </w:r>
      <w:r w:rsidRPr="00801808">
        <w:rPr>
          <w:rFonts w:ascii="Times New Roman" w:hAnsi="Times New Roman" w:cs="Times New Roman"/>
          <w:b/>
          <w:highlight w:val="yellow"/>
          <w:u w:val="single"/>
          <w:lang w:val="en-AU" w:bidi="ar-SA"/>
        </w:rPr>
        <w:t>sat</w:t>
      </w:r>
      <w:r w:rsidR="00A5730D">
        <w:rPr>
          <w:rFonts w:ascii="Times New Roman" w:hAnsi="Times New Roman" w:cs="Times New Roman"/>
          <w:highlight w:val="yellow"/>
          <w:lang w:val="en-AU" w:bidi="ar-SA"/>
        </w:rPr>
        <w:t xml:space="preserve"> </w:t>
      </w:r>
      <w:r w:rsidRPr="00801808">
        <w:rPr>
          <w:rFonts w:ascii="Times New Roman" w:hAnsi="Times New Roman" w:cs="Times New Roman"/>
          <w:highlight w:val="yellow"/>
          <w:lang w:val="en-AU" w:bidi="ar-SA"/>
        </w:rPr>
        <w:t>at</w:t>
      </w:r>
      <w:r w:rsidR="00A5730D">
        <w:rPr>
          <w:rFonts w:ascii="Times New Roman" w:hAnsi="Times New Roman" w:cs="Times New Roman"/>
          <w:highlight w:val="yellow"/>
          <w:lang w:val="en-AU" w:bidi="ar-SA"/>
        </w:rPr>
        <w:t xml:space="preserve"> </w:t>
      </w:r>
      <w:r w:rsidRPr="00801808">
        <w:rPr>
          <w:rFonts w:ascii="Times New Roman" w:hAnsi="Times New Roman" w:cs="Times New Roman"/>
          <w:highlight w:val="yellow"/>
          <w:lang w:val="en-AU" w:bidi="ar-SA"/>
        </w:rPr>
        <w:t>the</w:t>
      </w:r>
      <w:r w:rsidR="00A5730D">
        <w:rPr>
          <w:rFonts w:ascii="Times New Roman" w:hAnsi="Times New Roman" w:cs="Times New Roman"/>
          <w:highlight w:val="yellow"/>
          <w:lang w:val="en-AU" w:bidi="ar-SA"/>
        </w:rPr>
        <w:t xml:space="preserve"> </w:t>
      </w:r>
      <w:r w:rsidRPr="00801808">
        <w:rPr>
          <w:rFonts w:ascii="Times New Roman" w:hAnsi="Times New Roman" w:cs="Times New Roman"/>
          <w:b/>
          <w:highlight w:val="yellow"/>
          <w:u w:val="single"/>
          <w:lang w:val="en-AU" w:bidi="ar-SA"/>
        </w:rPr>
        <w:t>gate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place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judgment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took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place.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intimated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B’resheet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19:9</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accused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“playing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“Judge.”</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double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Mordechai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conjoined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Lucan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double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problems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fascinating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building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allegorical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interpretation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import.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begin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assert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amazing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amount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subliminal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continuity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Seder.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connections;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worthwhile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scrutinize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closely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connections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their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implications.</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Tsefet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story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illustrate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dramatize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Tsefet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demonstrates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perfect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input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purposes.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Neusner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notes…</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discourse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seldom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invokes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accomplish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purposes.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Rabbinic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literature,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rarely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indeed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articulated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category-formation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encompass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utilize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articulated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category-formation.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composition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place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proximity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exposition.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own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categorical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bounds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exploit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discourse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purpose,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allude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point.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exceptions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rule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discourse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Conversely,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category-formation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defines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primary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discourse,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Midrash-compilation,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cogent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category-formations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rarely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occurs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composites.</w:t>
      </w:r>
      <w:r w:rsidRPr="00801808">
        <w:rPr>
          <w:rFonts w:ascii="Times New Roman" w:hAnsi="Times New Roman" w:cs="Times New Roman"/>
          <w:vertAlign w:val="superscript"/>
          <w:lang w:val="en-AU" w:bidi="ar-SA"/>
        </w:rPr>
        <w:footnoteReference w:id="41"/>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Consequently,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Tsefet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intertwines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“story”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establishes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provisions.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better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served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cycle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two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Nevertheless,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thoughts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wishes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convey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single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unit.</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Let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structure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double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Return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K’far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Nachum</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Teaching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home</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Assembly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many</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arrival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blocked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faithful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commitment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their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friend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healed</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Faithful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Obedience</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Assembly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P’rushim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Soferim</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Demonstration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Da’at</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Announcement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stands</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return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home</w:t>
      </w:r>
    </w:p>
    <w:p w:rsidR="00801808" w:rsidRPr="00801808" w:rsidRDefault="00801808" w:rsidP="00A5730D">
      <w:pPr>
        <w:widowControl w:val="0"/>
        <w:numPr>
          <w:ilvl w:val="0"/>
          <w:numId w:val="1"/>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God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Father</w:t>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two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daunting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questions.</w:t>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numPr>
          <w:ilvl w:val="0"/>
          <w:numId w:val="3"/>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happens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p>
    <w:p w:rsidR="00801808" w:rsidRPr="00801808" w:rsidRDefault="00801808" w:rsidP="00A5730D">
      <w:pPr>
        <w:widowControl w:val="0"/>
        <w:numPr>
          <w:ilvl w:val="0"/>
          <w:numId w:val="3"/>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Lucan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Tosefta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alters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story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very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little.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minute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points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assist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elucidating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small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amount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because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restraints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time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space.</w:t>
      </w:r>
    </w:p>
    <w:p w:rsidR="00801808" w:rsidRPr="00801808" w:rsidRDefault="00801808" w:rsidP="00A5730D">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801808">
        <w:rPr>
          <w:rFonts w:ascii="Skolar Cyrillic" w:eastAsia="Times New Roman" w:hAnsi="Skolar Cyrillic" w:cs="Times New Roman"/>
          <w:b/>
          <w:bCs/>
          <w:smallCaps/>
          <w:color w:val="0D0D0D"/>
          <w:sz w:val="24"/>
          <w:szCs w:val="24"/>
          <w:lang w:val="en-AU" w:bidi="ar-SA"/>
        </w:rPr>
        <w:t>The</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Announcement</w:t>
      </w: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result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latter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Messiah’s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ability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argument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debated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issues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contemporary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Christianity.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issue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Likewise,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history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agendized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translations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flock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wrong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direction.</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Scholars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number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interpretative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solutions.</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numPr>
          <w:ilvl w:val="0"/>
          <w:numId w:val="2"/>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Passive</w:t>
      </w:r>
    </w:p>
    <w:p w:rsidR="00801808" w:rsidRPr="00801808" w:rsidRDefault="00801808" w:rsidP="00A5730D">
      <w:pPr>
        <w:widowControl w:val="0"/>
        <w:numPr>
          <w:ilvl w:val="0"/>
          <w:numId w:val="2"/>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Authority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p>
    <w:p w:rsidR="00801808" w:rsidRPr="00801808" w:rsidRDefault="00801808" w:rsidP="00A5730D">
      <w:pPr>
        <w:widowControl w:val="0"/>
        <w:numPr>
          <w:ilvl w:val="0"/>
          <w:numId w:val="2"/>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Principle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(power)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Agency</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wisdom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Eminence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Rabbi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Yosef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Haggai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reinvent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wheel.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argument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taken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others.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result,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gloss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issue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superficially.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Guelich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offers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variations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argument.</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Pr="00801808">
        <w:rPr>
          <w:rFonts w:ascii="Times New Roman" w:hAnsi="Times New Roman" w:cs="Times New Roman"/>
          <w:lang w:val="el-GR" w:bidi="ar-SA"/>
        </w:rPr>
        <w:t>ἀφίενταί</w:t>
      </w:r>
      <w:r w:rsidR="00A5730D">
        <w:rPr>
          <w:rFonts w:ascii="Times New Roman" w:hAnsi="Times New Roman" w:cs="Times New Roman"/>
          <w:lang w:val="en-AU" w:bidi="ar-SA"/>
        </w:rPr>
        <w:t xml:space="preserve"> </w:t>
      </w:r>
      <w:r w:rsidRPr="00801808">
        <w:rPr>
          <w:rFonts w:ascii="Times New Roman" w:hAnsi="Times New Roman" w:cs="Times New Roman"/>
          <w:lang w:val="el-GR" w:bidi="ar-SA"/>
        </w:rPr>
        <w:t>σου</w:t>
      </w:r>
      <w:r w:rsidR="00A5730D">
        <w:rPr>
          <w:rFonts w:ascii="Times New Roman" w:hAnsi="Times New Roman" w:cs="Times New Roman"/>
          <w:lang w:val="en-AU" w:bidi="ar-SA"/>
        </w:rPr>
        <w:t xml:space="preserve"> </w:t>
      </w:r>
      <w:r w:rsidRPr="00801808">
        <w:rPr>
          <w:rFonts w:ascii="Times New Roman" w:hAnsi="Times New Roman" w:cs="Times New Roman"/>
          <w:lang w:val="el-GR" w:bidi="ar-SA"/>
        </w:rPr>
        <w:t>αἱ</w:t>
      </w:r>
      <w:r w:rsidR="00A5730D">
        <w:rPr>
          <w:rFonts w:ascii="Times New Roman" w:hAnsi="Times New Roman" w:cs="Times New Roman"/>
          <w:lang w:val="en-AU" w:bidi="ar-SA"/>
        </w:rPr>
        <w:t xml:space="preserve"> </w:t>
      </w:r>
      <w:r w:rsidRPr="00801808">
        <w:rPr>
          <w:rFonts w:ascii="Times New Roman" w:hAnsi="Times New Roman" w:cs="Times New Roman"/>
          <w:lang w:val="el-GR" w:bidi="ar-SA"/>
        </w:rPr>
        <w:t>ἁμαρτίαι</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takes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construction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passive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Jeremias,</w:t>
      </w:r>
      <w:r w:rsidR="00A5730D">
        <w:rPr>
          <w:rFonts w:ascii="Times New Roman" w:hAnsi="Times New Roman" w:cs="Times New Roman"/>
          <w:lang w:val="en-AU" w:bidi="ar-SA"/>
        </w:rPr>
        <w:t xml:space="preserve"> </w:t>
      </w:r>
      <w:r w:rsidRPr="00801808">
        <w:rPr>
          <w:rFonts w:ascii="Times New Roman" w:hAnsi="Times New Roman" w:cs="Times New Roman"/>
          <w:i/>
          <w:iCs/>
          <w:lang w:val="en-AU" w:bidi="ar-SA"/>
        </w:rPr>
        <w:t>Theology</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114;</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Schweizer,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61;</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Pesch,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1:156;</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Grundmann,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76),</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Jesus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declares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God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(similarly,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3:28;</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4:12;</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Luke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7:47–48;</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John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20:23).</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Jesus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authoritatively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declares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himself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usurps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God’s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prerogative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Pr="00801808">
        <w:rPr>
          <w:rFonts w:ascii="Times New Roman" w:hAnsi="Times New Roman" w:cs="Times New Roman"/>
          <w:vertAlign w:val="superscript"/>
          <w:lang w:val="en-AU" w:bidi="ar-SA"/>
        </w:rPr>
        <w:footnoteReference w:id="42"/>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lastRenderedPageBreak/>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answer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argument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Lane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solve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problem.</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passive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expression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customary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Jewish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making</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a</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pronouncement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about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G-d’s</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action</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while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avoiding</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the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Divine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Name.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Samuel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12:13,</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“David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Nathan,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sinned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against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Nathan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David,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pardoned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transposed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passive,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keeping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first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century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usage,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Nathan’s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statement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becomes: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pardoned.”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understood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pronouncement,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w:t>
      </w:r>
      <w:r w:rsidRPr="00801808">
        <w:rPr>
          <w:rFonts w:ascii="Times New Roman" w:hAnsi="Times New Roman"/>
          <w:vertAlign w:val="superscript"/>
          <w:lang w:val="en-AU" w:bidi="ar-SA"/>
        </w:rPr>
        <w:footnoteReference w:id="43"/>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Consequently,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apparent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“evil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authority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b/>
          <w:u w:val="single"/>
          <w:lang w:val="en-AU" w:bidi="ar-SA"/>
        </w:rPr>
        <w:t>announce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Messiah.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English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readings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difficult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strained.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Hebrew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translation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Franz</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Delitzsch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fraught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problems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offering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little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help.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two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elucidation.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tried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translation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lucid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apropos.</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sz w:val="28"/>
          <w:lang w:val="en-AU" w:bidi="ar-SA"/>
        </w:rPr>
      </w:pPr>
      <w:r w:rsidRPr="00801808">
        <w:rPr>
          <w:rFonts w:ascii="Times New Roman" w:hAnsi="Times New Roman" w:cs="Times New Roman"/>
          <w:b/>
          <w:sz w:val="28"/>
          <w:lang w:val="en-AU" w:bidi="ar-SA"/>
        </w:rPr>
        <w:t>ἀφίημι</w:t>
      </w: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ἀφίημι,</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Pr="00801808">
        <w:rPr>
          <w:rFonts w:ascii="Times New Roman" w:hAnsi="Times New Roman" w:cs="Times New Roman"/>
          <w:i/>
          <w:lang w:val="en-AU" w:bidi="ar-SA"/>
        </w:rPr>
        <w:t>aphiemi</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typically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translates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certainly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realm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translate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fitting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translation,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given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context.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root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concept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“release.”</w:t>
      </w:r>
      <w:r w:rsidRPr="00801808">
        <w:rPr>
          <w:rFonts w:ascii="Times New Roman" w:hAnsi="Times New Roman"/>
          <w:vertAlign w:val="superscript"/>
          <w:lang w:val="en-AU" w:bidi="ar-SA"/>
        </w:rPr>
        <w:footnoteReference w:id="44"/>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Tsefet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laying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foundation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release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Yobel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(Jubilee)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approaches.</w:t>
      </w:r>
      <w:r w:rsidRPr="00801808">
        <w:rPr>
          <w:rFonts w:ascii="Times New Roman" w:hAnsi="Times New Roman"/>
          <w:vertAlign w:val="superscript"/>
          <w:lang w:val="en-AU" w:bidi="ar-SA"/>
        </w:rPr>
        <w:footnoteReference w:id="45"/>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Messiah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Messiah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agent</w:t>
      </w:r>
      <w:r w:rsidR="00A5730D">
        <w:rPr>
          <w:rFonts w:ascii="Times New Roman" w:hAnsi="Times New Roman" w:cs="Times New Roman"/>
          <w:lang w:val="en-AU" w:bidi="ar-SA"/>
        </w:rPr>
        <w:t xml:space="preserve"> </w:t>
      </w:r>
      <w:r w:rsidRPr="00801808">
        <w:rPr>
          <w:rFonts w:ascii="Times New Roman" w:hAnsi="Times New Roman" w:cs="Times New Roman"/>
          <w:b/>
          <w:u w:val="single"/>
          <w:lang w:val="en-AU" w:bidi="ar-SA"/>
        </w:rPr>
        <w:t>announces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derive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conclusion?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Simply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stated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answer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phrase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Hebraism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title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denoting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office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Prophet.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principle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agency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compounded.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Firstly,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because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makes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prophet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Spokesman).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Secondly,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because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Messiah.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Accordingly,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Messiah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Prophet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authority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b/>
          <w:u w:val="single"/>
          <w:lang w:val="en-AU" w:bidi="ar-SA"/>
        </w:rPr>
        <w:t>announce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ramifications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thoughts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comprehended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explored.</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Yeshua’s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declaration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“child’s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demonstrates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healing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paralysis.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causes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behind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masked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superficial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look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beyond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letters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text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abstract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b/>
          <w:lang w:val="en-AU" w:bidi="ar-SA"/>
        </w:rPr>
        <w:t>And</w:t>
      </w:r>
      <w:r w:rsidR="00A5730D">
        <w:rPr>
          <w:rFonts w:ascii="Times New Roman" w:hAnsi="Times New Roman" w:cs="Times New Roman"/>
          <w:b/>
          <w:lang w:val="en-AU" w:bidi="ar-SA"/>
        </w:rPr>
        <w:t xml:space="preserve"> </w:t>
      </w:r>
      <w:r w:rsidRPr="00801808">
        <w:rPr>
          <w:rFonts w:ascii="Times New Roman" w:hAnsi="Times New Roman" w:cs="Times New Roman"/>
          <w:b/>
          <w:bCs/>
          <w:highlight w:val="yellow"/>
          <w:u w:val="single"/>
          <w:lang w:val="en-AU" w:bidi="ar-SA"/>
        </w:rPr>
        <w:t>immediately</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Yeshua,</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knowing</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in</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his</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spirit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[having</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Da’at].</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b/>
          <w:lang w:val="en-AU" w:bidi="ar-SA"/>
        </w:rPr>
        <w:t>ἐπιγνοὺς,</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ἐπιγινώσκω</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w:t>
      </w:r>
      <w:r w:rsidR="00A5730D">
        <w:rPr>
          <w:rFonts w:ascii="Times New Roman" w:hAnsi="Times New Roman" w:cs="Times New Roman"/>
          <w:b/>
          <w:lang w:val="en-AU" w:bidi="ar-SA"/>
        </w:rPr>
        <w:t xml:space="preserve"> </w:t>
      </w:r>
      <w:r w:rsidRPr="00801808">
        <w:rPr>
          <w:rFonts w:ascii="Times New Roman" w:hAnsi="Times New Roman" w:cs="Times New Roman"/>
          <w:i/>
          <w:lang w:val="en-AU" w:bidi="ar-SA"/>
        </w:rPr>
        <w:t>epiginosko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perceiving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related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spiritual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quality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devoted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ministerial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quality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Virtue.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Pr="00801808">
        <w:rPr>
          <w:rFonts w:ascii="Times New Roman" w:hAnsi="Times New Roman" w:cs="Times New Roman"/>
          <w:i/>
          <w:lang w:val="en-AU" w:bidi="ar-SA"/>
        </w:rPr>
        <w:t>Epi</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gives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weight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Pr="00801808">
        <w:rPr>
          <w:rFonts w:ascii="Times New Roman" w:hAnsi="Times New Roman" w:cs="Times New Roman"/>
          <w:i/>
          <w:lang w:val="en-AU" w:bidi="ar-SA"/>
        </w:rPr>
        <w:t>ginosko</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indicating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fullness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relationship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upper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triad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Hokhmah,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Binah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(ChaBaD).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tread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lightly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understanding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implications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agency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Messiah/Prophet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makes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perceive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intuitively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Pr="00801808">
        <w:rPr>
          <w:rFonts w:ascii="Times New Roman" w:hAnsi="Times New Roman" w:cs="Times New Roman"/>
          <w:b/>
          <w:lang w:val="en-AU" w:bidi="ar-SA"/>
        </w:rPr>
        <w:t>intimately</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know</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contrivances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arguments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their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solution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truly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Peshat.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ability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“perceive”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intuitively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“intimately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know”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related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deep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association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quality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virtue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perception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allows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opportunity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consequence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eyes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p>
    <w:p w:rsidR="00801808" w:rsidRPr="00801808" w:rsidRDefault="00801808" w:rsidP="00A5730D">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801808">
        <w:rPr>
          <w:rFonts w:ascii="Skolar Cyrillic" w:eastAsia="Times New Roman" w:hAnsi="Skolar Cyrillic" w:cs="Times New Roman"/>
          <w:b/>
          <w:bCs/>
          <w:smallCaps/>
          <w:color w:val="0D0D0D"/>
          <w:sz w:val="24"/>
          <w:szCs w:val="24"/>
          <w:lang w:val="en-AU" w:bidi="ar-SA"/>
        </w:rPr>
        <w:t>Paralysis</w:t>
      </w: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lastRenderedPageBreak/>
        <w:t>Because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Tsefet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primarily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concerned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believe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breach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“paralyzed”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guard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ourselves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crossing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Remes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hermeneutics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answer.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naturally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lead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deeper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interpretations.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Nonetheless,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grammatical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analysis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Greek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παραλυτικός,</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i/>
          <w:lang w:val="en-AU" w:bidi="ar-SA"/>
        </w:rPr>
        <w:t>paralutikos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superficially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lame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paralyzed.</w:t>
      </w:r>
      <w:r w:rsidR="00A5730D">
        <w:rPr>
          <w:rFonts w:ascii="Times New Roman" w:hAnsi="Times New Roman" w:cs="Times New Roman"/>
          <w:lang w:val="en-AU" w:bidi="ar-SA"/>
        </w:rPr>
        <w:t xml:space="preserve"> </w:t>
      </w:r>
      <w:r w:rsidRPr="00801808">
        <w:rPr>
          <w:rFonts w:ascii="Times New Roman" w:hAnsi="Times New Roman" w:cs="Times New Roman"/>
          <w:i/>
          <w:lang w:val="en-AU" w:bidi="ar-SA"/>
        </w:rPr>
        <w:t>Paralutikos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diseases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Biblical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Greek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text.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scholars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i/>
          <w:lang w:val="en-AU" w:bidi="ar-SA"/>
        </w:rPr>
        <w:t>paralutikos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paralysis.</w:t>
      </w:r>
      <w:r w:rsidRPr="00801808">
        <w:rPr>
          <w:rFonts w:ascii="Times New Roman" w:hAnsi="Times New Roman"/>
          <w:vertAlign w:val="superscript"/>
          <w:lang w:val="en-AU" w:bidi="ar-SA"/>
        </w:rPr>
        <w:footnoteReference w:id="46"/>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unexplained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r w:rsidRPr="00801808">
        <w:rPr>
          <w:rFonts w:ascii="Times New Roman" w:hAnsi="Times New Roman"/>
          <w:vertAlign w:val="superscript"/>
          <w:lang w:val="en-AU" w:bidi="ar-SA"/>
        </w:rPr>
        <w:footnoteReference w:id="47"/>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lasting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effect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blemishes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unseen,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manner.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believe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sickness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assert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unexplainable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manifestations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illness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medical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profession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medicine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needs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mind</w:t>
      </w:r>
      <w:r w:rsidRPr="00801808">
        <w:rPr>
          <w:rFonts w:ascii="Times New Roman" w:hAnsi="Times New Roman"/>
          <w:vertAlign w:val="superscript"/>
          <w:lang w:val="en-AU" w:bidi="ar-SA"/>
        </w:rPr>
        <w:footnoteReference w:id="48"/>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body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Consequently,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rather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illness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“sinner”?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means!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erroneous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believe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Nevertheless,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remember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including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psychosomatic.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announcement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cleansing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freeing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“cot.”</w:t>
      </w:r>
      <w:r w:rsidR="00A5730D">
        <w:rPr>
          <w:rFonts w:ascii="Times New Roman" w:hAnsi="Times New Roman" w:cs="Times New Roman"/>
          <w:lang w:val="en-AU" w:bidi="ar-SA"/>
        </w:rPr>
        <w:t xml:space="preserve"> </w:t>
      </w:r>
    </w:p>
    <w:p w:rsidR="00801808" w:rsidRPr="00801808" w:rsidRDefault="00801808" w:rsidP="00A5730D">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801808">
        <w:rPr>
          <w:rFonts w:ascii="Skolar Cyrillic" w:eastAsia="Times New Roman" w:hAnsi="Skolar Cyrillic" w:cs="Times New Roman"/>
          <w:b/>
          <w:bCs/>
          <w:smallCaps/>
          <w:color w:val="0D0D0D"/>
          <w:sz w:val="24"/>
          <w:szCs w:val="24"/>
          <w:lang w:val="en-AU" w:bidi="ar-SA"/>
        </w:rPr>
        <w:t>Peroration</w:t>
      </w: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summary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seeming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irreparable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damage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medicinal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application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teshuba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reparation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leaves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blemish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Teshuba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teshuba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eradicate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consequence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remains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derive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interpretation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Again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resort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1:1</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b/>
          <w:bCs/>
          <w:lang w:val="en-AU" w:bidi="ar-SA"/>
        </w:rPr>
        <w:t>And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as</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it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is</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said: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“Mosheh</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received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Torah</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from</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Sinai</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and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gospelled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it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down</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to</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Yehoshua,</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and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Yehoshua</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gospelled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it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down</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to</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Elders,</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Elders</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to</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Prophets,</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and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Prophets</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gospelled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it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down</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to</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Men</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of</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Great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Assembly.</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They</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Men</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of</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Great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Assembly)</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emphasized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three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things;</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Be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deliberate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in</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judgment,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make</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stand</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many</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disciples,</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and</w:t>
      </w:r>
      <w:r w:rsidR="00A5730D">
        <w:rPr>
          <w:rFonts w:ascii="Times New Roman" w:hAnsi="Times New Roman" w:cs="Times New Roman"/>
          <w:b/>
          <w:bCs/>
          <w:lang w:val="en-AU" w:bidi="ar-SA"/>
        </w:rPr>
        <w:t xml:space="preserve"> </w:t>
      </w:r>
      <w:r w:rsidRPr="00801808">
        <w:rPr>
          <w:rFonts w:ascii="Times New Roman" w:hAnsi="Times New Roman" w:cs="Times New Roman"/>
          <w:b/>
          <w:bCs/>
          <w:highlight w:val="yellow"/>
          <w:u w:val="single"/>
          <w:lang w:val="en-AU" w:bidi="ar-SA"/>
        </w:rPr>
        <w:t>make</w:t>
      </w:r>
      <w:r w:rsidR="00A5730D">
        <w:rPr>
          <w:rFonts w:ascii="Times New Roman" w:hAnsi="Times New Roman" w:cs="Times New Roman"/>
          <w:b/>
          <w:bCs/>
          <w:highlight w:val="yellow"/>
          <w:u w:val="single"/>
          <w:lang w:val="en-AU" w:bidi="ar-SA"/>
        </w:rPr>
        <w:t xml:space="preserve"> </w:t>
      </w:r>
      <w:r w:rsidRPr="00801808">
        <w:rPr>
          <w:rFonts w:ascii="Times New Roman" w:hAnsi="Times New Roman" w:cs="Times New Roman"/>
          <w:b/>
          <w:bCs/>
          <w:highlight w:val="yellow"/>
          <w:u w:val="single"/>
          <w:lang w:val="en-AU" w:bidi="ar-SA"/>
        </w:rPr>
        <w:t>a</w:t>
      </w:r>
      <w:r w:rsidR="00A5730D">
        <w:rPr>
          <w:rFonts w:ascii="Times New Roman" w:hAnsi="Times New Roman" w:cs="Times New Roman"/>
          <w:b/>
          <w:bCs/>
          <w:highlight w:val="yellow"/>
          <w:u w:val="single"/>
          <w:lang w:val="en-AU" w:bidi="ar-SA"/>
        </w:rPr>
        <w:t xml:space="preserve"> </w:t>
      </w:r>
      <w:r w:rsidRPr="00801808">
        <w:rPr>
          <w:rFonts w:ascii="Times New Roman" w:hAnsi="Times New Roman" w:cs="Times New Roman"/>
          <w:b/>
          <w:bCs/>
          <w:highlight w:val="yellow"/>
          <w:u w:val="single"/>
          <w:lang w:val="en-AU" w:bidi="ar-SA"/>
        </w:rPr>
        <w:t>fence</w:t>
      </w:r>
      <w:r w:rsidR="00A5730D">
        <w:rPr>
          <w:rFonts w:ascii="Times New Roman" w:hAnsi="Times New Roman" w:cs="Times New Roman"/>
          <w:b/>
          <w:bCs/>
          <w:highlight w:val="yellow"/>
          <w:u w:val="single"/>
          <w:lang w:val="en-AU" w:bidi="ar-SA"/>
        </w:rPr>
        <w:t xml:space="preserve"> </w:t>
      </w:r>
      <w:r w:rsidRPr="00801808">
        <w:rPr>
          <w:rFonts w:ascii="Times New Roman" w:hAnsi="Times New Roman" w:cs="Times New Roman"/>
          <w:b/>
          <w:bCs/>
          <w:highlight w:val="yellow"/>
          <w:u w:val="single"/>
          <w:lang w:val="en-AU" w:bidi="ar-SA"/>
        </w:rPr>
        <w:t>around</w:t>
      </w:r>
      <w:r w:rsidR="00A5730D">
        <w:rPr>
          <w:rFonts w:ascii="Times New Roman" w:hAnsi="Times New Roman" w:cs="Times New Roman"/>
          <w:b/>
          <w:bCs/>
          <w:highlight w:val="yellow"/>
          <w:u w:val="single"/>
          <w:lang w:val="en-AU" w:bidi="ar-SA"/>
        </w:rPr>
        <w:t xml:space="preserve"> </w:t>
      </w:r>
      <w:r w:rsidRPr="00801808">
        <w:rPr>
          <w:rFonts w:ascii="Times New Roman" w:hAnsi="Times New Roman" w:cs="Times New Roman"/>
          <w:b/>
          <w:bCs/>
          <w:highlight w:val="yellow"/>
          <w:u w:val="single"/>
          <w:lang w:val="en-AU" w:bidi="ar-SA"/>
        </w:rPr>
        <w:t>the</w:t>
      </w:r>
      <w:r w:rsidR="00A5730D">
        <w:rPr>
          <w:rFonts w:ascii="Times New Roman" w:hAnsi="Times New Roman" w:cs="Times New Roman"/>
          <w:b/>
          <w:bCs/>
          <w:highlight w:val="yellow"/>
          <w:u w:val="single"/>
          <w:lang w:val="en-AU" w:bidi="ar-SA"/>
        </w:rPr>
        <w:t xml:space="preserve"> </w:t>
      </w:r>
      <w:r w:rsidRPr="00801808">
        <w:rPr>
          <w:rFonts w:ascii="Times New Roman" w:hAnsi="Times New Roman" w:cs="Times New Roman"/>
          <w:b/>
          <w:bCs/>
          <w:highlight w:val="yellow"/>
          <w:u w:val="single"/>
          <w:lang w:val="en-AU" w:bidi="ar-SA"/>
        </w:rPr>
        <w:t>Torah</w:t>
      </w:r>
      <w:r w:rsidRPr="00801808">
        <w:rPr>
          <w:rFonts w:ascii="Times New Roman" w:hAnsi="Times New Roman" w:cs="Times New Roman"/>
          <w:b/>
          <w:bCs/>
          <w:lang w:val="en-AU" w:bidi="ar-SA"/>
        </w:rPr>
        <w: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(P.</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Abot</w:t>
      </w:r>
      <w:r w:rsidR="00A5730D">
        <w:rPr>
          <w:rFonts w:ascii="Times New Roman" w:hAnsi="Times New Roman" w:cs="Times New Roman"/>
          <w:b/>
          <w:bCs/>
          <w:lang w:val="en-AU" w:bidi="ar-SA"/>
        </w:rPr>
        <w:t xml:space="preserve"> </w:t>
      </w:r>
      <w:r w:rsidRPr="00801808">
        <w:rPr>
          <w:rFonts w:ascii="Times New Roman" w:hAnsi="Times New Roman" w:cs="Times New Roman"/>
          <w:b/>
          <w:bCs/>
          <w:lang w:val="en-AU" w:bidi="ar-SA"/>
        </w:rPr>
        <w:t>1:1).</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careful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avoid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Remes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hermeneutic.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Nevertheless,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Mordechai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Luqas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careful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feel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effects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also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abiding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fences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Rabbinic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protecting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talmidim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Esnoga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(Synagogue).from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effects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rPr>
          <w:rFonts w:ascii="Times New Roman" w:hAnsi="Times New Roman" w:cs="Times New Roman"/>
          <w:b/>
          <w:smallCaps/>
          <w:sz w:val="24"/>
          <w:lang w:val="en-AU" w:bidi="ar-SA"/>
        </w:rPr>
      </w:pPr>
      <w:r w:rsidRPr="00801808">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4713C2BD" wp14:editId="5C22A00E">
                <wp:simplePos x="0" y="0"/>
                <wp:positionH relativeFrom="column">
                  <wp:posOffset>5715</wp:posOffset>
                </wp:positionH>
                <wp:positionV relativeFrom="paragraph">
                  <wp:posOffset>109854</wp:posOffset>
                </wp:positionV>
                <wp:extent cx="6468110" cy="0"/>
                <wp:effectExtent l="38100" t="38100" r="6604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803E92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" strokecolor="windowText" strokeweight="1.75pt">
                <v:shadow on="t" color="black" opacity="24903f" origin=",.5" offset="0,.55556mm"/>
                <o:lock v:ext="edit" shapetype="f"/>
              </v:line>
            </w:pict>
          </mc:Fallback>
        </mc:AlternateContent>
      </w:r>
    </w:p>
    <w:p w:rsidR="00801808" w:rsidRPr="00801808" w:rsidRDefault="00801808" w:rsidP="00A5730D">
      <w:pPr>
        <w:widowControl w:val="0"/>
        <w:spacing w:after="0" w:line="240" w:lineRule="auto"/>
        <w:rPr>
          <w:rFonts w:ascii="Times New Roman" w:hAnsi="Times New Roman" w:cs="Times New Roman"/>
          <w:b/>
          <w:smallCaps/>
          <w:sz w:val="24"/>
          <w:lang w:val="en-AU" w:bidi="ar-SA"/>
        </w:rPr>
      </w:pPr>
    </w:p>
    <w:p w:rsidR="00801808" w:rsidRPr="00801808" w:rsidRDefault="00801808" w:rsidP="00A5730D">
      <w:pPr>
        <w:widowControl w:val="0"/>
        <w:spacing w:after="0" w:line="240" w:lineRule="auto"/>
        <w:jc w:val="center"/>
        <w:rPr>
          <w:rFonts w:ascii="Times New Roman" w:hAnsi="Times New Roman" w:cs="Times New Roman"/>
          <w:b/>
          <w:smallCaps/>
          <w:sz w:val="28"/>
          <w:szCs w:val="28"/>
          <w:lang w:val="en-AU" w:bidi="ar-SA"/>
        </w:rPr>
      </w:pPr>
      <w:r w:rsidRPr="00801808">
        <w:rPr>
          <w:rFonts w:ascii="Times New Roman" w:hAnsi="Times New Roman" w:cs="Times New Roman"/>
          <w:b/>
          <w:smallCaps/>
          <w:sz w:val="28"/>
          <w:szCs w:val="28"/>
          <w:lang w:val="en-AU" w:bidi="ar-SA"/>
        </w:rPr>
        <w:t>Remes</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Commentary</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to</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Hakham</w:t>
      </w:r>
      <w:r w:rsidR="00A5730D">
        <w:rPr>
          <w:rFonts w:ascii="Times New Roman" w:hAnsi="Times New Roman" w:cs="Times New Roman"/>
          <w:b/>
          <w:smallCaps/>
          <w:sz w:val="28"/>
          <w:szCs w:val="28"/>
          <w:lang w:val="en-AU" w:bidi="ar-SA"/>
        </w:rPr>
        <w:t xml:space="preserve"> </w:t>
      </w:r>
      <w:r w:rsidRPr="00801808">
        <w:rPr>
          <w:rFonts w:ascii="Times New Roman" w:hAnsi="Times New Roman" w:cs="Times New Roman"/>
          <w:b/>
          <w:smallCaps/>
          <w:sz w:val="28"/>
          <w:szCs w:val="28"/>
          <w:lang w:val="en-AU" w:bidi="ar-SA"/>
        </w:rPr>
        <w:t>Shaul</w:t>
      </w:r>
    </w:p>
    <w:p w:rsidR="00801808" w:rsidRPr="00801808" w:rsidRDefault="00801808" w:rsidP="00A5730D">
      <w:pPr>
        <w:widowControl w:val="0"/>
        <w:spacing w:after="0" w:line="240" w:lineRule="auto"/>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Peshat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commentary,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Tsefet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weaves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Mishnah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dramatization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holding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attention.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leaves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itself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open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splendid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Remes.</w:t>
      </w:r>
    </w:p>
    <w:p w:rsidR="00801808" w:rsidRPr="00801808" w:rsidRDefault="00801808" w:rsidP="00A5730D">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801808">
        <w:rPr>
          <w:rFonts w:ascii="Skolar Cyrillic" w:eastAsia="Times New Roman" w:hAnsi="Skolar Cyrillic" w:cs="Times New Roman"/>
          <w:color w:val="0D0D0D"/>
          <w:sz w:val="24"/>
          <w:szCs w:val="24"/>
          <w:lang w:val="en-AU" w:bidi="ar-SA"/>
        </w:rPr>
        <w:t>K’far</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Nachum</w:t>
      </w: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saga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begins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called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“Nahum”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Compassion,”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repentance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(teshuba),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consolation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strengthening.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Facing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catastrophic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plagued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Jewish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people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millennia,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gives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solution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problem.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preventative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medicine.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Likewise,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telling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should</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and</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can,</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face</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these</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problems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strength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resolve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repair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breech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compassion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repentance.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Markan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phrase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Pr="00801808">
        <w:rPr>
          <w:rFonts w:ascii="Times New Roman" w:hAnsi="Times New Roman" w:cs="Times New Roman"/>
          <w:b/>
          <w:lang w:val="en-AU" w:bidi="ar-SA"/>
        </w:rPr>
        <w:t>after</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a</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few</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days</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after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few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days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experience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compassion,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strength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comfort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phrase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also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interpreted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eschatological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term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comfort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testings.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great</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assembly</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(gathered</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together),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around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two-fold.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lastRenderedPageBreak/>
        <w:t>Firstly,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speak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congregate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around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leads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Eternal.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Secondly,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congregate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around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Messiah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uncover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deepest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mysteries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guide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telluric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world.</w:t>
      </w:r>
    </w:p>
    <w:p w:rsidR="00801808" w:rsidRPr="00801808" w:rsidRDefault="00801808" w:rsidP="00A5730D">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801808">
        <w:rPr>
          <w:rFonts w:ascii="Skolar Cyrillic" w:eastAsia="Times New Roman" w:hAnsi="Skolar Cyrillic" w:cs="Times New Roman"/>
          <w:b/>
          <w:bCs/>
          <w:smallCaps/>
          <w:color w:val="0D0D0D"/>
          <w:sz w:val="24"/>
          <w:szCs w:val="24"/>
          <w:lang w:val="en-AU" w:bidi="ar-SA"/>
        </w:rPr>
        <w:t>Fantastic</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Four</w:t>
      </w: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overwhelmingly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grateful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companions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persevered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Grasping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kanfot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(corners)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enact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chessed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petition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Amidah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preparation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Shema.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Consequently,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Amidah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again.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refrain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sustains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living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kindness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chesed,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resurrects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dead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great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compassion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supports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fallen,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sick</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releases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imprisoned,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fulfills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trusted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those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sleep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dust”</w:t>
      </w:r>
      <w:r w:rsidRPr="00801808">
        <w:rPr>
          <w:rFonts w:ascii="Times New Roman" w:hAnsi="Times New Roman"/>
          <w:vertAlign w:val="superscript"/>
          <w:lang w:val="en-AU" w:bidi="ar-SA"/>
        </w:rPr>
        <w:footnoteReference w:id="49"/>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Shabbat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Amidah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resonates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allegorical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wearing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tallit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kanfot.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further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opine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ingathering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exiles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paralyzed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their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environs.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gather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kanfot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lang w:val="en-AU" w:bidi="ar-SA"/>
        </w:rPr>
        <w:t>“Hurry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blessing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peace,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speedily,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four</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corners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entire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earth.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Break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necks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quickly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lead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proudly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land.”</w:t>
      </w:r>
      <w:r w:rsidRPr="00801808">
        <w:rPr>
          <w:rFonts w:ascii="Times New Roman" w:hAnsi="Times New Roman"/>
          <w:vertAlign w:val="superscript"/>
          <w:lang w:val="en-AU" w:bidi="ar-SA"/>
        </w:rPr>
        <w:footnoteReference w:id="50"/>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proliferating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remiss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levels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hermeneutics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PaRDeS.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demonstration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relates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upper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realms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Sefirot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flow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essential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energy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tearing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roof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petition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healing.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further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develop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idea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tearing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open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roof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allegory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ridding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ourselves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mental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paralysis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preconceived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levels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hermeneutic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Jewish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remain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mentally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paralyzed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embraces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make-shift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stretcher.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point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“paralysis”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temporary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those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schooled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PaRDeS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hermeneutics.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Lucan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account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deepens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allegory.</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lang w:val="en-AU" w:bidi="ar-SA"/>
        </w:rPr>
        <w:t>They</w:t>
      </w:r>
      <w:r w:rsidR="00A5730D">
        <w:rPr>
          <w:rFonts w:ascii="Times New Roman" w:hAnsi="Times New Roman" w:cs="Times New Roman"/>
          <w:lang w:val="en-AU" w:bidi="ar-SA"/>
        </w:rPr>
        <w:t xml:space="preserve"> </w:t>
      </w:r>
      <w:r w:rsidRPr="00801808">
        <w:rPr>
          <w:rFonts w:ascii="Times New Roman" w:hAnsi="Times New Roman" w:cs="Times New Roman"/>
          <w:b/>
          <w:u w:val="single"/>
          <w:lang w:val="en-AU" w:bidi="ar-SA"/>
        </w:rPr>
        <w:t>went</w:t>
      </w:r>
      <w:r w:rsidR="00A5730D">
        <w:rPr>
          <w:rFonts w:ascii="Times New Roman" w:hAnsi="Times New Roman" w:cs="Times New Roman"/>
          <w:b/>
          <w:u w:val="single"/>
          <w:lang w:val="en-AU" w:bidi="ar-SA"/>
        </w:rPr>
        <w:t xml:space="preserve"> </w:t>
      </w:r>
      <w:r w:rsidRPr="00801808">
        <w:rPr>
          <w:rFonts w:ascii="Times New Roman" w:hAnsi="Times New Roman" w:cs="Times New Roman"/>
          <w:b/>
          <w:u w:val="single"/>
          <w:lang w:val="en-AU" w:bidi="ar-SA"/>
        </w:rPr>
        <w:t>up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housetop</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let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him</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down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tiles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midst,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friends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“descend”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carries</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deep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mystical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connotations.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interject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Abram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child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“Abram”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taken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doors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constellations)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miracle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happen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beloved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wife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conceive,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normal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means.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ascended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house</w:t>
      </w:r>
      <w:r w:rsidR="00A5730D">
        <w:rPr>
          <w:rFonts w:ascii="Times New Roman" w:hAnsi="Times New Roman" w:cs="Times New Roman"/>
          <w:lang w:val="en-AU" w:bidi="ar-SA"/>
        </w:rPr>
        <w:t xml:space="preserve"> </w:t>
      </w:r>
      <w:r w:rsidRPr="00801808">
        <w:rPr>
          <w:rFonts w:ascii="Times New Roman" w:hAnsi="Times New Roman"/>
          <w:vertAlign w:val="superscript"/>
          <w:lang w:val="en-AU" w:bidi="ar-SA"/>
        </w:rPr>
        <w:footnoteReference w:id="51"/>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very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Abram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ascended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constellations.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hands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faithfully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obedient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tenacious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friends.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Normally,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paralytic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final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hours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wilderness.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PaRDeS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redeemer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salvation.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PaRDeS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ascend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normal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confines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telluric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ascension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via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vehicle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PaRDeS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grasp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aggadic/abstract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correct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implications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staggering.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life.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Likewise,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“walked.”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“walk”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life.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trapped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earthen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expression.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those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ethereal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mental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bliss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divorced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terrestrial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norms.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Jew.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great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satisfaction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“KNOWING”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esoteric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truths,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KNOWING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human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product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Compassion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neighbouring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G-d.</w:t>
      </w:r>
      <w:r w:rsidRPr="00801808">
        <w:rPr>
          <w:rFonts w:ascii="Times New Roman" w:hAnsi="Times New Roman"/>
          <w:vertAlign w:val="superscript"/>
          <w:lang w:val="en-AU" w:bidi="ar-SA"/>
        </w:rPr>
        <w:footnoteReference w:id="52"/>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human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needs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expression.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remain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locked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(paralysed)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inside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conceptual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inanimate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upper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aggadic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truth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teaches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think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believe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also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tells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teach.</w:t>
      </w:r>
    </w:p>
    <w:p w:rsidR="00801808" w:rsidRPr="00801808" w:rsidRDefault="00801808" w:rsidP="00A5730D">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801808">
        <w:rPr>
          <w:rFonts w:ascii="Skolar Cyrillic" w:eastAsia="Times New Roman" w:hAnsi="Skolar Cyrillic" w:cs="Times New Roman"/>
          <w:b/>
          <w:bCs/>
          <w:smallCaps/>
          <w:color w:val="0D0D0D"/>
          <w:sz w:val="24"/>
          <w:szCs w:val="24"/>
          <w:lang w:val="en-AU" w:bidi="ar-SA"/>
        </w:rPr>
        <w:lastRenderedPageBreak/>
        <w:t>The</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Principle</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of</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the</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Door</w:t>
      </w: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Both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Seder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Nazarean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Codicil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play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heavily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Allegorically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think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aperture.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aperture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restrictive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point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access.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takes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little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imagination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understand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access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spirit.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openings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guarded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costs.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tightly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allow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false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ideas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enter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normal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means.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allegory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PaRDeS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enter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through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typical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telluric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manner.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allegory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different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facets.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Firstly,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look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positive.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guarded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open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those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(Truths)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descend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Looking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allegory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negatively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receive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truths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PaRDeS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because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those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obstructions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keeping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truth.</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b/>
          <w:lang w:val="en-AU" w:bidi="ar-SA"/>
        </w:rPr>
        <w:t>2</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Pe.2:6</w:t>
      </w:r>
      <w:r w:rsidR="00A5730D">
        <w:rPr>
          <w:rFonts w:ascii="Times New Roman" w:hAnsi="Times New Roman" w:cs="Times New Roman"/>
          <w:lang w:val="en-AU" w:bidi="ar-SA"/>
        </w:rPr>
        <w:t xml:space="preserve"> </w:t>
      </w:r>
      <w:r w:rsidRPr="00801808">
        <w:rPr>
          <w:rFonts w:ascii="Times New Roman" w:eastAsia="Times New Roman" w:hAnsi="Times New Roman" w:cs="Times New Roman"/>
          <w:bCs/>
          <w:lang w:val="en-AU" w:bidi="ar-SA"/>
        </w:rPr>
        <w:t>And</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[the]</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cities</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of</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Sodom</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(Heb.</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Sedom)</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and</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Gomorrah</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(Heb.</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Amorah)</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having</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reduced</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to</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ashes</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catastrophically,</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[He,</w:t>
      </w:r>
      <w:r w:rsidR="00A5730D">
        <w:rPr>
          <w:rFonts w:ascii="Times New Roman" w:eastAsia="Times New Roman" w:hAnsi="Times New Roman" w:cs="Times New Roman"/>
          <w:bCs/>
          <w:iCs/>
          <w:lang w:val="en-AU" w:bidi="ar-SA"/>
        </w:rPr>
        <w:t xml:space="preserve"> </w:t>
      </w:r>
      <w:r w:rsidRPr="00801808">
        <w:rPr>
          <w:rFonts w:ascii="Times New Roman" w:eastAsia="Times New Roman" w:hAnsi="Times New Roman" w:cs="Times New Roman"/>
          <w:bCs/>
          <w:iCs/>
          <w:lang w:val="en-AU" w:bidi="ar-SA"/>
        </w:rPr>
        <w:t>i.e.</w:t>
      </w:r>
      <w:r w:rsidR="00A5730D">
        <w:rPr>
          <w:rFonts w:ascii="Times New Roman" w:eastAsia="Times New Roman" w:hAnsi="Times New Roman" w:cs="Times New Roman"/>
          <w:bCs/>
          <w:iCs/>
          <w:lang w:val="en-AU" w:bidi="ar-SA"/>
        </w:rPr>
        <w:t xml:space="preserve"> </w:t>
      </w:r>
      <w:r w:rsidRPr="00801808">
        <w:rPr>
          <w:rFonts w:ascii="Times New Roman" w:eastAsia="Times New Roman" w:hAnsi="Times New Roman" w:cs="Times New Roman"/>
          <w:bCs/>
          <w:iCs/>
          <w:lang w:val="en-AU" w:bidi="ar-SA"/>
        </w:rPr>
        <w:t>God]</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condemned</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[them]</w:t>
      </w:r>
      <w:r w:rsidRPr="00801808">
        <w:rPr>
          <w:rFonts w:ascii="Times New Roman" w:eastAsia="Times New Roman" w:hAnsi="Times New Roman" w:cs="Times New Roman"/>
          <w:bCs/>
          <w:lang w:val="en-AU" w:bidi="ar-SA"/>
        </w:rPr>
        <w:t>,</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[as</w:t>
      </w:r>
      <w:r w:rsidR="00A5730D">
        <w:rPr>
          <w:rFonts w:ascii="Times New Roman" w:eastAsia="Times New Roman" w:hAnsi="Times New Roman" w:cs="Times New Roman"/>
          <w:bCs/>
          <w:iCs/>
          <w:lang w:val="en-AU" w:bidi="ar-SA"/>
        </w:rPr>
        <w:t xml:space="preserve"> </w:t>
      </w:r>
      <w:r w:rsidRPr="00801808">
        <w:rPr>
          <w:rFonts w:ascii="Times New Roman" w:eastAsia="Times New Roman" w:hAnsi="Times New Roman" w:cs="Times New Roman"/>
          <w:bCs/>
          <w:iCs/>
          <w:lang w:val="en-AU" w:bidi="ar-SA"/>
        </w:rPr>
        <w:t>an]</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example</w:t>
      </w:r>
      <w:r w:rsidRPr="00801808">
        <w:rPr>
          <w:rFonts w:ascii="Times New Roman" w:hAnsi="Times New Roman"/>
          <w:vertAlign w:val="superscript"/>
          <w:lang w:val="en-AU" w:bidi="ar-SA"/>
        </w:rPr>
        <w:footnoteReference w:id="53"/>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(sign)</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[to</w:t>
      </w:r>
      <w:r w:rsidR="00A5730D">
        <w:rPr>
          <w:rFonts w:ascii="Times New Roman" w:eastAsia="Times New Roman" w:hAnsi="Times New Roman" w:cs="Times New Roman"/>
          <w:bCs/>
          <w:iCs/>
          <w:lang w:val="en-AU" w:bidi="ar-SA"/>
        </w:rPr>
        <w:t xml:space="preserve"> </w:t>
      </w:r>
      <w:r w:rsidRPr="00801808">
        <w:rPr>
          <w:rFonts w:ascii="Times New Roman" w:eastAsia="Times New Roman" w:hAnsi="Times New Roman" w:cs="Times New Roman"/>
          <w:bCs/>
          <w:iCs/>
          <w:lang w:val="en-AU" w:bidi="ar-SA"/>
        </w:rPr>
        <w:t>those]</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profane</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(ungodly)</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ones.</w:t>
      </w:r>
      <w:r w:rsidR="00A5730D">
        <w:rPr>
          <w:rFonts w:ascii="Times New Roman" w:hAnsi="Times New Roman" w:cs="Times New Roman"/>
          <w:bCs/>
          <w:lang w:val="en-AU" w:bidi="ar-SA"/>
        </w:rPr>
        <w:t xml:space="preserve"> </w:t>
      </w:r>
      <w:r w:rsidRPr="00801808">
        <w:rPr>
          <w:rFonts w:ascii="Times New Roman" w:eastAsia="Times New Roman" w:hAnsi="Times New Roman" w:cs="Times New Roman"/>
          <w:bCs/>
          <w:lang w:val="en-AU" w:bidi="ar-SA"/>
        </w:rPr>
        <w:t>And</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righteous/generous</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Lot,</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[from]</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oppression</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by</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the</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Lawless</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(atheistic)</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in</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licentious</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conduct</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[He,</w:t>
      </w:r>
      <w:r w:rsidR="00A5730D">
        <w:rPr>
          <w:rFonts w:ascii="Times New Roman" w:eastAsia="Times New Roman" w:hAnsi="Times New Roman" w:cs="Times New Roman"/>
          <w:bCs/>
          <w:iCs/>
          <w:lang w:val="en-AU" w:bidi="ar-SA"/>
        </w:rPr>
        <w:t xml:space="preserve"> </w:t>
      </w:r>
      <w:r w:rsidRPr="00801808">
        <w:rPr>
          <w:rFonts w:ascii="Times New Roman" w:eastAsia="Times New Roman" w:hAnsi="Times New Roman" w:cs="Times New Roman"/>
          <w:bCs/>
          <w:iCs/>
          <w:lang w:val="en-AU" w:bidi="ar-SA"/>
        </w:rPr>
        <w:t>i.e.</w:t>
      </w:r>
      <w:r w:rsidR="00A5730D">
        <w:rPr>
          <w:rFonts w:ascii="Times New Roman" w:eastAsia="Times New Roman" w:hAnsi="Times New Roman" w:cs="Times New Roman"/>
          <w:bCs/>
          <w:iCs/>
          <w:lang w:val="en-AU" w:bidi="ar-SA"/>
        </w:rPr>
        <w:t xml:space="preserve"> </w:t>
      </w:r>
      <w:r w:rsidRPr="00801808">
        <w:rPr>
          <w:rFonts w:ascii="Times New Roman" w:eastAsia="Times New Roman" w:hAnsi="Times New Roman" w:cs="Times New Roman"/>
          <w:bCs/>
          <w:iCs/>
          <w:lang w:val="en-AU" w:bidi="ar-SA"/>
        </w:rPr>
        <w:t>God]</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lang w:val="en-AU" w:bidi="ar-SA"/>
        </w:rPr>
        <w:t>rescued</w:t>
      </w:r>
      <w:r w:rsidR="00A5730D">
        <w:rPr>
          <w:rFonts w:ascii="Times New Roman" w:eastAsia="Times New Roman" w:hAnsi="Times New Roman" w:cs="Times New Roman"/>
          <w:bCs/>
          <w:lang w:val="en-AU" w:bidi="ar-SA"/>
        </w:rPr>
        <w:t xml:space="preserve"> </w:t>
      </w:r>
      <w:r w:rsidRPr="00801808">
        <w:rPr>
          <w:rFonts w:ascii="Times New Roman" w:eastAsia="Times New Roman" w:hAnsi="Times New Roman" w:cs="Times New Roman"/>
          <w:bCs/>
          <w:iCs/>
          <w:lang w:val="en-AU" w:bidi="ar-SA"/>
        </w:rPr>
        <w:t>(set</w:t>
      </w:r>
      <w:r w:rsidR="00A5730D">
        <w:rPr>
          <w:rFonts w:ascii="Times New Roman" w:eastAsia="Times New Roman" w:hAnsi="Times New Roman" w:cs="Times New Roman"/>
          <w:bCs/>
          <w:iCs/>
          <w:lang w:val="en-AU" w:bidi="ar-SA"/>
        </w:rPr>
        <w:t xml:space="preserve"> </w:t>
      </w:r>
      <w:r w:rsidRPr="00801808">
        <w:rPr>
          <w:rFonts w:ascii="Times New Roman" w:eastAsia="Times New Roman" w:hAnsi="Times New Roman" w:cs="Times New Roman"/>
          <w:bCs/>
          <w:iCs/>
          <w:lang w:val="en-AU" w:bidi="ar-SA"/>
        </w:rPr>
        <w:t>free</w:t>
      </w:r>
      <w:r w:rsidR="00A5730D">
        <w:rPr>
          <w:rFonts w:ascii="Times New Roman" w:eastAsia="Times New Roman" w:hAnsi="Times New Roman" w:cs="Times New Roman"/>
          <w:bCs/>
          <w:iCs/>
          <w:lang w:val="en-AU" w:bidi="ar-SA"/>
        </w:rPr>
        <w:t xml:space="preserve"> </w:t>
      </w:r>
      <w:r w:rsidRPr="00801808">
        <w:rPr>
          <w:rFonts w:ascii="Times New Roman" w:eastAsia="Times New Roman" w:hAnsi="Times New Roman" w:cs="Times New Roman"/>
          <w:bCs/>
          <w:iCs/>
          <w:lang w:val="en-AU" w:bidi="ar-SA"/>
        </w:rPr>
        <w:t>from</w:t>
      </w:r>
      <w:r w:rsidR="00A5730D">
        <w:rPr>
          <w:rFonts w:ascii="Times New Roman" w:eastAsia="Times New Roman" w:hAnsi="Times New Roman" w:cs="Times New Roman"/>
          <w:bCs/>
          <w:iCs/>
          <w:lang w:val="en-AU" w:bidi="ar-SA"/>
        </w:rPr>
        <w:t xml:space="preserve"> </w:t>
      </w:r>
      <w:r w:rsidRPr="00801808">
        <w:rPr>
          <w:rFonts w:ascii="Times New Roman" w:eastAsia="Times New Roman" w:hAnsi="Times New Roman" w:cs="Times New Roman"/>
          <w:bCs/>
          <w:iCs/>
          <w:lang w:val="en-AU" w:bidi="ar-SA"/>
        </w:rPr>
        <w:t>destruction).</w:t>
      </w:r>
      <w:r w:rsidR="00A5730D">
        <w:rPr>
          <w:rFonts w:ascii="Times New Roman" w:eastAsia="Times New Roman" w:hAnsi="Times New Roman" w:cs="Times New Roman"/>
          <w:bCs/>
          <w:iCs/>
          <w:lang w:val="en-AU" w:bidi="ar-SA"/>
        </w:rPr>
        <w:t xml:space="preserve"> </w:t>
      </w:r>
      <w:r w:rsidRPr="00801808">
        <w:rPr>
          <w:rFonts w:ascii="Times New Roman" w:hAnsi="Times New Roman" w:cs="Times New Roman"/>
          <w:lang w:val="en-AU" w:bidi="ar-SA"/>
        </w:rPr>
        <w:t>But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hearing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residing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among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tormented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Lot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Sedom.</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b/>
          <w:lang w:val="en-AU" w:bidi="ar-SA"/>
        </w:rPr>
        <w:t>B’resheet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19:1</w:t>
      </w:r>
      <w:r w:rsidR="00A5730D">
        <w:rPr>
          <w:rFonts w:ascii="Times New Roman" w:hAnsi="Times New Roman" w:cs="Times New Roman"/>
          <w:b/>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two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angels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Sodom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evening,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sitting</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in</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the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gate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Sodom,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arose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toward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prostrated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himself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ground.</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“sitting”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two-fold.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First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“judging.”</w:t>
      </w:r>
      <w:r w:rsidRPr="00801808">
        <w:rPr>
          <w:rFonts w:ascii="Times New Roman" w:hAnsi="Times New Roman"/>
          <w:vertAlign w:val="superscript"/>
          <w:lang w:val="en-AU" w:bidi="ar-SA"/>
        </w:rPr>
        <w:footnoteReference w:id="54"/>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gates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judgments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took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place.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Secondly,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sitting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studying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look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context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determine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judge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Sedom.</w:t>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b/>
          <w:lang w:val="en-AU" w:bidi="ar-SA"/>
        </w:rPr>
        <w:t>B’resheet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19:9</w:t>
      </w:r>
      <w:r w:rsidR="00A5730D">
        <w:rPr>
          <w:rFonts w:ascii="Times New Roman" w:hAnsi="Times New Roman" w:cs="Times New Roman"/>
          <w:lang w:val="en-AU" w:bidi="ar-SA"/>
        </w:rPr>
        <w:t xml:space="preserve"> </w:t>
      </w:r>
      <w:r w:rsidRPr="00801808">
        <w:rPr>
          <w:rFonts w:ascii="Times New Roman" w:hAnsi="Times New Roman" w:cs="Times New Roman"/>
          <w:lang w:val="en-AU"/>
        </w:rPr>
        <w:t>And</w:t>
      </w:r>
      <w:r w:rsidR="00A5730D">
        <w:rPr>
          <w:rFonts w:ascii="Times New Roman" w:hAnsi="Times New Roman" w:cs="Times New Roman"/>
          <w:lang w:val="en-AU"/>
        </w:rPr>
        <w:t xml:space="preserve"> </w:t>
      </w:r>
      <w:r w:rsidRPr="00801808">
        <w:rPr>
          <w:rFonts w:ascii="Times New Roman" w:hAnsi="Times New Roman" w:cs="Times New Roman"/>
          <w:lang w:val="en-AU"/>
        </w:rPr>
        <w:t>they</w:t>
      </w:r>
      <w:r w:rsidR="00A5730D">
        <w:rPr>
          <w:rFonts w:ascii="Times New Roman" w:hAnsi="Times New Roman" w:cs="Times New Roman"/>
          <w:lang w:val="en-AU"/>
        </w:rPr>
        <w:t xml:space="preserve"> </w:t>
      </w:r>
      <w:r w:rsidRPr="00801808">
        <w:rPr>
          <w:rFonts w:ascii="Times New Roman" w:hAnsi="Times New Roman" w:cs="Times New Roman"/>
          <w:lang w:val="en-AU"/>
        </w:rPr>
        <w:t>said:</w:t>
      </w:r>
      <w:r w:rsidR="00A5730D">
        <w:rPr>
          <w:rFonts w:ascii="Times New Roman" w:hAnsi="Times New Roman" w:cs="Times New Roman"/>
          <w:lang w:val="en-AU"/>
        </w:rPr>
        <w:t xml:space="preserve"> </w:t>
      </w:r>
      <w:r w:rsidRPr="00801808">
        <w:rPr>
          <w:rFonts w:ascii="Times New Roman" w:hAnsi="Times New Roman" w:cs="Times New Roman"/>
          <w:lang w:val="en-AU"/>
        </w:rPr>
        <w:t>“Stand</w:t>
      </w:r>
      <w:r w:rsidR="00A5730D">
        <w:rPr>
          <w:rFonts w:ascii="Times New Roman" w:hAnsi="Times New Roman" w:cs="Times New Roman"/>
          <w:lang w:val="en-AU"/>
        </w:rPr>
        <w:t xml:space="preserve"> </w:t>
      </w:r>
      <w:r w:rsidRPr="00801808">
        <w:rPr>
          <w:rFonts w:ascii="Times New Roman" w:hAnsi="Times New Roman" w:cs="Times New Roman"/>
          <w:lang w:val="en-AU"/>
        </w:rPr>
        <w:t>back.”</w:t>
      </w:r>
      <w:r w:rsidR="00A5730D">
        <w:rPr>
          <w:rFonts w:ascii="Times New Roman" w:hAnsi="Times New Roman" w:cs="Times New Roman"/>
          <w:lang w:val="en-AU"/>
        </w:rPr>
        <w:t xml:space="preserve"> </w:t>
      </w:r>
      <w:r w:rsidRPr="00801808">
        <w:rPr>
          <w:rFonts w:ascii="Times New Roman" w:hAnsi="Times New Roman" w:cs="Times New Roman"/>
          <w:lang w:val="en-AU"/>
        </w:rPr>
        <w:t>And</w:t>
      </w:r>
      <w:r w:rsidR="00A5730D">
        <w:rPr>
          <w:rFonts w:ascii="Times New Roman" w:hAnsi="Times New Roman" w:cs="Times New Roman"/>
          <w:lang w:val="en-AU"/>
        </w:rPr>
        <w:t xml:space="preserve"> </w:t>
      </w:r>
      <w:r w:rsidRPr="00801808">
        <w:rPr>
          <w:rFonts w:ascii="Times New Roman" w:hAnsi="Times New Roman" w:cs="Times New Roman"/>
          <w:lang w:val="en-AU"/>
        </w:rPr>
        <w:t>they</w:t>
      </w:r>
      <w:r w:rsidR="00A5730D">
        <w:rPr>
          <w:rFonts w:ascii="Times New Roman" w:hAnsi="Times New Roman" w:cs="Times New Roman"/>
          <w:lang w:val="en-AU"/>
        </w:rPr>
        <w:t xml:space="preserve"> </w:t>
      </w:r>
      <w:r w:rsidRPr="00801808">
        <w:rPr>
          <w:rFonts w:ascii="Times New Roman" w:hAnsi="Times New Roman" w:cs="Times New Roman"/>
          <w:lang w:val="en-AU"/>
        </w:rPr>
        <w:t>said:</w:t>
      </w:r>
      <w:r w:rsidR="00A5730D">
        <w:rPr>
          <w:rFonts w:ascii="Times New Roman" w:hAnsi="Times New Roman" w:cs="Times New Roman"/>
          <w:lang w:val="en-AU"/>
        </w:rPr>
        <w:t xml:space="preserve"> </w:t>
      </w:r>
      <w:r w:rsidRPr="00801808">
        <w:rPr>
          <w:rFonts w:ascii="Times New Roman" w:hAnsi="Times New Roman" w:cs="Times New Roman"/>
          <w:lang w:val="en-AU"/>
        </w:rPr>
        <w:t>“This</w:t>
      </w:r>
      <w:r w:rsidR="00A5730D">
        <w:rPr>
          <w:rFonts w:ascii="Times New Roman" w:hAnsi="Times New Roman" w:cs="Times New Roman"/>
          <w:lang w:val="en-AU"/>
        </w:rPr>
        <w:t xml:space="preserve"> </w:t>
      </w:r>
      <w:r w:rsidRPr="00801808">
        <w:rPr>
          <w:rFonts w:ascii="Times New Roman" w:hAnsi="Times New Roman" w:cs="Times New Roman"/>
          <w:lang w:val="en-AU"/>
        </w:rPr>
        <w:t>one</w:t>
      </w:r>
      <w:r w:rsidR="00A5730D">
        <w:rPr>
          <w:rFonts w:ascii="Times New Roman" w:hAnsi="Times New Roman" w:cs="Times New Roman"/>
          <w:lang w:val="en-AU"/>
        </w:rPr>
        <w:t xml:space="preserve"> </w:t>
      </w:r>
      <w:r w:rsidRPr="00801808">
        <w:rPr>
          <w:rFonts w:ascii="Times New Roman" w:hAnsi="Times New Roman" w:cs="Times New Roman"/>
          <w:lang w:val="en-AU"/>
        </w:rPr>
        <w:t>fellow</w:t>
      </w:r>
      <w:r w:rsidR="00A5730D">
        <w:rPr>
          <w:rFonts w:ascii="Times New Roman" w:hAnsi="Times New Roman" w:cs="Times New Roman"/>
          <w:lang w:val="en-AU"/>
        </w:rPr>
        <w:t xml:space="preserve"> </w:t>
      </w:r>
      <w:r w:rsidRPr="00801808">
        <w:rPr>
          <w:rFonts w:ascii="Times New Roman" w:hAnsi="Times New Roman" w:cs="Times New Roman"/>
          <w:lang w:val="en-AU"/>
        </w:rPr>
        <w:t>came</w:t>
      </w:r>
      <w:r w:rsidR="00A5730D">
        <w:rPr>
          <w:rFonts w:ascii="Times New Roman" w:hAnsi="Times New Roman" w:cs="Times New Roman"/>
          <w:lang w:val="en-AU"/>
        </w:rPr>
        <w:t xml:space="preserve"> </w:t>
      </w:r>
      <w:r w:rsidRPr="00801808">
        <w:rPr>
          <w:rFonts w:ascii="Times New Roman" w:hAnsi="Times New Roman" w:cs="Times New Roman"/>
          <w:lang w:val="en-AU"/>
        </w:rPr>
        <w:t>in</w:t>
      </w:r>
      <w:r w:rsidR="00A5730D">
        <w:rPr>
          <w:rFonts w:ascii="Times New Roman" w:hAnsi="Times New Roman" w:cs="Times New Roman"/>
          <w:lang w:val="en-AU"/>
        </w:rPr>
        <w:t xml:space="preserve"> </w:t>
      </w:r>
      <w:r w:rsidRPr="00801808">
        <w:rPr>
          <w:rFonts w:ascii="Times New Roman" w:hAnsi="Times New Roman" w:cs="Times New Roman"/>
          <w:lang w:val="en-AU"/>
        </w:rPr>
        <w:t>to</w:t>
      </w:r>
      <w:r w:rsidR="00A5730D">
        <w:rPr>
          <w:rFonts w:ascii="Times New Roman" w:hAnsi="Times New Roman" w:cs="Times New Roman"/>
          <w:lang w:val="en-AU"/>
        </w:rPr>
        <w:t xml:space="preserve"> </w:t>
      </w:r>
      <w:r w:rsidRPr="00801808">
        <w:rPr>
          <w:rFonts w:ascii="Times New Roman" w:hAnsi="Times New Roman" w:cs="Times New Roman"/>
          <w:lang w:val="en-AU"/>
        </w:rPr>
        <w:t>sojourn,</w:t>
      </w:r>
      <w:r w:rsidR="00A5730D">
        <w:rPr>
          <w:rFonts w:ascii="Times New Roman" w:hAnsi="Times New Roman" w:cs="Times New Roman"/>
          <w:lang w:val="en-AU"/>
        </w:rPr>
        <w:t xml:space="preserve"> </w:t>
      </w:r>
      <w:r w:rsidRPr="00801808">
        <w:rPr>
          <w:rFonts w:ascii="Times New Roman" w:hAnsi="Times New Roman" w:cs="Times New Roman"/>
          <w:lang w:val="en-AU"/>
        </w:rPr>
        <w:t>and</w:t>
      </w:r>
      <w:r w:rsidR="00A5730D">
        <w:rPr>
          <w:rFonts w:ascii="Times New Roman" w:hAnsi="Times New Roman" w:cs="Times New Roman"/>
          <w:lang w:val="en-AU"/>
        </w:rPr>
        <w:t xml:space="preserve"> </w:t>
      </w:r>
      <w:r w:rsidRPr="00801808">
        <w:rPr>
          <w:rFonts w:ascii="Times New Roman" w:hAnsi="Times New Roman" w:cs="Times New Roman"/>
          <w:lang w:val="en-AU"/>
        </w:rPr>
        <w:t>he</w:t>
      </w:r>
      <w:r w:rsidR="00A5730D">
        <w:rPr>
          <w:rFonts w:ascii="Times New Roman" w:hAnsi="Times New Roman" w:cs="Times New Roman"/>
          <w:lang w:val="en-AU"/>
        </w:rPr>
        <w:t xml:space="preserve"> </w:t>
      </w:r>
      <w:r w:rsidRPr="00801808">
        <w:rPr>
          <w:rFonts w:ascii="Times New Roman" w:hAnsi="Times New Roman" w:cs="Times New Roman"/>
          <w:lang w:val="en-AU"/>
        </w:rPr>
        <w:t>will</w:t>
      </w:r>
      <w:r w:rsidR="00A5730D">
        <w:rPr>
          <w:rFonts w:ascii="Times New Roman" w:hAnsi="Times New Roman" w:cs="Times New Roman"/>
          <w:lang w:val="en-AU"/>
        </w:rPr>
        <w:t xml:space="preserve"> </w:t>
      </w:r>
      <w:r w:rsidRPr="00801808">
        <w:rPr>
          <w:rFonts w:ascii="Times New Roman" w:hAnsi="Times New Roman" w:cs="Times New Roman"/>
          <w:b/>
          <w:lang w:val="en-AU"/>
        </w:rPr>
        <w:t>needs</w:t>
      </w:r>
      <w:r w:rsidR="00A5730D">
        <w:rPr>
          <w:rFonts w:ascii="Times New Roman" w:hAnsi="Times New Roman" w:cs="Times New Roman"/>
          <w:b/>
          <w:lang w:val="en-AU"/>
        </w:rPr>
        <w:t xml:space="preserve"> </w:t>
      </w:r>
      <w:r w:rsidRPr="00801808">
        <w:rPr>
          <w:rFonts w:ascii="Times New Roman" w:hAnsi="Times New Roman" w:cs="Times New Roman"/>
          <w:b/>
          <w:lang w:val="en-AU"/>
        </w:rPr>
        <w:t>to</w:t>
      </w:r>
      <w:r w:rsidR="00A5730D">
        <w:rPr>
          <w:rFonts w:ascii="Times New Roman" w:hAnsi="Times New Roman" w:cs="Times New Roman"/>
          <w:b/>
          <w:lang w:val="en-AU"/>
        </w:rPr>
        <w:t xml:space="preserve"> </w:t>
      </w:r>
      <w:r w:rsidRPr="00801808">
        <w:rPr>
          <w:rFonts w:ascii="Times New Roman" w:hAnsi="Times New Roman" w:cs="Times New Roman"/>
          <w:b/>
          <w:lang w:val="en-AU"/>
        </w:rPr>
        <w:t>play</w:t>
      </w:r>
      <w:r w:rsidR="00A5730D">
        <w:rPr>
          <w:rFonts w:ascii="Times New Roman" w:hAnsi="Times New Roman" w:cs="Times New Roman"/>
          <w:b/>
          <w:lang w:val="en-AU"/>
        </w:rPr>
        <w:t xml:space="preserve"> </w:t>
      </w:r>
      <w:r w:rsidRPr="00801808">
        <w:rPr>
          <w:rFonts w:ascii="Times New Roman" w:hAnsi="Times New Roman" w:cs="Times New Roman"/>
          <w:b/>
          <w:lang w:val="en-AU"/>
        </w:rPr>
        <w:t>the</w:t>
      </w:r>
      <w:r w:rsidR="00A5730D">
        <w:rPr>
          <w:rFonts w:ascii="Times New Roman" w:hAnsi="Times New Roman" w:cs="Times New Roman"/>
          <w:b/>
          <w:lang w:val="en-AU"/>
        </w:rPr>
        <w:t xml:space="preserve"> </w:t>
      </w:r>
      <w:r w:rsidRPr="00801808">
        <w:rPr>
          <w:rFonts w:ascii="Times New Roman" w:hAnsi="Times New Roman" w:cs="Times New Roman"/>
          <w:b/>
          <w:lang w:val="en-AU"/>
        </w:rPr>
        <w:t>judge</w:t>
      </w:r>
      <w:r w:rsidRPr="00801808">
        <w:rPr>
          <w:rFonts w:ascii="Times New Roman" w:hAnsi="Times New Roman" w:cs="Times New Roman"/>
          <w:lang w:val="en-AU"/>
        </w:rPr>
        <w:t>;</w:t>
      </w:r>
      <w:r w:rsidR="00A5730D">
        <w:rPr>
          <w:rFonts w:ascii="Times New Roman" w:hAnsi="Times New Roman" w:cs="Times New Roman"/>
          <w:lang w:val="en-AU"/>
        </w:rPr>
        <w:t xml:space="preserve"> </w:t>
      </w:r>
      <w:r w:rsidRPr="00801808">
        <w:rPr>
          <w:rFonts w:ascii="Times New Roman" w:hAnsi="Times New Roman" w:cs="Times New Roman"/>
          <w:lang w:val="en-AU"/>
        </w:rPr>
        <w:t>now</w:t>
      </w:r>
      <w:r w:rsidR="00A5730D">
        <w:rPr>
          <w:rFonts w:ascii="Times New Roman" w:hAnsi="Times New Roman" w:cs="Times New Roman"/>
          <w:lang w:val="en-AU"/>
        </w:rPr>
        <w:t xml:space="preserve"> </w:t>
      </w:r>
      <w:r w:rsidRPr="00801808">
        <w:rPr>
          <w:rFonts w:ascii="Times New Roman" w:hAnsi="Times New Roman" w:cs="Times New Roman"/>
          <w:lang w:val="en-AU"/>
        </w:rPr>
        <w:t>will</w:t>
      </w:r>
      <w:r w:rsidR="00A5730D">
        <w:rPr>
          <w:rFonts w:ascii="Times New Roman" w:hAnsi="Times New Roman" w:cs="Times New Roman"/>
          <w:lang w:val="en-AU"/>
        </w:rPr>
        <w:t xml:space="preserve"> </w:t>
      </w:r>
      <w:r w:rsidRPr="00801808">
        <w:rPr>
          <w:rFonts w:ascii="Times New Roman" w:hAnsi="Times New Roman" w:cs="Times New Roman"/>
          <w:lang w:val="en-AU"/>
        </w:rPr>
        <w:t>we</w:t>
      </w:r>
      <w:r w:rsidR="00A5730D">
        <w:rPr>
          <w:rFonts w:ascii="Times New Roman" w:hAnsi="Times New Roman" w:cs="Times New Roman"/>
          <w:lang w:val="en-AU"/>
        </w:rPr>
        <w:t xml:space="preserve"> </w:t>
      </w:r>
      <w:r w:rsidRPr="00801808">
        <w:rPr>
          <w:rFonts w:ascii="Times New Roman" w:hAnsi="Times New Roman" w:cs="Times New Roman"/>
          <w:lang w:val="en-AU"/>
        </w:rPr>
        <w:t>deal</w:t>
      </w:r>
      <w:r w:rsidR="00A5730D">
        <w:rPr>
          <w:rFonts w:ascii="Times New Roman" w:hAnsi="Times New Roman" w:cs="Times New Roman"/>
          <w:lang w:val="en-AU"/>
        </w:rPr>
        <w:t xml:space="preserve"> </w:t>
      </w:r>
      <w:r w:rsidRPr="00801808">
        <w:rPr>
          <w:rFonts w:ascii="Times New Roman" w:hAnsi="Times New Roman" w:cs="Times New Roman"/>
          <w:lang w:val="en-AU"/>
        </w:rPr>
        <w:t>worse</w:t>
      </w:r>
      <w:r w:rsidR="00A5730D">
        <w:rPr>
          <w:rFonts w:ascii="Times New Roman" w:hAnsi="Times New Roman" w:cs="Times New Roman"/>
          <w:lang w:val="en-AU"/>
        </w:rPr>
        <w:t xml:space="preserve"> </w:t>
      </w:r>
      <w:r w:rsidRPr="00801808">
        <w:rPr>
          <w:rFonts w:ascii="Times New Roman" w:hAnsi="Times New Roman" w:cs="Times New Roman"/>
          <w:lang w:val="en-AU"/>
        </w:rPr>
        <w:t>with</w:t>
      </w:r>
      <w:r w:rsidR="00A5730D">
        <w:rPr>
          <w:rFonts w:ascii="Times New Roman" w:hAnsi="Times New Roman" w:cs="Times New Roman"/>
          <w:lang w:val="en-AU"/>
        </w:rPr>
        <w:t xml:space="preserve"> </w:t>
      </w:r>
      <w:r w:rsidRPr="00801808">
        <w:rPr>
          <w:rFonts w:ascii="Times New Roman" w:hAnsi="Times New Roman" w:cs="Times New Roman"/>
          <w:lang w:val="en-AU"/>
        </w:rPr>
        <w:t>thee,</w:t>
      </w:r>
      <w:r w:rsidR="00A5730D">
        <w:rPr>
          <w:rFonts w:ascii="Times New Roman" w:hAnsi="Times New Roman" w:cs="Times New Roman"/>
          <w:lang w:val="en-AU"/>
        </w:rPr>
        <w:t xml:space="preserve"> </w:t>
      </w:r>
      <w:r w:rsidRPr="00801808">
        <w:rPr>
          <w:rFonts w:ascii="Times New Roman" w:hAnsi="Times New Roman" w:cs="Times New Roman"/>
          <w:lang w:val="en-AU"/>
        </w:rPr>
        <w:t>than</w:t>
      </w:r>
      <w:r w:rsidR="00A5730D">
        <w:rPr>
          <w:rFonts w:ascii="Times New Roman" w:hAnsi="Times New Roman" w:cs="Times New Roman"/>
          <w:lang w:val="en-AU"/>
        </w:rPr>
        <w:t xml:space="preserve"> </w:t>
      </w:r>
      <w:r w:rsidRPr="00801808">
        <w:rPr>
          <w:rFonts w:ascii="Times New Roman" w:hAnsi="Times New Roman" w:cs="Times New Roman"/>
          <w:lang w:val="en-AU"/>
        </w:rPr>
        <w:t>with</w:t>
      </w:r>
      <w:r w:rsidR="00A5730D">
        <w:rPr>
          <w:rFonts w:ascii="Times New Roman" w:hAnsi="Times New Roman" w:cs="Times New Roman"/>
          <w:lang w:val="en-AU"/>
        </w:rPr>
        <w:t xml:space="preserve"> </w:t>
      </w:r>
      <w:r w:rsidRPr="00801808">
        <w:rPr>
          <w:rFonts w:ascii="Times New Roman" w:hAnsi="Times New Roman" w:cs="Times New Roman"/>
          <w:lang w:val="en-AU"/>
        </w:rPr>
        <w:t>them.”</w:t>
      </w:r>
      <w:r w:rsidR="00A5730D">
        <w:rPr>
          <w:rFonts w:ascii="Times New Roman" w:hAnsi="Times New Roman" w:cs="Times New Roman"/>
          <w:lang w:val="en-AU"/>
        </w:rPr>
        <w:t xml:space="preserve"> </w:t>
      </w:r>
      <w:r w:rsidRPr="00801808">
        <w:rPr>
          <w:rFonts w:ascii="Times New Roman" w:hAnsi="Times New Roman" w:cs="Times New Roman"/>
          <w:lang w:val="en-AU"/>
        </w:rPr>
        <w:t>And</w:t>
      </w:r>
      <w:r w:rsidR="00A5730D">
        <w:rPr>
          <w:rFonts w:ascii="Times New Roman" w:hAnsi="Times New Roman" w:cs="Times New Roman"/>
          <w:lang w:val="en-AU"/>
        </w:rPr>
        <w:t xml:space="preserve"> </w:t>
      </w:r>
      <w:r w:rsidRPr="00801808">
        <w:rPr>
          <w:rFonts w:ascii="Times New Roman" w:hAnsi="Times New Roman" w:cs="Times New Roman"/>
          <w:lang w:val="en-AU"/>
        </w:rPr>
        <w:t>they</w:t>
      </w:r>
      <w:r w:rsidR="00A5730D">
        <w:rPr>
          <w:rFonts w:ascii="Times New Roman" w:hAnsi="Times New Roman" w:cs="Times New Roman"/>
          <w:lang w:val="en-AU"/>
        </w:rPr>
        <w:t xml:space="preserve"> </w:t>
      </w:r>
      <w:r w:rsidRPr="00801808">
        <w:rPr>
          <w:rFonts w:ascii="Times New Roman" w:hAnsi="Times New Roman" w:cs="Times New Roman"/>
          <w:lang w:val="en-AU"/>
        </w:rPr>
        <w:t>pressed</w:t>
      </w:r>
      <w:r w:rsidR="00A5730D">
        <w:rPr>
          <w:rFonts w:ascii="Times New Roman" w:hAnsi="Times New Roman" w:cs="Times New Roman"/>
          <w:lang w:val="en-AU"/>
        </w:rPr>
        <w:t xml:space="preserve"> </w:t>
      </w:r>
      <w:r w:rsidRPr="00801808">
        <w:rPr>
          <w:rFonts w:ascii="Times New Roman" w:hAnsi="Times New Roman" w:cs="Times New Roman"/>
          <w:lang w:val="en-AU"/>
        </w:rPr>
        <w:t>sore</w:t>
      </w:r>
      <w:r w:rsidR="00A5730D">
        <w:rPr>
          <w:rFonts w:ascii="Times New Roman" w:hAnsi="Times New Roman" w:cs="Times New Roman"/>
          <w:lang w:val="en-AU"/>
        </w:rPr>
        <w:t xml:space="preserve"> </w:t>
      </w:r>
      <w:r w:rsidRPr="00801808">
        <w:rPr>
          <w:rFonts w:ascii="Times New Roman" w:hAnsi="Times New Roman" w:cs="Times New Roman"/>
          <w:lang w:val="en-AU"/>
        </w:rPr>
        <w:t>upon</w:t>
      </w:r>
      <w:r w:rsidR="00A5730D">
        <w:rPr>
          <w:rFonts w:ascii="Times New Roman" w:hAnsi="Times New Roman" w:cs="Times New Roman"/>
          <w:lang w:val="en-AU"/>
        </w:rPr>
        <w:t xml:space="preserve"> </w:t>
      </w:r>
      <w:r w:rsidRPr="00801808">
        <w:rPr>
          <w:rFonts w:ascii="Times New Roman" w:hAnsi="Times New Roman" w:cs="Times New Roman"/>
          <w:lang w:val="en-AU"/>
        </w:rPr>
        <w:t>the</w:t>
      </w:r>
      <w:r w:rsidR="00A5730D">
        <w:rPr>
          <w:rFonts w:ascii="Times New Roman" w:hAnsi="Times New Roman" w:cs="Times New Roman"/>
          <w:lang w:val="en-AU"/>
        </w:rPr>
        <w:t xml:space="preserve"> </w:t>
      </w:r>
      <w:r w:rsidRPr="00801808">
        <w:rPr>
          <w:rFonts w:ascii="Times New Roman" w:hAnsi="Times New Roman" w:cs="Times New Roman"/>
          <w:lang w:val="en-AU"/>
        </w:rPr>
        <w:t>man,</w:t>
      </w:r>
      <w:r w:rsidR="00A5730D">
        <w:rPr>
          <w:rFonts w:ascii="Times New Roman" w:hAnsi="Times New Roman" w:cs="Times New Roman"/>
          <w:lang w:val="en-AU"/>
        </w:rPr>
        <w:t xml:space="preserve"> </w:t>
      </w:r>
      <w:r w:rsidRPr="00801808">
        <w:rPr>
          <w:rFonts w:ascii="Times New Roman" w:hAnsi="Times New Roman" w:cs="Times New Roman"/>
          <w:lang w:val="en-AU"/>
        </w:rPr>
        <w:t>even</w:t>
      </w:r>
      <w:r w:rsidR="00A5730D">
        <w:rPr>
          <w:rFonts w:ascii="Times New Roman" w:hAnsi="Times New Roman" w:cs="Times New Roman"/>
          <w:lang w:val="en-AU"/>
        </w:rPr>
        <w:t xml:space="preserve"> </w:t>
      </w:r>
      <w:r w:rsidRPr="00801808">
        <w:rPr>
          <w:rFonts w:ascii="Times New Roman" w:hAnsi="Times New Roman" w:cs="Times New Roman"/>
          <w:lang w:val="en-AU"/>
        </w:rPr>
        <w:t>Lot,</w:t>
      </w:r>
      <w:r w:rsidR="00A5730D">
        <w:rPr>
          <w:rFonts w:ascii="Times New Roman" w:hAnsi="Times New Roman" w:cs="Times New Roman"/>
          <w:lang w:val="en-AU"/>
        </w:rPr>
        <w:t xml:space="preserve"> </w:t>
      </w:r>
      <w:r w:rsidRPr="00801808">
        <w:rPr>
          <w:rFonts w:ascii="Times New Roman" w:hAnsi="Times New Roman" w:cs="Times New Roman"/>
          <w:lang w:val="en-AU"/>
        </w:rPr>
        <w:t>and</w:t>
      </w:r>
      <w:r w:rsidR="00A5730D">
        <w:rPr>
          <w:rFonts w:ascii="Times New Roman" w:hAnsi="Times New Roman" w:cs="Times New Roman"/>
          <w:lang w:val="en-AU"/>
        </w:rPr>
        <w:t xml:space="preserve"> </w:t>
      </w:r>
      <w:r w:rsidRPr="00801808">
        <w:rPr>
          <w:rFonts w:ascii="Times New Roman" w:hAnsi="Times New Roman" w:cs="Times New Roman"/>
          <w:lang w:val="en-AU"/>
        </w:rPr>
        <w:t>drew</w:t>
      </w:r>
      <w:r w:rsidR="00A5730D">
        <w:rPr>
          <w:rFonts w:ascii="Times New Roman" w:hAnsi="Times New Roman" w:cs="Times New Roman"/>
          <w:lang w:val="en-AU"/>
        </w:rPr>
        <w:t xml:space="preserve"> </w:t>
      </w:r>
      <w:r w:rsidRPr="00801808">
        <w:rPr>
          <w:rFonts w:ascii="Times New Roman" w:hAnsi="Times New Roman" w:cs="Times New Roman"/>
          <w:lang w:val="en-AU"/>
        </w:rPr>
        <w:t>near</w:t>
      </w:r>
      <w:r w:rsidR="00A5730D">
        <w:rPr>
          <w:rFonts w:ascii="Times New Roman" w:hAnsi="Times New Roman" w:cs="Times New Roman"/>
          <w:lang w:val="en-AU"/>
        </w:rPr>
        <w:t xml:space="preserve"> </w:t>
      </w:r>
      <w:r w:rsidRPr="00801808">
        <w:rPr>
          <w:rFonts w:ascii="Times New Roman" w:hAnsi="Times New Roman" w:cs="Times New Roman"/>
          <w:lang w:val="en-AU"/>
        </w:rPr>
        <w:t>to</w:t>
      </w:r>
      <w:r w:rsidR="00A5730D">
        <w:rPr>
          <w:rFonts w:ascii="Times New Roman" w:hAnsi="Times New Roman" w:cs="Times New Roman"/>
          <w:lang w:val="en-AU"/>
        </w:rPr>
        <w:t xml:space="preserve"> </w:t>
      </w:r>
      <w:r w:rsidRPr="00801808">
        <w:rPr>
          <w:rFonts w:ascii="Times New Roman" w:hAnsi="Times New Roman" w:cs="Times New Roman"/>
          <w:lang w:val="en-AU"/>
        </w:rPr>
        <w:t>break</w:t>
      </w:r>
      <w:r w:rsidR="00A5730D">
        <w:rPr>
          <w:rFonts w:ascii="Times New Roman" w:hAnsi="Times New Roman" w:cs="Times New Roman"/>
          <w:lang w:val="en-AU"/>
        </w:rPr>
        <w:t xml:space="preserve"> </w:t>
      </w:r>
      <w:r w:rsidRPr="00801808">
        <w:rPr>
          <w:rFonts w:ascii="Times New Roman" w:hAnsi="Times New Roman" w:cs="Times New Roman"/>
          <w:lang w:val="en-AU"/>
        </w:rPr>
        <w:t>the</w:t>
      </w:r>
      <w:r w:rsidR="00A5730D">
        <w:rPr>
          <w:rFonts w:ascii="Times New Roman" w:hAnsi="Times New Roman" w:cs="Times New Roman"/>
          <w:lang w:val="en-AU"/>
        </w:rPr>
        <w:t xml:space="preserve"> </w:t>
      </w:r>
      <w:r w:rsidRPr="00801808">
        <w:rPr>
          <w:rFonts w:ascii="Times New Roman" w:hAnsi="Times New Roman" w:cs="Times New Roman"/>
          <w:lang w:val="en-AU"/>
        </w:rPr>
        <w:t>door.</w:t>
      </w:r>
      <w:r w:rsidR="00A5730D">
        <w:rPr>
          <w:rFonts w:ascii="Times New Roman" w:hAnsi="Times New Roman" w:cs="Times New Roman"/>
          <w:lang w:val="en-AU" w:bidi="ar-SA"/>
        </w:rPr>
        <w:t xml:space="preserve"> </w:t>
      </w:r>
      <w:r w:rsidRPr="00801808">
        <w:rPr>
          <w:rFonts w:ascii="Times New Roman" w:hAnsi="Times New Roman" w:cs="Times New Roman"/>
          <w:vertAlign w:val="superscript"/>
          <w:lang w:val="en-AU" w:bidi="ar-SA"/>
        </w:rPr>
        <w:t>JPS</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Unfortunately,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good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judge,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because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judgments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based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Oral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Taught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Abraham.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phrase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judged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standard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Sedom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given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sorts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lawless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practices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made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reforms.</w:t>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regard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“sitting”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study,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look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Mordechai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Luqas.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Both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accounts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possibility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P’rushim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Teachers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studying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P’rushim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Teachers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either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school,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Hillel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Shammai.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negativity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Shammaite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School.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must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sharp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contrasts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their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views,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Hillel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Shammai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actually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studied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together.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among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students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difficulties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sharp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contrast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immerged.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allusion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two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schools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study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together.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Markan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conclusion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convinced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correct.</w:t>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rPr>
          <w:rFonts w:ascii="Times New Roman" w:hAnsi="Times New Roman" w:cs="Times New Roman"/>
          <w:lang w:val="en-AU" w:bidi="ar-SA"/>
        </w:rPr>
      </w:pPr>
    </w:p>
    <w:p w:rsidR="00801808" w:rsidRPr="00801808" w:rsidRDefault="00801808" w:rsidP="00A5730D">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801808">
        <w:rPr>
          <w:rFonts w:ascii="Skolar Cyrillic" w:eastAsia="Times New Roman" w:hAnsi="Skolar Cyrillic" w:cs="Times New Roman"/>
          <w:b/>
          <w:bCs/>
          <w:smallCaps/>
          <w:color w:val="0D0D0D"/>
          <w:sz w:val="24"/>
          <w:szCs w:val="24"/>
          <w:lang w:val="en-AU" w:bidi="ar-SA"/>
        </w:rPr>
        <w:t>The</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Easy</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Way</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Out</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A</w:t>
      </w:r>
      <w:r w:rsidR="00A5730D">
        <w:rPr>
          <w:rFonts w:ascii="Skolar Cyrillic" w:eastAsia="Times New Roman" w:hAnsi="Skolar Cyrillic" w:cs="Times New Roman"/>
          <w:b/>
          <w:bCs/>
          <w:smallCaps/>
          <w:color w:val="0D0D0D"/>
          <w:sz w:val="24"/>
          <w:szCs w:val="24"/>
          <w:lang w:val="en-AU" w:bidi="ar-SA"/>
        </w:rPr>
        <w:t xml:space="preserve"> </w:t>
      </w:r>
      <w:r w:rsidRPr="00801808">
        <w:rPr>
          <w:rFonts w:ascii="Skolar Cyrillic" w:eastAsia="Times New Roman" w:hAnsi="Skolar Cyrillic" w:cs="Times New Roman"/>
          <w:b/>
          <w:bCs/>
          <w:smallCaps/>
          <w:color w:val="0D0D0D"/>
          <w:sz w:val="24"/>
          <w:szCs w:val="24"/>
          <w:lang w:val="en-AU" w:bidi="ar-SA"/>
        </w:rPr>
        <w:t>Paradox</w:t>
      </w:r>
      <w:r w:rsidR="00A5730D">
        <w:rPr>
          <w:rFonts w:ascii="Skolar Cyrillic" w:eastAsia="Times New Roman" w:hAnsi="Skolar Cyrillic" w:cs="Times New Roman"/>
          <w:b/>
          <w:bCs/>
          <w:smallCaps/>
          <w:color w:val="0D0D0D"/>
          <w:sz w:val="24"/>
          <w:szCs w:val="24"/>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lurking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behind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seeming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masked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materials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stares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right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face.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easier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announce…?</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numPr>
          <w:ilvl w:val="0"/>
          <w:numId w:val="4"/>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w:t>
      </w:r>
    </w:p>
    <w:p w:rsidR="00801808" w:rsidRPr="00801808" w:rsidRDefault="00801808" w:rsidP="00A5730D">
      <w:pPr>
        <w:widowControl w:val="0"/>
        <w:numPr>
          <w:ilvl w:val="0"/>
          <w:numId w:val="4"/>
        </w:numPr>
        <w:spacing w:after="0" w:line="240" w:lineRule="auto"/>
        <w:contextualSpacing/>
        <w:jc w:val="both"/>
        <w:rPr>
          <w:rFonts w:ascii="Times New Roman" w:hAnsi="Times New Roman" w:cs="Times New Roman"/>
          <w:lang w:val="en-AU" w:bidi="ar-SA"/>
        </w:rPr>
      </w:pPr>
      <w:r w:rsidRPr="00801808">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walk?</w:t>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lastRenderedPageBreak/>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paradox</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missed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untrained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eye.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Both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understood</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and</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addressed</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before</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a</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determination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made.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announcement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imply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ability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w:t>
      </w:r>
      <w:r w:rsidR="000A2CCC">
        <w:rPr>
          <w:rFonts w:ascii="Times New Roman" w:hAnsi="Times New Roman" w:cs="Times New Roman"/>
          <w:lang w:val="en-AU" w:bidi="ar-SA"/>
        </w:rPr>
        <w:t>eal</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supernaturally.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“supernatural”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supra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natura,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powers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nature.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contrast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question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announcing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interpreted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power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derash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solved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Talmud.</w:t>
      </w:r>
      <w:r w:rsidRPr="00801808">
        <w:rPr>
          <w:rFonts w:ascii="Times New Roman" w:hAnsi="Times New Roman"/>
          <w:vertAlign w:val="superscript"/>
          <w:lang w:val="en-AU" w:bidi="ar-SA"/>
        </w:rPr>
        <w:footnoteReference w:id="55"/>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cs="Times New Roman"/>
          <w:lang w:val="en-AU" w:bidi="ar-SA"/>
        </w:rPr>
        <w:t>﻿</w:t>
      </w:r>
      <w:r w:rsidRPr="00801808">
        <w:rPr>
          <w:rFonts w:ascii="Times New Roman" w:hAnsi="Times New Roman" w:cs="Times New Roman"/>
          <w:b/>
          <w:lang w:val="en-AU" w:bidi="ar-SA"/>
        </w:rPr>
        <w:t>b.</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Ned</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41a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Alexandri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Hiyya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Abba:</w:t>
      </w:r>
      <w:r w:rsidR="00A5730D">
        <w:rPr>
          <w:rFonts w:ascii="Times New Roman" w:hAnsi="Times New Roman" w:cs="Times New Roman"/>
          <w:lang w:val="en-AU" w:bidi="ar-SA"/>
        </w:rPr>
        <w:t xml:space="preserve"> </w:t>
      </w:r>
      <w:r w:rsidRPr="00801808">
        <w:rPr>
          <w:rFonts w:ascii="Times New Roman" w:hAnsi="Times New Roman" w:cs="Times New Roman"/>
          <w:b/>
          <w:highlight w:val="yellow"/>
          <w:lang w:val="en-AU" w:bidi="ar-SA"/>
        </w:rPr>
        <w:t>A</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sick</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man</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does</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not</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recover</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from</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his</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sickness</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until</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all</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his</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sins</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are</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forgiven</w:t>
      </w:r>
      <w:r w:rsidR="00A5730D">
        <w:rPr>
          <w:rFonts w:ascii="Times New Roman" w:hAnsi="Times New Roman" w:cs="Times New Roman"/>
          <w:b/>
          <w:highlight w:val="yellow"/>
          <w:lang w:val="en-AU" w:bidi="ar-SA"/>
        </w:rPr>
        <w:t xml:space="preserve"> </w:t>
      </w:r>
      <w:r w:rsidRPr="00801808">
        <w:rPr>
          <w:rFonts w:ascii="Times New Roman" w:hAnsi="Times New Roman" w:cs="Times New Roman"/>
          <w:b/>
          <w:highlight w:val="yellow"/>
          <w:lang w:val="en-AU" w:bidi="ar-SA"/>
        </w:rPr>
        <w:t>him</w:t>
      </w:r>
      <w:r w:rsidRPr="00801808">
        <w:rPr>
          <w:rFonts w:ascii="Times New Roman" w:hAnsi="Times New Roman" w:cs="Times New Roman"/>
          <w:highlight w:val="yellow"/>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written,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iniquities;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diseases.</w:t>
      </w:r>
      <w:r w:rsidRPr="00801808">
        <w:rPr>
          <w:rFonts w:ascii="Times New Roman" w:hAnsi="Times New Roman"/>
          <w:vertAlign w:val="superscript"/>
          <w:lang w:val="en-AU" w:bidi="ar-SA"/>
        </w:rPr>
        <w:footnoteReference w:id="56"/>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Hamnuna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said: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returns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days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written,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flesh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fresher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child's: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return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days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youth.</w:t>
      </w:r>
      <w:r w:rsidRPr="00801808">
        <w:rPr>
          <w:rFonts w:ascii="Times New Roman" w:hAnsi="Times New Roman"/>
          <w:vertAlign w:val="superscript"/>
          <w:lang w:val="en-AU" w:bidi="ar-SA"/>
        </w:rPr>
        <w:footnoteReference w:id="57"/>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b/>
          <w:bCs/>
          <w:lang w:val="en-AU" w:bidi="ar-SA"/>
        </w:rPr>
      </w:pP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paradox</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drash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makes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perfect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sense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understand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b/>
          <w:bCs/>
          <w:highlight w:val="yellow"/>
          <w:lang w:val="en-AU" w:bidi="ar-SA"/>
        </w:rPr>
        <w:t>forgiveness</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of</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sins</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is</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requisite</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for</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any</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healing</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to</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take</w:t>
      </w:r>
      <w:r w:rsidR="00A5730D">
        <w:rPr>
          <w:rFonts w:ascii="Times New Roman" w:hAnsi="Times New Roman" w:cs="Times New Roman"/>
          <w:b/>
          <w:bCs/>
          <w:highlight w:val="yellow"/>
          <w:lang w:val="en-AU" w:bidi="ar-SA"/>
        </w:rPr>
        <w:t xml:space="preserve"> </w:t>
      </w:r>
      <w:r w:rsidRPr="00801808">
        <w:rPr>
          <w:rFonts w:ascii="Times New Roman" w:hAnsi="Times New Roman" w:cs="Times New Roman"/>
          <w:b/>
          <w:bCs/>
          <w:highlight w:val="yellow"/>
          <w:lang w:val="en-AU" w:bidi="ar-SA"/>
        </w:rPr>
        <w:t>place.</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Nazarean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Codicil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demonstrates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0A2CCC">
        <w:rPr>
          <w:rFonts w:ascii="Times New Roman" w:hAnsi="Times New Roman" w:cs="Times New Roman"/>
          <w:lang w:val="en-AU" w:bidi="ar-SA"/>
        </w:rPr>
        <w: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agreeance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Gemara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siding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school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Hillel.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However,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agreeance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Gemara,</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but</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000A2CCC">
        <w:rPr>
          <w:rFonts w:ascii="Times New Roman" w:hAnsi="Times New Roman" w:cs="Times New Roman"/>
          <w:lang w:val="en-AU" w:bidi="ar-SA"/>
        </w:rPr>
        <w:t>also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taught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Gemara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talmidim.</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lang w:val="en-AU"/>
        </w:rPr>
        <w:t>Ya’akov</w:t>
      </w:r>
      <w:r w:rsidR="00A5730D">
        <w:rPr>
          <w:rFonts w:ascii="Times New Roman" w:hAnsi="Times New Roman" w:cs="Times New Roman"/>
          <w:lang w:val="en-AU"/>
        </w:rPr>
        <w:t xml:space="preserve"> </w:t>
      </w:r>
      <w:r w:rsidRPr="00801808">
        <w:rPr>
          <w:rFonts w:ascii="Times New Roman" w:hAnsi="Times New Roman" w:cs="Times New Roman"/>
          <w:lang w:val="en-AU"/>
        </w:rPr>
        <w:t>(Ja)</w:t>
      </w:r>
      <w:r w:rsidR="00A5730D">
        <w:rPr>
          <w:rFonts w:ascii="Times New Roman" w:hAnsi="Times New Roman" w:cs="Times New Roman"/>
          <w:lang w:val="en-AU"/>
        </w:rPr>
        <w:t xml:space="preserve"> </w:t>
      </w:r>
      <w:r w:rsidRPr="00801808">
        <w:rPr>
          <w:rFonts w:ascii="Times New Roman" w:hAnsi="Times New Roman" w:cs="Times New Roman"/>
          <w:lang w:val="en-AU"/>
        </w:rPr>
        <w:t>5:16</w:t>
      </w:r>
      <w:r w:rsidR="00A5730D">
        <w:rPr>
          <w:rFonts w:ascii="Times New Roman" w:hAnsi="Times New Roman" w:cs="Times New Roman"/>
          <w:lang w:val="en-AU"/>
        </w:rPr>
        <w:t xml:space="preserve"> </w:t>
      </w:r>
      <w:r w:rsidRPr="00801808">
        <w:rPr>
          <w:rFonts w:ascii="Times New Roman" w:hAnsi="Times New Roman" w:cs="Times New Roman"/>
          <w:lang w:val="en-AU"/>
        </w:rPr>
        <w:t>Therefore,</w:t>
      </w:r>
      <w:r w:rsidR="00A5730D">
        <w:rPr>
          <w:rFonts w:ascii="Times New Roman" w:hAnsi="Times New Roman" w:cs="Times New Roman"/>
          <w:lang w:val="en-AU"/>
        </w:rPr>
        <w:t xml:space="preserve"> </w:t>
      </w:r>
      <w:r w:rsidRPr="00801808">
        <w:rPr>
          <w:rFonts w:ascii="Times New Roman" w:hAnsi="Times New Roman" w:cs="Times New Roman"/>
          <w:b/>
          <w:highlight w:val="yellow"/>
          <w:lang w:val="en-AU"/>
        </w:rPr>
        <w:t>confess</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your</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sins</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to</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one</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another,</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and</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pray</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for</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one</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another</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so</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that</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you</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may</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be</w:t>
      </w:r>
      <w:r w:rsidR="00A5730D">
        <w:rPr>
          <w:rFonts w:ascii="Times New Roman" w:hAnsi="Times New Roman" w:cs="Times New Roman"/>
          <w:b/>
          <w:highlight w:val="yellow"/>
          <w:lang w:val="en-AU"/>
        </w:rPr>
        <w:t xml:space="preserve"> </w:t>
      </w:r>
      <w:r w:rsidRPr="00801808">
        <w:rPr>
          <w:rFonts w:ascii="Times New Roman" w:hAnsi="Times New Roman" w:cs="Times New Roman"/>
          <w:b/>
          <w:highlight w:val="yellow"/>
          <w:lang w:val="en-AU"/>
        </w:rPr>
        <w:t>healed</w:t>
      </w:r>
      <w:r w:rsidRPr="00801808">
        <w:rPr>
          <w:rFonts w:ascii="Times New Roman" w:hAnsi="Times New Roman" w:cs="Times New Roman"/>
          <w:highlight w:val="yellow"/>
          <w:lang w:val="en-AU"/>
        </w:rPr>
        <w:t>.</w:t>
      </w:r>
      <w:r w:rsidR="00A5730D">
        <w:rPr>
          <w:rFonts w:ascii="Times New Roman" w:hAnsi="Times New Roman" w:cs="Times New Roman"/>
          <w:lang w:val="en-AU"/>
        </w:rPr>
        <w:t xml:space="preserve"> </w:t>
      </w:r>
      <w:r w:rsidRPr="00801808">
        <w:rPr>
          <w:rFonts w:ascii="Times New Roman" w:hAnsi="Times New Roman" w:cs="Times New Roman"/>
          <w:lang w:val="en-AU"/>
        </w:rPr>
        <w:t>The</w:t>
      </w:r>
      <w:r w:rsidR="00A5730D">
        <w:rPr>
          <w:rFonts w:ascii="Times New Roman" w:hAnsi="Times New Roman" w:cs="Times New Roman"/>
          <w:lang w:val="en-AU"/>
        </w:rPr>
        <w:t xml:space="preserve"> </w:t>
      </w:r>
      <w:r w:rsidRPr="00801808">
        <w:rPr>
          <w:rFonts w:ascii="Times New Roman" w:hAnsi="Times New Roman" w:cs="Times New Roman"/>
          <w:lang w:val="en-AU"/>
        </w:rPr>
        <w:t>effective</w:t>
      </w:r>
      <w:r w:rsidR="00A5730D">
        <w:rPr>
          <w:rFonts w:ascii="Times New Roman" w:hAnsi="Times New Roman" w:cs="Times New Roman"/>
          <w:lang w:val="en-AU"/>
        </w:rPr>
        <w:t xml:space="preserve"> </w:t>
      </w:r>
      <w:r w:rsidRPr="00801808">
        <w:rPr>
          <w:rFonts w:ascii="Times New Roman" w:hAnsi="Times New Roman" w:cs="Times New Roman"/>
          <w:lang w:val="en-AU"/>
        </w:rPr>
        <w:t>prayer</w:t>
      </w:r>
      <w:r w:rsidR="00A5730D">
        <w:rPr>
          <w:rFonts w:ascii="Times New Roman" w:hAnsi="Times New Roman" w:cs="Times New Roman"/>
          <w:lang w:val="en-AU"/>
        </w:rPr>
        <w:t xml:space="preserve"> </w:t>
      </w:r>
      <w:r w:rsidRPr="00801808">
        <w:rPr>
          <w:rFonts w:ascii="Times New Roman" w:hAnsi="Times New Roman" w:cs="Times New Roman"/>
          <w:lang w:val="en-AU"/>
        </w:rPr>
        <w:t>of</w:t>
      </w:r>
      <w:r w:rsidR="00A5730D">
        <w:rPr>
          <w:rFonts w:ascii="Times New Roman" w:hAnsi="Times New Roman" w:cs="Times New Roman"/>
          <w:lang w:val="en-AU"/>
        </w:rPr>
        <w:t xml:space="preserve"> </w:t>
      </w:r>
      <w:r w:rsidRPr="00801808">
        <w:rPr>
          <w:rFonts w:ascii="Times New Roman" w:hAnsi="Times New Roman" w:cs="Times New Roman"/>
          <w:lang w:val="en-AU"/>
        </w:rPr>
        <w:t>a</w:t>
      </w:r>
      <w:r w:rsidR="00A5730D">
        <w:rPr>
          <w:rFonts w:ascii="Times New Roman" w:hAnsi="Times New Roman" w:cs="Times New Roman"/>
          <w:lang w:val="en-AU"/>
        </w:rPr>
        <w:t xml:space="preserve"> </w:t>
      </w:r>
      <w:r w:rsidRPr="00801808">
        <w:rPr>
          <w:rFonts w:ascii="Times New Roman" w:hAnsi="Times New Roman" w:cs="Times New Roman"/>
          <w:lang w:val="en-AU"/>
        </w:rPr>
        <w:t>righteous/generous</w:t>
      </w:r>
      <w:r w:rsidR="00A5730D">
        <w:rPr>
          <w:rFonts w:ascii="Times New Roman" w:hAnsi="Times New Roman" w:cs="Times New Roman"/>
          <w:lang w:val="en-AU"/>
        </w:rPr>
        <w:t xml:space="preserve"> </w:t>
      </w:r>
      <w:r w:rsidRPr="00801808">
        <w:rPr>
          <w:rFonts w:ascii="Times New Roman" w:hAnsi="Times New Roman" w:cs="Times New Roman"/>
          <w:lang w:val="en-AU"/>
        </w:rPr>
        <w:t>man</w:t>
      </w:r>
      <w:r w:rsidR="00A5730D">
        <w:rPr>
          <w:rFonts w:ascii="Times New Roman" w:hAnsi="Times New Roman" w:cs="Times New Roman"/>
          <w:lang w:val="en-AU"/>
        </w:rPr>
        <w:t xml:space="preserve"> </w:t>
      </w:r>
      <w:r w:rsidRPr="00801808">
        <w:rPr>
          <w:rFonts w:ascii="Times New Roman" w:hAnsi="Times New Roman" w:cs="Times New Roman"/>
          <w:lang w:val="en-AU"/>
        </w:rPr>
        <w:t>(a</w:t>
      </w:r>
      <w:r w:rsidR="00A5730D">
        <w:rPr>
          <w:rFonts w:ascii="Times New Roman" w:hAnsi="Times New Roman" w:cs="Times New Roman"/>
          <w:lang w:val="en-AU"/>
        </w:rPr>
        <w:t xml:space="preserve"> </w:t>
      </w:r>
      <w:r w:rsidRPr="00801808">
        <w:rPr>
          <w:rFonts w:ascii="Times New Roman" w:hAnsi="Times New Roman" w:cs="Times New Roman"/>
          <w:lang w:val="en-AU"/>
        </w:rPr>
        <w:t>Hakham)</w:t>
      </w:r>
      <w:r w:rsidR="00A5730D">
        <w:rPr>
          <w:rFonts w:ascii="Times New Roman" w:hAnsi="Times New Roman" w:cs="Times New Roman"/>
          <w:lang w:val="en-AU"/>
        </w:rPr>
        <w:t xml:space="preserve"> </w:t>
      </w:r>
      <w:r w:rsidRPr="00801808">
        <w:rPr>
          <w:rFonts w:ascii="Times New Roman" w:hAnsi="Times New Roman" w:cs="Times New Roman"/>
          <w:lang w:val="en-AU"/>
        </w:rPr>
        <w:t>can</w:t>
      </w:r>
      <w:r w:rsidR="00A5730D">
        <w:rPr>
          <w:rFonts w:ascii="Times New Roman" w:hAnsi="Times New Roman" w:cs="Times New Roman"/>
          <w:lang w:val="en-AU"/>
        </w:rPr>
        <w:t xml:space="preserve"> </w:t>
      </w:r>
      <w:r w:rsidRPr="00801808">
        <w:rPr>
          <w:rFonts w:ascii="Times New Roman" w:hAnsi="Times New Roman" w:cs="Times New Roman"/>
          <w:lang w:val="en-AU"/>
        </w:rPr>
        <w:t>accomplish</w:t>
      </w:r>
      <w:r w:rsidR="00A5730D">
        <w:rPr>
          <w:rFonts w:ascii="Times New Roman" w:hAnsi="Times New Roman" w:cs="Times New Roman"/>
          <w:lang w:val="en-AU"/>
        </w:rPr>
        <w:t xml:space="preserve"> </w:t>
      </w:r>
      <w:r w:rsidRPr="00801808">
        <w:rPr>
          <w:rFonts w:ascii="Times New Roman" w:hAnsi="Times New Roman" w:cs="Times New Roman"/>
          <w:lang w:val="en-AU"/>
        </w:rPr>
        <w:t>many</w:t>
      </w:r>
      <w:r w:rsidR="00A5730D">
        <w:rPr>
          <w:rFonts w:ascii="Times New Roman" w:hAnsi="Times New Roman" w:cs="Times New Roman"/>
          <w:lang w:val="en-AU"/>
        </w:rPr>
        <w:t xml:space="preserve"> </w:t>
      </w:r>
      <w:r w:rsidRPr="00801808">
        <w:rPr>
          <w:rFonts w:ascii="Times New Roman" w:hAnsi="Times New Roman" w:cs="Times New Roman"/>
          <w:lang w:val="en-AU"/>
        </w:rPr>
        <w:t>things.</w:t>
      </w:r>
      <w:r w:rsidR="00A5730D">
        <w:rPr>
          <w:rFonts w:ascii="Times New Roman" w:hAnsi="Times New Roman" w:cs="Times New Roman"/>
          <w:lang w:val="en-AU"/>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Ya’akov</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brother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sickness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interrelated.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cited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verse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simply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paraphrase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Gemara.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tell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little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committed.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Nonetheless,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truly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praiseworthy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admit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shortcomings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life.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Perhaps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contextually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verse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refers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confession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commit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against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brother.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cannot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implying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sneeze,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cough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sniffle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result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“side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effects.”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side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effects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marks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teshuba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confession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prayers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easier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announce?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Obviously,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easier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prophetically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announce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one’s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rather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“Rise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up</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walk”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because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sins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forgiven.”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plain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simple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logic</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application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halakhah.</w:t>
      </w:r>
      <w:r w:rsidR="00A5730D">
        <w:rPr>
          <w:rFonts w:ascii="Times New Roman" w:hAnsi="Times New Roman" w:cs="Times New Roman"/>
          <w:lang w:val="en-AU" w:bidi="ar-SA"/>
        </w:rPr>
        <w:t xml:space="preserve"> </w:t>
      </w:r>
    </w:p>
    <w:p w:rsidR="00801808" w:rsidRPr="00801808" w:rsidRDefault="00801808" w:rsidP="00A5730D">
      <w:pPr>
        <w:widowControl w:val="0"/>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801808">
        <w:rPr>
          <w:rFonts w:ascii="Skolar Cyrillic" w:eastAsia="Times New Roman" w:hAnsi="Skolar Cyrillic" w:cs="Times New Roman"/>
          <w:b/>
          <w:bCs/>
          <w:smallCaps/>
          <w:color w:val="0D0D0D"/>
          <w:sz w:val="24"/>
          <w:szCs w:val="24"/>
          <w:lang w:val="en-AU" w:bidi="ar-SA"/>
        </w:rPr>
        <w:t>Peroration</w:t>
      </w: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present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leaves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with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paradox.</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someone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narrative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suggests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speaking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“evil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Lashon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HaRa.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hardly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imagine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house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Shammai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believed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true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unless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vehemently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opposed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Messiah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Prophet,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realm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possibility.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Another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scenario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Tz’dukim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(Sadducees)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audience.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easily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enraged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brought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about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same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condemning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Kohen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Gadol.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spoken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blasphemy.”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Consequently,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mixed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congregation.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solve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paradoxical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ending</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pericope.</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b/>
          <w:lang w:val="en-AU" w:bidi="ar-SA"/>
        </w:rPr>
        <w:t>“We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have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never</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seen</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anything</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like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this</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[before].”</w:t>
      </w:r>
      <w:r w:rsidR="00A5730D">
        <w:rPr>
          <w:rFonts w:ascii="Times New Roman" w:hAnsi="Times New Roman" w:cs="Times New Roman"/>
          <w:b/>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wonderful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things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today.”</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words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are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but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positive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negative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echo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book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of</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Judges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Ashlamatah)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ind w:left="360"/>
        <w:jc w:val="both"/>
        <w:rPr>
          <w:rFonts w:ascii="Times New Roman" w:hAnsi="Times New Roman" w:cs="Times New Roman"/>
          <w:lang w:val="en-AU" w:bidi="ar-SA"/>
        </w:rPr>
      </w:pPr>
      <w:r w:rsidRPr="00801808">
        <w:rPr>
          <w:rFonts w:ascii="Times New Roman" w:hAnsi="Times New Roman" w:cs="Times New Roman"/>
          <w:lang w:val="en-AU"/>
        </w:rPr>
        <w:t>All</w:t>
      </w:r>
      <w:r w:rsidR="00A5730D">
        <w:rPr>
          <w:rFonts w:ascii="Times New Roman" w:hAnsi="Times New Roman" w:cs="Times New Roman"/>
          <w:lang w:val="en-AU"/>
        </w:rPr>
        <w:t xml:space="preserve"> </w:t>
      </w:r>
      <w:r w:rsidRPr="00801808">
        <w:rPr>
          <w:rFonts w:ascii="Times New Roman" w:hAnsi="Times New Roman" w:cs="Times New Roman"/>
          <w:lang w:val="en-AU"/>
        </w:rPr>
        <w:t>who</w:t>
      </w:r>
      <w:r w:rsidR="00A5730D">
        <w:rPr>
          <w:rFonts w:ascii="Times New Roman" w:hAnsi="Times New Roman" w:cs="Times New Roman"/>
          <w:lang w:val="en-AU"/>
        </w:rPr>
        <w:t xml:space="preserve"> </w:t>
      </w:r>
      <w:r w:rsidRPr="00801808">
        <w:rPr>
          <w:rFonts w:ascii="Times New Roman" w:hAnsi="Times New Roman" w:cs="Times New Roman"/>
          <w:lang w:val="en-AU"/>
        </w:rPr>
        <w:t>saw</w:t>
      </w:r>
      <w:r w:rsidR="00A5730D">
        <w:rPr>
          <w:rFonts w:ascii="Times New Roman" w:hAnsi="Times New Roman" w:cs="Times New Roman"/>
          <w:lang w:val="en-AU"/>
        </w:rPr>
        <w:t xml:space="preserve"> </w:t>
      </w:r>
      <w:r w:rsidRPr="00801808">
        <w:rPr>
          <w:rFonts w:ascii="Times New Roman" w:hAnsi="Times New Roman" w:cs="Times New Roman"/>
          <w:i/>
          <w:iCs/>
          <w:lang w:val="en-AU"/>
        </w:rPr>
        <w:t>it</w:t>
      </w:r>
      <w:r w:rsidR="00A5730D">
        <w:rPr>
          <w:rFonts w:ascii="Times New Roman" w:hAnsi="Times New Roman" w:cs="Times New Roman"/>
          <w:i/>
          <w:iCs/>
          <w:lang w:val="en-AU"/>
        </w:rPr>
        <w:t xml:space="preserve"> </w:t>
      </w:r>
      <w:r w:rsidRPr="00801808">
        <w:rPr>
          <w:rFonts w:ascii="Times New Roman" w:hAnsi="Times New Roman" w:cs="Times New Roman"/>
          <w:lang w:val="en-AU"/>
        </w:rPr>
        <w:t>said,</w:t>
      </w:r>
      <w:r w:rsidR="00A5730D">
        <w:rPr>
          <w:rFonts w:ascii="Times New Roman" w:hAnsi="Times New Roman" w:cs="Times New Roman"/>
          <w:lang w:val="en-AU"/>
        </w:rPr>
        <w:t xml:space="preserve"> </w:t>
      </w:r>
      <w:r w:rsidRPr="00801808">
        <w:rPr>
          <w:rFonts w:ascii="Times New Roman" w:hAnsi="Times New Roman" w:cs="Times New Roman"/>
          <w:lang w:val="en-AU"/>
        </w:rPr>
        <w:t>"Nothing</w:t>
      </w:r>
      <w:r w:rsidR="00A5730D">
        <w:rPr>
          <w:rFonts w:ascii="Times New Roman" w:hAnsi="Times New Roman" w:cs="Times New Roman"/>
          <w:lang w:val="en-AU"/>
        </w:rPr>
        <w:t xml:space="preserve"> </w:t>
      </w:r>
      <w:r w:rsidRPr="00801808">
        <w:rPr>
          <w:rFonts w:ascii="Times New Roman" w:hAnsi="Times New Roman" w:cs="Times New Roman"/>
          <w:lang w:val="en-AU"/>
        </w:rPr>
        <w:t>like</w:t>
      </w:r>
      <w:r w:rsidR="00A5730D">
        <w:rPr>
          <w:rFonts w:ascii="Times New Roman" w:hAnsi="Times New Roman" w:cs="Times New Roman"/>
          <w:lang w:val="en-AU"/>
        </w:rPr>
        <w:t xml:space="preserve"> </w:t>
      </w:r>
      <w:r w:rsidRPr="00801808">
        <w:rPr>
          <w:rFonts w:ascii="Times New Roman" w:hAnsi="Times New Roman" w:cs="Times New Roman"/>
          <w:lang w:val="en-AU"/>
        </w:rPr>
        <w:t>this</w:t>
      </w:r>
      <w:r w:rsidR="00A5730D">
        <w:rPr>
          <w:rFonts w:ascii="Times New Roman" w:hAnsi="Times New Roman" w:cs="Times New Roman"/>
          <w:lang w:val="en-AU"/>
        </w:rPr>
        <w:t xml:space="preserve"> </w:t>
      </w:r>
      <w:r w:rsidRPr="00801808">
        <w:rPr>
          <w:rFonts w:ascii="Times New Roman" w:hAnsi="Times New Roman" w:cs="Times New Roman"/>
          <w:lang w:val="en-AU"/>
        </w:rPr>
        <w:t>has</w:t>
      </w:r>
      <w:r w:rsidR="00A5730D">
        <w:rPr>
          <w:rFonts w:ascii="Times New Roman" w:hAnsi="Times New Roman" w:cs="Times New Roman"/>
          <w:lang w:val="en-AU"/>
        </w:rPr>
        <w:t xml:space="preserve"> </w:t>
      </w:r>
      <w:r w:rsidRPr="00801808">
        <w:rPr>
          <w:rFonts w:ascii="Times New Roman" w:hAnsi="Times New Roman" w:cs="Times New Roman"/>
          <w:i/>
          <w:iCs/>
          <w:lang w:val="en-AU"/>
        </w:rPr>
        <w:t>ever</w:t>
      </w:r>
      <w:r w:rsidR="00A5730D">
        <w:rPr>
          <w:rFonts w:ascii="Times New Roman" w:hAnsi="Times New Roman" w:cs="Times New Roman"/>
          <w:i/>
          <w:iCs/>
          <w:lang w:val="en-AU"/>
        </w:rPr>
        <w:t xml:space="preserve"> </w:t>
      </w:r>
      <w:r w:rsidRPr="00801808">
        <w:rPr>
          <w:rFonts w:ascii="Times New Roman" w:hAnsi="Times New Roman" w:cs="Times New Roman"/>
          <w:lang w:val="en-AU"/>
        </w:rPr>
        <w:t>happened</w:t>
      </w:r>
      <w:r w:rsidR="00A5730D">
        <w:rPr>
          <w:rFonts w:ascii="Times New Roman" w:hAnsi="Times New Roman" w:cs="Times New Roman"/>
          <w:lang w:val="en-AU"/>
        </w:rPr>
        <w:t xml:space="preserve"> </w:t>
      </w:r>
      <w:r w:rsidRPr="00801808">
        <w:rPr>
          <w:rFonts w:ascii="Times New Roman" w:hAnsi="Times New Roman" w:cs="Times New Roman"/>
          <w:lang w:val="en-AU"/>
        </w:rPr>
        <w:t>or</w:t>
      </w:r>
      <w:r w:rsidR="00A5730D">
        <w:rPr>
          <w:rFonts w:ascii="Times New Roman" w:hAnsi="Times New Roman" w:cs="Times New Roman"/>
          <w:lang w:val="en-AU"/>
        </w:rPr>
        <w:t xml:space="preserve"> </w:t>
      </w:r>
      <w:r w:rsidRPr="00801808">
        <w:rPr>
          <w:rFonts w:ascii="Times New Roman" w:hAnsi="Times New Roman" w:cs="Times New Roman"/>
          <w:lang w:val="en-AU"/>
        </w:rPr>
        <w:t>been</w:t>
      </w:r>
      <w:r w:rsidR="00A5730D">
        <w:rPr>
          <w:rFonts w:ascii="Times New Roman" w:hAnsi="Times New Roman" w:cs="Times New Roman"/>
          <w:lang w:val="en-AU"/>
        </w:rPr>
        <w:t xml:space="preserve"> </w:t>
      </w:r>
      <w:r w:rsidRPr="00801808">
        <w:rPr>
          <w:rFonts w:ascii="Times New Roman" w:hAnsi="Times New Roman" w:cs="Times New Roman"/>
          <w:lang w:val="en-AU"/>
        </w:rPr>
        <w:t>seen</w:t>
      </w:r>
      <w:r w:rsidR="00A5730D">
        <w:rPr>
          <w:rFonts w:ascii="Times New Roman" w:hAnsi="Times New Roman" w:cs="Times New Roman"/>
          <w:lang w:val="en-AU"/>
        </w:rPr>
        <w:t xml:space="preserve"> </w:t>
      </w:r>
      <w:r w:rsidRPr="00801808">
        <w:rPr>
          <w:rFonts w:ascii="Times New Roman" w:hAnsi="Times New Roman" w:cs="Times New Roman"/>
          <w:lang w:val="en-AU"/>
        </w:rPr>
        <w:t>from</w:t>
      </w:r>
      <w:r w:rsidR="00A5730D">
        <w:rPr>
          <w:rFonts w:ascii="Times New Roman" w:hAnsi="Times New Roman" w:cs="Times New Roman"/>
          <w:lang w:val="en-AU"/>
        </w:rPr>
        <w:t xml:space="preserve"> </w:t>
      </w:r>
      <w:r w:rsidRPr="00801808">
        <w:rPr>
          <w:rFonts w:ascii="Times New Roman" w:hAnsi="Times New Roman" w:cs="Times New Roman"/>
          <w:lang w:val="en-AU"/>
        </w:rPr>
        <w:t>the</w:t>
      </w:r>
      <w:r w:rsidR="00A5730D">
        <w:rPr>
          <w:rFonts w:ascii="Times New Roman" w:hAnsi="Times New Roman" w:cs="Times New Roman"/>
          <w:lang w:val="en-AU"/>
        </w:rPr>
        <w:t xml:space="preserve"> </w:t>
      </w:r>
      <w:r w:rsidRPr="00801808">
        <w:rPr>
          <w:rFonts w:ascii="Times New Roman" w:hAnsi="Times New Roman" w:cs="Times New Roman"/>
          <w:lang w:val="en-AU"/>
        </w:rPr>
        <w:t>day</w:t>
      </w:r>
      <w:r w:rsidR="00A5730D">
        <w:rPr>
          <w:rFonts w:ascii="Times New Roman" w:hAnsi="Times New Roman" w:cs="Times New Roman"/>
          <w:lang w:val="en-AU"/>
        </w:rPr>
        <w:t xml:space="preserve"> </w:t>
      </w:r>
      <w:r w:rsidRPr="00801808">
        <w:rPr>
          <w:rFonts w:ascii="Times New Roman" w:hAnsi="Times New Roman" w:cs="Times New Roman"/>
          <w:lang w:val="en-AU"/>
        </w:rPr>
        <w:t>when</w:t>
      </w:r>
      <w:r w:rsidR="00A5730D">
        <w:rPr>
          <w:rFonts w:ascii="Times New Roman" w:hAnsi="Times New Roman" w:cs="Times New Roman"/>
          <w:lang w:val="en-AU"/>
        </w:rPr>
        <w:t xml:space="preserve"> </w:t>
      </w:r>
      <w:r w:rsidRPr="00801808">
        <w:rPr>
          <w:rFonts w:ascii="Times New Roman" w:hAnsi="Times New Roman" w:cs="Times New Roman"/>
          <w:lang w:val="en-AU"/>
        </w:rPr>
        <w:t>the</w:t>
      </w:r>
      <w:r w:rsidR="00A5730D">
        <w:rPr>
          <w:rFonts w:ascii="Times New Roman" w:hAnsi="Times New Roman" w:cs="Times New Roman"/>
          <w:lang w:val="en-AU"/>
        </w:rPr>
        <w:t xml:space="preserve"> </w:t>
      </w:r>
      <w:r w:rsidRPr="00801808">
        <w:rPr>
          <w:rFonts w:ascii="Times New Roman" w:hAnsi="Times New Roman" w:cs="Times New Roman"/>
          <w:lang w:val="en-AU"/>
        </w:rPr>
        <w:t>sons</w:t>
      </w:r>
      <w:r w:rsidR="00A5730D">
        <w:rPr>
          <w:rFonts w:ascii="Times New Roman" w:hAnsi="Times New Roman" w:cs="Times New Roman"/>
          <w:lang w:val="en-AU"/>
        </w:rPr>
        <w:t xml:space="preserve"> </w:t>
      </w:r>
      <w:r w:rsidRPr="00801808">
        <w:rPr>
          <w:rFonts w:ascii="Times New Roman" w:hAnsi="Times New Roman" w:cs="Times New Roman"/>
          <w:lang w:val="en-AU"/>
        </w:rPr>
        <w:t>of</w:t>
      </w:r>
      <w:r w:rsidR="00A5730D">
        <w:rPr>
          <w:rFonts w:ascii="Times New Roman" w:hAnsi="Times New Roman" w:cs="Times New Roman"/>
          <w:lang w:val="en-AU"/>
        </w:rPr>
        <w:t xml:space="preserve"> </w:t>
      </w:r>
      <w:r w:rsidRPr="00801808">
        <w:rPr>
          <w:rFonts w:ascii="Times New Roman" w:hAnsi="Times New Roman" w:cs="Times New Roman"/>
          <w:lang w:val="en-AU"/>
        </w:rPr>
        <w:t>Israel</w:t>
      </w:r>
      <w:r w:rsidR="00A5730D">
        <w:rPr>
          <w:rFonts w:ascii="Times New Roman" w:hAnsi="Times New Roman" w:cs="Times New Roman"/>
          <w:lang w:val="en-AU"/>
        </w:rPr>
        <w:t xml:space="preserve"> </w:t>
      </w:r>
      <w:r w:rsidRPr="00801808">
        <w:rPr>
          <w:rFonts w:ascii="Times New Roman" w:hAnsi="Times New Roman" w:cs="Times New Roman"/>
          <w:lang w:val="en-AU"/>
        </w:rPr>
        <w:t>came</w:t>
      </w:r>
      <w:r w:rsidR="00A5730D">
        <w:rPr>
          <w:rFonts w:ascii="Times New Roman" w:hAnsi="Times New Roman" w:cs="Times New Roman"/>
          <w:lang w:val="en-AU"/>
        </w:rPr>
        <w:t xml:space="preserve"> </w:t>
      </w:r>
      <w:r w:rsidRPr="00801808">
        <w:rPr>
          <w:rFonts w:ascii="Times New Roman" w:hAnsi="Times New Roman" w:cs="Times New Roman"/>
          <w:lang w:val="en-AU"/>
        </w:rPr>
        <w:t>up</w:t>
      </w:r>
      <w:r w:rsidR="00A5730D">
        <w:rPr>
          <w:rFonts w:ascii="Times New Roman" w:hAnsi="Times New Roman" w:cs="Times New Roman"/>
          <w:lang w:val="en-AU"/>
        </w:rPr>
        <w:t xml:space="preserve"> </w:t>
      </w:r>
      <w:r w:rsidRPr="00801808">
        <w:rPr>
          <w:rFonts w:ascii="Times New Roman" w:hAnsi="Times New Roman" w:cs="Times New Roman"/>
          <w:lang w:val="en-AU"/>
        </w:rPr>
        <w:t>from</w:t>
      </w:r>
      <w:r w:rsidR="00A5730D">
        <w:rPr>
          <w:rFonts w:ascii="Times New Roman" w:hAnsi="Times New Roman" w:cs="Times New Roman"/>
          <w:lang w:val="en-AU"/>
        </w:rPr>
        <w:t xml:space="preserve"> </w:t>
      </w:r>
      <w:r w:rsidRPr="00801808">
        <w:rPr>
          <w:rFonts w:ascii="Times New Roman" w:hAnsi="Times New Roman" w:cs="Times New Roman"/>
          <w:lang w:val="en-AU"/>
        </w:rPr>
        <w:t>the</w:t>
      </w:r>
      <w:r w:rsidR="00A5730D">
        <w:rPr>
          <w:rFonts w:ascii="Times New Roman" w:hAnsi="Times New Roman" w:cs="Times New Roman"/>
          <w:lang w:val="en-AU"/>
        </w:rPr>
        <w:t xml:space="preserve"> </w:t>
      </w:r>
      <w:r w:rsidRPr="00801808">
        <w:rPr>
          <w:rFonts w:ascii="Times New Roman" w:hAnsi="Times New Roman" w:cs="Times New Roman"/>
          <w:lang w:val="en-AU"/>
        </w:rPr>
        <w:t>land</w:t>
      </w:r>
      <w:r w:rsidR="00A5730D">
        <w:rPr>
          <w:rFonts w:ascii="Times New Roman" w:hAnsi="Times New Roman" w:cs="Times New Roman"/>
          <w:lang w:val="en-AU"/>
        </w:rPr>
        <w:t xml:space="preserve"> </w:t>
      </w:r>
      <w:r w:rsidRPr="00801808">
        <w:rPr>
          <w:rFonts w:ascii="Times New Roman" w:hAnsi="Times New Roman" w:cs="Times New Roman"/>
          <w:lang w:val="en-AU"/>
        </w:rPr>
        <w:t>of</w:t>
      </w:r>
      <w:r w:rsidR="00A5730D">
        <w:rPr>
          <w:rFonts w:ascii="Times New Roman" w:hAnsi="Times New Roman" w:cs="Times New Roman"/>
          <w:lang w:val="en-AU"/>
        </w:rPr>
        <w:t xml:space="preserve"> </w:t>
      </w:r>
      <w:r w:rsidRPr="00801808">
        <w:rPr>
          <w:rFonts w:ascii="Times New Roman" w:hAnsi="Times New Roman" w:cs="Times New Roman"/>
          <w:lang w:val="en-AU"/>
        </w:rPr>
        <w:t>Egypt</w:t>
      </w:r>
      <w:r w:rsidR="00A5730D">
        <w:rPr>
          <w:rFonts w:ascii="Times New Roman" w:hAnsi="Times New Roman" w:cs="Times New Roman"/>
          <w:lang w:val="en-AU"/>
        </w:rPr>
        <w:t xml:space="preserve"> </w:t>
      </w:r>
      <w:r w:rsidRPr="00801808">
        <w:rPr>
          <w:rFonts w:ascii="Times New Roman" w:hAnsi="Times New Roman" w:cs="Times New Roman"/>
          <w:lang w:val="en-AU"/>
        </w:rPr>
        <w:t>to</w:t>
      </w:r>
      <w:r w:rsidR="00A5730D">
        <w:rPr>
          <w:rFonts w:ascii="Times New Roman" w:hAnsi="Times New Roman" w:cs="Times New Roman"/>
          <w:lang w:val="en-AU"/>
        </w:rPr>
        <w:t xml:space="preserve"> </w:t>
      </w:r>
      <w:r w:rsidRPr="00801808">
        <w:rPr>
          <w:rFonts w:ascii="Times New Roman" w:hAnsi="Times New Roman" w:cs="Times New Roman"/>
          <w:lang w:val="en-AU"/>
        </w:rPr>
        <w:t>this</w:t>
      </w:r>
      <w:r w:rsidR="00A5730D">
        <w:rPr>
          <w:rFonts w:ascii="Times New Roman" w:hAnsi="Times New Roman" w:cs="Times New Roman"/>
          <w:lang w:val="en-AU"/>
        </w:rPr>
        <w:t xml:space="preserve"> </w:t>
      </w:r>
      <w:r w:rsidRPr="00801808">
        <w:rPr>
          <w:rFonts w:ascii="Times New Roman" w:hAnsi="Times New Roman" w:cs="Times New Roman"/>
          <w:lang w:val="en-AU"/>
        </w:rPr>
        <w:t>day.</w:t>
      </w:r>
      <w:r w:rsidR="00A5730D">
        <w:rPr>
          <w:rFonts w:ascii="Times New Roman" w:hAnsi="Times New Roman" w:cs="Times New Roman"/>
          <w:lang w:val="en-AU"/>
        </w:rPr>
        <w:t xml:space="preserve"> </w:t>
      </w:r>
      <w:r w:rsidRPr="00801808">
        <w:rPr>
          <w:rFonts w:ascii="Times New Roman" w:hAnsi="Times New Roman" w:cs="Times New Roman"/>
          <w:lang w:val="en-AU"/>
        </w:rPr>
        <w:t>Consider</w:t>
      </w:r>
      <w:r w:rsidR="00A5730D">
        <w:rPr>
          <w:rFonts w:ascii="Times New Roman" w:hAnsi="Times New Roman" w:cs="Times New Roman"/>
          <w:lang w:val="en-AU"/>
        </w:rPr>
        <w:t xml:space="preserve"> </w:t>
      </w:r>
      <w:r w:rsidRPr="00801808">
        <w:rPr>
          <w:rFonts w:ascii="Times New Roman" w:hAnsi="Times New Roman" w:cs="Times New Roman"/>
          <w:lang w:val="en-AU"/>
        </w:rPr>
        <w:t>it,</w:t>
      </w:r>
      <w:r w:rsidR="00A5730D">
        <w:rPr>
          <w:rFonts w:ascii="Times New Roman" w:hAnsi="Times New Roman" w:cs="Times New Roman"/>
          <w:lang w:val="en-AU"/>
        </w:rPr>
        <w:t xml:space="preserve"> </w:t>
      </w:r>
      <w:r w:rsidRPr="00801808">
        <w:rPr>
          <w:rFonts w:ascii="Times New Roman" w:hAnsi="Times New Roman" w:cs="Times New Roman"/>
          <w:lang w:val="en-AU"/>
        </w:rPr>
        <w:t>take</w:t>
      </w:r>
      <w:r w:rsidR="00A5730D">
        <w:rPr>
          <w:rFonts w:ascii="Times New Roman" w:hAnsi="Times New Roman" w:cs="Times New Roman"/>
          <w:lang w:val="en-AU"/>
        </w:rPr>
        <w:t xml:space="preserve"> </w:t>
      </w:r>
      <w:r w:rsidRPr="00801808">
        <w:rPr>
          <w:rFonts w:ascii="Times New Roman" w:hAnsi="Times New Roman" w:cs="Times New Roman"/>
          <w:lang w:val="en-AU"/>
        </w:rPr>
        <w:t>counsel</w:t>
      </w:r>
      <w:r w:rsidR="00A5730D">
        <w:rPr>
          <w:rFonts w:ascii="Times New Roman" w:hAnsi="Times New Roman" w:cs="Times New Roman"/>
          <w:lang w:val="en-AU"/>
        </w:rPr>
        <w:t xml:space="preserve"> </w:t>
      </w:r>
      <w:r w:rsidRPr="00801808">
        <w:rPr>
          <w:rFonts w:ascii="Times New Roman" w:hAnsi="Times New Roman" w:cs="Times New Roman"/>
          <w:lang w:val="en-AU"/>
        </w:rPr>
        <w:t>and</w:t>
      </w:r>
      <w:r w:rsidR="00A5730D">
        <w:rPr>
          <w:rFonts w:ascii="Times New Roman" w:hAnsi="Times New Roman" w:cs="Times New Roman"/>
          <w:lang w:val="en-AU"/>
        </w:rPr>
        <w:t xml:space="preserve"> </w:t>
      </w:r>
      <w:r w:rsidRPr="00801808">
        <w:rPr>
          <w:rFonts w:ascii="Times New Roman" w:hAnsi="Times New Roman" w:cs="Times New Roman"/>
          <w:lang w:val="en-AU"/>
        </w:rPr>
        <w:t>speak</w:t>
      </w:r>
      <w:r w:rsidR="00A5730D">
        <w:rPr>
          <w:rFonts w:ascii="Times New Roman" w:hAnsi="Times New Roman" w:cs="Times New Roman"/>
          <w:lang w:val="en-AU"/>
        </w:rPr>
        <w:t xml:space="preserve"> </w:t>
      </w:r>
      <w:r w:rsidRPr="00801808">
        <w:rPr>
          <w:rFonts w:ascii="Times New Roman" w:hAnsi="Times New Roman" w:cs="Times New Roman"/>
          <w:lang w:val="en-AU"/>
        </w:rPr>
        <w:t>up!"</w:t>
      </w:r>
      <w:r w:rsidR="00A5730D">
        <w:rPr>
          <w:rFonts w:ascii="Times New Roman" w:hAnsi="Times New Roman" w:cs="Times New Roman"/>
          <w:lang w:val="en-AU"/>
        </w:rPr>
        <w:t xml:space="preserve"> </w:t>
      </w:r>
      <w:r w:rsidRPr="00801808">
        <w:rPr>
          <w:rFonts w:ascii="Times New Roman" w:hAnsi="Times New Roman" w:cs="Times New Roman"/>
          <w:vertAlign w:val="superscript"/>
          <w:lang w:val="en-AU"/>
        </w:rPr>
        <w:t>Jdg</w:t>
      </w:r>
      <w:r w:rsidR="00A5730D">
        <w:rPr>
          <w:rFonts w:ascii="Times New Roman" w:hAnsi="Times New Roman" w:cs="Times New Roman"/>
          <w:vertAlign w:val="superscript"/>
          <w:lang w:val="en-AU"/>
        </w:rPr>
        <w:t xml:space="preserve"> </w:t>
      </w:r>
      <w:r w:rsidRPr="00801808">
        <w:rPr>
          <w:rFonts w:ascii="Times New Roman" w:hAnsi="Times New Roman" w:cs="Times New Roman"/>
          <w:vertAlign w:val="superscript"/>
          <w:lang w:val="en-AU"/>
        </w:rPr>
        <w:t>19:30</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lang w:val="en-AU" w:bidi="ar-SA"/>
        </w:rPr>
      </w:pPr>
      <w:r w:rsidRPr="00801808">
        <w:rPr>
          <w:rFonts w:ascii="Times New Roman" w:hAnsi="Times New Roman" w:cs="Times New Roman"/>
          <w:lang w:val="en-AU" w:bidi="ar-SA"/>
        </w:rPr>
        <w:t>Yeshua,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HaMashiach,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Prophet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(Nabi)</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demonstrates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qualities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should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seek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emulate.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knows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rebuke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saw</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last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week</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also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knows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when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demonstrate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compassion.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Master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utilizes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every</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gift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his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disposal.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Therefore,</w:t>
      </w:r>
      <w:r w:rsidR="00A5730D">
        <w:rPr>
          <w:rFonts w:ascii="Times New Roman" w:hAnsi="Times New Roman" w:cs="Times New Roman"/>
          <w:lang w:val="en-AU" w:bidi="ar-SA"/>
        </w:rPr>
        <w:t xml:space="preserve"> </w:t>
      </w:r>
      <w:r w:rsidRPr="00801808">
        <w:rPr>
          <w:rFonts w:ascii="Times New Roman" w:hAnsi="Times New Roman" w:cs="Times New Roman"/>
          <w:b/>
          <w:lang w:val="en-AU" w:bidi="ar-SA"/>
        </w:rPr>
        <w:t>as</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a</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halakhic</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statement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we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suggest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that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it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is</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the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duty</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of</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every</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Nazarean</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Jew</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to</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do</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his</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best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to</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develop</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all</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his</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spiritual</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skills</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to</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the</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best</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of</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his</w:t>
      </w:r>
      <w:r w:rsidR="00A5730D">
        <w:rPr>
          <w:rFonts w:ascii="Times New Roman" w:hAnsi="Times New Roman" w:cs="Times New Roman"/>
          <w:b/>
          <w:lang w:val="en-AU" w:bidi="ar-SA"/>
        </w:rPr>
        <w:t xml:space="preserve"> </w:t>
      </w:r>
      <w:r w:rsidRPr="00801808">
        <w:rPr>
          <w:rFonts w:ascii="Times New Roman" w:hAnsi="Times New Roman" w:cs="Times New Roman"/>
          <w:b/>
          <w:lang w:val="en-AU" w:bidi="ar-SA"/>
        </w:rPr>
        <w:t>ability</w:t>
      </w:r>
      <w:r w:rsidRPr="00801808">
        <w:rPr>
          <w:rFonts w:ascii="Times New Roman" w:hAnsi="Times New Roman" w:cs="Times New Roman"/>
          <w:lang w:val="en-AU" w:bidi="ar-SA"/>
        </w:rPr>
        <w: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These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transcendent</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skills</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have</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been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placed</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in</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our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spiritual</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toolbox</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a</w:t>
      </w:r>
      <w:r w:rsidR="00A5730D">
        <w:rPr>
          <w:rFonts w:ascii="Times New Roman" w:hAnsi="Times New Roman" w:cs="Times New Roman"/>
          <w:lang w:val="en-AU" w:bidi="ar-SA"/>
        </w:rPr>
        <w:t xml:space="preserve"> </w:t>
      </w:r>
      <w:r w:rsidRPr="00801808">
        <w:rPr>
          <w:rFonts w:ascii="Times New Roman" w:hAnsi="Times New Roman" w:cs="Times New Roman"/>
          <w:lang w:val="en-AU" w:bidi="ar-SA"/>
        </w:rPr>
        <w:t>reason.</w:t>
      </w:r>
    </w:p>
    <w:p w:rsidR="00801808" w:rsidRPr="00801808" w:rsidRDefault="00801808" w:rsidP="00A5730D">
      <w:pPr>
        <w:widowControl w:val="0"/>
        <w:spacing w:after="0" w:line="240" w:lineRule="auto"/>
        <w:jc w:val="both"/>
        <w:rPr>
          <w:rFonts w:ascii="Times New Roman" w:hAnsi="Times New Roman" w:cs="Times New Roman"/>
          <w:lang w:val="en-AU" w:bidi="ar-SA"/>
        </w:rPr>
      </w:pPr>
    </w:p>
    <w:p w:rsidR="00801808" w:rsidRPr="00801808" w:rsidRDefault="00801808" w:rsidP="00A5730D">
      <w:pPr>
        <w:widowControl w:val="0"/>
        <w:spacing w:after="0" w:line="240" w:lineRule="auto"/>
        <w:jc w:val="both"/>
        <w:rPr>
          <w:rFonts w:ascii="Times New Roman" w:hAnsi="Times New Roman" w:cs="Times New Roman"/>
          <w:b/>
          <w:bCs/>
          <w:smallCaps/>
          <w:lang w:val="en-AU" w:bidi="ar-SA"/>
        </w:rPr>
      </w:pPr>
      <w:r w:rsidRPr="00801808">
        <w:rPr>
          <w:rFonts w:ascii="Times New Roman" w:hAnsi="Times New Roman" w:cs="Times New Roman"/>
          <w:b/>
          <w:bCs/>
          <w:smallCaps/>
          <w:lang w:val="en-AU" w:bidi="ar-SA"/>
        </w:rPr>
        <w:t>Amen</w:t>
      </w:r>
      <w:r w:rsidR="00A5730D">
        <w:rPr>
          <w:rFonts w:ascii="Times New Roman" w:hAnsi="Times New Roman" w:cs="Times New Roman"/>
          <w:b/>
          <w:bCs/>
          <w:smallCaps/>
          <w:lang w:val="en-AU" w:bidi="ar-SA"/>
        </w:rPr>
        <w:t xml:space="preserve"> </w:t>
      </w:r>
      <w:r w:rsidRPr="00801808">
        <w:rPr>
          <w:rFonts w:ascii="Times New Roman" w:hAnsi="Times New Roman" w:cs="Times New Roman"/>
          <w:b/>
          <w:bCs/>
          <w:smallCaps/>
          <w:lang w:val="en-AU" w:bidi="ar-SA"/>
        </w:rPr>
        <w:t>v’amen</w:t>
      </w:r>
    </w:p>
    <w:p w:rsidR="00801808" w:rsidRDefault="00801808" w:rsidP="00A5730D">
      <w:pPr>
        <w:widowControl w:val="0"/>
        <w:pBdr>
          <w:bottom w:val="double" w:sz="6" w:space="1" w:color="auto"/>
        </w:pBdr>
        <w:spacing w:after="0"/>
        <w:rPr>
          <w:lang w:val="en-AU" w:bidi="ar-SA"/>
        </w:rPr>
      </w:pPr>
    </w:p>
    <w:p w:rsidR="001F601C" w:rsidRPr="00801808" w:rsidRDefault="001F601C" w:rsidP="00A5730D">
      <w:pPr>
        <w:widowControl w:val="0"/>
        <w:pBdr>
          <w:bottom w:val="double" w:sz="6" w:space="1" w:color="auto"/>
        </w:pBdr>
        <w:spacing w:after="0"/>
        <w:rPr>
          <w:lang w:val="en-AU" w:bidi="ar-SA"/>
        </w:rPr>
      </w:pPr>
    </w:p>
    <w:p w:rsidR="00ED3D27" w:rsidRDefault="00ED3D27" w:rsidP="00A5730D">
      <w:pPr>
        <w:widowControl w:val="0"/>
        <w:spacing w:after="0" w:line="240" w:lineRule="auto"/>
        <w:rPr>
          <w:rFonts w:ascii="Times New Roman" w:hAnsi="Times New Roman" w:cs="Times New Roman"/>
          <w:lang w:val="en-AU" w:bidi="ar-SA"/>
        </w:rPr>
      </w:pPr>
    </w:p>
    <w:p w:rsidR="00CC423A" w:rsidRPr="00BF5D2C" w:rsidRDefault="00CC423A" w:rsidP="00A5730D">
      <w:pPr>
        <w:widowControl w:val="0"/>
        <w:spacing w:after="0" w:line="240" w:lineRule="auto"/>
        <w:jc w:val="center"/>
        <w:rPr>
          <w:rFonts w:ascii="Palatino Linotype" w:hAnsi="Palatino Linotype" w:cs="Times New Roman"/>
          <w:b/>
          <w:bCs/>
          <w:sz w:val="28"/>
          <w:szCs w:val="28"/>
          <w:lang w:val="en-AU" w:bidi="ar-SA"/>
        </w:rPr>
      </w:pPr>
      <w:r w:rsidRPr="00BF5D2C">
        <w:rPr>
          <w:rFonts w:ascii="Palatino Linotype" w:hAnsi="Palatino Linotype" w:cs="Times New Roman"/>
          <w:b/>
          <w:bCs/>
          <w:sz w:val="28"/>
          <w:szCs w:val="28"/>
          <w:lang w:val="en-AU" w:bidi="ar-SA"/>
        </w:rPr>
        <w:t>Questions</w:t>
      </w:r>
      <w:r w:rsidR="00A5730D">
        <w:rPr>
          <w:rFonts w:ascii="Palatino Linotype" w:hAnsi="Palatino Linotype" w:cs="Times New Roman"/>
          <w:b/>
          <w:bCs/>
          <w:sz w:val="28"/>
          <w:szCs w:val="28"/>
          <w:lang w:val="en-AU" w:bidi="ar-SA"/>
        </w:rPr>
        <w:t xml:space="preserve"> </w:t>
      </w:r>
      <w:r w:rsidRPr="00BF5D2C">
        <w:rPr>
          <w:rFonts w:ascii="Palatino Linotype" w:hAnsi="Palatino Linotype" w:cs="Times New Roman"/>
          <w:b/>
          <w:bCs/>
          <w:sz w:val="28"/>
          <w:szCs w:val="28"/>
          <w:lang w:val="en-AU" w:bidi="ar-SA"/>
        </w:rPr>
        <w:t>for</w:t>
      </w:r>
      <w:r w:rsidR="00A5730D">
        <w:rPr>
          <w:rFonts w:ascii="Palatino Linotype" w:hAnsi="Palatino Linotype" w:cs="Times New Roman"/>
          <w:b/>
          <w:bCs/>
          <w:sz w:val="28"/>
          <w:szCs w:val="28"/>
          <w:lang w:val="en-AU" w:bidi="ar-SA"/>
        </w:rPr>
        <w:t xml:space="preserve"> </w:t>
      </w:r>
      <w:r w:rsidRPr="00BF5D2C">
        <w:rPr>
          <w:rFonts w:ascii="Palatino Linotype" w:hAnsi="Palatino Linotype" w:cs="Times New Roman"/>
          <w:b/>
          <w:bCs/>
          <w:sz w:val="28"/>
          <w:szCs w:val="28"/>
          <w:lang w:val="en-AU" w:bidi="ar-SA"/>
        </w:rPr>
        <w:t>Understanding</w:t>
      </w:r>
      <w:r w:rsidR="00A5730D">
        <w:rPr>
          <w:rFonts w:ascii="Palatino Linotype" w:hAnsi="Palatino Linotype" w:cs="Times New Roman"/>
          <w:b/>
          <w:bCs/>
          <w:sz w:val="28"/>
          <w:szCs w:val="28"/>
          <w:lang w:val="en-AU" w:bidi="ar-SA"/>
        </w:rPr>
        <w:t xml:space="preserve"> </w:t>
      </w:r>
      <w:r w:rsidRPr="00BF5D2C">
        <w:rPr>
          <w:rFonts w:ascii="Palatino Linotype" w:hAnsi="Palatino Linotype" w:cs="Times New Roman"/>
          <w:b/>
          <w:bCs/>
          <w:sz w:val="28"/>
          <w:szCs w:val="28"/>
          <w:lang w:val="en-AU" w:bidi="ar-SA"/>
        </w:rPr>
        <w:t>and</w:t>
      </w:r>
      <w:r w:rsidR="00A5730D">
        <w:rPr>
          <w:rFonts w:ascii="Palatino Linotype" w:hAnsi="Palatino Linotype" w:cs="Times New Roman"/>
          <w:b/>
          <w:bCs/>
          <w:sz w:val="28"/>
          <w:szCs w:val="28"/>
          <w:lang w:val="en-AU" w:bidi="ar-SA"/>
        </w:rPr>
        <w:t xml:space="preserve"> </w:t>
      </w:r>
      <w:r w:rsidRPr="00BF5D2C">
        <w:rPr>
          <w:rFonts w:ascii="Palatino Linotype" w:hAnsi="Palatino Linotype" w:cs="Times New Roman"/>
          <w:b/>
          <w:bCs/>
          <w:sz w:val="28"/>
          <w:szCs w:val="28"/>
          <w:lang w:val="en-AU" w:bidi="ar-SA"/>
        </w:rPr>
        <w:t>Reflection</w:t>
      </w:r>
    </w:p>
    <w:p w:rsidR="00CC423A" w:rsidRPr="00BF5D2C" w:rsidRDefault="00CC423A" w:rsidP="00A5730D">
      <w:pPr>
        <w:widowControl w:val="0"/>
        <w:spacing w:after="0" w:line="240" w:lineRule="auto"/>
        <w:rPr>
          <w:rFonts w:ascii="Times New Roman" w:hAnsi="Times New Roman" w:cs="Times New Roman"/>
          <w:lang w:val="en-AU" w:bidi="ar-SA"/>
        </w:rPr>
      </w:pPr>
    </w:p>
    <w:p w:rsidR="00CC423A" w:rsidRDefault="00CC423A" w:rsidP="00A5730D">
      <w:pPr>
        <w:widowControl w:val="0"/>
        <w:numPr>
          <w:ilvl w:val="0"/>
          <w:numId w:val="5"/>
        </w:numPr>
        <w:spacing w:after="0" w:line="240" w:lineRule="auto"/>
        <w:jc w:val="both"/>
        <w:rPr>
          <w:rFonts w:ascii="Times New Roman" w:hAnsi="Times New Roman" w:cs="Times New Roman"/>
          <w:lang w:val="en-AU" w:bidi="ar-SA"/>
        </w:rPr>
      </w:pPr>
      <w:r w:rsidRPr="00BF5D2C">
        <w:rPr>
          <w:rFonts w:ascii="Times New Roman" w:hAnsi="Times New Roman" w:cs="Times New Roman"/>
          <w:lang w:val="en-AU" w:bidi="ar-SA"/>
        </w:rPr>
        <w:t>From</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all</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readings</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Shabbat</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verse</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or</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verses</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impressed</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heart</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and</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fired</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your</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imagination?</w:t>
      </w:r>
    </w:p>
    <w:p w:rsidR="00CC423A" w:rsidRDefault="00CC423A" w:rsidP="00A5730D">
      <w:pPr>
        <w:pStyle w:val="ListParagraph"/>
        <w:widowControl w:val="0"/>
        <w:numPr>
          <w:ilvl w:val="0"/>
          <w:numId w:val="5"/>
        </w:numPr>
        <w:spacing w:after="0" w:line="240" w:lineRule="auto"/>
        <w:jc w:val="both"/>
        <w:rPr>
          <w:rFonts w:ascii="Times New Roman" w:hAnsi="Times New Roman" w:cs="Times New Roman"/>
          <w:lang w:val="en-AU" w:bidi="ar-SA"/>
        </w:rPr>
      </w:pPr>
      <w:r w:rsidRPr="00C31D5C">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question/s</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(no</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more</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than</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two</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questions)</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about</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Torah</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Seder</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Shabbat</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arose</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which</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Tsefet’s</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Mishnah</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provides</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an</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adequate</w:t>
      </w:r>
      <w:r w:rsidR="00A5730D">
        <w:rPr>
          <w:rFonts w:ascii="Times New Roman" w:hAnsi="Times New Roman" w:cs="Times New Roman"/>
          <w:lang w:val="en-AU" w:bidi="ar-SA"/>
        </w:rPr>
        <w:t xml:space="preserve"> </w:t>
      </w:r>
      <w:r w:rsidRPr="00C31D5C">
        <w:rPr>
          <w:rFonts w:ascii="Times New Roman" w:hAnsi="Times New Roman" w:cs="Times New Roman"/>
          <w:lang w:val="en-AU" w:bidi="ar-SA"/>
        </w:rPr>
        <w:t>answer/s?</w:t>
      </w:r>
    </w:p>
    <w:p w:rsidR="00CC423A" w:rsidRPr="00BF5D2C" w:rsidRDefault="00CC423A" w:rsidP="00A5730D">
      <w:pPr>
        <w:pStyle w:val="ListParagraph"/>
        <w:widowControl w:val="0"/>
        <w:numPr>
          <w:ilvl w:val="0"/>
          <w:numId w:val="5"/>
        </w:numPr>
        <w:spacing w:after="0" w:line="240" w:lineRule="auto"/>
        <w:jc w:val="both"/>
        <w:rPr>
          <w:rFonts w:ascii="Times New Roman" w:hAnsi="Times New Roman" w:cs="Times New Roman"/>
          <w:lang w:val="en-AU" w:bidi="ar-SA"/>
        </w:rPr>
      </w:pPr>
      <w:r w:rsidRPr="00BF5D2C">
        <w:rPr>
          <w:rFonts w:ascii="Times New Roman" w:hAnsi="Times New Roman" w:cs="Times New Roman"/>
          <w:lang w:val="en-AU" w:bidi="ar-SA"/>
        </w:rPr>
        <w:t>Taking</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into</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consideration</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all</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readings</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Shabbat</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what</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is</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the</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prophetic</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statement</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for</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this</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week?</w:t>
      </w:r>
    </w:p>
    <w:p w:rsidR="00CC423A" w:rsidRPr="00BF5D2C" w:rsidRDefault="00CC423A" w:rsidP="00A5730D">
      <w:pPr>
        <w:widowControl w:val="0"/>
        <w:pBdr>
          <w:bottom w:val="double" w:sz="6" w:space="1" w:color="auto"/>
        </w:pBdr>
        <w:spacing w:after="0" w:line="240" w:lineRule="auto"/>
        <w:contextualSpacing/>
        <w:jc w:val="both"/>
        <w:rPr>
          <w:rFonts w:ascii="Times New Roman" w:hAnsi="Times New Roman" w:cs="Times New Roman"/>
          <w:lang w:bidi="ar-SA"/>
        </w:rPr>
      </w:pPr>
    </w:p>
    <w:p w:rsidR="00CC423A" w:rsidRPr="00BF5D2C" w:rsidRDefault="00CC423A" w:rsidP="00A5730D">
      <w:pPr>
        <w:widowControl w:val="0"/>
        <w:pBdr>
          <w:bottom w:val="double" w:sz="6" w:space="1" w:color="auto"/>
        </w:pBdr>
        <w:spacing w:after="0" w:line="240" w:lineRule="auto"/>
        <w:contextualSpacing/>
        <w:jc w:val="both"/>
        <w:rPr>
          <w:rFonts w:ascii="Times New Roman" w:hAnsi="Times New Roman" w:cs="Times New Roman"/>
          <w:lang w:bidi="ar-SA"/>
        </w:rPr>
      </w:pPr>
    </w:p>
    <w:p w:rsidR="00CC423A" w:rsidRPr="00BF5D2C" w:rsidRDefault="00CC423A" w:rsidP="00A5730D">
      <w:pPr>
        <w:widowControl w:val="0"/>
        <w:spacing w:after="0" w:line="240" w:lineRule="auto"/>
        <w:contextualSpacing/>
        <w:jc w:val="both"/>
        <w:rPr>
          <w:rFonts w:ascii="Century Schoolbook" w:hAnsi="Century Schoolbook" w:cs="Times New Roman"/>
          <w:b/>
          <w:bCs/>
          <w:lang w:bidi="ar-SA"/>
        </w:rPr>
      </w:pPr>
    </w:p>
    <w:p w:rsidR="00CC423A" w:rsidRPr="00BF5D2C" w:rsidRDefault="00CC423A" w:rsidP="00A5730D">
      <w:pPr>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sz w:val="28"/>
          <w:szCs w:val="28"/>
          <w:lang w:val="en-AU" w:bidi="ar-SA"/>
        </w:rPr>
        <w:t>Blessing</w:t>
      </w:r>
      <w:r w:rsidR="00A5730D">
        <w:rPr>
          <w:rFonts w:ascii="Arial Narrow" w:hAnsi="Arial Narrow" w:cs="Times New Roman"/>
          <w:b/>
          <w:bCs/>
          <w:sz w:val="28"/>
          <w:szCs w:val="28"/>
          <w:lang w:val="en-AU" w:bidi="ar-SA"/>
        </w:rPr>
        <w:t xml:space="preserve"> </w:t>
      </w:r>
      <w:r w:rsidRPr="00BF5D2C">
        <w:rPr>
          <w:rFonts w:ascii="Arial Narrow" w:hAnsi="Arial Narrow" w:cs="Times New Roman"/>
          <w:b/>
          <w:bCs/>
          <w:sz w:val="28"/>
          <w:szCs w:val="28"/>
          <w:lang w:val="en-AU" w:bidi="ar-SA"/>
        </w:rPr>
        <w:t>After</w:t>
      </w:r>
      <w:r w:rsidR="00A5730D">
        <w:rPr>
          <w:rFonts w:ascii="Arial Narrow" w:hAnsi="Arial Narrow" w:cs="Times New Roman"/>
          <w:b/>
          <w:bCs/>
          <w:sz w:val="28"/>
          <w:szCs w:val="28"/>
          <w:lang w:val="en-AU" w:bidi="ar-SA"/>
        </w:rPr>
        <w:t xml:space="preserve"> </w:t>
      </w:r>
      <w:r w:rsidRPr="00BF5D2C">
        <w:rPr>
          <w:rFonts w:ascii="Arial Narrow" w:hAnsi="Arial Narrow" w:cs="Times New Roman"/>
          <w:b/>
          <w:bCs/>
          <w:sz w:val="28"/>
          <w:szCs w:val="28"/>
          <w:lang w:val="en-AU" w:bidi="ar-SA"/>
        </w:rPr>
        <w:t>Torah</w:t>
      </w:r>
      <w:r w:rsidR="00A5730D">
        <w:rPr>
          <w:rFonts w:ascii="Arial Narrow" w:hAnsi="Arial Narrow" w:cs="Times New Roman"/>
          <w:b/>
          <w:bCs/>
          <w:sz w:val="28"/>
          <w:szCs w:val="28"/>
          <w:lang w:val="en-AU" w:bidi="ar-SA"/>
        </w:rPr>
        <w:t xml:space="preserve"> </w:t>
      </w:r>
      <w:r w:rsidRPr="00BF5D2C">
        <w:rPr>
          <w:rFonts w:ascii="Arial Narrow" w:hAnsi="Arial Narrow" w:cs="Times New Roman"/>
          <w:b/>
          <w:bCs/>
          <w:sz w:val="28"/>
          <w:szCs w:val="28"/>
          <w:lang w:val="en-AU" w:bidi="ar-SA"/>
        </w:rPr>
        <w:t>Study</w:t>
      </w:r>
    </w:p>
    <w:p w:rsidR="00CC423A" w:rsidRPr="00BF5D2C" w:rsidRDefault="00CC423A" w:rsidP="00A5730D">
      <w:pPr>
        <w:widowControl w:val="0"/>
        <w:spacing w:after="0" w:line="240" w:lineRule="auto"/>
        <w:rPr>
          <w:rFonts w:ascii="Times New Roman" w:hAnsi="Times New Roman" w:cs="Times New Roman"/>
          <w:b/>
          <w:bCs/>
          <w:lang w:val="en-AU" w:bidi="ar-SA"/>
        </w:rPr>
      </w:pPr>
    </w:p>
    <w:p w:rsidR="00CC423A" w:rsidRPr="00BF5D2C" w:rsidRDefault="00CC423A" w:rsidP="00A5730D">
      <w:pPr>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Barúch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Atáh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Adonai,</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Elohénu</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Meléch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HaOlám,</w:t>
      </w:r>
    </w:p>
    <w:p w:rsidR="00CC423A" w:rsidRPr="00BF5D2C" w:rsidRDefault="00CC423A" w:rsidP="00A5730D">
      <w:pPr>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Ashér</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Natán</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Lánu</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Torát</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Emét,</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V'Chayéi</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Olám</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Natá</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B'Tochénu.</w:t>
      </w:r>
    </w:p>
    <w:p w:rsidR="00CC423A" w:rsidRPr="00BF5D2C" w:rsidRDefault="00CC423A" w:rsidP="00A5730D">
      <w:pPr>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Barúch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Atáh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Adonái,</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Notén</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HaToráh.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Amen!</w:t>
      </w:r>
    </w:p>
    <w:p w:rsidR="00CC423A" w:rsidRPr="00BF5D2C" w:rsidRDefault="00CC423A" w:rsidP="00A5730D">
      <w:pPr>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Blessed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is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Ha-Shem</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our</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God,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King</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of</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the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universe,</w:t>
      </w:r>
    </w:p>
    <w:p w:rsidR="00CC423A" w:rsidRPr="00BF5D2C" w:rsidRDefault="00CC423A" w:rsidP="00A5730D">
      <w:pPr>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Who</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has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given</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us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teaching</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of</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truth,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implanting</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within</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us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eternal</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life.</w:t>
      </w:r>
    </w:p>
    <w:p w:rsidR="00CC423A" w:rsidRPr="00BF5D2C" w:rsidRDefault="00CC423A" w:rsidP="00A5730D">
      <w:pPr>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Blessed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is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Ha-Shem,</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Giver</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of</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the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Torah.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Amen!</w:t>
      </w:r>
    </w:p>
    <w:p w:rsidR="00CC423A" w:rsidRPr="00BF5D2C" w:rsidRDefault="00CC423A" w:rsidP="00A5730D">
      <w:pPr>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“Now</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unto</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Him</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who</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is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able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to</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preserve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you</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faultless,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and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spotless,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and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to</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establish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you</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without</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blemish,</w:t>
      </w:r>
      <w:r w:rsidR="00A5730D">
        <w:rPr>
          <w:rFonts w:ascii="Arial Narrow" w:hAnsi="Arial Narrow" w:cs="Times New Roman"/>
          <w:b/>
          <w:bCs/>
          <w:lang w:val="en-AU" w:bidi="ar-SA"/>
        </w:rPr>
        <w:t xml:space="preserve"> </w:t>
      </w:r>
    </w:p>
    <w:p w:rsidR="00CC423A" w:rsidRPr="00BF5D2C" w:rsidRDefault="00CC423A" w:rsidP="00A5730D">
      <w:pPr>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before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His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majesty,</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with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joy,</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[namely,]</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the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only</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one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God,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our</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Deliverer,</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by</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means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of</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Yeshua</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the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Messiah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our</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Master,</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be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praise,</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and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dominion,</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and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honor,</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and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majesty,</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both</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now</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and</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in</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all</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ages.</w:t>
      </w:r>
      <w:r w:rsidR="00A5730D">
        <w:rPr>
          <w:rFonts w:ascii="Arial Narrow" w:hAnsi="Arial Narrow" w:cs="Times New Roman"/>
          <w:b/>
          <w:bCs/>
          <w:lang w:val="en-AU" w:bidi="ar-SA"/>
        </w:rPr>
        <w:t xml:space="preserve"> </w:t>
      </w:r>
      <w:r w:rsidRPr="00BF5D2C">
        <w:rPr>
          <w:rFonts w:ascii="Arial Narrow" w:hAnsi="Arial Narrow" w:cs="Times New Roman"/>
          <w:b/>
          <w:bCs/>
          <w:lang w:val="en-AU" w:bidi="ar-SA"/>
        </w:rPr>
        <w:t>Amen!”</w:t>
      </w:r>
    </w:p>
    <w:p w:rsidR="00CC423A" w:rsidRPr="00BF5D2C" w:rsidRDefault="00CC423A" w:rsidP="00A5730D">
      <w:pPr>
        <w:widowControl w:val="0"/>
        <w:pBdr>
          <w:bottom w:val="double" w:sz="6" w:space="1" w:color="auto"/>
        </w:pBdr>
        <w:spacing w:after="0" w:line="240" w:lineRule="auto"/>
        <w:jc w:val="both"/>
        <w:rPr>
          <w:rFonts w:ascii="Times New Roman" w:hAnsi="Times New Roman" w:cs="Times New Roman"/>
          <w:lang w:val="en-AU" w:bidi="ar-SA"/>
        </w:rPr>
      </w:pPr>
    </w:p>
    <w:p w:rsidR="00CC423A" w:rsidRPr="00BF5D2C" w:rsidRDefault="00CC423A" w:rsidP="00A5730D">
      <w:pPr>
        <w:widowControl w:val="0"/>
        <w:spacing w:after="0" w:line="240" w:lineRule="auto"/>
        <w:jc w:val="both"/>
        <w:rPr>
          <w:rFonts w:ascii="Times New Roman" w:hAnsi="Times New Roman" w:cs="Times New Roman"/>
          <w:lang w:val="en-AU" w:bidi="ar-SA"/>
        </w:rPr>
      </w:pPr>
    </w:p>
    <w:p w:rsidR="001F601C" w:rsidRDefault="001F601C" w:rsidP="00A5730D">
      <w:pPr>
        <w:widowControl w:val="0"/>
        <w:rPr>
          <w:rFonts w:ascii="Century Schoolbook" w:hAnsi="Century Schoolbook" w:cs="Times New Roman"/>
          <w:b/>
          <w:bCs/>
          <w:sz w:val="28"/>
          <w:szCs w:val="28"/>
          <w:lang w:val="en-AU" w:bidi="ar-SA"/>
        </w:rPr>
      </w:pPr>
      <w:r>
        <w:rPr>
          <w:rFonts w:ascii="Century Schoolbook" w:hAnsi="Century Schoolbook" w:cs="Times New Roman"/>
          <w:b/>
          <w:bCs/>
          <w:sz w:val="28"/>
          <w:szCs w:val="28"/>
          <w:lang w:val="en-AU" w:bidi="ar-SA"/>
        </w:rPr>
        <w:br w:type="page"/>
      </w:r>
    </w:p>
    <w:p w:rsidR="00CC423A" w:rsidRDefault="00CC423A" w:rsidP="00A5730D">
      <w:pPr>
        <w:widowControl w:val="0"/>
        <w:spacing w:after="0" w:line="240" w:lineRule="auto"/>
        <w:jc w:val="center"/>
        <w:rPr>
          <w:rFonts w:asciiTheme="majorBidi" w:hAnsiTheme="majorBidi" w:cstheme="majorBidi"/>
          <w:b/>
          <w:bCs/>
          <w:lang w:val="en-AU" w:bidi="ar-SA"/>
        </w:rPr>
      </w:pPr>
      <w:r w:rsidRPr="00BF5D2C">
        <w:rPr>
          <w:rFonts w:ascii="Century Schoolbook" w:hAnsi="Century Schoolbook" w:cs="Times New Roman"/>
          <w:b/>
          <w:bCs/>
          <w:sz w:val="28"/>
          <w:szCs w:val="28"/>
          <w:lang w:val="en-AU" w:bidi="ar-SA"/>
        </w:rPr>
        <w:lastRenderedPageBreak/>
        <w:t>Next</w:t>
      </w:r>
      <w:r w:rsidR="00A5730D">
        <w:rPr>
          <w:rFonts w:ascii="Century Schoolbook" w:hAnsi="Century Schoolbook" w:cs="Times New Roman"/>
          <w:b/>
          <w:bCs/>
          <w:sz w:val="28"/>
          <w:szCs w:val="28"/>
          <w:lang w:val="en-AU" w:bidi="ar-SA"/>
        </w:rPr>
        <w:t xml:space="preserve"> </w:t>
      </w:r>
      <w:r w:rsidRPr="00BF5D2C">
        <w:rPr>
          <w:rFonts w:ascii="Century Schoolbook" w:hAnsi="Century Schoolbook" w:cs="Times New Roman"/>
          <w:b/>
          <w:bCs/>
          <w:sz w:val="28"/>
          <w:szCs w:val="28"/>
          <w:lang w:val="en-AU" w:bidi="ar-SA"/>
        </w:rPr>
        <w:t>Sabbath:</w:t>
      </w:r>
      <w:r w:rsidR="00A5730D">
        <w:rPr>
          <w:rFonts w:ascii="Century Schoolbook" w:hAnsi="Century Schoolbook" w:cs="Times New Roman"/>
          <w:b/>
          <w:bCs/>
          <w:sz w:val="28"/>
          <w:szCs w:val="28"/>
          <w:lang w:val="en-AU" w:bidi="ar-SA"/>
        </w:rPr>
        <w:t xml:space="preserve"> </w:t>
      </w:r>
      <w:r w:rsidR="001F601C">
        <w:rPr>
          <w:rFonts w:ascii="Century Schoolbook" w:hAnsi="Century Schoolbook" w:cs="Times New Roman"/>
          <w:b/>
          <w:bCs/>
          <w:sz w:val="28"/>
          <w:szCs w:val="28"/>
          <w:lang w:val="en-AU" w:bidi="ar-SA"/>
        </w:rPr>
        <w:t>“VaAdonai</w:t>
      </w:r>
      <w:r w:rsidR="00A5730D">
        <w:rPr>
          <w:rFonts w:ascii="Century Schoolbook" w:hAnsi="Century Schoolbook" w:cs="Times New Roman"/>
          <w:b/>
          <w:bCs/>
          <w:sz w:val="28"/>
          <w:szCs w:val="28"/>
          <w:lang w:val="en-AU" w:bidi="ar-SA"/>
        </w:rPr>
        <w:t xml:space="preserve"> </w:t>
      </w:r>
      <w:r w:rsidR="001F601C">
        <w:rPr>
          <w:rFonts w:ascii="Century Schoolbook" w:hAnsi="Century Schoolbook" w:cs="Times New Roman"/>
          <w:b/>
          <w:bCs/>
          <w:sz w:val="28"/>
          <w:szCs w:val="28"/>
          <w:lang w:val="en-AU" w:bidi="ar-SA"/>
        </w:rPr>
        <w:t>Paqad”</w:t>
      </w:r>
      <w:r w:rsidR="00A5730D">
        <w:rPr>
          <w:rFonts w:ascii="Century Schoolbook" w:hAnsi="Century Schoolbook" w:cs="Times New Roman"/>
          <w:b/>
          <w:bCs/>
          <w:sz w:val="28"/>
          <w:szCs w:val="28"/>
          <w:lang w:val="en-AU" w:bidi="ar-SA"/>
        </w:rPr>
        <w:t xml:space="preserve"> </w:t>
      </w:r>
      <w:r w:rsidR="001F601C">
        <w:rPr>
          <w:rFonts w:ascii="Century Schoolbook" w:hAnsi="Century Schoolbook" w:cs="Times New Roman"/>
          <w:b/>
          <w:bCs/>
          <w:sz w:val="28"/>
          <w:szCs w:val="28"/>
          <w:lang w:val="en-AU" w:bidi="ar-SA"/>
        </w:rPr>
        <w:t>–</w:t>
      </w:r>
      <w:r w:rsidR="00A5730D">
        <w:rPr>
          <w:rFonts w:ascii="Century Schoolbook" w:hAnsi="Century Schoolbook" w:cs="Times New Roman"/>
          <w:b/>
          <w:bCs/>
          <w:sz w:val="28"/>
          <w:szCs w:val="28"/>
          <w:lang w:val="en-AU" w:bidi="ar-SA"/>
        </w:rPr>
        <w:t xml:space="preserve"> </w:t>
      </w:r>
      <w:r w:rsidR="001F601C">
        <w:rPr>
          <w:rFonts w:ascii="Century Schoolbook" w:hAnsi="Century Schoolbook" w:cs="Times New Roman"/>
          <w:b/>
          <w:bCs/>
          <w:sz w:val="28"/>
          <w:szCs w:val="28"/>
          <w:lang w:val="en-AU" w:bidi="ar-SA"/>
        </w:rPr>
        <w:t>“And</w:t>
      </w:r>
      <w:r w:rsidR="00A5730D">
        <w:rPr>
          <w:rFonts w:ascii="Century Schoolbook" w:hAnsi="Century Schoolbook" w:cs="Times New Roman"/>
          <w:b/>
          <w:bCs/>
          <w:sz w:val="28"/>
          <w:szCs w:val="28"/>
          <w:lang w:val="en-AU" w:bidi="ar-SA"/>
        </w:rPr>
        <w:t xml:space="preserve"> </w:t>
      </w:r>
      <w:r w:rsidR="001F601C">
        <w:rPr>
          <w:rFonts w:ascii="Century Schoolbook" w:hAnsi="Century Schoolbook" w:cs="Times New Roman"/>
          <w:b/>
          <w:bCs/>
          <w:sz w:val="28"/>
          <w:szCs w:val="28"/>
          <w:lang w:val="en-AU" w:bidi="ar-SA"/>
        </w:rPr>
        <w:t>HaShem</w:t>
      </w:r>
      <w:r w:rsidR="00A5730D">
        <w:rPr>
          <w:rFonts w:ascii="Century Schoolbook" w:hAnsi="Century Schoolbook" w:cs="Times New Roman"/>
          <w:b/>
          <w:bCs/>
          <w:sz w:val="28"/>
          <w:szCs w:val="28"/>
          <w:lang w:val="en-AU" w:bidi="ar-SA"/>
        </w:rPr>
        <w:t xml:space="preserve"> </w:t>
      </w:r>
      <w:r w:rsidR="001F601C">
        <w:rPr>
          <w:rFonts w:ascii="Century Schoolbook" w:hAnsi="Century Schoolbook" w:cs="Times New Roman"/>
          <w:b/>
          <w:bCs/>
          <w:sz w:val="28"/>
          <w:szCs w:val="28"/>
          <w:lang w:val="en-AU" w:bidi="ar-SA"/>
        </w:rPr>
        <w:t>visited”</w:t>
      </w:r>
    </w:p>
    <w:p w:rsidR="001F601C" w:rsidRDefault="001F601C" w:rsidP="00A5730D">
      <w:pPr>
        <w:widowControl w:val="0"/>
        <w:spacing w:after="0" w:line="240" w:lineRule="auto"/>
        <w:rPr>
          <w:rFonts w:asciiTheme="majorBidi" w:hAnsiTheme="majorBidi" w:cstheme="majorBidi"/>
          <w:lang w:val="en-AU" w:bidi="ar-SA"/>
        </w:rPr>
      </w:pPr>
    </w:p>
    <w:p w:rsidR="001F601C" w:rsidRDefault="001F601C" w:rsidP="00A5730D">
      <w:pPr>
        <w:widowControl w:val="0"/>
        <w:spacing w:after="0" w:line="240" w:lineRule="auto"/>
        <w:rPr>
          <w:rFonts w:asciiTheme="majorBidi" w:hAnsiTheme="majorBidi" w:cstheme="majorBidi"/>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1"/>
        <w:gridCol w:w="2962"/>
        <w:gridCol w:w="2870"/>
      </w:tblGrid>
      <w:tr w:rsidR="001F601C" w:rsidRPr="001F601C" w:rsidTr="001F601C">
        <w:trPr>
          <w:trHeight w:val="287"/>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b/>
                <w:bCs/>
                <w:sz w:val="24"/>
                <w:szCs w:val="24"/>
                <w:lang w:val="en-AU"/>
              </w:rPr>
              <w:t>Torah</w:t>
            </w:r>
            <w:r w:rsidR="00A5730D">
              <w:rPr>
                <w:rFonts w:ascii="Times New Roman" w:eastAsia="Times New Roman" w:hAnsi="Times New Roman" w:cs="Times New Roman"/>
                <w:b/>
                <w:bCs/>
                <w:sz w:val="24"/>
                <w:szCs w:val="24"/>
                <w:lang w:val="en-AU"/>
              </w:rPr>
              <w:t xml:space="preserve"> </w:t>
            </w:r>
            <w:r w:rsidRPr="001F601C">
              <w:rPr>
                <w:rFonts w:ascii="Times New Roman" w:eastAsia="Times New Roman" w:hAnsi="Times New Roman" w:cs="Times New Roman"/>
                <w:b/>
                <w:bCs/>
                <w:sz w:val="24"/>
                <w:szCs w:val="24"/>
                <w:lang w:val="en-AU"/>
              </w:rPr>
              <w:t>Reading:</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b/>
                <w:bCs/>
                <w:sz w:val="24"/>
                <w:szCs w:val="24"/>
                <w:lang w:val="en-AU"/>
              </w:rPr>
              <w:t>Weekday</w:t>
            </w:r>
            <w:r w:rsidR="00A5730D">
              <w:rPr>
                <w:rFonts w:ascii="Times New Roman" w:eastAsia="Times New Roman" w:hAnsi="Times New Roman" w:cs="Times New Roman"/>
                <w:b/>
                <w:bCs/>
                <w:sz w:val="24"/>
                <w:szCs w:val="24"/>
                <w:lang w:val="en-AU"/>
              </w:rPr>
              <w:t xml:space="preserve"> </w:t>
            </w:r>
            <w:r w:rsidRPr="001F601C">
              <w:rPr>
                <w:rFonts w:ascii="Times New Roman" w:eastAsia="Times New Roman" w:hAnsi="Times New Roman" w:cs="Times New Roman"/>
                <w:b/>
                <w:bCs/>
                <w:sz w:val="24"/>
                <w:szCs w:val="24"/>
                <w:lang w:val="en-AU"/>
              </w:rPr>
              <w:t>Torah</w:t>
            </w:r>
            <w:r w:rsidR="00A5730D">
              <w:rPr>
                <w:rFonts w:ascii="Times New Roman" w:eastAsia="Times New Roman" w:hAnsi="Times New Roman" w:cs="Times New Roman"/>
                <w:b/>
                <w:bCs/>
                <w:sz w:val="24"/>
                <w:szCs w:val="24"/>
                <w:lang w:val="en-AU"/>
              </w:rPr>
              <w:t xml:space="preserve"> </w:t>
            </w:r>
            <w:r w:rsidRPr="001F601C">
              <w:rPr>
                <w:rFonts w:ascii="Times New Roman" w:eastAsia="Times New Roman" w:hAnsi="Times New Roman" w:cs="Times New Roman"/>
                <w:b/>
                <w:bCs/>
                <w:sz w:val="24"/>
                <w:szCs w:val="24"/>
                <w:lang w:val="en-AU"/>
              </w:rPr>
              <w:t>Reading:</w:t>
            </w:r>
          </w:p>
        </w:tc>
      </w:tr>
      <w:tr w:rsidR="001F601C" w:rsidRPr="001F601C" w:rsidTr="001F601C">
        <w:trPr>
          <w:trHeight w:val="287"/>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b/>
                <w:bCs/>
                <w:sz w:val="28"/>
                <w:szCs w:val="28"/>
                <w:rtl/>
              </w:rPr>
              <w:t>וַיהוָה</w:t>
            </w:r>
            <w:r w:rsidR="00A5730D">
              <w:rPr>
                <w:rFonts w:ascii="Times New Roman" w:eastAsia="Times New Roman" w:hAnsi="Times New Roman" w:cs="Times New Roman"/>
                <w:b/>
                <w:bCs/>
                <w:sz w:val="28"/>
                <w:szCs w:val="28"/>
                <w:rtl/>
              </w:rPr>
              <w:t xml:space="preserve"> </w:t>
            </w:r>
            <w:r w:rsidRPr="001F601C">
              <w:rPr>
                <w:rFonts w:ascii="Times New Roman" w:eastAsia="Times New Roman" w:hAnsi="Times New Roman" w:cs="Times New Roman"/>
                <w:b/>
                <w:bCs/>
                <w:sz w:val="28"/>
                <w:szCs w:val="28"/>
                <w:rtl/>
              </w:rPr>
              <w:t>פָּקַד</w:t>
            </w:r>
          </w:p>
        </w:tc>
        <w:tc>
          <w:tcPr>
            <w:tcW w:w="0" w:type="auto"/>
            <w:tcMar>
              <w:top w:w="0" w:type="dxa"/>
              <w:left w:w="108" w:type="dxa"/>
              <w:bottom w:w="0" w:type="dxa"/>
              <w:right w:w="108" w:type="dxa"/>
            </w:tcMar>
            <w:vAlign w:val="center"/>
            <w:hideMark/>
          </w:tcPr>
          <w:p w:rsidR="001F601C" w:rsidRPr="001F601C" w:rsidRDefault="00A5730D" w:rsidP="00A5730D">
            <w:pPr>
              <w:widowControl w:val="0"/>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p>
        </w:tc>
        <w:tc>
          <w:tcPr>
            <w:tcW w:w="0" w:type="auto"/>
            <w:tcMar>
              <w:top w:w="0" w:type="dxa"/>
              <w:left w:w="108" w:type="dxa"/>
              <w:bottom w:w="0" w:type="dxa"/>
              <w:right w:w="108" w:type="dxa"/>
            </w:tcMar>
            <w:vAlign w:val="center"/>
            <w:hideMark/>
          </w:tcPr>
          <w:p w:rsidR="001F601C" w:rsidRPr="001F601C" w:rsidRDefault="00A5730D" w:rsidP="00A5730D">
            <w:pPr>
              <w:widowControl w:val="0"/>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p>
        </w:tc>
      </w:tr>
      <w:tr w:rsidR="001F601C" w:rsidRPr="001F601C" w:rsidTr="001F601C">
        <w:trPr>
          <w:trHeight w:val="257"/>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b/>
                <w:bCs/>
                <w:lang w:val="en-AU"/>
              </w:rPr>
              <w:t>“VaAdonai</w:t>
            </w:r>
            <w:r w:rsidR="00A5730D">
              <w:rPr>
                <w:rFonts w:ascii="Times New Roman" w:eastAsia="Times New Roman" w:hAnsi="Times New Roman" w:cs="Times New Roman"/>
                <w:b/>
                <w:bCs/>
                <w:lang w:val="en-AU"/>
              </w:rPr>
              <w:t xml:space="preserve"> </w:t>
            </w:r>
            <w:r w:rsidRPr="001F601C">
              <w:rPr>
                <w:rFonts w:ascii="Times New Roman" w:eastAsia="Times New Roman" w:hAnsi="Times New Roman" w:cs="Times New Roman"/>
                <w:b/>
                <w:bCs/>
                <w:lang w:val="en-AU"/>
              </w:rPr>
              <w:t>Paqad”</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21:1-5</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22:1-3</w:t>
            </w:r>
          </w:p>
        </w:tc>
      </w:tr>
      <w:tr w:rsidR="001F601C" w:rsidRPr="001F601C" w:rsidTr="001F601C">
        <w:trPr>
          <w:trHeight w:val="257"/>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b/>
                <w:bCs/>
                <w:lang w:val="en-AU"/>
              </w:rPr>
              <w:t>“And</w:t>
            </w:r>
            <w:r w:rsidR="00A5730D">
              <w:rPr>
                <w:rFonts w:ascii="Times New Roman" w:eastAsia="Times New Roman" w:hAnsi="Times New Roman" w:cs="Times New Roman"/>
                <w:b/>
                <w:bCs/>
                <w:lang w:val="en-AU"/>
              </w:rPr>
              <w:t xml:space="preserve"> </w:t>
            </w:r>
            <w:r w:rsidRPr="001F601C">
              <w:rPr>
                <w:rFonts w:ascii="Times New Roman" w:eastAsia="Times New Roman" w:hAnsi="Times New Roman" w:cs="Times New Roman"/>
                <w:b/>
                <w:bCs/>
                <w:lang w:val="en-AU"/>
              </w:rPr>
              <w:t>Ha-Shem</w:t>
            </w:r>
            <w:r w:rsidR="00A5730D">
              <w:rPr>
                <w:rFonts w:ascii="Times New Roman" w:eastAsia="Times New Roman" w:hAnsi="Times New Roman" w:cs="Times New Roman"/>
                <w:b/>
                <w:bCs/>
                <w:lang w:val="en-AU"/>
              </w:rPr>
              <w:t xml:space="preserve"> </w:t>
            </w:r>
            <w:r w:rsidRPr="001F601C">
              <w:rPr>
                <w:rFonts w:ascii="Times New Roman" w:eastAsia="Times New Roman" w:hAnsi="Times New Roman" w:cs="Times New Roman"/>
                <w:b/>
                <w:bCs/>
                <w:lang w:val="en-AU"/>
              </w:rPr>
              <w:t>visited”</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21:6-8</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22:4-6</w:t>
            </w:r>
          </w:p>
        </w:tc>
      </w:tr>
      <w:tr w:rsidR="001F601C" w:rsidRPr="001F601C" w:rsidTr="001F601C">
        <w:trPr>
          <w:trHeight w:val="257"/>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b/>
                <w:bCs/>
                <w:lang w:val="es-ES_tradnl"/>
              </w:rPr>
              <w:t>“Y</w:t>
            </w:r>
            <w:r w:rsidR="00A5730D">
              <w:rPr>
                <w:rFonts w:ascii="Times New Roman" w:eastAsia="Times New Roman" w:hAnsi="Times New Roman" w:cs="Times New Roman"/>
                <w:b/>
                <w:bCs/>
                <w:lang w:val="es-ES_tradnl"/>
              </w:rPr>
              <w:t xml:space="preserve"> </w:t>
            </w:r>
            <w:r w:rsidRPr="001F601C">
              <w:rPr>
                <w:rFonts w:ascii="Times New Roman" w:eastAsia="Times New Roman" w:hAnsi="Times New Roman" w:cs="Times New Roman"/>
                <w:b/>
                <w:bCs/>
                <w:lang w:val="es-ES_tradnl"/>
              </w:rPr>
              <w:t>visitó</w:t>
            </w:r>
            <w:r w:rsidR="00A5730D">
              <w:rPr>
                <w:rFonts w:ascii="Times New Roman" w:eastAsia="Times New Roman" w:hAnsi="Times New Roman" w:cs="Times New Roman"/>
                <w:b/>
                <w:bCs/>
                <w:lang w:val="es-ES_tradnl"/>
              </w:rPr>
              <w:t xml:space="preserve"> </w:t>
            </w:r>
            <w:r w:rsidRPr="001F601C">
              <w:rPr>
                <w:rFonts w:ascii="Times New Roman" w:eastAsia="Times New Roman" w:hAnsi="Times New Roman" w:cs="Times New Roman"/>
                <w:b/>
                <w:bCs/>
                <w:lang w:val="es-ES_tradnl"/>
              </w:rPr>
              <w:t>el</w:t>
            </w:r>
            <w:r w:rsidR="00A5730D">
              <w:rPr>
                <w:rFonts w:ascii="Times New Roman" w:eastAsia="Times New Roman" w:hAnsi="Times New Roman" w:cs="Times New Roman"/>
                <w:b/>
                <w:bCs/>
                <w:lang w:val="es-ES_tradnl"/>
              </w:rPr>
              <w:t xml:space="preserve"> </w:t>
            </w:r>
            <w:r w:rsidRPr="001F601C">
              <w:rPr>
                <w:rFonts w:ascii="Times New Roman" w:eastAsia="Times New Roman" w:hAnsi="Times New Roman" w:cs="Times New Roman"/>
                <w:b/>
                <w:bCs/>
                <w:lang w:val="es-ES_tradnl"/>
              </w:rPr>
              <w:t>SEÑOR”</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21:9-13</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22:1-6</w:t>
            </w:r>
          </w:p>
        </w:tc>
      </w:tr>
      <w:tr w:rsidR="001F601C" w:rsidRPr="001F601C" w:rsidTr="001F601C">
        <w:trPr>
          <w:trHeight w:val="287"/>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(Gen.)</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21:1-34</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4</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21:14-16</w:t>
            </w:r>
          </w:p>
        </w:tc>
        <w:tc>
          <w:tcPr>
            <w:tcW w:w="0" w:type="auto"/>
            <w:tcMar>
              <w:top w:w="0" w:type="dxa"/>
              <w:left w:w="108" w:type="dxa"/>
              <w:bottom w:w="0" w:type="dxa"/>
              <w:right w:w="108" w:type="dxa"/>
            </w:tcMar>
            <w:vAlign w:val="center"/>
            <w:hideMark/>
          </w:tcPr>
          <w:p w:rsidR="001F601C" w:rsidRPr="001F601C" w:rsidRDefault="00A5730D" w:rsidP="00A5730D">
            <w:pPr>
              <w:widowControl w:val="0"/>
              <w:spacing w:after="0" w:line="240" w:lineRule="auto"/>
              <w:rPr>
                <w:rFonts w:eastAsia="Times New Roman" w:cs="Times New Roman"/>
              </w:rPr>
            </w:pPr>
            <w:r>
              <w:rPr>
                <w:rFonts w:ascii="Times New Roman" w:eastAsia="Times New Roman" w:hAnsi="Times New Roman" w:cs="Times New Roman"/>
                <w:lang w:val="en-AU"/>
              </w:rPr>
              <w:t xml:space="preserve"> </w:t>
            </w:r>
          </w:p>
        </w:tc>
      </w:tr>
      <w:tr w:rsidR="001F601C" w:rsidRPr="001F601C" w:rsidTr="001F601C">
        <w:trPr>
          <w:trHeight w:val="287"/>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lang w:val="en-AU"/>
              </w:rPr>
              <w:t>Ashlamatah:</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I</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Sam</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2:21-28</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3:19-20</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5</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2117-21</w:t>
            </w:r>
          </w:p>
        </w:tc>
        <w:tc>
          <w:tcPr>
            <w:tcW w:w="0" w:type="auto"/>
            <w:tcMar>
              <w:top w:w="0" w:type="dxa"/>
              <w:left w:w="108" w:type="dxa"/>
              <w:bottom w:w="0" w:type="dxa"/>
              <w:right w:w="108" w:type="dxa"/>
            </w:tcMar>
            <w:vAlign w:val="center"/>
            <w:hideMark/>
          </w:tcPr>
          <w:p w:rsidR="001F601C" w:rsidRPr="001F601C" w:rsidRDefault="00A5730D" w:rsidP="00A5730D">
            <w:pPr>
              <w:widowControl w:val="0"/>
              <w:spacing w:after="0" w:line="240" w:lineRule="auto"/>
              <w:rPr>
                <w:rFonts w:eastAsia="Times New Roman" w:cs="Times New Roman"/>
              </w:rPr>
            </w:pPr>
            <w:r>
              <w:rPr>
                <w:rFonts w:ascii="Times New Roman" w:eastAsia="Times New Roman" w:hAnsi="Times New Roman" w:cs="Times New Roman"/>
                <w:lang w:val="en-AU"/>
              </w:rPr>
              <w:t xml:space="preserve"> </w:t>
            </w:r>
          </w:p>
        </w:tc>
      </w:tr>
      <w:tr w:rsidR="001F601C" w:rsidRPr="001F601C" w:rsidTr="001F601C">
        <w:trPr>
          <w:trHeight w:val="287"/>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6</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21:22-27</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1</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22:1-3</w:t>
            </w:r>
          </w:p>
        </w:tc>
      </w:tr>
      <w:tr w:rsidR="001F601C" w:rsidRPr="001F601C" w:rsidTr="001F601C">
        <w:trPr>
          <w:trHeight w:val="287"/>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lang w:val="en-AU"/>
              </w:rPr>
              <w:t>Psalms</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15:1-5</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7</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2128-34</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22:4-6</w:t>
            </w:r>
          </w:p>
        </w:tc>
      </w:tr>
      <w:tr w:rsidR="001F601C" w:rsidRPr="001F601C" w:rsidTr="001F601C">
        <w:trPr>
          <w:trHeight w:val="287"/>
          <w:jc w:val="center"/>
        </w:trPr>
        <w:tc>
          <w:tcPr>
            <w:tcW w:w="0" w:type="auto"/>
            <w:tcMar>
              <w:top w:w="0" w:type="dxa"/>
              <w:left w:w="108" w:type="dxa"/>
              <w:bottom w:w="0" w:type="dxa"/>
              <w:right w:w="108" w:type="dxa"/>
            </w:tcMar>
            <w:vAlign w:val="center"/>
            <w:hideMark/>
          </w:tcPr>
          <w:p w:rsidR="001F601C" w:rsidRPr="001F601C" w:rsidRDefault="00A5730D" w:rsidP="00A5730D">
            <w:pPr>
              <w:widowControl w:val="0"/>
              <w:spacing w:after="0" w:line="240" w:lineRule="auto"/>
              <w:jc w:val="center"/>
              <w:rPr>
                <w:rFonts w:eastAsia="Times New Roman" w:cs="Times New Roman"/>
              </w:rPr>
            </w:pPr>
            <w:r>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rsidR="001F601C" w:rsidRPr="001F601C" w:rsidRDefault="00A5730D" w:rsidP="00A5730D">
            <w:pPr>
              <w:widowControl w:val="0"/>
              <w:spacing w:after="0" w:line="240" w:lineRule="auto"/>
              <w:rPr>
                <w:rFonts w:eastAsia="Times New Roman" w:cs="Times New Roman"/>
              </w:rPr>
            </w:pPr>
            <w:r>
              <w:rPr>
                <w:rFonts w:ascii="Times New Roman" w:eastAsia="Times New Roman" w:hAnsi="Times New Roman" w:cs="Times New Roman"/>
                <w:lang w:val="en-AU"/>
              </w:rPr>
              <w:t xml:space="preserve">    </w:t>
            </w:r>
            <w:r w:rsidR="001F601C" w:rsidRPr="001F601C">
              <w:rPr>
                <w:rFonts w:ascii="Times New Roman" w:eastAsia="Times New Roman" w:hAnsi="Times New Roman" w:cs="Times New Roman"/>
                <w:lang w:val="en-AU"/>
              </w:rPr>
              <w:t>Maftir</w:t>
            </w:r>
            <w:r>
              <w:rPr>
                <w:rFonts w:ascii="Times New Roman" w:eastAsia="Times New Roman" w:hAnsi="Times New Roman" w:cs="Times New Roman"/>
                <w:lang w:val="en-AU"/>
              </w:rPr>
              <w:t xml:space="preserve"> </w:t>
            </w:r>
            <w:r w:rsidR="001F601C" w:rsidRPr="001F601C">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001F601C" w:rsidRPr="001F601C">
              <w:rPr>
                <w:rFonts w:ascii="Times New Roman" w:eastAsia="Times New Roman" w:hAnsi="Times New Roman" w:cs="Times New Roman"/>
                <w:lang w:val="en-AU"/>
              </w:rPr>
              <w:t>B’resheet</w:t>
            </w:r>
            <w:r>
              <w:rPr>
                <w:rFonts w:ascii="Times New Roman" w:eastAsia="Times New Roman" w:hAnsi="Times New Roman" w:cs="Times New Roman"/>
                <w:lang w:val="en-AU"/>
              </w:rPr>
              <w:t xml:space="preserve"> </w:t>
            </w:r>
            <w:r w:rsidR="001F601C" w:rsidRPr="001F601C">
              <w:rPr>
                <w:rFonts w:ascii="Times New Roman" w:eastAsia="Times New Roman" w:hAnsi="Times New Roman" w:cs="Times New Roman"/>
                <w:lang w:val="en-AU"/>
              </w:rPr>
              <w:t>21:32=34</w:t>
            </w:r>
          </w:p>
        </w:tc>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rPr>
                <w:rFonts w:eastAsia="Times New Roman" w:cs="Times New Roman"/>
              </w:rPr>
            </w:pPr>
            <w:r w:rsidRPr="001F601C">
              <w:rPr>
                <w:rFonts w:ascii="Times New Roman" w:eastAsia="Times New Roman" w:hAnsi="Times New Roman" w:cs="Times New Roman"/>
                <w:lang w:val="en-AU"/>
              </w:rPr>
              <w:t>Reader</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3</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B’resheet</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22:1-6</w:t>
            </w:r>
          </w:p>
        </w:tc>
      </w:tr>
      <w:tr w:rsidR="001F601C" w:rsidRPr="001F601C" w:rsidTr="001F601C">
        <w:trPr>
          <w:trHeight w:val="20"/>
          <w:jc w:val="center"/>
        </w:trPr>
        <w:tc>
          <w:tcPr>
            <w:tcW w:w="0" w:type="auto"/>
            <w:tcMar>
              <w:top w:w="0" w:type="dxa"/>
              <w:left w:w="108" w:type="dxa"/>
              <w:bottom w:w="0" w:type="dxa"/>
              <w:right w:w="108" w:type="dxa"/>
            </w:tcMar>
            <w:vAlign w:val="center"/>
            <w:hideMark/>
          </w:tcPr>
          <w:p w:rsidR="001F601C" w:rsidRPr="001F601C" w:rsidRDefault="001F601C" w:rsidP="00A5730D">
            <w:pPr>
              <w:widowControl w:val="0"/>
              <w:spacing w:after="0" w:line="240" w:lineRule="auto"/>
              <w:jc w:val="center"/>
              <w:rPr>
                <w:rFonts w:eastAsia="Times New Roman" w:cs="Times New Roman"/>
              </w:rPr>
            </w:pPr>
            <w:r w:rsidRPr="001F601C">
              <w:rPr>
                <w:rFonts w:ascii="Times New Roman" w:eastAsia="Times New Roman" w:hAnsi="Times New Roman" w:cs="Times New Roman"/>
                <w:lang w:val="en-AU"/>
              </w:rPr>
              <w:t>N.C.:</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Mark</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2:13-17</w:t>
            </w:r>
          </w:p>
          <w:p w:rsidR="001F601C" w:rsidRPr="001F601C" w:rsidRDefault="001F601C" w:rsidP="00A5730D">
            <w:pPr>
              <w:widowControl w:val="0"/>
              <w:spacing w:after="0" w:line="20" w:lineRule="atLeast"/>
              <w:jc w:val="center"/>
              <w:rPr>
                <w:rFonts w:eastAsia="Times New Roman" w:cs="Times New Roman"/>
              </w:rPr>
            </w:pPr>
            <w:r w:rsidRPr="001F601C">
              <w:rPr>
                <w:rFonts w:ascii="Times New Roman" w:eastAsia="Times New Roman" w:hAnsi="Times New Roman" w:cs="Times New Roman"/>
                <w:lang w:val="en-AU"/>
              </w:rPr>
              <w:t>Luke</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5:27-32</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&amp;</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Acts</w:t>
            </w:r>
            <w:r w:rsidR="00A5730D">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4:32-37</w:t>
            </w:r>
          </w:p>
        </w:tc>
        <w:tc>
          <w:tcPr>
            <w:tcW w:w="0" w:type="auto"/>
            <w:tcMar>
              <w:top w:w="0" w:type="dxa"/>
              <w:left w:w="108" w:type="dxa"/>
              <w:bottom w:w="0" w:type="dxa"/>
              <w:right w:w="108" w:type="dxa"/>
            </w:tcMar>
            <w:vAlign w:val="center"/>
            <w:hideMark/>
          </w:tcPr>
          <w:p w:rsidR="001F601C" w:rsidRPr="001F601C" w:rsidRDefault="00A5730D" w:rsidP="00A5730D">
            <w:pPr>
              <w:widowControl w:val="0"/>
              <w:spacing w:after="0" w:line="20" w:lineRule="atLeast"/>
              <w:rPr>
                <w:rFonts w:eastAsia="Times New Roman" w:cs="Times New Roman"/>
              </w:rPr>
            </w:pPr>
            <w:r>
              <w:rPr>
                <w:rFonts w:ascii="Times New Roman" w:eastAsia="Times New Roman" w:hAnsi="Times New Roman" w:cs="Times New Roman"/>
                <w:lang w:val="en-AU"/>
              </w:rPr>
              <w:t xml:space="preserve">          </w:t>
            </w:r>
            <w:r w:rsidR="001F601C" w:rsidRPr="001F601C">
              <w:rPr>
                <w:rFonts w:ascii="Times New Roman" w:eastAsia="Times New Roman" w:hAnsi="Times New Roman" w:cs="Times New Roman"/>
                <w:lang w:val="en-AU"/>
              </w:rPr>
              <w:t>I</w:t>
            </w:r>
            <w:r>
              <w:rPr>
                <w:rFonts w:ascii="Times New Roman" w:eastAsia="Times New Roman" w:hAnsi="Times New Roman" w:cs="Times New Roman"/>
                <w:lang w:val="en-AU"/>
              </w:rPr>
              <w:t xml:space="preserve"> </w:t>
            </w:r>
            <w:r w:rsidR="001F601C" w:rsidRPr="001F601C">
              <w:rPr>
                <w:rFonts w:ascii="Times New Roman" w:eastAsia="Times New Roman" w:hAnsi="Times New Roman" w:cs="Times New Roman"/>
                <w:lang w:val="en-AU"/>
              </w:rPr>
              <w:t>Sam</w:t>
            </w:r>
            <w:r>
              <w:rPr>
                <w:rFonts w:ascii="Times New Roman" w:eastAsia="Times New Roman" w:hAnsi="Times New Roman" w:cs="Times New Roman"/>
                <w:lang w:val="en-AU"/>
              </w:rPr>
              <w:t xml:space="preserve"> </w:t>
            </w:r>
            <w:r w:rsidR="001F601C" w:rsidRPr="001F601C">
              <w:rPr>
                <w:rFonts w:ascii="Times New Roman" w:eastAsia="Times New Roman" w:hAnsi="Times New Roman" w:cs="Times New Roman"/>
                <w:lang w:val="en-AU"/>
              </w:rPr>
              <w:t>2:21-28</w:t>
            </w:r>
            <w:r>
              <w:rPr>
                <w:rFonts w:ascii="Times New Roman" w:eastAsia="Times New Roman" w:hAnsi="Times New Roman" w:cs="Times New Roman"/>
                <w:lang w:val="en-AU"/>
              </w:rPr>
              <w:t xml:space="preserve"> </w:t>
            </w:r>
            <w:r w:rsidR="001F601C" w:rsidRPr="001F601C">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001F601C" w:rsidRPr="001F601C">
              <w:rPr>
                <w:rFonts w:ascii="Times New Roman" w:eastAsia="Times New Roman" w:hAnsi="Times New Roman" w:cs="Times New Roman"/>
                <w:lang w:val="en-AU"/>
              </w:rPr>
              <w:t>3:19-20</w:t>
            </w:r>
          </w:p>
        </w:tc>
        <w:tc>
          <w:tcPr>
            <w:tcW w:w="0" w:type="auto"/>
            <w:tcMar>
              <w:top w:w="0" w:type="dxa"/>
              <w:left w:w="108" w:type="dxa"/>
              <w:bottom w:w="0" w:type="dxa"/>
              <w:right w:w="108" w:type="dxa"/>
            </w:tcMar>
            <w:vAlign w:val="center"/>
            <w:hideMark/>
          </w:tcPr>
          <w:p w:rsidR="001F601C" w:rsidRPr="001F601C" w:rsidRDefault="00A5730D" w:rsidP="00A5730D">
            <w:pPr>
              <w:widowControl w:val="0"/>
              <w:spacing w:after="0" w:line="20" w:lineRule="atLeast"/>
              <w:rPr>
                <w:rFonts w:eastAsia="Times New Roman" w:cs="Times New Roman"/>
              </w:rPr>
            </w:pPr>
            <w:r>
              <w:rPr>
                <w:rFonts w:ascii="Times New Roman" w:eastAsia="Times New Roman" w:hAnsi="Times New Roman" w:cs="Times New Roman"/>
                <w:lang w:val="en-AU"/>
              </w:rPr>
              <w:t xml:space="preserve"> </w:t>
            </w:r>
          </w:p>
        </w:tc>
      </w:tr>
    </w:tbl>
    <w:p w:rsidR="001F601C" w:rsidRDefault="001F601C" w:rsidP="00A5730D">
      <w:pPr>
        <w:widowControl w:val="0"/>
        <w:spacing w:after="0" w:line="240" w:lineRule="auto"/>
        <w:rPr>
          <w:rFonts w:asciiTheme="majorBidi" w:hAnsiTheme="majorBidi" w:cstheme="majorBidi"/>
          <w:lang w:val="en-AU" w:bidi="ar-SA"/>
        </w:rPr>
      </w:pPr>
    </w:p>
    <w:p w:rsidR="001F601C" w:rsidRDefault="001F601C" w:rsidP="00A5730D">
      <w:pPr>
        <w:widowControl w:val="0"/>
        <w:spacing w:after="0" w:line="240" w:lineRule="auto"/>
        <w:rPr>
          <w:rFonts w:asciiTheme="majorBidi" w:hAnsiTheme="majorBidi" w:cstheme="majorBidi"/>
          <w:lang w:val="en-AU" w:bidi="ar-SA"/>
        </w:rPr>
      </w:pPr>
    </w:p>
    <w:p w:rsidR="001F601C" w:rsidRDefault="001F601C" w:rsidP="00A5730D">
      <w:pPr>
        <w:widowControl w:val="0"/>
        <w:spacing w:after="0" w:line="240" w:lineRule="auto"/>
        <w:rPr>
          <w:rFonts w:asciiTheme="majorBidi" w:hAnsiTheme="majorBidi" w:cstheme="majorBidi"/>
          <w:lang w:val="en-AU" w:bidi="ar-SA"/>
        </w:rPr>
      </w:pPr>
    </w:p>
    <w:p w:rsidR="001F601C" w:rsidRPr="00BF5D2C" w:rsidRDefault="001F601C" w:rsidP="00A5730D">
      <w:pPr>
        <w:widowControl w:val="0"/>
        <w:spacing w:after="0" w:line="240" w:lineRule="auto"/>
        <w:rPr>
          <w:rFonts w:ascii="Times New Roman" w:hAnsi="Times New Roman" w:cs="Times New Roman"/>
          <w:lang w:val="en-AU" w:bidi="ar-SA"/>
        </w:rPr>
      </w:pPr>
      <w:r w:rsidRPr="00BF5D2C">
        <w:rPr>
          <w:rFonts w:ascii="Times New Roman" w:hAnsi="Times New Roman" w:cs="Times New Roman"/>
          <w:lang w:val="en-AU" w:bidi="ar-SA"/>
        </w:rPr>
        <w:t>Shabbat</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Shalom!</w:t>
      </w:r>
    </w:p>
    <w:p w:rsidR="001F601C" w:rsidRDefault="001F601C" w:rsidP="00A5730D">
      <w:pPr>
        <w:widowControl w:val="0"/>
        <w:spacing w:after="0" w:line="240" w:lineRule="auto"/>
        <w:rPr>
          <w:rFonts w:ascii="Times New Roman" w:hAnsi="Times New Roman" w:cs="Times New Roman"/>
          <w:lang w:val="en-AU" w:bidi="ar-SA"/>
        </w:rPr>
      </w:pPr>
    </w:p>
    <w:p w:rsidR="001F601C" w:rsidRPr="00BF5D2C" w:rsidRDefault="001F601C" w:rsidP="00A5730D">
      <w:pPr>
        <w:widowControl w:val="0"/>
        <w:spacing w:after="0" w:line="240" w:lineRule="auto"/>
        <w:rPr>
          <w:rFonts w:ascii="Times New Roman" w:hAnsi="Times New Roman" w:cs="Times New Roman"/>
          <w:lang w:val="en-AU" w:bidi="ar-SA"/>
        </w:rPr>
      </w:pPr>
      <w:r w:rsidRPr="00BF5D2C">
        <w:rPr>
          <w:rFonts w:ascii="Times New Roman" w:hAnsi="Times New Roman" w:cs="Times New Roman"/>
          <w:lang w:val="en-AU" w:bidi="ar-SA"/>
        </w:rPr>
        <w:t>Hakham</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Dr.</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Yosef</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ben</w:t>
      </w:r>
      <w:r w:rsidR="00A5730D">
        <w:rPr>
          <w:rFonts w:ascii="Times New Roman" w:hAnsi="Times New Roman" w:cs="Times New Roman"/>
          <w:lang w:val="en-AU" w:bidi="ar-SA"/>
        </w:rPr>
        <w:t xml:space="preserve"> </w:t>
      </w:r>
      <w:r w:rsidRPr="00BF5D2C">
        <w:rPr>
          <w:rFonts w:ascii="Times New Roman" w:hAnsi="Times New Roman" w:cs="Times New Roman"/>
          <w:lang w:val="en-AU" w:bidi="ar-SA"/>
        </w:rPr>
        <w:t>Haggai</w:t>
      </w:r>
    </w:p>
    <w:p w:rsidR="001F601C" w:rsidRPr="00BF5D2C" w:rsidRDefault="009A7CE2" w:rsidP="00A5730D">
      <w:pPr>
        <w:widowControl w:val="0"/>
        <w:spacing w:after="0" w:line="240" w:lineRule="auto"/>
        <w:rPr>
          <w:rFonts w:ascii="Times New Roman" w:hAnsi="Times New Roman" w:cs="Times New Roman"/>
          <w:lang w:val="en-AU" w:bidi="ar-SA"/>
        </w:rPr>
      </w:pPr>
      <w:r>
        <w:rPr>
          <w:rFonts w:ascii="Times New Roman" w:hAnsi="Times New Roman" w:cs="Times New Roman"/>
          <w:lang w:val="en-AU" w:bidi="ar-SA"/>
        </w:rPr>
        <w:t>Rabbi</w:t>
      </w:r>
      <w:r w:rsidR="00A5730D">
        <w:rPr>
          <w:rFonts w:ascii="Times New Roman" w:hAnsi="Times New Roman" w:cs="Times New Roman"/>
          <w:lang w:val="en-AU" w:bidi="ar-SA"/>
        </w:rPr>
        <w:t xml:space="preserve"> </w:t>
      </w:r>
      <w:r>
        <w:rPr>
          <w:rFonts w:ascii="Times New Roman" w:hAnsi="Times New Roman" w:cs="Times New Roman"/>
          <w:lang w:val="en-AU" w:bidi="ar-SA"/>
        </w:rPr>
        <w:t>Dr.</w:t>
      </w:r>
      <w:r w:rsidR="00A5730D">
        <w:rPr>
          <w:rFonts w:ascii="Times New Roman" w:hAnsi="Times New Roman" w:cs="Times New Roman"/>
          <w:lang w:val="en-AU" w:bidi="ar-SA"/>
        </w:rPr>
        <w:t xml:space="preserve"> </w:t>
      </w:r>
      <w:r>
        <w:rPr>
          <w:rFonts w:ascii="Times New Roman" w:hAnsi="Times New Roman" w:cs="Times New Roman"/>
          <w:lang w:val="en-AU" w:bidi="ar-SA"/>
        </w:rPr>
        <w:t>Hillel</w:t>
      </w:r>
      <w:r w:rsidR="00A5730D">
        <w:rPr>
          <w:rFonts w:ascii="Times New Roman" w:hAnsi="Times New Roman" w:cs="Times New Roman"/>
          <w:lang w:val="en-AU" w:bidi="ar-SA"/>
        </w:rPr>
        <w:t xml:space="preserve"> </w:t>
      </w:r>
      <w:r w:rsidR="001F601C" w:rsidRPr="00BF5D2C">
        <w:rPr>
          <w:rFonts w:ascii="Times New Roman" w:hAnsi="Times New Roman" w:cs="Times New Roman"/>
          <w:lang w:val="en-AU" w:bidi="ar-SA"/>
        </w:rPr>
        <w:t>ben</w:t>
      </w:r>
      <w:r w:rsidR="00A5730D">
        <w:rPr>
          <w:rFonts w:ascii="Times New Roman" w:hAnsi="Times New Roman" w:cs="Times New Roman"/>
          <w:lang w:val="en-AU" w:bidi="ar-SA"/>
        </w:rPr>
        <w:t xml:space="preserve"> </w:t>
      </w:r>
      <w:r w:rsidR="001F601C" w:rsidRPr="00BF5D2C">
        <w:rPr>
          <w:rFonts w:ascii="Times New Roman" w:hAnsi="Times New Roman" w:cs="Times New Roman"/>
          <w:lang w:val="en-AU" w:bidi="ar-SA"/>
        </w:rPr>
        <w:t>David</w:t>
      </w:r>
      <w:r w:rsidR="00A5730D">
        <w:rPr>
          <w:rFonts w:ascii="Times New Roman" w:hAnsi="Times New Roman" w:cs="Times New Roman"/>
          <w:lang w:val="en-AU" w:bidi="ar-SA"/>
        </w:rPr>
        <w:t xml:space="preserve"> </w:t>
      </w:r>
    </w:p>
    <w:p w:rsidR="001F601C" w:rsidRPr="009A7CE2" w:rsidRDefault="009A7CE2" w:rsidP="00A5730D">
      <w:pPr>
        <w:widowControl w:val="0"/>
        <w:spacing w:after="0" w:line="240" w:lineRule="auto"/>
        <w:jc w:val="both"/>
        <w:rPr>
          <w:rFonts w:ascii="Times New Roman" w:hAnsi="Times New Roman" w:cs="Times New Roman"/>
          <w:lang w:val="es-ES" w:bidi="ar-SA"/>
        </w:rPr>
      </w:pPr>
      <w:r w:rsidRPr="009A7CE2">
        <w:rPr>
          <w:rFonts w:ascii="Times New Roman" w:hAnsi="Times New Roman" w:cs="Times New Roman"/>
          <w:lang w:val="es-ES" w:bidi="ar-SA"/>
        </w:rPr>
        <w:t>Rabbi</w:t>
      </w:r>
      <w:r w:rsidR="00A5730D">
        <w:rPr>
          <w:rFonts w:ascii="Times New Roman" w:hAnsi="Times New Roman" w:cs="Times New Roman"/>
          <w:lang w:val="es-ES" w:bidi="ar-SA"/>
        </w:rPr>
        <w:t xml:space="preserve"> </w:t>
      </w:r>
      <w:r w:rsidRPr="009A7CE2">
        <w:rPr>
          <w:rFonts w:ascii="Times New Roman" w:hAnsi="Times New Roman" w:cs="Times New Roman"/>
          <w:lang w:val="es-ES" w:bidi="ar-SA"/>
        </w:rPr>
        <w:t>Dr.</w:t>
      </w:r>
      <w:r w:rsidR="00A5730D">
        <w:rPr>
          <w:rFonts w:ascii="Times New Roman" w:hAnsi="Times New Roman" w:cs="Times New Roman"/>
          <w:lang w:val="es-ES" w:bidi="ar-SA"/>
        </w:rPr>
        <w:t xml:space="preserve"> </w:t>
      </w:r>
      <w:r w:rsidR="001F601C" w:rsidRPr="009A7CE2">
        <w:rPr>
          <w:rFonts w:ascii="Times New Roman" w:hAnsi="Times New Roman" w:cs="Times New Roman"/>
          <w:lang w:val="es-ES" w:bidi="ar-SA"/>
        </w:rPr>
        <w:t>Eliyahu</w:t>
      </w:r>
      <w:r w:rsidR="00A5730D">
        <w:rPr>
          <w:rFonts w:ascii="Times New Roman" w:hAnsi="Times New Roman" w:cs="Times New Roman"/>
          <w:lang w:val="es-ES" w:bidi="ar-SA"/>
        </w:rPr>
        <w:t xml:space="preserve"> </w:t>
      </w:r>
      <w:r w:rsidR="001F601C" w:rsidRPr="009A7CE2">
        <w:rPr>
          <w:rFonts w:ascii="Times New Roman" w:hAnsi="Times New Roman" w:cs="Times New Roman"/>
          <w:lang w:val="es-ES" w:bidi="ar-SA"/>
        </w:rPr>
        <w:t>ben</w:t>
      </w:r>
      <w:r w:rsidR="00A5730D">
        <w:rPr>
          <w:rFonts w:ascii="Times New Roman" w:hAnsi="Times New Roman" w:cs="Times New Roman"/>
          <w:lang w:val="es-ES" w:bidi="ar-SA"/>
        </w:rPr>
        <w:t xml:space="preserve"> </w:t>
      </w:r>
      <w:r w:rsidR="001F601C" w:rsidRPr="009A7CE2">
        <w:rPr>
          <w:rFonts w:ascii="Times New Roman" w:hAnsi="Times New Roman" w:cs="Times New Roman"/>
          <w:lang w:val="es-ES" w:bidi="ar-SA"/>
        </w:rPr>
        <w:t>Abraham</w:t>
      </w: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p w:rsidR="001F601C" w:rsidRPr="009A7CE2" w:rsidRDefault="001F601C" w:rsidP="00A5730D">
      <w:pPr>
        <w:widowControl w:val="0"/>
        <w:spacing w:after="0" w:line="240" w:lineRule="auto"/>
        <w:rPr>
          <w:rFonts w:asciiTheme="majorBidi" w:hAnsiTheme="majorBidi" w:cstheme="majorBidi"/>
          <w:lang w:val="es-ES" w:bidi="ar-SA"/>
        </w:rPr>
      </w:pPr>
    </w:p>
    <w:sectPr w:rsidR="001F601C" w:rsidRPr="009A7CE2" w:rsidSect="002D5D5E">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E5" w:rsidRDefault="00F271E5" w:rsidP="002D5D5E">
      <w:pPr>
        <w:spacing w:after="0" w:line="240" w:lineRule="auto"/>
      </w:pPr>
      <w:r>
        <w:separator/>
      </w:r>
    </w:p>
  </w:endnote>
  <w:endnote w:type="continuationSeparator" w:id="0">
    <w:p w:rsidR="00F271E5" w:rsidRDefault="00F271E5" w:rsidP="002D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29564840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CC423A" w:rsidRDefault="00CC423A" w:rsidP="002D5D5E">
            <w:pPr>
              <w:pStyle w:val="Footer"/>
              <w:jc w:val="center"/>
              <w:rPr>
                <w:rFonts w:ascii="Arial Narrow" w:hAnsi="Arial Narrow"/>
                <w:sz w:val="18"/>
                <w:szCs w:val="18"/>
              </w:rPr>
            </w:pPr>
          </w:p>
          <w:p w:rsidR="00CC423A" w:rsidRPr="002D5D5E" w:rsidRDefault="00CC423A" w:rsidP="002D5D5E">
            <w:pPr>
              <w:pStyle w:val="Footer"/>
              <w:jc w:val="center"/>
              <w:rPr>
                <w:rFonts w:ascii="Arial Narrow" w:hAnsi="Arial Narrow"/>
                <w:sz w:val="18"/>
                <w:szCs w:val="18"/>
              </w:rPr>
            </w:pPr>
            <w:r w:rsidRPr="002D5D5E">
              <w:rPr>
                <w:rFonts w:ascii="Arial Narrow" w:hAnsi="Arial Narrow"/>
                <w:sz w:val="18"/>
                <w:szCs w:val="18"/>
              </w:rPr>
              <w:t xml:space="preserve">Page </w:t>
            </w:r>
            <w:r w:rsidRPr="002D5D5E">
              <w:rPr>
                <w:rFonts w:ascii="Arial Narrow" w:hAnsi="Arial Narrow"/>
                <w:b/>
                <w:bCs/>
                <w:sz w:val="18"/>
                <w:szCs w:val="18"/>
              </w:rPr>
              <w:fldChar w:fldCharType="begin"/>
            </w:r>
            <w:r w:rsidRPr="002D5D5E">
              <w:rPr>
                <w:rFonts w:ascii="Arial Narrow" w:hAnsi="Arial Narrow"/>
                <w:b/>
                <w:bCs/>
                <w:sz w:val="18"/>
                <w:szCs w:val="18"/>
              </w:rPr>
              <w:instrText xml:space="preserve"> PAGE </w:instrText>
            </w:r>
            <w:r w:rsidRPr="002D5D5E">
              <w:rPr>
                <w:rFonts w:ascii="Arial Narrow" w:hAnsi="Arial Narrow"/>
                <w:b/>
                <w:bCs/>
                <w:sz w:val="18"/>
                <w:szCs w:val="18"/>
              </w:rPr>
              <w:fldChar w:fldCharType="separate"/>
            </w:r>
            <w:r w:rsidR="00EC5E6A">
              <w:rPr>
                <w:rFonts w:ascii="Arial Narrow" w:hAnsi="Arial Narrow"/>
                <w:b/>
                <w:bCs/>
                <w:noProof/>
                <w:sz w:val="18"/>
                <w:szCs w:val="18"/>
              </w:rPr>
              <w:t>40</w:t>
            </w:r>
            <w:r w:rsidRPr="002D5D5E">
              <w:rPr>
                <w:rFonts w:ascii="Arial Narrow" w:hAnsi="Arial Narrow"/>
                <w:b/>
                <w:bCs/>
                <w:sz w:val="18"/>
                <w:szCs w:val="18"/>
              </w:rPr>
              <w:fldChar w:fldCharType="end"/>
            </w:r>
            <w:r w:rsidRPr="002D5D5E">
              <w:rPr>
                <w:rFonts w:ascii="Arial Narrow" w:hAnsi="Arial Narrow"/>
                <w:sz w:val="18"/>
                <w:szCs w:val="18"/>
              </w:rPr>
              <w:t xml:space="preserve"> of </w:t>
            </w:r>
            <w:r w:rsidRPr="002D5D5E">
              <w:rPr>
                <w:rFonts w:ascii="Arial Narrow" w:hAnsi="Arial Narrow"/>
                <w:b/>
                <w:bCs/>
                <w:sz w:val="18"/>
                <w:szCs w:val="18"/>
              </w:rPr>
              <w:fldChar w:fldCharType="begin"/>
            </w:r>
            <w:r w:rsidRPr="002D5D5E">
              <w:rPr>
                <w:rFonts w:ascii="Arial Narrow" w:hAnsi="Arial Narrow"/>
                <w:b/>
                <w:bCs/>
                <w:sz w:val="18"/>
                <w:szCs w:val="18"/>
              </w:rPr>
              <w:instrText xml:space="preserve"> NUMPAGES  </w:instrText>
            </w:r>
            <w:r w:rsidRPr="002D5D5E">
              <w:rPr>
                <w:rFonts w:ascii="Arial Narrow" w:hAnsi="Arial Narrow"/>
                <w:b/>
                <w:bCs/>
                <w:sz w:val="18"/>
                <w:szCs w:val="18"/>
              </w:rPr>
              <w:fldChar w:fldCharType="separate"/>
            </w:r>
            <w:r w:rsidR="00EC5E6A">
              <w:rPr>
                <w:rFonts w:ascii="Arial Narrow" w:hAnsi="Arial Narrow"/>
                <w:b/>
                <w:bCs/>
                <w:noProof/>
                <w:sz w:val="18"/>
                <w:szCs w:val="18"/>
              </w:rPr>
              <w:t>40</w:t>
            </w:r>
            <w:r w:rsidRPr="002D5D5E">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E5" w:rsidRDefault="00F271E5" w:rsidP="002D5D5E">
      <w:pPr>
        <w:spacing w:after="0" w:line="240" w:lineRule="auto"/>
      </w:pPr>
      <w:r>
        <w:separator/>
      </w:r>
    </w:p>
  </w:footnote>
  <w:footnote w:type="continuationSeparator" w:id="0">
    <w:p w:rsidR="00F271E5" w:rsidRDefault="00F271E5" w:rsidP="002D5D5E">
      <w:pPr>
        <w:spacing w:after="0" w:line="240" w:lineRule="auto"/>
      </w:pPr>
      <w:r>
        <w:continuationSeparator/>
      </w:r>
    </w:p>
  </w:footnote>
  <w:footnote w:id="1">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This introduction was edited from: </w:t>
      </w:r>
      <w:r w:rsidRPr="00235D62">
        <w:rPr>
          <w:rFonts w:asciiTheme="majorBidi" w:hAnsiTheme="majorBidi" w:cstheme="majorBidi"/>
          <w:i/>
          <w:sz w:val="18"/>
          <w:szCs w:val="18"/>
          <w:lang w:val="en-AU"/>
        </w:rPr>
        <w:t>The ArtScroll Tanach Series, Tehillim</w:t>
      </w:r>
      <w:r w:rsidRPr="00235D62">
        <w:rPr>
          <w:rFonts w:asciiTheme="majorBidi" w:hAnsiTheme="majorBidi" w:cstheme="majorBidi"/>
          <w:sz w:val="18"/>
          <w:szCs w:val="18"/>
          <w:lang w:val="en-AU"/>
        </w:rPr>
        <w:t xml:space="preserve">, A new </w:t>
      </w:r>
      <w:r w:rsidRPr="00235D62">
        <w:rPr>
          <w:rFonts w:asciiTheme="majorBidi" w:hAnsiTheme="majorBidi" w:cstheme="majorBidi"/>
          <w:sz w:val="18"/>
          <w:szCs w:val="18"/>
        </w:rPr>
        <w:t>translation</w:t>
      </w:r>
      <w:r w:rsidRPr="00235D62">
        <w:rPr>
          <w:rFonts w:asciiTheme="majorBidi" w:hAnsiTheme="majorBidi" w:cstheme="majorBidi"/>
          <w:sz w:val="18"/>
          <w:szCs w:val="18"/>
          <w:lang w:val="en-AU"/>
        </w:rPr>
        <w:t xml:space="preserve"> with a commentary anthologized from Talmudic, Midrashic, and rabbinic sources. Commentary by Rabbi Avrohom Chaim Feuer, Translation by Rabbi Avrohom Chaim Feuer in collaboration with Rabbi Nosson Scherman.</w:t>
      </w:r>
    </w:p>
  </w:footnote>
  <w:footnote w:id="2">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Tehillim (Psalms) 14:2</w:t>
      </w:r>
    </w:p>
  </w:footnote>
  <w:footnote w:id="3">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Bereshit (Genesis) 13:10</w:t>
      </w:r>
    </w:p>
  </w:footnote>
  <w:footnote w:id="4">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Bereshit (Genesis) 19:4</w:t>
      </w:r>
    </w:p>
  </w:footnote>
  <w:footnote w:id="5">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As we again </w:t>
      </w:r>
      <w:r w:rsidRPr="00235D62">
        <w:rPr>
          <w:rFonts w:asciiTheme="majorBidi" w:hAnsiTheme="majorBidi" w:cstheme="majorBidi"/>
          <w:i/>
          <w:iCs/>
          <w:sz w:val="18"/>
          <w:szCs w:val="18"/>
        </w:rPr>
        <w:t>see</w:t>
      </w:r>
      <w:r w:rsidRPr="00235D62">
        <w:rPr>
          <w:rFonts w:asciiTheme="majorBidi" w:hAnsiTheme="majorBidi" w:cstheme="majorBidi"/>
          <w:sz w:val="18"/>
          <w:szCs w:val="18"/>
        </w:rPr>
        <w:t xml:space="preserve"> our verbal tally connection.</w:t>
      </w:r>
    </w:p>
  </w:footnote>
  <w:footnote w:id="6">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Gittin 57b - Alternatively, according to the Midrash (Kohelet Rabbah 3:16), the blood of the young priests and the members of the Great and Small Sanhedrin poured until it reached the grave of Zechariah. Nebuzaradan cried to Zechariah's blood: "Is your blood better than theirs?" At that point G</w:t>
      </w:r>
      <w:r w:rsidRPr="00235D62">
        <w:rPr>
          <w:rFonts w:asciiTheme="majorBidi" w:hAnsiTheme="majorBidi" w:cstheme="majorBidi"/>
          <w:sz w:val="18"/>
          <w:szCs w:val="18"/>
        </w:rPr>
        <w:noBreakHyphen/>
        <w:t>d was filled with compassion. He signaled to the blood and it settled into the ground.</w:t>
      </w:r>
    </w:p>
  </w:footnote>
  <w:footnote w:id="7">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Yeshayahu (Isaiah) 22:1-2.</w:t>
      </w:r>
    </w:p>
  </w:footnote>
  <w:footnote w:id="8">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70 of the Common Era.</w:t>
      </w:r>
    </w:p>
  </w:footnote>
  <w:footnote w:id="9">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It was built in 3408.</w:t>
      </w:r>
    </w:p>
  </w:footnote>
  <w:footnote w:id="10">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Yoma 9b</w:t>
      </w:r>
    </w:p>
  </w:footnote>
  <w:footnote w:id="11">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From the birth of Yitzchak. "….the 400 years of exile and affliction began with the birth of Isaac. When Yitzchak was sixty years of age his son Yaaqob was born, and at the age of 130 Yaaqob came to Egypt, that makes 190 years. In Egypt the children of Israel actually spent 210 years, which makes 400 years in all".</w:t>
      </w:r>
    </w:p>
  </w:footnote>
  <w:footnote w:id="12">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Bereshit (Genesis) 15:13-14</w:t>
      </w:r>
    </w:p>
  </w:footnote>
  <w:footnote w:id="13">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If we add in the 40 years of Moshe’s leadership, then we have covered this whole time period from Avraham till the first Temple (436 years). </w:t>
      </w:r>
    </w:p>
  </w:footnote>
  <w:footnote w:id="14">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If we add the 70 years of Babylonian captivity we have a total of 480 years, thus we cover the entire period from Avraham till the completion of the Talmud, a total of 2476 years.</w:t>
      </w:r>
    </w:p>
  </w:footnote>
  <w:footnote w:id="15">
    <w:p w:rsidR="00CC423A" w:rsidRPr="00235D62" w:rsidRDefault="00CC423A" w:rsidP="00235D62">
      <w:pPr>
        <w:pStyle w:val="FootnoteText"/>
        <w:jc w:val="both"/>
        <w:rPr>
          <w:rFonts w:asciiTheme="majorBidi" w:hAnsiTheme="majorBidi" w:cstheme="majorBidi"/>
          <w:sz w:val="18"/>
          <w:szCs w:val="18"/>
        </w:rPr>
      </w:pPr>
      <w:r w:rsidRPr="00235D62">
        <w:rPr>
          <w:rStyle w:val="FootnoteReference"/>
          <w:rFonts w:asciiTheme="majorBidi" w:hAnsiTheme="majorBidi" w:cstheme="majorBidi"/>
          <w:sz w:val="18"/>
          <w:szCs w:val="18"/>
        </w:rPr>
        <w:footnoteRef/>
      </w:r>
      <w:r w:rsidRPr="00235D62">
        <w:rPr>
          <w:rFonts w:asciiTheme="majorBidi" w:hAnsiTheme="majorBidi" w:cstheme="majorBidi"/>
          <w:sz w:val="18"/>
          <w:szCs w:val="18"/>
        </w:rPr>
        <w:t xml:space="preserve"> Tehillim (Psalms) 14:2</w:t>
      </w:r>
      <w:r>
        <w:rPr>
          <w:rFonts w:asciiTheme="majorBidi" w:hAnsiTheme="majorBidi" w:cstheme="majorBidi"/>
          <w:sz w:val="18"/>
          <w:szCs w:val="18"/>
        </w:rPr>
        <w:t>.</w:t>
      </w:r>
    </w:p>
  </w:footnote>
  <w:footnote w:id="16">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Here our pericope is reminiscent of the previous pericope dealing with the leper. Mk. 1:40-45; Lk. 5:12-16</w:t>
      </w:r>
    </w:p>
  </w:footnote>
  <w:footnote w:id="17">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heme="majorBidi" w:hAnsiTheme="majorBidi" w:cstheme="majorBidi"/>
          <w:b/>
          <w:bCs/>
          <w:sz w:val="18"/>
          <w:szCs w:val="18"/>
          <w:lang w:val="el-GR"/>
        </w:rPr>
        <w:t>ἐπιγνοὺς</w:t>
      </w:r>
      <w:r w:rsidRPr="00146F4D">
        <w:rPr>
          <w:rFonts w:asciiTheme="majorBidi" w:hAnsiTheme="majorBidi" w:cstheme="majorBidi"/>
          <w:b/>
          <w:bCs/>
          <w:sz w:val="18"/>
          <w:szCs w:val="18"/>
        </w:rPr>
        <w:t xml:space="preserve">, </w:t>
      </w:r>
      <w:r w:rsidRPr="00146F4D">
        <w:rPr>
          <w:rFonts w:asciiTheme="majorBidi" w:hAnsiTheme="majorBidi" w:cstheme="majorBidi"/>
          <w:b/>
          <w:bCs/>
          <w:sz w:val="18"/>
          <w:szCs w:val="18"/>
          <w:lang w:val="el-GR"/>
        </w:rPr>
        <w:t>ἐπιγινώσκω</w:t>
      </w:r>
      <w:r w:rsidRPr="00146F4D">
        <w:rPr>
          <w:rFonts w:asciiTheme="majorBidi" w:hAnsiTheme="majorBidi" w:cstheme="majorBidi"/>
          <w:b/>
          <w:bCs/>
          <w:sz w:val="18"/>
          <w:szCs w:val="18"/>
        </w:rPr>
        <w:t xml:space="preserve"> – </w:t>
      </w:r>
      <w:r w:rsidRPr="00146F4D">
        <w:rPr>
          <w:rFonts w:asciiTheme="majorBidi" w:hAnsiTheme="majorBidi" w:cstheme="majorBidi"/>
          <w:i/>
          <w:iCs/>
          <w:sz w:val="18"/>
          <w:szCs w:val="18"/>
        </w:rPr>
        <w:t>epiginosko</w:t>
      </w:r>
      <w:r w:rsidRPr="00146F4D">
        <w:rPr>
          <w:rFonts w:asciiTheme="majorBidi" w:hAnsiTheme="majorBidi" w:cstheme="majorBidi"/>
          <w:iCs/>
          <w:sz w:val="18"/>
          <w:szCs w:val="18"/>
        </w:rPr>
        <w:t xml:space="preserve"> perceiving is here related to the spiritual quality of Da’at devoted to the ministerial quality of Unity and virtue.</w:t>
      </w:r>
    </w:p>
  </w:footnote>
  <w:footnote w:id="18">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That which was “hidden” has now been revealed. The P’rushim are able to know the abilities and ministries of the Son of Man i.e. the Prophet. Therefore, we learn from this encounter that the P’rushim (specifically of Shammai) were unable to apprehend prophetic materials.  </w:t>
      </w:r>
    </w:p>
  </w:footnote>
  <w:footnote w:id="19">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heme="majorBidi" w:hAnsiTheme="majorBidi" w:cstheme="majorBidi"/>
          <w:b/>
          <w:bCs/>
          <w:sz w:val="18"/>
          <w:szCs w:val="18"/>
          <w:lang w:val="el-GR"/>
        </w:rPr>
        <w:t>παραχρῆμα</w:t>
      </w:r>
      <w:r w:rsidRPr="00146F4D">
        <w:rPr>
          <w:rFonts w:asciiTheme="majorBidi" w:hAnsiTheme="majorBidi" w:cstheme="majorBidi"/>
          <w:sz w:val="18"/>
          <w:szCs w:val="18"/>
        </w:rPr>
        <w:t xml:space="preserve"> (</w:t>
      </w:r>
      <w:r w:rsidRPr="00146F4D">
        <w:rPr>
          <w:rFonts w:asciiTheme="majorBidi" w:hAnsiTheme="majorBidi" w:cstheme="majorBidi"/>
          <w:i/>
          <w:iCs/>
          <w:sz w:val="18"/>
          <w:szCs w:val="18"/>
        </w:rPr>
        <w:t>parachrema</w:t>
      </w:r>
      <w:r w:rsidRPr="00146F4D">
        <w:rPr>
          <w:rFonts w:asciiTheme="majorBidi" w:hAnsiTheme="majorBidi" w:cstheme="majorBidi"/>
          <w:iCs/>
          <w:sz w:val="18"/>
          <w:szCs w:val="18"/>
        </w:rPr>
        <w:t xml:space="preserve">) rather than </w:t>
      </w:r>
      <w:r w:rsidRPr="00146F4D">
        <w:rPr>
          <w:rFonts w:asciiTheme="majorBidi" w:hAnsiTheme="majorBidi" w:cstheme="majorBidi"/>
          <w:b/>
          <w:bCs/>
          <w:iCs/>
          <w:sz w:val="18"/>
          <w:szCs w:val="18"/>
          <w:lang w:val="el-GR"/>
        </w:rPr>
        <w:t>εὐθέως</w:t>
      </w:r>
      <w:r w:rsidRPr="00146F4D">
        <w:rPr>
          <w:rFonts w:asciiTheme="majorBidi" w:hAnsiTheme="majorBidi" w:cstheme="majorBidi"/>
          <w:bCs/>
          <w:iCs/>
          <w:sz w:val="18"/>
          <w:szCs w:val="18"/>
        </w:rPr>
        <w:t xml:space="preserve"> This is the preferential Lucan way of saying </w:t>
      </w:r>
      <w:r w:rsidRPr="00146F4D">
        <w:rPr>
          <w:rFonts w:asciiTheme="majorBidi" w:hAnsiTheme="majorBidi" w:cstheme="majorBidi"/>
          <w:b/>
          <w:bCs/>
          <w:iCs/>
          <w:sz w:val="18"/>
          <w:szCs w:val="18"/>
          <w:lang w:val="el-GR"/>
        </w:rPr>
        <w:t>εὐθέως</w:t>
      </w:r>
    </w:p>
  </w:footnote>
  <w:footnote w:id="20">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Here the text implies that he became a talmid of Yeshua.</w:t>
      </w:r>
    </w:p>
  </w:footnote>
  <w:footnote w:id="21">
    <w:p w:rsidR="00CC423A" w:rsidRPr="00146F4D" w:rsidRDefault="00CC423A" w:rsidP="00801808">
      <w:pPr>
        <w:pStyle w:val="FootnoteText"/>
        <w:jc w:val="both"/>
        <w:rPr>
          <w:rFonts w:asciiTheme="majorBidi" w:hAnsiTheme="majorBidi" w:cstheme="majorBidi"/>
          <w:b/>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Donahue translates verse 1 “After several days he entered into Capernaum a </w:t>
      </w:r>
      <w:r w:rsidRPr="00146F4D">
        <w:rPr>
          <w:rFonts w:asciiTheme="majorBidi" w:hAnsiTheme="majorBidi" w:cstheme="majorBidi"/>
          <w:b/>
          <w:sz w:val="18"/>
          <w:szCs w:val="18"/>
        </w:rPr>
        <w:t>second time</w:t>
      </w:r>
      <w:r w:rsidRPr="00146F4D">
        <w:rPr>
          <w:rFonts w:asciiTheme="majorBidi" w:hAnsiTheme="majorBidi" w:cstheme="majorBidi"/>
          <w:sz w:val="18"/>
          <w:szCs w:val="18"/>
        </w:rPr>
        <w:t>” making his translation connect verbally with B’resheet 19:1 Vayabo’u Sh’ne”” “And [the] two”</w:t>
      </w:r>
    </w:p>
  </w:footnote>
  <w:footnote w:id="22">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Lit. “it was said”</w:t>
      </w:r>
    </w:p>
  </w:footnote>
  <w:footnote w:id="23">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Verbal connection to B’resheet 19:2</w:t>
      </w:r>
    </w:p>
  </w:footnote>
  <w:footnote w:id="24">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The correct meaning, however, is </w:t>
      </w:r>
      <w:r w:rsidRPr="00146F4D">
        <w:rPr>
          <w:rFonts w:asciiTheme="majorBidi" w:hAnsiTheme="majorBidi" w:cstheme="majorBidi"/>
          <w:i/>
          <w:iCs/>
          <w:sz w:val="18"/>
          <w:szCs w:val="18"/>
        </w:rPr>
        <w:t>‘at home’</w:t>
      </w:r>
      <w:r w:rsidRPr="00146F4D">
        <w:rPr>
          <w:rFonts w:asciiTheme="majorBidi" w:hAnsiTheme="majorBidi" w:cstheme="majorBidi"/>
          <w:noProof/>
          <w:sz w:val="18"/>
          <w:szCs w:val="18"/>
        </w:rPr>
        <w:t xml:space="preserve"> Moulton, J. H., &amp; Milligan, G. (2004). </w:t>
      </w:r>
      <w:r w:rsidRPr="00146F4D">
        <w:rPr>
          <w:rFonts w:asciiTheme="majorBidi" w:hAnsiTheme="majorBidi" w:cstheme="majorBidi"/>
          <w:i/>
          <w:iCs/>
          <w:noProof/>
          <w:sz w:val="18"/>
          <w:szCs w:val="18"/>
        </w:rPr>
        <w:t>Vocabulary of the Greek New Testament.</w:t>
      </w:r>
      <w:r w:rsidRPr="00146F4D">
        <w:rPr>
          <w:rFonts w:asciiTheme="majorBidi" w:hAnsiTheme="majorBidi" w:cstheme="majorBidi"/>
          <w:noProof/>
          <w:sz w:val="18"/>
          <w:szCs w:val="18"/>
        </w:rPr>
        <w:t xml:space="preserve"> Peabohy, MA: Hendrickson Publishers.</w:t>
      </w:r>
    </w:p>
  </w:footnote>
  <w:footnote w:id="25">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Thematic connection B’resheet 19:1 Lot sat at the </w:t>
      </w:r>
      <w:r w:rsidRPr="00146F4D">
        <w:rPr>
          <w:rFonts w:asciiTheme="majorBidi" w:hAnsiTheme="majorBidi" w:cstheme="majorBidi"/>
          <w:b/>
          <w:sz w:val="18"/>
          <w:szCs w:val="18"/>
          <w:u w:val="single"/>
        </w:rPr>
        <w:t>gate</w:t>
      </w:r>
      <w:r w:rsidRPr="00146F4D">
        <w:rPr>
          <w:rFonts w:asciiTheme="majorBidi" w:hAnsiTheme="majorBidi" w:cstheme="majorBidi"/>
          <w:sz w:val="18"/>
          <w:szCs w:val="18"/>
        </w:rPr>
        <w:t xml:space="preserve"> to the city. Note the similarity between the Torah Seder where the men of Sodom surround Lot’s house and the people the Ashlamatah Judges 19:22 connecting with all of the Galil surround the house where Yeshua was staying. </w:t>
      </w:r>
    </w:p>
  </w:footnote>
  <w:footnote w:id="26">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The impersonal plural reads “the come.” Therefore, we have translated so that the wording reads easier in English.</w:t>
      </w:r>
    </w:p>
  </w:footnote>
  <w:footnote w:id="27">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ἐξορύσσω 1 aor. ἐξώρυξα (s. ὀρύσσω; Hdt. et al.; PHal 1, 100 and 109 [III B.C.];LXX, Philo, Joseph.) </w:t>
      </w:r>
      <w:r w:rsidRPr="00146F4D">
        <w:rPr>
          <w:rFonts w:asciiTheme="majorBidi" w:hAnsiTheme="majorBidi" w:cstheme="majorBidi"/>
          <w:b/>
          <w:sz w:val="18"/>
          <w:szCs w:val="18"/>
        </w:rPr>
        <w:t xml:space="preserve">to extract something out of an area by force. </w:t>
      </w:r>
      <w:r w:rsidRPr="00146F4D">
        <w:rPr>
          <w:rFonts w:asciiTheme="majorBidi" w:hAnsiTheme="majorBidi" w:cstheme="majorBidi"/>
          <w:sz w:val="18"/>
          <w:szCs w:val="18"/>
        </w:rPr>
        <w:t xml:space="preserve">Arndt, W., Danker, F. W., &amp; Bauer, W. (2000). </w:t>
      </w:r>
      <w:r w:rsidRPr="00146F4D">
        <w:rPr>
          <w:rFonts w:asciiTheme="majorBidi" w:hAnsiTheme="majorBidi" w:cstheme="majorBidi"/>
          <w:i/>
          <w:iCs/>
          <w:sz w:val="18"/>
          <w:szCs w:val="18"/>
        </w:rPr>
        <w:t>A Greek-English lexicon of the New Testament and other early Christian literature</w:t>
      </w:r>
      <w:r w:rsidRPr="00146F4D">
        <w:rPr>
          <w:rFonts w:asciiTheme="majorBidi" w:hAnsiTheme="majorBidi" w:cstheme="majorBidi"/>
          <w:sz w:val="18"/>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(351). Chicago: University of Chicago Press.</w:t>
      </w:r>
    </w:p>
  </w:footnote>
  <w:footnote w:id="28">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Verbal connection to B’resheet 19:9</w:t>
      </w:r>
    </w:p>
  </w:footnote>
  <w:footnote w:id="29">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Thematic connection to B’resheet 19:2 the word “son” here can be a reference to a “servant” or talmid.</w:t>
      </w:r>
    </w:p>
  </w:footnote>
  <w:footnote w:id="30">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heme="majorBidi" w:hAnsiTheme="majorBidi" w:cstheme="majorBidi"/>
          <w:b/>
          <w:bCs/>
          <w:sz w:val="18"/>
          <w:szCs w:val="18"/>
          <w:lang w:val="el-GR"/>
        </w:rPr>
        <w:t>ἀφέωνται</w:t>
      </w:r>
      <w:r w:rsidRPr="00146F4D">
        <w:rPr>
          <w:rFonts w:asciiTheme="majorBidi" w:hAnsiTheme="majorBidi" w:cstheme="majorBidi"/>
          <w:b/>
          <w:bCs/>
          <w:sz w:val="18"/>
          <w:szCs w:val="18"/>
        </w:rPr>
        <w:t xml:space="preserve">, </w:t>
      </w:r>
      <w:r w:rsidRPr="00146F4D">
        <w:rPr>
          <w:rFonts w:asciiTheme="majorBidi" w:hAnsiTheme="majorBidi" w:cstheme="majorBidi"/>
          <w:b/>
          <w:bCs/>
          <w:sz w:val="18"/>
          <w:szCs w:val="18"/>
          <w:lang w:val="el-GR"/>
        </w:rPr>
        <w:t>ἀφίημι</w:t>
      </w:r>
      <w:r w:rsidRPr="00146F4D">
        <w:rPr>
          <w:rFonts w:asciiTheme="majorBidi" w:hAnsiTheme="majorBidi" w:cstheme="majorBidi"/>
          <w:b/>
          <w:bCs/>
          <w:sz w:val="18"/>
          <w:szCs w:val="18"/>
        </w:rPr>
        <w:t xml:space="preserve"> – </w:t>
      </w:r>
      <w:r w:rsidRPr="00146F4D">
        <w:rPr>
          <w:rFonts w:asciiTheme="majorBidi" w:hAnsiTheme="majorBidi" w:cstheme="majorBidi"/>
          <w:bCs/>
          <w:i/>
          <w:iCs/>
          <w:sz w:val="18"/>
          <w:szCs w:val="18"/>
        </w:rPr>
        <w:t>aphiemi</w:t>
      </w:r>
      <w:r w:rsidRPr="00146F4D">
        <w:rPr>
          <w:rFonts w:asciiTheme="majorBidi" w:hAnsiTheme="majorBidi" w:cstheme="majorBidi"/>
          <w:bCs/>
          <w:iCs/>
          <w:sz w:val="18"/>
          <w:szCs w:val="18"/>
        </w:rPr>
        <w:t xml:space="preserve"> carries the idea of release rather than atonement.</w:t>
      </w:r>
    </w:p>
  </w:footnote>
  <w:footnote w:id="31">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Here we find a reference to the idea that the Soferim (scribes), possibly from the House of Shammai, were “studying Torah” with Yeshua. The fact that the Soferim are “sitting” should be noticed in contrast to the remainder of the multitude crowded around the door.  There is a tendency to always make the encounters with Yeshua negative. This need not always be the case. The P’rushim were not all close-minded hypocrites (painted ones) as many scholars and teachers suggest. Therefore, we might possible note that the P’rushim were sitting in a session which halakhah was being discussed. This “sitting” makes a verbal connection with B’resheet 19:1 Lot </w:t>
      </w:r>
      <w:r w:rsidRPr="00146F4D">
        <w:rPr>
          <w:rFonts w:asciiTheme="majorBidi" w:hAnsiTheme="majorBidi" w:cstheme="majorBidi"/>
          <w:b/>
          <w:sz w:val="18"/>
          <w:szCs w:val="18"/>
          <w:u w:val="single"/>
        </w:rPr>
        <w:t>sat</w:t>
      </w:r>
      <w:r w:rsidRPr="00146F4D">
        <w:rPr>
          <w:rFonts w:asciiTheme="majorBidi" w:hAnsiTheme="majorBidi" w:cstheme="majorBidi"/>
          <w:sz w:val="18"/>
          <w:szCs w:val="18"/>
        </w:rPr>
        <w:t xml:space="preserve"> at the </w:t>
      </w:r>
      <w:r w:rsidRPr="00146F4D">
        <w:rPr>
          <w:rFonts w:asciiTheme="majorBidi" w:hAnsiTheme="majorBidi" w:cstheme="majorBidi"/>
          <w:b/>
          <w:sz w:val="18"/>
          <w:szCs w:val="18"/>
          <w:u w:val="single"/>
        </w:rPr>
        <w:t>gate</w:t>
      </w:r>
      <w:r w:rsidRPr="00146F4D">
        <w:rPr>
          <w:rFonts w:asciiTheme="majorBidi" w:hAnsiTheme="majorBidi" w:cstheme="majorBidi"/>
          <w:sz w:val="18"/>
          <w:szCs w:val="18"/>
        </w:rPr>
        <w:t xml:space="preserve"> to the city, the place where judgment took place. This is intimated in B’resheet 19:9 Lot is accused of “playing “Judge.”</w:t>
      </w:r>
    </w:p>
  </w:footnote>
  <w:footnote w:id="32">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heme="majorBidi" w:hAnsiTheme="majorBidi" w:cstheme="majorBidi"/>
          <w:b/>
          <w:bCs/>
          <w:sz w:val="18"/>
          <w:szCs w:val="18"/>
          <w:lang w:val="el-GR"/>
        </w:rPr>
        <w:t>διαλογίζομαι</w:t>
      </w:r>
      <w:r w:rsidRPr="00146F4D">
        <w:rPr>
          <w:rFonts w:asciiTheme="majorBidi" w:hAnsiTheme="majorBidi" w:cstheme="majorBidi"/>
          <w:sz w:val="18"/>
          <w:szCs w:val="18"/>
        </w:rPr>
        <w:t xml:space="preserve"> – </w:t>
      </w:r>
      <w:r w:rsidRPr="00146F4D">
        <w:rPr>
          <w:rFonts w:asciiTheme="majorBidi" w:hAnsiTheme="majorBidi" w:cstheme="majorBidi"/>
          <w:i/>
          <w:iCs/>
          <w:sz w:val="18"/>
          <w:szCs w:val="18"/>
        </w:rPr>
        <w:t>dialogizomai</w:t>
      </w:r>
      <w:r w:rsidRPr="00146F4D">
        <w:rPr>
          <w:rFonts w:asciiTheme="majorBidi" w:hAnsiTheme="majorBidi" w:cstheme="majorBidi"/>
          <w:iCs/>
          <w:sz w:val="18"/>
          <w:szCs w:val="18"/>
        </w:rPr>
        <w:t xml:space="preserve"> demonstrates that they were trying to hermeneutically debate or rationalize what Yeshua was saying. </w:t>
      </w:r>
    </w:p>
  </w:footnote>
  <w:footnote w:id="33">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Here our pericope is reminiscent of the previous pericope dealing with the leper. Mk. 1:40-45; Lk. 5:12-16</w:t>
      </w:r>
    </w:p>
  </w:footnote>
  <w:footnote w:id="34">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heme="majorBidi" w:hAnsiTheme="majorBidi" w:cstheme="majorBidi"/>
          <w:b/>
          <w:bCs/>
          <w:sz w:val="18"/>
          <w:szCs w:val="18"/>
          <w:lang w:val="el-GR"/>
        </w:rPr>
        <w:t>ἐπιγνοὺς</w:t>
      </w:r>
      <w:r w:rsidRPr="00146F4D">
        <w:rPr>
          <w:rFonts w:asciiTheme="majorBidi" w:hAnsiTheme="majorBidi" w:cstheme="majorBidi"/>
          <w:b/>
          <w:bCs/>
          <w:sz w:val="18"/>
          <w:szCs w:val="18"/>
        </w:rPr>
        <w:t xml:space="preserve">, </w:t>
      </w:r>
      <w:r w:rsidRPr="00146F4D">
        <w:rPr>
          <w:rFonts w:asciiTheme="majorBidi" w:hAnsiTheme="majorBidi" w:cstheme="majorBidi"/>
          <w:b/>
          <w:bCs/>
          <w:sz w:val="18"/>
          <w:szCs w:val="18"/>
          <w:lang w:val="el-GR"/>
        </w:rPr>
        <w:t>ἐπιγινώσκω</w:t>
      </w:r>
      <w:r w:rsidRPr="00146F4D">
        <w:rPr>
          <w:rFonts w:asciiTheme="majorBidi" w:hAnsiTheme="majorBidi" w:cstheme="majorBidi"/>
          <w:b/>
          <w:bCs/>
          <w:sz w:val="18"/>
          <w:szCs w:val="18"/>
        </w:rPr>
        <w:t xml:space="preserve"> – </w:t>
      </w:r>
      <w:r w:rsidRPr="00146F4D">
        <w:rPr>
          <w:rFonts w:asciiTheme="majorBidi" w:hAnsiTheme="majorBidi" w:cstheme="majorBidi"/>
          <w:i/>
          <w:iCs/>
          <w:sz w:val="18"/>
          <w:szCs w:val="18"/>
        </w:rPr>
        <w:t>epiginosko</w:t>
      </w:r>
      <w:r w:rsidRPr="00146F4D">
        <w:rPr>
          <w:rFonts w:asciiTheme="majorBidi" w:hAnsiTheme="majorBidi" w:cstheme="majorBidi"/>
          <w:iCs/>
          <w:sz w:val="18"/>
          <w:szCs w:val="18"/>
        </w:rPr>
        <w:t xml:space="preserve"> perceiving is here related to the spiritual quality of Da’at devoted to the ministerial quality of Unity and virtue. “</w:t>
      </w:r>
      <w:r w:rsidRPr="00146F4D">
        <w:rPr>
          <w:rFonts w:asciiTheme="majorBidi" w:hAnsiTheme="majorBidi" w:cstheme="majorBidi"/>
          <w:i/>
          <w:iCs/>
          <w:sz w:val="18"/>
          <w:szCs w:val="18"/>
        </w:rPr>
        <w:t>epi”</w:t>
      </w:r>
      <w:r w:rsidRPr="00146F4D">
        <w:rPr>
          <w:rFonts w:asciiTheme="majorBidi" w:hAnsiTheme="majorBidi" w:cstheme="majorBidi"/>
          <w:iCs/>
          <w:sz w:val="18"/>
          <w:szCs w:val="18"/>
        </w:rPr>
        <w:t xml:space="preserve"> gives the full weight of “</w:t>
      </w:r>
      <w:r w:rsidRPr="00146F4D">
        <w:rPr>
          <w:rFonts w:asciiTheme="majorBidi" w:hAnsiTheme="majorBidi" w:cstheme="majorBidi"/>
          <w:i/>
          <w:iCs/>
          <w:sz w:val="18"/>
          <w:szCs w:val="18"/>
        </w:rPr>
        <w:t>ginosko</w:t>
      </w:r>
      <w:r w:rsidRPr="00146F4D">
        <w:rPr>
          <w:rFonts w:asciiTheme="majorBidi" w:hAnsiTheme="majorBidi" w:cstheme="majorBidi"/>
          <w:iCs/>
          <w:sz w:val="18"/>
          <w:szCs w:val="18"/>
        </w:rPr>
        <w:t>” indicating the fullness of Yeshua’s relationship with the triad of Hokhmah, Binah and Da’at.</w:t>
      </w:r>
    </w:p>
  </w:footnote>
  <w:footnote w:id="35">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That you may know that it is legally permitted for the “Son of Man” to announce the forgiveness of sins.</w:t>
      </w:r>
    </w:p>
  </w:footnote>
  <w:footnote w:id="36">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Ibid</w:t>
      </w:r>
    </w:p>
  </w:footnote>
  <w:footnote w:id="37">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Verbal connection to the Ashlamatah. </w:t>
      </w:r>
    </w:p>
  </w:footnote>
  <w:footnote w:id="38">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Verbal connection to the present pericope of Mark and Luke.</w:t>
      </w:r>
    </w:p>
  </w:footnote>
  <w:footnote w:id="39">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Cf. Exo 20:11; Neh 9:6;</w:t>
      </w:r>
    </w:p>
  </w:footnote>
  <w:footnote w:id="40">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We must assert that the reference here to “some of the people of Yisrael” is a reference to the Tz’dukim – Sadducees and their Elders. NOT the whole of the B’ne Yisrael</w:t>
      </w:r>
    </w:p>
  </w:footnote>
  <w:footnote w:id="41">
    <w:p w:rsidR="00CC423A" w:rsidRPr="00146F4D" w:rsidRDefault="00CC423A" w:rsidP="00801808">
      <w:pPr>
        <w:spacing w:after="0" w:line="240" w:lineRule="auto"/>
        <w:jc w:val="both"/>
        <w:rPr>
          <w:rFonts w:asciiTheme="majorBidi" w:hAnsiTheme="majorBidi" w:cstheme="majorBidi"/>
          <w:sz w:val="18"/>
          <w:szCs w:val="18"/>
        </w:rPr>
      </w:pPr>
      <w:r w:rsidRPr="00146F4D">
        <w:rPr>
          <w:rFonts w:asciiTheme="majorBidi" w:hAnsiTheme="majorBidi" w:cstheme="majorBidi"/>
          <w:sz w:val="18"/>
          <w:szCs w:val="18"/>
          <w:vertAlign w:val="superscript"/>
        </w:rPr>
        <w:footnoteRef/>
      </w:r>
      <w:r w:rsidRPr="00146F4D">
        <w:rPr>
          <w:rFonts w:asciiTheme="majorBidi" w:hAnsiTheme="majorBidi" w:cstheme="majorBidi"/>
          <w:sz w:val="18"/>
          <w:szCs w:val="18"/>
        </w:rPr>
        <w:t xml:space="preserve"> Neusner, J., Neusner, J., Avery-Peck, A. J., Green, W. S., &amp; Museum of Jewish Heritage (New York, N. Y. (2000). </w:t>
      </w:r>
      <w:r w:rsidRPr="00146F4D">
        <w:rPr>
          <w:rFonts w:asciiTheme="majorBidi" w:hAnsiTheme="majorBidi" w:cstheme="majorBidi"/>
          <w:i/>
          <w:iCs/>
          <w:sz w:val="18"/>
          <w:szCs w:val="18"/>
        </w:rPr>
        <w:t>The encyclopaedia of Judaism</w:t>
      </w:r>
      <w:r w:rsidRPr="00146F4D">
        <w:rPr>
          <w:rFonts w:asciiTheme="majorBidi" w:hAnsiTheme="majorBidi" w:cstheme="majorBidi"/>
          <w:sz w:val="18"/>
          <w:szCs w:val="18"/>
        </w:rPr>
        <w:t>. "Published in collaboration with the Museum of Jewish Heritage, New York." (4:1593-1594). Brill "With more than 100 lengthy essays, this exceptional work on Judaism covers more than its historical framework. The Encyclopaedia of Judaism provides complete and accurate coverage of Judaism--everything from its history, beliefs, and observances, from the beginning to modern times. It is an excellent source written by scholars."--"Outstanding Reference Sources," American Libraries, May 2001.</w:t>
      </w:r>
    </w:p>
  </w:footnote>
  <w:footnote w:id="42">
    <w:p w:rsidR="00CC423A" w:rsidRPr="00146F4D" w:rsidRDefault="00CC423A" w:rsidP="00801808">
      <w:pPr>
        <w:spacing w:after="0" w:line="240" w:lineRule="auto"/>
        <w:jc w:val="both"/>
        <w:rPr>
          <w:rFonts w:asciiTheme="majorBidi" w:hAnsiTheme="majorBidi" w:cstheme="majorBidi"/>
          <w:sz w:val="18"/>
          <w:szCs w:val="18"/>
        </w:rPr>
      </w:pPr>
      <w:r w:rsidRPr="00146F4D">
        <w:rPr>
          <w:rFonts w:asciiTheme="majorBidi" w:hAnsiTheme="majorBidi" w:cstheme="majorBidi"/>
          <w:sz w:val="18"/>
          <w:szCs w:val="18"/>
          <w:vertAlign w:val="superscript"/>
        </w:rPr>
        <w:footnoteRef/>
      </w:r>
      <w:r w:rsidRPr="00146F4D">
        <w:rPr>
          <w:rFonts w:asciiTheme="majorBidi" w:hAnsiTheme="majorBidi" w:cstheme="majorBidi"/>
          <w:sz w:val="18"/>
          <w:szCs w:val="18"/>
        </w:rPr>
        <w:t xml:space="preserve"> Guelich, R. A. (2002). </w:t>
      </w:r>
      <w:r w:rsidRPr="00146F4D">
        <w:rPr>
          <w:rFonts w:asciiTheme="majorBidi" w:hAnsiTheme="majorBidi" w:cstheme="majorBidi"/>
          <w:i/>
          <w:iCs/>
          <w:sz w:val="18"/>
          <w:szCs w:val="18"/>
        </w:rPr>
        <w:t>Vol. 34A</w:t>
      </w:r>
      <w:r w:rsidRPr="00146F4D">
        <w:rPr>
          <w:rFonts w:asciiTheme="majorBidi" w:hAnsiTheme="majorBidi" w:cstheme="majorBidi"/>
          <w:sz w:val="18"/>
          <w:szCs w:val="18"/>
        </w:rPr>
        <w:t xml:space="preserve">: </w:t>
      </w:r>
      <w:r w:rsidRPr="00146F4D">
        <w:rPr>
          <w:rFonts w:asciiTheme="majorBidi" w:hAnsiTheme="majorBidi" w:cstheme="majorBidi"/>
          <w:i/>
          <w:iCs/>
          <w:sz w:val="18"/>
          <w:szCs w:val="18"/>
        </w:rPr>
        <w:t>Word Biblical Commentary: Mark 1-8:26</w:t>
      </w:r>
      <w:r w:rsidRPr="00146F4D">
        <w:rPr>
          <w:rFonts w:asciiTheme="majorBidi" w:hAnsiTheme="majorBidi" w:cstheme="majorBidi"/>
          <w:sz w:val="18"/>
          <w:szCs w:val="18"/>
        </w:rPr>
        <w:t>. Word Biblical Commentary. Dallas: Word, Incorporated. p. 85</w:t>
      </w:r>
    </w:p>
  </w:footnote>
  <w:footnote w:id="43">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heme="majorBidi" w:hAnsiTheme="majorBidi" w:cstheme="majorBidi"/>
          <w:noProof/>
          <w:sz w:val="18"/>
          <w:szCs w:val="18"/>
        </w:rPr>
        <w:t xml:space="preserve">Lane, W. L. (1974). </w:t>
      </w:r>
      <w:r w:rsidRPr="00146F4D">
        <w:rPr>
          <w:rFonts w:asciiTheme="majorBidi" w:hAnsiTheme="majorBidi" w:cstheme="majorBidi"/>
          <w:i/>
          <w:iCs/>
          <w:noProof/>
          <w:sz w:val="18"/>
          <w:szCs w:val="18"/>
        </w:rPr>
        <w:t>The New International Commentary on the New Testament: The Gospel According to Mark, .</w:t>
      </w:r>
      <w:r w:rsidRPr="00146F4D">
        <w:rPr>
          <w:rFonts w:asciiTheme="majorBidi" w:hAnsiTheme="majorBidi" w:cstheme="majorBidi"/>
          <w:noProof/>
          <w:sz w:val="18"/>
          <w:szCs w:val="18"/>
        </w:rPr>
        <w:t xml:space="preserve"> Grand Rapids, Michigan: : W. B. Eerdmans Publishing Co. p. 94 footnote 9</w:t>
      </w:r>
    </w:p>
  </w:footnote>
  <w:footnote w:id="44">
    <w:p w:rsidR="00CC423A" w:rsidRPr="00146F4D" w:rsidRDefault="00CC423A" w:rsidP="00801808">
      <w:pPr>
        <w:spacing w:after="0" w:line="240" w:lineRule="auto"/>
        <w:jc w:val="both"/>
        <w:rPr>
          <w:rFonts w:asciiTheme="majorBidi" w:eastAsia="Times New Roman"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heme="majorBidi" w:eastAsia="Times New Roman" w:hAnsiTheme="majorBidi" w:cstheme="majorBidi"/>
          <w:sz w:val="18"/>
          <w:szCs w:val="18"/>
        </w:rPr>
        <w:t xml:space="preserve">Corresponding is the use of the rarer </w:t>
      </w:r>
      <w:r w:rsidRPr="00146F4D">
        <w:rPr>
          <w:rFonts w:asciiTheme="majorBidi" w:hAnsiTheme="majorBidi" w:cstheme="majorBidi"/>
          <w:sz w:val="18"/>
          <w:szCs w:val="18"/>
        </w:rPr>
        <w:t>substantive.</w:t>
      </w:r>
      <w:r w:rsidRPr="00146F4D">
        <w:rPr>
          <w:rFonts w:asciiTheme="majorBidi" w:eastAsia="Times New Roman" w:hAnsiTheme="majorBidi" w:cstheme="majorBidi"/>
          <w:color w:val="008000"/>
          <w:sz w:val="18"/>
          <w:szCs w:val="18"/>
        </w:rPr>
        <w:t xml:space="preserve"> </w:t>
      </w:r>
      <w:r w:rsidRPr="00146F4D">
        <w:rPr>
          <w:rFonts w:asciiTheme="majorBidi" w:eastAsia="Times New Roman" w:hAnsiTheme="majorBidi" w:cstheme="majorBidi"/>
          <w:sz w:val="18"/>
          <w:szCs w:val="18"/>
          <w:lang w:val="el-GR"/>
        </w:rPr>
        <w:t>ἄφεσις</w:t>
      </w:r>
      <w:r w:rsidRPr="00146F4D">
        <w:rPr>
          <w:rFonts w:asciiTheme="majorBidi" w:eastAsia="Times New Roman" w:hAnsiTheme="majorBidi" w:cstheme="majorBidi"/>
          <w:sz w:val="18"/>
          <w:szCs w:val="18"/>
        </w:rPr>
        <w:t>, which often has the legal sense of “release” from office, marriage, obligation etc., as also from debt or punishment, though never religiously (</w:t>
      </w:r>
      <w:r w:rsidRPr="00146F4D">
        <w:rPr>
          <w:rFonts w:asciiTheme="majorBidi" w:hAnsiTheme="majorBidi" w:cstheme="majorBidi"/>
          <w:sz w:val="18"/>
          <w:szCs w:val="18"/>
        </w:rPr>
        <w:t xml:space="preserve">Plato </w:t>
      </w:r>
      <w:r w:rsidRPr="00146F4D">
        <w:rPr>
          <w:rFonts w:asciiTheme="majorBidi" w:hAnsiTheme="majorBidi" w:cstheme="majorBidi"/>
          <w:i/>
          <w:iCs/>
          <w:sz w:val="18"/>
          <w:szCs w:val="18"/>
          <w:lang w:val="la-Latn"/>
        </w:rPr>
        <w:t>Leges</w:t>
      </w:r>
      <w:r w:rsidRPr="00146F4D">
        <w:rPr>
          <w:rFonts w:asciiTheme="majorBidi" w:eastAsia="Times New Roman" w:hAnsiTheme="majorBidi" w:cstheme="majorBidi"/>
          <w:sz w:val="18"/>
          <w:szCs w:val="18"/>
        </w:rPr>
        <w:t xml:space="preserve">, IX, 869d: </w:t>
      </w:r>
      <w:r w:rsidRPr="00146F4D">
        <w:rPr>
          <w:rFonts w:asciiTheme="majorBidi" w:eastAsia="Times New Roman" w:hAnsiTheme="majorBidi" w:cstheme="majorBidi"/>
          <w:sz w:val="18"/>
          <w:szCs w:val="18"/>
          <w:lang w:val="el-GR"/>
        </w:rPr>
        <w:t>φόνου</w:t>
      </w:r>
      <w:r w:rsidRPr="00146F4D">
        <w:rPr>
          <w:rFonts w:asciiTheme="majorBidi" w:eastAsia="Times New Roman" w:hAnsiTheme="majorBidi" w:cstheme="majorBidi"/>
          <w:sz w:val="18"/>
          <w:szCs w:val="18"/>
        </w:rPr>
        <w:t xml:space="preserve">; </w:t>
      </w:r>
      <w:r w:rsidRPr="00146F4D">
        <w:rPr>
          <w:rFonts w:asciiTheme="majorBidi" w:hAnsiTheme="majorBidi" w:cstheme="majorBidi"/>
          <w:sz w:val="18"/>
          <w:szCs w:val="18"/>
        </w:rPr>
        <w:t>Demosthenes</w:t>
      </w:r>
      <w:r w:rsidRPr="00146F4D">
        <w:rPr>
          <w:rFonts w:asciiTheme="majorBidi" w:eastAsia="Times New Roman" w:hAnsiTheme="majorBidi" w:cstheme="majorBidi"/>
          <w:sz w:val="18"/>
          <w:szCs w:val="18"/>
        </w:rPr>
        <w:t xml:space="preserve">, 24, 45 f.: </w:t>
      </w:r>
      <w:r w:rsidRPr="00146F4D">
        <w:rPr>
          <w:rFonts w:asciiTheme="majorBidi" w:eastAsia="Times New Roman" w:hAnsiTheme="majorBidi" w:cstheme="majorBidi"/>
          <w:sz w:val="18"/>
          <w:szCs w:val="18"/>
          <w:lang w:val="el-GR"/>
        </w:rPr>
        <w:t>ὀφλήματος</w:t>
      </w:r>
      <w:r w:rsidRPr="00146F4D">
        <w:rPr>
          <w:rFonts w:asciiTheme="majorBidi" w:eastAsia="Times New Roman" w:hAnsiTheme="majorBidi" w:cstheme="majorBidi"/>
          <w:sz w:val="18"/>
          <w:szCs w:val="18"/>
        </w:rPr>
        <w:t xml:space="preserve"> or </w:t>
      </w:r>
      <w:r w:rsidRPr="00146F4D">
        <w:rPr>
          <w:rFonts w:asciiTheme="majorBidi" w:eastAsia="Times New Roman" w:hAnsiTheme="majorBidi" w:cstheme="majorBidi"/>
          <w:sz w:val="18"/>
          <w:szCs w:val="18"/>
          <w:lang w:val="el-GR"/>
        </w:rPr>
        <w:t>τῶν</w:t>
      </w:r>
      <w:r w:rsidRPr="00146F4D">
        <w:rPr>
          <w:rFonts w:asciiTheme="majorBidi" w:eastAsia="Times New Roman" w:hAnsiTheme="majorBidi" w:cstheme="majorBidi"/>
          <w:sz w:val="18"/>
          <w:szCs w:val="18"/>
        </w:rPr>
        <w:t xml:space="preserve"> </w:t>
      </w:r>
      <w:r w:rsidRPr="00146F4D">
        <w:rPr>
          <w:rFonts w:asciiTheme="majorBidi" w:eastAsia="Times New Roman" w:hAnsiTheme="majorBidi" w:cstheme="majorBidi"/>
          <w:sz w:val="18"/>
          <w:szCs w:val="18"/>
          <w:lang w:val="el-GR"/>
        </w:rPr>
        <w:t>ὀφλημάτων</w:t>
      </w:r>
      <w:r w:rsidRPr="00146F4D">
        <w:rPr>
          <w:rFonts w:asciiTheme="majorBidi" w:eastAsia="Times New Roman" w:hAnsiTheme="majorBidi" w:cstheme="majorBidi"/>
          <w:sz w:val="18"/>
          <w:szCs w:val="18"/>
        </w:rPr>
        <w:t xml:space="preserve">; we find it in these senses in inscriptions and </w:t>
      </w:r>
      <w:r w:rsidRPr="00146F4D">
        <w:rPr>
          <w:rFonts w:asciiTheme="majorBidi" w:hAnsiTheme="majorBidi" w:cstheme="majorBidi"/>
          <w:sz w:val="18"/>
          <w:szCs w:val="18"/>
        </w:rPr>
        <w:t>Papyrus</w:t>
      </w:r>
      <w:r w:rsidRPr="00146F4D">
        <w:rPr>
          <w:rFonts w:asciiTheme="majorBidi" w:eastAsia="Times New Roman" w:hAnsiTheme="majorBidi" w:cstheme="majorBidi"/>
          <w:sz w:val="18"/>
          <w:szCs w:val="18"/>
        </w:rPr>
        <w:t xml:space="preserve">, e.g., as “pardon” in </w:t>
      </w:r>
      <w:r w:rsidRPr="00146F4D">
        <w:rPr>
          <w:rFonts w:asciiTheme="majorBidi" w:hAnsiTheme="majorBidi" w:cstheme="majorBidi"/>
          <w:i/>
          <w:iCs/>
          <w:sz w:val="18"/>
          <w:szCs w:val="18"/>
          <w:lang w:val="it-IT"/>
        </w:rPr>
        <w:t>Papyri Greci e Latini</w:t>
      </w:r>
      <w:r w:rsidRPr="00146F4D">
        <w:rPr>
          <w:rFonts w:asciiTheme="majorBidi" w:eastAsia="Times New Roman" w:hAnsiTheme="majorBidi" w:cstheme="majorBidi"/>
          <w:sz w:val="18"/>
          <w:szCs w:val="18"/>
        </w:rPr>
        <w:t xml:space="preserve">, 392, 6 (3rd cent. </w:t>
      </w:r>
      <w:r w:rsidRPr="00146F4D">
        <w:rPr>
          <w:rFonts w:asciiTheme="majorBidi" w:eastAsia="Times New Roman" w:hAnsiTheme="majorBidi" w:cstheme="majorBidi"/>
          <w:smallCaps/>
          <w:sz w:val="18"/>
          <w:szCs w:val="18"/>
        </w:rPr>
        <w:t>b.c.</w:t>
      </w:r>
      <w:r w:rsidRPr="00146F4D">
        <w:rPr>
          <w:rFonts w:asciiTheme="majorBidi" w:eastAsia="Times New Roman" w:hAnsiTheme="majorBidi" w:cstheme="majorBidi"/>
          <w:sz w:val="18"/>
          <w:szCs w:val="18"/>
        </w:rPr>
        <w:t xml:space="preserve">): </w:t>
      </w:r>
      <w:r w:rsidRPr="00146F4D">
        <w:rPr>
          <w:rFonts w:asciiTheme="majorBidi" w:eastAsia="Times New Roman" w:hAnsiTheme="majorBidi" w:cstheme="majorBidi"/>
          <w:sz w:val="18"/>
          <w:szCs w:val="18"/>
          <w:lang w:val="el-GR"/>
        </w:rPr>
        <w:t>τοῦ</w:t>
      </w:r>
      <w:r w:rsidRPr="00146F4D">
        <w:rPr>
          <w:rFonts w:asciiTheme="majorBidi" w:eastAsia="Times New Roman" w:hAnsiTheme="majorBidi" w:cstheme="majorBidi"/>
          <w:sz w:val="18"/>
          <w:szCs w:val="18"/>
        </w:rPr>
        <w:t xml:space="preserve"> </w:t>
      </w:r>
      <w:r w:rsidRPr="00146F4D">
        <w:rPr>
          <w:rFonts w:asciiTheme="majorBidi" w:eastAsia="Times New Roman" w:hAnsiTheme="majorBidi" w:cstheme="majorBidi"/>
          <w:sz w:val="18"/>
          <w:szCs w:val="18"/>
          <w:lang w:val="el-GR"/>
        </w:rPr>
        <w:t>βασιλέως</w:t>
      </w:r>
      <w:r w:rsidRPr="00146F4D">
        <w:rPr>
          <w:rFonts w:asciiTheme="majorBidi" w:eastAsia="Times New Roman" w:hAnsiTheme="majorBidi" w:cstheme="majorBidi"/>
          <w:sz w:val="18"/>
          <w:szCs w:val="18"/>
        </w:rPr>
        <w:t xml:space="preserve"> </w:t>
      </w:r>
      <w:r w:rsidRPr="00146F4D">
        <w:rPr>
          <w:rFonts w:asciiTheme="majorBidi" w:eastAsia="Times New Roman" w:hAnsiTheme="majorBidi" w:cstheme="majorBidi"/>
          <w:sz w:val="18"/>
          <w:szCs w:val="18"/>
          <w:lang w:val="el-GR"/>
        </w:rPr>
        <w:t>ἐπιγράψαντος</w:t>
      </w:r>
      <w:r w:rsidRPr="00146F4D">
        <w:rPr>
          <w:rFonts w:asciiTheme="majorBidi" w:eastAsia="Times New Roman" w:hAnsiTheme="majorBidi" w:cstheme="majorBidi"/>
          <w:sz w:val="18"/>
          <w:szCs w:val="18"/>
        </w:rPr>
        <w:t xml:space="preserve"> </w:t>
      </w:r>
      <w:r w:rsidRPr="00146F4D">
        <w:rPr>
          <w:rFonts w:asciiTheme="majorBidi" w:eastAsia="Times New Roman" w:hAnsiTheme="majorBidi" w:cstheme="majorBidi"/>
          <w:sz w:val="18"/>
          <w:szCs w:val="18"/>
          <w:lang w:val="el-GR"/>
        </w:rPr>
        <w:t>τὴν</w:t>
      </w:r>
      <w:r w:rsidRPr="00146F4D">
        <w:rPr>
          <w:rFonts w:asciiTheme="majorBidi" w:eastAsia="Times New Roman" w:hAnsiTheme="majorBidi" w:cstheme="majorBidi"/>
          <w:sz w:val="18"/>
          <w:szCs w:val="18"/>
        </w:rPr>
        <w:t xml:space="preserve"> </w:t>
      </w:r>
      <w:r w:rsidRPr="00146F4D">
        <w:rPr>
          <w:rFonts w:asciiTheme="majorBidi" w:eastAsia="Times New Roman" w:hAnsiTheme="majorBidi" w:cstheme="majorBidi"/>
          <w:sz w:val="18"/>
          <w:szCs w:val="18"/>
          <w:lang w:val="el-GR"/>
        </w:rPr>
        <w:t>ἄφεσιν</w:t>
      </w:r>
      <w:r w:rsidRPr="00146F4D">
        <w:rPr>
          <w:rFonts w:asciiTheme="majorBidi" w:eastAsia="Times New Roman" w:hAnsiTheme="majorBidi" w:cstheme="majorBidi"/>
          <w:sz w:val="18"/>
          <w:szCs w:val="18"/>
        </w:rPr>
        <w:t>.</w:t>
      </w:r>
      <w:r w:rsidRPr="00146F4D">
        <w:rPr>
          <w:rFonts w:ascii="Tahoma" w:eastAsia="Times New Roman" w:hAnsi="Tahoma" w:cs="Tahoma"/>
          <w:sz w:val="18"/>
          <w:szCs w:val="18"/>
        </w:rPr>
        <w:t>﻿</w:t>
      </w:r>
      <w:r w:rsidRPr="00146F4D">
        <w:rPr>
          <w:rFonts w:asciiTheme="majorBidi" w:eastAsia="Times New Roman" w:hAnsiTheme="majorBidi" w:cstheme="majorBidi"/>
          <w:sz w:val="18"/>
          <w:szCs w:val="18"/>
        </w:rPr>
        <w:t xml:space="preserve"> </w:t>
      </w:r>
      <w:r w:rsidRPr="00146F4D">
        <w:rPr>
          <w:rFonts w:asciiTheme="majorBidi" w:eastAsia="Times New Roman" w:hAnsiTheme="majorBidi" w:cstheme="majorBidi"/>
          <w:i/>
          <w:iCs/>
          <w:sz w:val="18"/>
          <w:szCs w:val="18"/>
        </w:rPr>
        <w:t>Theological dictionary of the New Testament</w:t>
      </w:r>
      <w:r w:rsidRPr="00146F4D">
        <w:rPr>
          <w:rFonts w:asciiTheme="majorBidi" w:eastAsia="Times New Roman" w:hAnsiTheme="majorBidi" w:cstheme="majorBidi"/>
          <w:sz w:val="18"/>
          <w:szCs w:val="18"/>
        </w:rPr>
        <w:t>. 1964-c1976. Vols. 5-9 edited by Gerhard Friedrich. Vol. 10 compiled by Ronald Pitkin. (G. Kittel, G. W. Bromiley &amp; G. Friedrich, Ed.) Grand Rapids, MI: Eerdmans. 1:509</w:t>
      </w:r>
    </w:p>
  </w:footnote>
  <w:footnote w:id="45">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Cf. Mark 6:1ff, Lk. 4:16ff</w:t>
      </w:r>
    </w:p>
  </w:footnote>
  <w:footnote w:id="46">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heme="majorBidi" w:hAnsiTheme="majorBidi" w:cstheme="majorBidi"/>
          <w:noProof/>
          <w:sz w:val="18"/>
          <w:szCs w:val="18"/>
        </w:rPr>
        <w:t xml:space="preserve">Plummer, A. (1933). </w:t>
      </w:r>
      <w:r w:rsidRPr="00146F4D">
        <w:rPr>
          <w:rFonts w:asciiTheme="majorBidi" w:hAnsiTheme="majorBidi" w:cstheme="majorBidi"/>
          <w:i/>
          <w:iCs/>
          <w:noProof/>
          <w:sz w:val="18"/>
          <w:szCs w:val="18"/>
        </w:rPr>
        <w:t>Critical and Exegetical Commentary on The Gospel According to S. Luke</w:t>
      </w:r>
      <w:r w:rsidRPr="00146F4D">
        <w:rPr>
          <w:rFonts w:asciiTheme="majorBidi" w:hAnsiTheme="majorBidi" w:cstheme="majorBidi"/>
          <w:noProof/>
          <w:sz w:val="18"/>
          <w:szCs w:val="18"/>
        </w:rPr>
        <w:t xml:space="preserve"> (Fifth ed.). New York: T. &amp; T. Clark. p. 152</w:t>
      </w:r>
    </w:p>
  </w:footnote>
  <w:footnote w:id="47">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That is from a Peshat hermeneutic</w:t>
      </w:r>
    </w:p>
  </w:footnote>
  <w:footnote w:id="48">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We have addressed all three aspects of man because the soul must be seen as an interface between mind and the esoteric abstract world.</w:t>
      </w:r>
    </w:p>
  </w:footnote>
  <w:footnote w:id="49">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heme="majorBidi" w:hAnsiTheme="majorBidi" w:cstheme="majorBidi"/>
          <w:noProof/>
          <w:sz w:val="18"/>
          <w:szCs w:val="18"/>
        </w:rPr>
        <w:t xml:space="preserve">Toledano, R. E. (2002). </w:t>
      </w:r>
      <w:r w:rsidRPr="00146F4D">
        <w:rPr>
          <w:rFonts w:asciiTheme="majorBidi" w:hAnsiTheme="majorBidi" w:cstheme="majorBidi"/>
          <w:i/>
          <w:iCs/>
          <w:noProof/>
          <w:sz w:val="18"/>
          <w:szCs w:val="18"/>
        </w:rPr>
        <w:t>The Orot Tefillah Series "Siddur Kol Sasson / the Orot Sephardic Shabbat Siddur".</w:t>
      </w:r>
      <w:r w:rsidRPr="00146F4D">
        <w:rPr>
          <w:rFonts w:asciiTheme="majorBidi" w:hAnsiTheme="majorBidi" w:cstheme="majorBidi"/>
          <w:noProof/>
          <w:sz w:val="18"/>
          <w:szCs w:val="18"/>
        </w:rPr>
        <w:t xml:space="preserve"> NJ: Orot Inc. pp. 392-3</w:t>
      </w:r>
    </w:p>
  </w:footnote>
  <w:footnote w:id="50">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Ibid p. 376</w:t>
      </w:r>
    </w:p>
  </w:footnote>
  <w:footnote w:id="51">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Here we find an allegorical hint to the Temple. The roof of the HOUSE, which is destroyed is the destruction of a HOUSE made of stone (mental blockage) for a HOUSE made of LIVING STONES, with the Torah written on the tablets of the heart – mind. </w:t>
      </w:r>
    </w:p>
  </w:footnote>
  <w:footnote w:id="52">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“The Union of Tif’eret and the Shekhinah gives birth to the human soul.” </w:t>
      </w:r>
      <w:r w:rsidRPr="00146F4D">
        <w:rPr>
          <w:rFonts w:asciiTheme="majorBidi" w:hAnsiTheme="majorBidi" w:cstheme="majorBidi"/>
          <w:noProof/>
          <w:sz w:val="18"/>
          <w:szCs w:val="18"/>
        </w:rPr>
        <w:t xml:space="preserve">Matt, D. C. (1995). </w:t>
      </w:r>
      <w:r w:rsidRPr="00146F4D">
        <w:rPr>
          <w:rFonts w:asciiTheme="majorBidi" w:hAnsiTheme="majorBidi" w:cstheme="majorBidi"/>
          <w:i/>
          <w:iCs/>
          <w:noProof/>
          <w:sz w:val="18"/>
          <w:szCs w:val="18"/>
        </w:rPr>
        <w:t>The Essential Kabbalah, The Heart of Jewish Mysticism.</w:t>
      </w:r>
      <w:r w:rsidRPr="00146F4D">
        <w:rPr>
          <w:rFonts w:asciiTheme="majorBidi" w:hAnsiTheme="majorBidi" w:cstheme="majorBidi"/>
          <w:noProof/>
          <w:sz w:val="18"/>
          <w:szCs w:val="18"/>
        </w:rPr>
        <w:t xml:space="preserve"> New York, NY: Harper Collins, Harper One. p. 10 (Intrduction)</w:t>
      </w:r>
    </w:p>
  </w:footnote>
  <w:footnote w:id="53">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The example, set pattern for the judgment of the ungodly is set, established in what was seen in the ancient world. </w:t>
      </w:r>
    </w:p>
  </w:footnote>
  <w:footnote w:id="54">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On that very day, they had appointed him judge over them. (Rashi – 19:1)</w:t>
      </w:r>
    </w:p>
  </w:footnote>
  <w:footnote w:id="55">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We owe the insight into this Talmud</w:t>
      </w:r>
      <w:r>
        <w:rPr>
          <w:rFonts w:asciiTheme="majorBidi" w:hAnsiTheme="majorBidi" w:cstheme="majorBidi"/>
          <w:sz w:val="18"/>
          <w:szCs w:val="18"/>
        </w:rPr>
        <w:t>ic passage</w:t>
      </w:r>
      <w:r w:rsidRPr="00146F4D">
        <w:rPr>
          <w:rFonts w:asciiTheme="majorBidi" w:hAnsiTheme="majorBidi" w:cstheme="majorBidi"/>
          <w:sz w:val="18"/>
          <w:szCs w:val="18"/>
        </w:rPr>
        <w:t xml:space="preserve"> to His Eminence Rabbi Dr Yosef ben Haggai.</w:t>
      </w:r>
    </w:p>
  </w:footnote>
  <w:footnote w:id="56">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w:t>
      </w:r>
      <w:r w:rsidRPr="00146F4D">
        <w:rPr>
          <w:rFonts w:ascii="Tahoma" w:hAnsi="Tahoma" w:cs="Tahoma"/>
          <w:sz w:val="18"/>
          <w:szCs w:val="18"/>
        </w:rPr>
        <w:t>﻿</w:t>
      </w:r>
      <w:r w:rsidRPr="00146F4D">
        <w:rPr>
          <w:rFonts w:asciiTheme="majorBidi" w:hAnsiTheme="majorBidi" w:cstheme="majorBidi"/>
          <w:sz w:val="18"/>
          <w:szCs w:val="18"/>
        </w:rPr>
        <w:t>Ps. CIII, 3</w:t>
      </w:r>
    </w:p>
  </w:footnote>
  <w:footnote w:id="57">
    <w:p w:rsidR="00CC423A" w:rsidRPr="00146F4D" w:rsidRDefault="00CC423A" w:rsidP="00801808">
      <w:pPr>
        <w:pStyle w:val="FootnoteText"/>
        <w:jc w:val="both"/>
        <w:rPr>
          <w:rFonts w:asciiTheme="majorBidi" w:hAnsiTheme="majorBidi" w:cstheme="majorBidi"/>
          <w:sz w:val="18"/>
          <w:szCs w:val="18"/>
        </w:rPr>
      </w:pPr>
      <w:r w:rsidRPr="00146F4D">
        <w:rPr>
          <w:rStyle w:val="FootnoteReference"/>
          <w:rFonts w:asciiTheme="majorBidi" w:hAnsiTheme="majorBidi" w:cstheme="majorBidi"/>
          <w:sz w:val="18"/>
          <w:szCs w:val="18"/>
        </w:rPr>
        <w:footnoteRef/>
      </w:r>
      <w:r w:rsidRPr="00146F4D">
        <w:rPr>
          <w:rFonts w:asciiTheme="majorBidi" w:hAnsiTheme="majorBidi" w:cstheme="majorBidi"/>
          <w:sz w:val="18"/>
          <w:szCs w:val="18"/>
        </w:rPr>
        <w:t xml:space="preserve"> Job XXXIII,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3A" w:rsidRPr="002D5D5E" w:rsidRDefault="00CC423A" w:rsidP="002D5D5E">
    <w:pPr>
      <w:tabs>
        <w:tab w:val="center" w:pos="4680"/>
        <w:tab w:val="right" w:pos="9360"/>
      </w:tabs>
      <w:spacing w:after="0" w:line="240" w:lineRule="auto"/>
      <w:jc w:val="right"/>
      <w:rPr>
        <w:rFonts w:ascii="Arial Narrow" w:hAnsi="Arial Narrow"/>
        <w:sz w:val="18"/>
        <w:szCs w:val="18"/>
      </w:rPr>
    </w:pPr>
    <w:r w:rsidRPr="002D5D5E">
      <w:rPr>
        <w:rFonts w:ascii="Arial Narrow" w:hAnsi="Arial Narrow"/>
        <w:sz w:val="18"/>
        <w:szCs w:val="18"/>
      </w:rPr>
      <w:t>BS”D (B’Siyata D’Shamaya)</w:t>
    </w:r>
    <w:r w:rsidRPr="002D5D5E">
      <w:rPr>
        <w:rFonts w:ascii="Arial Narrow" w:hAnsi="Arial Narrow"/>
        <w:sz w:val="18"/>
        <w:szCs w:val="18"/>
        <w:cs/>
      </w:rPr>
      <w:t>‎</w:t>
    </w:r>
  </w:p>
  <w:p w:rsidR="00CC423A" w:rsidRDefault="00CC423A" w:rsidP="002D5D5E">
    <w:pPr>
      <w:pStyle w:val="Header"/>
      <w:jc w:val="right"/>
      <w:rPr>
        <w:rFonts w:ascii="Arial Narrow" w:hAnsi="Arial Narrow"/>
        <w:sz w:val="18"/>
        <w:szCs w:val="18"/>
      </w:rPr>
    </w:pPr>
    <w:r w:rsidRPr="002D5D5E">
      <w:rPr>
        <w:rFonts w:ascii="Arial Narrow" w:hAnsi="Arial Narrow"/>
        <w:sz w:val="18"/>
        <w:szCs w:val="18"/>
      </w:rPr>
      <w:t>Aramaic: With the help of Heaven</w:t>
    </w:r>
  </w:p>
  <w:p w:rsidR="00CC423A" w:rsidRDefault="00CC423A" w:rsidP="002D5D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7AD2"/>
    <w:multiLevelType w:val="hybridMultilevel"/>
    <w:tmpl w:val="1FE0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66E0E1A"/>
    <w:multiLevelType w:val="hybridMultilevel"/>
    <w:tmpl w:val="7CF8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C3382"/>
    <w:multiLevelType w:val="hybridMultilevel"/>
    <w:tmpl w:val="8C5C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F1ABF"/>
    <w:multiLevelType w:val="hybridMultilevel"/>
    <w:tmpl w:val="A7C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5E"/>
    <w:rsid w:val="000A2CCC"/>
    <w:rsid w:val="00145F9E"/>
    <w:rsid w:val="00146F4D"/>
    <w:rsid w:val="001F601C"/>
    <w:rsid w:val="001F748B"/>
    <w:rsid w:val="00235D62"/>
    <w:rsid w:val="00272EC1"/>
    <w:rsid w:val="002D5D5E"/>
    <w:rsid w:val="003752C8"/>
    <w:rsid w:val="003A6F36"/>
    <w:rsid w:val="004E0DB7"/>
    <w:rsid w:val="004F19DD"/>
    <w:rsid w:val="006A0917"/>
    <w:rsid w:val="00735B59"/>
    <w:rsid w:val="00801808"/>
    <w:rsid w:val="0080724A"/>
    <w:rsid w:val="009216C4"/>
    <w:rsid w:val="009A7CE2"/>
    <w:rsid w:val="009E5326"/>
    <w:rsid w:val="00A259D5"/>
    <w:rsid w:val="00A5730D"/>
    <w:rsid w:val="00B473B1"/>
    <w:rsid w:val="00B9714B"/>
    <w:rsid w:val="00CC423A"/>
    <w:rsid w:val="00D14D10"/>
    <w:rsid w:val="00D53ABC"/>
    <w:rsid w:val="00E67A5B"/>
    <w:rsid w:val="00E70316"/>
    <w:rsid w:val="00EC5E6A"/>
    <w:rsid w:val="00ED3D27"/>
    <w:rsid w:val="00F271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88FB2-7273-49C2-B26E-6A1CDE90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5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D5E"/>
  </w:style>
  <w:style w:type="paragraph" w:styleId="Footer">
    <w:name w:val="footer"/>
    <w:basedOn w:val="Normal"/>
    <w:link w:val="FooterChar"/>
    <w:uiPriority w:val="99"/>
    <w:unhideWhenUsed/>
    <w:rsid w:val="002D5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D5E"/>
  </w:style>
  <w:style w:type="character" w:styleId="Hyperlink">
    <w:name w:val="Hyperlink"/>
    <w:basedOn w:val="DefaultParagraphFont"/>
    <w:uiPriority w:val="99"/>
    <w:unhideWhenUsed/>
    <w:rsid w:val="002D5D5E"/>
    <w:rPr>
      <w:color w:val="0000FF"/>
      <w:u w:val="single"/>
    </w:rPr>
  </w:style>
  <w:style w:type="paragraph" w:styleId="BalloonText">
    <w:name w:val="Balloon Text"/>
    <w:basedOn w:val="Normal"/>
    <w:link w:val="BalloonTextChar"/>
    <w:uiPriority w:val="99"/>
    <w:semiHidden/>
    <w:unhideWhenUsed/>
    <w:rsid w:val="002D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5E"/>
    <w:rPr>
      <w:rFonts w:ascii="Tahoma" w:eastAsia="Calibri" w:hAnsi="Tahoma" w:cs="Tahoma"/>
      <w:sz w:val="16"/>
      <w:szCs w:val="16"/>
    </w:rPr>
  </w:style>
  <w:style w:type="paragraph" w:styleId="FootnoteText">
    <w:name w:val="footnote text"/>
    <w:basedOn w:val="Normal"/>
    <w:link w:val="FootnoteTextChar"/>
    <w:uiPriority w:val="99"/>
    <w:semiHidden/>
    <w:unhideWhenUsed/>
    <w:rsid w:val="00235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D62"/>
    <w:rPr>
      <w:rFonts w:ascii="Calibri" w:eastAsia="Calibri" w:hAnsi="Calibri" w:cs="Arial"/>
      <w:sz w:val="20"/>
      <w:szCs w:val="20"/>
    </w:rPr>
  </w:style>
  <w:style w:type="character" w:styleId="FootnoteReference">
    <w:name w:val="footnote reference"/>
    <w:basedOn w:val="DefaultParagraphFont"/>
    <w:uiPriority w:val="99"/>
    <w:unhideWhenUsed/>
    <w:qFormat/>
    <w:rsid w:val="00235D62"/>
    <w:rPr>
      <w:vertAlign w:val="superscript"/>
    </w:rPr>
  </w:style>
  <w:style w:type="table" w:styleId="TableGrid">
    <w:name w:val="Table Grid"/>
    <w:basedOn w:val="TableNormal"/>
    <w:uiPriority w:val="59"/>
    <w:rsid w:val="00235D62"/>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3D27"/>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1808"/>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3421">
      <w:bodyDiv w:val="1"/>
      <w:marLeft w:val="0"/>
      <w:marRight w:val="0"/>
      <w:marTop w:val="0"/>
      <w:marBottom w:val="0"/>
      <w:divBdr>
        <w:top w:val="none" w:sz="0" w:space="0" w:color="auto"/>
        <w:left w:val="none" w:sz="0" w:space="0" w:color="auto"/>
        <w:bottom w:val="none" w:sz="0" w:space="0" w:color="auto"/>
        <w:right w:val="none" w:sz="0" w:space="0" w:color="auto"/>
      </w:divBdr>
    </w:div>
    <w:div w:id="1050496839">
      <w:bodyDiv w:val="1"/>
      <w:marLeft w:val="0"/>
      <w:marRight w:val="0"/>
      <w:marTop w:val="0"/>
      <w:marBottom w:val="0"/>
      <w:divBdr>
        <w:top w:val="none" w:sz="0" w:space="0" w:color="auto"/>
        <w:left w:val="none" w:sz="0" w:space="0" w:color="auto"/>
        <w:bottom w:val="none" w:sz="0" w:space="0" w:color="auto"/>
        <w:right w:val="none" w:sz="0" w:space="0" w:color="auto"/>
      </w:divBdr>
      <w:divsChild>
        <w:div w:id="699402919">
          <w:marLeft w:val="0"/>
          <w:marRight w:val="0"/>
          <w:marTop w:val="0"/>
          <w:marBottom w:val="0"/>
          <w:divBdr>
            <w:top w:val="none" w:sz="0" w:space="0" w:color="auto"/>
            <w:left w:val="none" w:sz="0" w:space="0" w:color="auto"/>
            <w:bottom w:val="double" w:sz="6" w:space="1" w:color="auto"/>
            <w:right w:val="none" w:sz="0" w:space="0" w:color="auto"/>
          </w:divBdr>
        </w:div>
      </w:divsChild>
    </w:div>
    <w:div w:id="1162086863">
      <w:bodyDiv w:val="1"/>
      <w:marLeft w:val="0"/>
      <w:marRight w:val="0"/>
      <w:marTop w:val="0"/>
      <w:marBottom w:val="0"/>
      <w:divBdr>
        <w:top w:val="none" w:sz="0" w:space="0" w:color="auto"/>
        <w:left w:val="none" w:sz="0" w:space="0" w:color="auto"/>
        <w:bottom w:val="none" w:sz="0" w:space="0" w:color="auto"/>
        <w:right w:val="none" w:sz="0" w:space="0" w:color="auto"/>
      </w:divBdr>
      <w:divsChild>
        <w:div w:id="2075859383">
          <w:marLeft w:val="0"/>
          <w:marRight w:val="0"/>
          <w:marTop w:val="0"/>
          <w:marBottom w:val="0"/>
          <w:divBdr>
            <w:top w:val="none" w:sz="0" w:space="0" w:color="auto"/>
            <w:left w:val="none" w:sz="0" w:space="0" w:color="auto"/>
            <w:bottom w:val="double" w:sz="6" w:space="1" w:color="auto"/>
            <w:right w:val="none" w:sz="0" w:space="0" w:color="auto"/>
          </w:divBdr>
        </w:div>
        <w:div w:id="324013355">
          <w:marLeft w:val="0"/>
          <w:marRight w:val="0"/>
          <w:marTop w:val="0"/>
          <w:marBottom w:val="0"/>
          <w:divBdr>
            <w:top w:val="none" w:sz="0" w:space="0" w:color="auto"/>
            <w:left w:val="none" w:sz="0" w:space="0" w:color="auto"/>
            <w:bottom w:val="double" w:sz="6" w:space="1" w:color="auto"/>
            <w:right w:val="none" w:sz="0" w:space="0" w:color="auto"/>
          </w:divBdr>
        </w:div>
        <w:div w:id="737367248">
          <w:marLeft w:val="0"/>
          <w:marRight w:val="0"/>
          <w:marTop w:val="0"/>
          <w:marBottom w:val="0"/>
          <w:divBdr>
            <w:top w:val="none" w:sz="0" w:space="0" w:color="auto"/>
            <w:left w:val="none" w:sz="0" w:space="0" w:color="auto"/>
            <w:bottom w:val="double" w:sz="6" w:space="1" w:color="auto"/>
            <w:right w:val="none" w:sz="0" w:space="0" w:color="auto"/>
          </w:divBdr>
        </w:div>
      </w:divsChild>
    </w:div>
    <w:div w:id="1448088439">
      <w:bodyDiv w:val="1"/>
      <w:marLeft w:val="0"/>
      <w:marRight w:val="0"/>
      <w:marTop w:val="0"/>
      <w:marBottom w:val="0"/>
      <w:divBdr>
        <w:top w:val="none" w:sz="0" w:space="0" w:color="auto"/>
        <w:left w:val="none" w:sz="0" w:space="0" w:color="auto"/>
        <w:bottom w:val="none" w:sz="0" w:space="0" w:color="auto"/>
        <w:right w:val="none" w:sz="0" w:space="0" w:color="auto"/>
      </w:divBdr>
    </w:div>
    <w:div w:id="1469856742">
      <w:bodyDiv w:val="1"/>
      <w:marLeft w:val="0"/>
      <w:marRight w:val="0"/>
      <w:marTop w:val="0"/>
      <w:marBottom w:val="0"/>
      <w:divBdr>
        <w:top w:val="none" w:sz="0" w:space="0" w:color="auto"/>
        <w:left w:val="none" w:sz="0" w:space="0" w:color="auto"/>
        <w:bottom w:val="none" w:sz="0" w:space="0" w:color="auto"/>
        <w:right w:val="none" w:sz="0" w:space="0" w:color="auto"/>
      </w:divBdr>
      <w:divsChild>
        <w:div w:id="458304254">
          <w:marLeft w:val="0"/>
          <w:marRight w:val="0"/>
          <w:marTop w:val="0"/>
          <w:marBottom w:val="0"/>
          <w:divBdr>
            <w:top w:val="none" w:sz="0" w:space="0" w:color="auto"/>
            <w:left w:val="none" w:sz="0" w:space="0" w:color="auto"/>
            <w:bottom w:val="double" w:sz="6" w:space="1" w:color="auto"/>
            <w:right w:val="none" w:sz="0" w:space="0" w:color="auto"/>
          </w:divBdr>
        </w:div>
      </w:divsChild>
    </w:div>
    <w:div w:id="17194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abad.org/1646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19779</Words>
  <Characters>112744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2015-12-24T08:54:00Z</cp:lastPrinted>
  <dcterms:created xsi:type="dcterms:W3CDTF">2015-12-27T17:12:00Z</dcterms:created>
  <dcterms:modified xsi:type="dcterms:W3CDTF">2015-12-27T17:12:00Z</dcterms:modified>
</cp:coreProperties>
</file>