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1F7CD4" w:rsidRPr="00986711" w14:paraId="731CE2B2" w14:textId="77777777" w:rsidTr="001F7CD4">
        <w:trPr>
          <w:jc w:val="center"/>
        </w:trPr>
        <w:tc>
          <w:tcPr>
            <w:tcW w:w="3780" w:type="dxa"/>
            <w:hideMark/>
          </w:tcPr>
          <w:p w14:paraId="648AA440" w14:textId="66AAEEE1" w:rsidR="001F7CD4" w:rsidRPr="00986711" w:rsidRDefault="001F7CD4" w:rsidP="001F7CD4">
            <w:pPr>
              <w:tabs>
                <w:tab w:val="center" w:pos="4320"/>
                <w:tab w:val="right" w:pos="8640"/>
              </w:tabs>
              <w:spacing w:after="0" w:line="240" w:lineRule="auto"/>
              <w:jc w:val="center"/>
              <w:rPr>
                <w:rFonts w:ascii="Palatino Linotype" w:eastAsia="Times New Roman" w:hAnsi="Palatino Linotype" w:cs="Times New Roman"/>
                <w:b/>
                <w:kern w:val="16"/>
                <w:lang w:val="en-AU" w:eastAsia="en-AU" w:bidi="he-IL"/>
              </w:rPr>
            </w:pPr>
            <w:bookmarkStart w:id="0" w:name="_Hlk57001995"/>
            <w:r w:rsidRPr="00986711">
              <w:rPr>
                <w:rFonts w:ascii="Palatino Linotype" w:eastAsia="Times New Roman" w:hAnsi="Palatino Linotype" w:cs="Times New Roman"/>
                <w:b/>
                <w:kern w:val="16"/>
                <w:sz w:val="32"/>
                <w:szCs w:val="32"/>
                <w:lang w:val="en-AU" w:eastAsia="en-AU" w:bidi="he-IL"/>
              </w:rPr>
              <w:t>Esnoga</w:t>
            </w:r>
            <w:r w:rsidR="00CB39DB">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Bet</w:t>
            </w:r>
            <w:r w:rsidR="00CB39DB">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Emunah</w:t>
            </w:r>
          </w:p>
          <w:p w14:paraId="35CC1234" w14:textId="77FA5168" w:rsidR="001F7CD4" w:rsidRPr="00986711" w:rsidRDefault="007F2DB5" w:rsidP="001F7CD4">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Pr>
                <w:rFonts w:ascii="Palatino Linotype" w:eastAsia="Times New Roman" w:hAnsi="Palatino Linotype" w:cs="Times New Roman"/>
                <w:b/>
                <w:bCs/>
                <w:kern w:val="2"/>
                <w:lang w:val="en-AU" w:eastAsia="en-AU" w:bidi="he-IL"/>
              </w:rPr>
              <w:t>12210 Luckey Summit</w:t>
            </w:r>
          </w:p>
          <w:p w14:paraId="70E31E65" w14:textId="5BE7304D" w:rsidR="001F7CD4" w:rsidRPr="00986711" w:rsidRDefault="00153159" w:rsidP="001F7CD4">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Pr>
                <w:rFonts w:ascii="Palatino Linotype" w:eastAsia="Times New Roman" w:hAnsi="Palatino Linotype" w:cs="Times New Roman"/>
                <w:b/>
                <w:bCs/>
                <w:kern w:val="2"/>
                <w:lang w:val="en-AU" w:eastAsia="en-AU" w:bidi="he-IL"/>
              </w:rPr>
              <w:t>San Antonio, TX 78252</w:t>
            </w:r>
          </w:p>
          <w:p w14:paraId="5411E9CC" w14:textId="3A762ED7" w:rsidR="001F7CD4" w:rsidRPr="00986711" w:rsidRDefault="001F7CD4" w:rsidP="001F7CD4">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sidRPr="00986711">
              <w:rPr>
                <w:rFonts w:ascii="Palatino Linotype" w:eastAsia="Times New Roman" w:hAnsi="Palatino Linotype" w:cs="Times New Roman"/>
                <w:b/>
                <w:bCs/>
                <w:kern w:val="2"/>
                <w:lang w:val="en-AU" w:eastAsia="en-AU" w:bidi="he-IL"/>
              </w:rPr>
              <w:t>United</w:t>
            </w:r>
            <w:r w:rsidR="00CB39DB">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States</w:t>
            </w:r>
            <w:r w:rsidR="00CB39DB">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of</w:t>
            </w:r>
            <w:r w:rsidR="00CB39DB">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America</w:t>
            </w:r>
          </w:p>
          <w:p w14:paraId="4E432088" w14:textId="25492FE8" w:rsidR="001F7CD4" w:rsidRPr="00986711" w:rsidRDefault="001F7CD4" w:rsidP="001F7CD4">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Palatino Linotype" w:eastAsia="Times New Roman" w:hAnsi="Palatino Linotype" w:cs="Times New Roman"/>
                <w:b/>
                <w:bCs/>
                <w:kern w:val="2"/>
                <w:lang w:val="en-AU" w:eastAsia="en-AU" w:bidi="he-IL"/>
              </w:rPr>
              <w:t>©</w:t>
            </w:r>
            <w:r w:rsidR="00CB39DB">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20</w:t>
            </w:r>
            <w:r>
              <w:rPr>
                <w:rFonts w:ascii="Palatino Linotype" w:eastAsia="Times New Roman" w:hAnsi="Palatino Linotype" w:cs="Times New Roman"/>
                <w:b/>
                <w:bCs/>
                <w:kern w:val="2"/>
                <w:lang w:val="en-AU" w:eastAsia="en-AU" w:bidi="he-IL"/>
              </w:rPr>
              <w:t>21</w:t>
            </w:r>
          </w:p>
          <w:p w14:paraId="0043F10E" w14:textId="3AEAAA80" w:rsidR="001F7CD4" w:rsidRPr="00986711" w:rsidRDefault="00153159" w:rsidP="001F7CD4">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8" w:history="1">
              <w:r w:rsidR="001F7CD4" w:rsidRPr="00DE36FC">
                <w:rPr>
                  <w:rStyle w:val="Hyperlink"/>
                  <w:rFonts w:ascii="Times New Roman" w:eastAsia="Times New Roman" w:hAnsi="Times New Roman" w:cs="Times New Roman"/>
                  <w:b/>
                  <w:bCs/>
                  <w:kern w:val="16"/>
                  <w:lang w:val="en-AU" w:eastAsia="en-AU" w:bidi="he-IL"/>
                </w:rPr>
                <w:t>https://www.betemunah.org/</w:t>
              </w:r>
            </w:hyperlink>
          </w:p>
          <w:p w14:paraId="49834BED" w14:textId="579BBB6D" w:rsidR="001F7CD4" w:rsidRPr="00986711" w:rsidRDefault="001F7CD4" w:rsidP="001F7CD4">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Times New Roman" w:eastAsia="Times New Roman" w:hAnsi="Times New Roman" w:cs="Times New Roman"/>
                <w:b/>
                <w:bCs/>
                <w:kern w:val="16"/>
                <w:lang w:eastAsia="en-AU" w:bidi="he-IL"/>
              </w:rPr>
              <w:t>E-Mail:</w:t>
            </w:r>
            <w:r w:rsidR="00CB39DB">
              <w:rPr>
                <w:rFonts w:ascii="Times New Roman" w:eastAsia="Times New Roman" w:hAnsi="Times New Roman" w:cs="Times New Roman"/>
                <w:b/>
                <w:bCs/>
                <w:kern w:val="16"/>
                <w:lang w:eastAsia="en-AU" w:bidi="he-IL"/>
              </w:rPr>
              <w:t xml:space="preserve"> </w:t>
            </w:r>
            <w:hyperlink r:id="rId9" w:history="1">
              <w:r w:rsidRPr="00986711">
                <w:rPr>
                  <w:rFonts w:ascii="Times New Roman" w:eastAsia="Times New Roman" w:hAnsi="Times New Roman" w:cs="Times New Roman"/>
                  <w:b/>
                  <w:bCs/>
                  <w:color w:val="0000FF"/>
                  <w:kern w:val="16"/>
                  <w:u w:val="single"/>
                  <w:lang w:eastAsia="en-AU" w:bidi="he-IL"/>
                </w:rPr>
                <w:t>gkilli@aol.com</w:t>
              </w:r>
            </w:hyperlink>
          </w:p>
        </w:tc>
        <w:tc>
          <w:tcPr>
            <w:tcW w:w="2970" w:type="dxa"/>
            <w:hideMark/>
          </w:tcPr>
          <w:p w14:paraId="4D049286" w14:textId="77777777" w:rsidR="001F7CD4" w:rsidRPr="00986711" w:rsidRDefault="001F7CD4" w:rsidP="001F7CD4">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bidi="he-IL"/>
              </w:rPr>
            </w:pPr>
            <w:r w:rsidRPr="00986711">
              <w:rPr>
                <w:rFonts w:ascii="Times New Roman" w:eastAsia="Times New Roman" w:hAnsi="Times New Roman" w:cs="Times New Roman"/>
                <w:b/>
                <w:noProof/>
                <w:kern w:val="16"/>
                <w:sz w:val="32"/>
                <w:szCs w:val="32"/>
                <w:lang w:bidi="he-IL"/>
              </w:rPr>
              <w:drawing>
                <wp:inline distT="0" distB="0" distL="0" distR="0" wp14:anchorId="1BFF72B3" wp14:editId="31E00243">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4375F539" w14:textId="04356557" w:rsidR="001F7CD4" w:rsidRPr="00986711" w:rsidRDefault="001F7CD4" w:rsidP="001F7CD4">
            <w:pPr>
              <w:tabs>
                <w:tab w:val="center" w:pos="4320"/>
                <w:tab w:val="right" w:pos="8640"/>
              </w:tabs>
              <w:spacing w:after="0" w:line="240" w:lineRule="auto"/>
              <w:jc w:val="center"/>
              <w:rPr>
                <w:rFonts w:ascii="Palatino Linotype" w:eastAsia="Times New Roman" w:hAnsi="Palatino Linotype" w:cs="Times New Roman"/>
                <w:b/>
                <w:kern w:val="16"/>
                <w:lang w:val="en-AU" w:eastAsia="en-AU" w:bidi="he-IL"/>
              </w:rPr>
            </w:pPr>
            <w:r w:rsidRPr="00986711">
              <w:rPr>
                <w:rFonts w:ascii="Palatino Linotype" w:eastAsia="Times New Roman" w:hAnsi="Palatino Linotype" w:cs="Times New Roman"/>
                <w:b/>
                <w:kern w:val="16"/>
                <w:sz w:val="32"/>
                <w:szCs w:val="32"/>
                <w:lang w:val="en-AU" w:eastAsia="en-AU" w:bidi="he-IL"/>
              </w:rPr>
              <w:t>Esnoga</w:t>
            </w:r>
            <w:r w:rsidR="00CB39DB">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Bet</w:t>
            </w:r>
            <w:r w:rsidR="00CB39DB">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El</w:t>
            </w:r>
          </w:p>
          <w:p w14:paraId="1F4D5DAE" w14:textId="5DAB46A6" w:rsidR="001F7CD4" w:rsidRPr="00986711" w:rsidRDefault="001F7CD4" w:rsidP="001F7CD4">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986711">
              <w:rPr>
                <w:rFonts w:ascii="Palatino Linotype" w:eastAsia="Times New Roman" w:hAnsi="Palatino Linotype" w:cs="Times New Roman"/>
                <w:b/>
                <w:bCs/>
                <w:kern w:val="16"/>
                <w:lang w:val="en-AU" w:eastAsia="en-AU" w:bidi="he-IL"/>
              </w:rPr>
              <w:t>102</w:t>
            </w:r>
            <w:r w:rsidR="00CB39DB">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Broken</w:t>
            </w:r>
            <w:r w:rsidR="00CB39DB">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Arrow</w:t>
            </w:r>
            <w:r w:rsidR="00CB39DB">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Dr.</w:t>
            </w:r>
          </w:p>
          <w:p w14:paraId="760FAB1C" w14:textId="454FEDFB" w:rsidR="001F7CD4" w:rsidRPr="00986711" w:rsidRDefault="001F7CD4" w:rsidP="001F7CD4">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986711">
              <w:rPr>
                <w:rFonts w:ascii="Palatino Linotype" w:eastAsia="Times New Roman" w:hAnsi="Palatino Linotype" w:cs="Times New Roman"/>
                <w:b/>
                <w:bCs/>
                <w:kern w:val="16"/>
                <w:lang w:val="en-AU" w:eastAsia="en-AU" w:bidi="he-IL"/>
              </w:rPr>
              <w:t>Paris</w:t>
            </w:r>
            <w:r w:rsidR="00CB39DB">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TN</w:t>
            </w:r>
            <w:r w:rsidR="00CB39DB">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38242</w:t>
            </w:r>
          </w:p>
          <w:p w14:paraId="52243546" w14:textId="0E6C037A" w:rsidR="001F7CD4" w:rsidRPr="00986711" w:rsidRDefault="001F7CD4" w:rsidP="001F7CD4">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986711">
              <w:rPr>
                <w:rFonts w:ascii="Palatino Linotype" w:eastAsia="Times New Roman" w:hAnsi="Palatino Linotype" w:cs="Times New Roman"/>
                <w:b/>
                <w:bCs/>
                <w:kern w:val="16"/>
                <w:lang w:val="en-AU" w:eastAsia="en-AU" w:bidi="he-IL"/>
              </w:rPr>
              <w:t>United</w:t>
            </w:r>
            <w:r w:rsidR="00CB39DB">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States</w:t>
            </w:r>
            <w:r w:rsidR="00CB39DB">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of</w:t>
            </w:r>
            <w:r w:rsidR="00CB39DB">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America</w:t>
            </w:r>
          </w:p>
          <w:p w14:paraId="521CB20B" w14:textId="5D88A436" w:rsidR="001F7CD4" w:rsidRPr="00986711" w:rsidRDefault="001F7CD4" w:rsidP="001F7CD4">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Times New Roman" w:eastAsia="Times New Roman" w:hAnsi="Times New Roman" w:cs="Times New Roman"/>
                <w:b/>
                <w:bCs/>
                <w:kern w:val="16"/>
                <w:lang w:val="en-AU" w:eastAsia="en-AU" w:bidi="he-IL"/>
              </w:rPr>
              <w:t>©</w:t>
            </w:r>
            <w:r w:rsidR="00CB39DB">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20</w:t>
            </w:r>
            <w:r>
              <w:rPr>
                <w:rFonts w:ascii="Times New Roman" w:eastAsia="Times New Roman" w:hAnsi="Times New Roman" w:cs="Times New Roman"/>
                <w:b/>
                <w:bCs/>
                <w:kern w:val="16"/>
                <w:lang w:val="en-AU" w:eastAsia="en-AU" w:bidi="he-IL"/>
              </w:rPr>
              <w:t>21</w:t>
            </w:r>
          </w:p>
          <w:p w14:paraId="31E73440" w14:textId="0C723704" w:rsidR="001F7CD4" w:rsidRPr="00986711" w:rsidRDefault="00153159" w:rsidP="001F7CD4">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1" w:history="1">
              <w:r w:rsidR="001F7CD4" w:rsidRPr="00DE36FC">
                <w:rPr>
                  <w:rStyle w:val="Hyperlink"/>
                  <w:rFonts w:ascii="Times New Roman" w:eastAsia="Times New Roman" w:hAnsi="Times New Roman" w:cs="Times New Roman"/>
                  <w:b/>
                  <w:bCs/>
                  <w:kern w:val="16"/>
                  <w:lang w:val="en-AU" w:eastAsia="en-AU" w:bidi="he-IL"/>
                </w:rPr>
                <w:t>https://torahfocus.com/</w:t>
              </w:r>
            </w:hyperlink>
          </w:p>
          <w:p w14:paraId="0DCC5671" w14:textId="14B555F2" w:rsidR="001F7CD4" w:rsidRPr="00986711" w:rsidRDefault="001F7CD4" w:rsidP="001F7CD4">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Times New Roman" w:eastAsia="Times New Roman" w:hAnsi="Times New Roman" w:cs="Times New Roman"/>
                <w:b/>
                <w:bCs/>
                <w:kern w:val="16"/>
                <w:lang w:val="en-AU" w:eastAsia="en-AU" w:bidi="he-IL"/>
              </w:rPr>
              <w:t>E-Mail:</w:t>
            </w:r>
            <w:r w:rsidR="00CB39DB">
              <w:rPr>
                <w:rFonts w:ascii="Times New Roman" w:eastAsia="Calibri" w:hAnsi="Times New Roman" w:cs="Times New Roman"/>
                <w:kern w:val="16"/>
                <w:lang w:val="en-AU" w:bidi="he-IL"/>
              </w:rPr>
              <w:t xml:space="preserve"> </w:t>
            </w:r>
            <w:hyperlink r:id="rId12" w:history="1">
              <w:r w:rsidRPr="00986711">
                <w:rPr>
                  <w:rFonts w:ascii="Times New Roman" w:eastAsia="Times New Roman" w:hAnsi="Times New Roman" w:cs="Times New Roman"/>
                  <w:b/>
                  <w:bCs/>
                  <w:color w:val="0000FF"/>
                  <w:kern w:val="16"/>
                  <w:u w:val="single"/>
                  <w:lang w:val="en-AU" w:eastAsia="en-AU" w:bidi="he-IL"/>
                </w:rPr>
                <w:t>waltoakley@charter.net</w:t>
              </w:r>
            </w:hyperlink>
          </w:p>
        </w:tc>
      </w:tr>
    </w:tbl>
    <w:p w14:paraId="3631C8F7" w14:textId="77777777" w:rsidR="001F7CD4" w:rsidRPr="00986711" w:rsidRDefault="001F7CD4" w:rsidP="001F7CD4">
      <w:pPr>
        <w:tabs>
          <w:tab w:val="center" w:pos="4320"/>
          <w:tab w:val="right" w:pos="8640"/>
        </w:tabs>
        <w:spacing w:after="0" w:line="240" w:lineRule="auto"/>
        <w:jc w:val="both"/>
        <w:rPr>
          <w:rFonts w:ascii="Times New Roman" w:eastAsia="Times New Roman" w:hAnsi="Times New Roman" w:cs="Times New Roman"/>
          <w:b/>
          <w:bCs/>
          <w:kern w:val="16"/>
          <w:lang w:eastAsia="en-AU" w:bidi="he-IL"/>
        </w:rPr>
      </w:pPr>
    </w:p>
    <w:p w14:paraId="2EF780C7" w14:textId="12AF6A17" w:rsidR="001F7CD4" w:rsidRPr="00986711" w:rsidRDefault="001F7CD4" w:rsidP="001F7CD4">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bidi="he-IL"/>
        </w:rPr>
      </w:pPr>
      <w:r w:rsidRPr="00986711">
        <w:rPr>
          <w:rFonts w:ascii="Times New Roman" w:eastAsia="Times New Roman" w:hAnsi="Times New Roman" w:cs="Times New Roman"/>
          <w:b/>
          <w:color w:val="CC0000"/>
          <w:kern w:val="16"/>
          <w:sz w:val="24"/>
          <w:szCs w:val="24"/>
          <w:lang w:eastAsia="en-AU" w:bidi="he-IL"/>
        </w:rPr>
        <w:t>Triennial</w:t>
      </w:r>
      <w:r w:rsidR="00CB39DB">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r w:rsidR="00CB39DB">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(Triennial</w:t>
      </w:r>
      <w:r w:rsidR="00CB39DB">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Torah</w:t>
      </w:r>
      <w:r w:rsidR="00CB39DB">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r w:rsidR="00CB39DB">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w:t>
      </w:r>
      <w:r w:rsidR="00CB39DB">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Septennial</w:t>
      </w:r>
      <w:r w:rsidR="00CB39DB">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r w:rsidR="00CB39DB">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(Septennial</w:t>
      </w:r>
      <w:r w:rsidR="00CB39DB">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Torah</w:t>
      </w:r>
      <w:r w:rsidR="00CB39DB">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p>
    <w:p w14:paraId="68140BFC" w14:textId="77777777" w:rsidR="001F7CD4" w:rsidRPr="00986711" w:rsidRDefault="001F7CD4" w:rsidP="001F7CD4">
      <w:pPr>
        <w:tabs>
          <w:tab w:val="center" w:pos="4320"/>
          <w:tab w:val="right" w:pos="8640"/>
        </w:tabs>
        <w:spacing w:after="0" w:line="240" w:lineRule="auto"/>
        <w:jc w:val="both"/>
        <w:rPr>
          <w:rFonts w:ascii="Times New Roman" w:eastAsia="Times New Roman" w:hAnsi="Times New Roman" w:cs="Times New Roman"/>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1F7CD4" w:rsidRPr="00986711" w14:paraId="12304148" w14:textId="77777777" w:rsidTr="001F7CD4">
        <w:trPr>
          <w:jc w:val="center"/>
        </w:trPr>
        <w:tc>
          <w:tcPr>
            <w:tcW w:w="4627" w:type="dxa"/>
            <w:tcBorders>
              <w:top w:val="single" w:sz="4" w:space="0" w:color="auto"/>
              <w:left w:val="single" w:sz="4" w:space="0" w:color="auto"/>
              <w:bottom w:val="single" w:sz="4" w:space="0" w:color="auto"/>
              <w:right w:val="single" w:sz="4" w:space="0" w:color="auto"/>
            </w:tcBorders>
            <w:hideMark/>
          </w:tcPr>
          <w:p w14:paraId="641CBD81" w14:textId="08ABBB50" w:rsidR="001F7CD4" w:rsidRPr="00986711" w:rsidRDefault="001F7CD4" w:rsidP="001F7CD4">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986711">
              <w:rPr>
                <w:rFonts w:ascii="Times New Roman" w:eastAsia="Times New Roman" w:hAnsi="Times New Roman" w:cs="Times New Roman"/>
                <w:b/>
                <w:bCs/>
                <w:kern w:val="16"/>
                <w:lang w:val="en-AU" w:eastAsia="en-AU" w:bidi="he-IL"/>
              </w:rPr>
              <w:t>Three</w:t>
            </w:r>
            <w:r w:rsidR="00CB39DB">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and</w:t>
            </w:r>
            <w:r w:rsidR="00CB39DB">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1/2</w:t>
            </w:r>
            <w:r w:rsidR="00CB39DB">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year</w:t>
            </w:r>
            <w:r w:rsidR="00CB39DB">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Lectionary</w:t>
            </w:r>
            <w:r w:rsidR="00CB39DB">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3D9EDA7A" w14:textId="18BC3209" w:rsidR="001F7CD4" w:rsidRPr="00986711" w:rsidRDefault="001F7CD4" w:rsidP="001F7CD4">
            <w:pPr>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lang w:val="en-AU" w:eastAsia="en-AU" w:bidi="he-IL"/>
              </w:rPr>
              <w:t>Second</w:t>
            </w:r>
            <w:r w:rsidR="00CB39DB">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Year</w:t>
            </w:r>
            <w:r w:rsidR="00CB39DB">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of</w:t>
            </w:r>
            <w:r w:rsidR="00CB39DB">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the</w:t>
            </w:r>
            <w:r w:rsidR="00CB39DB">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Triennial</w:t>
            </w:r>
            <w:r w:rsidR="00CB39DB">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Reading</w:t>
            </w:r>
            <w:r w:rsidR="00CB39DB">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Cycle</w:t>
            </w:r>
          </w:p>
        </w:tc>
      </w:tr>
      <w:tr w:rsidR="001F7CD4" w:rsidRPr="00986711" w14:paraId="7D8AF54D" w14:textId="77777777" w:rsidTr="001F7CD4">
        <w:trPr>
          <w:jc w:val="center"/>
        </w:trPr>
        <w:tc>
          <w:tcPr>
            <w:tcW w:w="4627" w:type="dxa"/>
            <w:tcBorders>
              <w:top w:val="single" w:sz="4" w:space="0" w:color="auto"/>
              <w:left w:val="single" w:sz="4" w:space="0" w:color="auto"/>
              <w:bottom w:val="single" w:sz="4" w:space="0" w:color="auto"/>
              <w:right w:val="single" w:sz="4" w:space="0" w:color="auto"/>
            </w:tcBorders>
            <w:hideMark/>
          </w:tcPr>
          <w:p w14:paraId="60451B28" w14:textId="21E5355F" w:rsidR="001F7CD4" w:rsidRPr="00986711" w:rsidRDefault="0091684A" w:rsidP="001F7CD4">
            <w:pPr>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Nisan</w:t>
            </w:r>
            <w:r w:rsidR="00CB39DB">
              <w:rPr>
                <w:rFonts w:ascii="Times New Roman" w:eastAsia="Times New Roman" w:hAnsi="Times New Roman" w:cs="Times New Roman"/>
                <w:b/>
                <w:kern w:val="16"/>
                <w:lang w:val="en-AU" w:eastAsia="en-AU" w:bidi="he-IL"/>
              </w:rPr>
              <w:t xml:space="preserve"> </w:t>
            </w:r>
            <w:r>
              <w:rPr>
                <w:rFonts w:ascii="Times New Roman" w:eastAsia="Times New Roman" w:hAnsi="Times New Roman" w:cs="Times New Roman"/>
                <w:b/>
                <w:kern w:val="16"/>
                <w:lang w:val="en-AU" w:eastAsia="en-AU" w:bidi="he-IL"/>
              </w:rPr>
              <w:t>28,</w:t>
            </w:r>
            <w:r w:rsidR="00CB39DB">
              <w:rPr>
                <w:rFonts w:ascii="Times New Roman" w:eastAsia="Times New Roman" w:hAnsi="Times New Roman" w:cs="Times New Roman"/>
                <w:b/>
                <w:kern w:val="16"/>
                <w:lang w:val="en-AU" w:eastAsia="en-AU" w:bidi="he-IL"/>
              </w:rPr>
              <w:t xml:space="preserve"> </w:t>
            </w:r>
            <w:r>
              <w:rPr>
                <w:rFonts w:ascii="Times New Roman" w:eastAsia="Times New Roman" w:hAnsi="Times New Roman" w:cs="Times New Roman"/>
                <w:b/>
                <w:kern w:val="16"/>
                <w:lang w:val="en-AU" w:eastAsia="en-AU" w:bidi="he-IL"/>
              </w:rPr>
              <w:t>5781</w:t>
            </w:r>
            <w:r w:rsidR="00CB39DB">
              <w:rPr>
                <w:rFonts w:ascii="Times New Roman" w:eastAsia="Times New Roman" w:hAnsi="Times New Roman" w:cs="Times New Roman"/>
                <w:b/>
                <w:kern w:val="16"/>
                <w:lang w:val="en-AU" w:eastAsia="en-AU" w:bidi="he-IL"/>
              </w:rPr>
              <w:t xml:space="preserve"> </w:t>
            </w:r>
            <w:r w:rsidR="005C0254">
              <w:rPr>
                <w:rFonts w:ascii="Times New Roman" w:eastAsia="Times New Roman" w:hAnsi="Times New Roman" w:cs="Times New Roman"/>
                <w:b/>
                <w:kern w:val="16"/>
                <w:lang w:val="en-AU" w:eastAsia="en-AU" w:bidi="he-IL"/>
              </w:rPr>
              <w:t>-</w:t>
            </w:r>
            <w:r w:rsidR="00CB39DB">
              <w:rPr>
                <w:rFonts w:ascii="Times New Roman" w:eastAsia="Times New Roman" w:hAnsi="Times New Roman" w:cs="Times New Roman"/>
                <w:b/>
                <w:kern w:val="16"/>
                <w:lang w:val="en-AU" w:eastAsia="en-AU" w:bidi="he-IL"/>
              </w:rPr>
              <w:t xml:space="preserve"> </w:t>
            </w:r>
            <w:r>
              <w:rPr>
                <w:rFonts w:ascii="Times New Roman" w:eastAsia="Times New Roman" w:hAnsi="Times New Roman" w:cs="Times New Roman"/>
                <w:b/>
                <w:kern w:val="16"/>
                <w:lang w:val="en-AU" w:eastAsia="en-AU" w:bidi="he-IL"/>
              </w:rPr>
              <w:t>April</w:t>
            </w:r>
            <w:r w:rsidR="00CB39DB">
              <w:rPr>
                <w:rFonts w:ascii="Times New Roman" w:eastAsia="Times New Roman" w:hAnsi="Times New Roman" w:cs="Times New Roman"/>
                <w:b/>
                <w:kern w:val="16"/>
                <w:lang w:val="en-AU" w:eastAsia="en-AU" w:bidi="he-IL"/>
              </w:rPr>
              <w:t xml:space="preserve"> </w:t>
            </w:r>
            <w:r>
              <w:rPr>
                <w:rFonts w:ascii="Times New Roman" w:eastAsia="Times New Roman" w:hAnsi="Times New Roman" w:cs="Times New Roman"/>
                <w:b/>
                <w:kern w:val="16"/>
                <w:lang w:val="en-AU" w:eastAsia="en-AU" w:bidi="he-IL"/>
              </w:rPr>
              <w:t>9</w:t>
            </w:r>
            <w:r w:rsidR="005C0254">
              <w:rPr>
                <w:rFonts w:ascii="Times New Roman" w:eastAsia="Times New Roman" w:hAnsi="Times New Roman" w:cs="Times New Roman"/>
                <w:b/>
                <w:kern w:val="16"/>
                <w:lang w:val="en-AU" w:eastAsia="en-AU" w:bidi="he-IL"/>
              </w:rPr>
              <w:t>/</w:t>
            </w:r>
            <w:r>
              <w:rPr>
                <w:rFonts w:ascii="Times New Roman" w:eastAsia="Times New Roman" w:hAnsi="Times New Roman" w:cs="Times New Roman"/>
                <w:b/>
                <w:kern w:val="16"/>
                <w:lang w:val="en-AU" w:eastAsia="en-AU" w:bidi="he-IL"/>
              </w:rPr>
              <w:t>10,</w:t>
            </w:r>
            <w:r w:rsidR="00CB39DB">
              <w:rPr>
                <w:rFonts w:ascii="Times New Roman" w:eastAsia="Times New Roman" w:hAnsi="Times New Roman" w:cs="Times New Roman"/>
                <w:b/>
                <w:kern w:val="16"/>
                <w:lang w:val="en-AU" w:eastAsia="en-AU" w:bidi="he-IL"/>
              </w:rPr>
              <w:t xml:space="preserve"> </w:t>
            </w:r>
            <w:r>
              <w:rPr>
                <w:rFonts w:ascii="Times New Roman" w:eastAsia="Times New Roman" w:hAnsi="Times New Roman" w:cs="Times New Roman"/>
                <w:b/>
                <w:kern w:val="16"/>
                <w:lang w:val="en-AU"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562FA99E" w14:textId="089D25BA" w:rsidR="001F7CD4" w:rsidRPr="00986711" w:rsidRDefault="001F7CD4" w:rsidP="001F7CD4">
            <w:pPr>
              <w:spacing w:after="0" w:line="240" w:lineRule="auto"/>
              <w:jc w:val="center"/>
              <w:rPr>
                <w:rFonts w:ascii="Times New Roman" w:eastAsia="Times New Roman" w:hAnsi="Times New Roman" w:cs="Times New Roman"/>
                <w:b/>
                <w:bCs/>
                <w:kern w:val="16"/>
                <w:lang w:val="en-AU" w:eastAsia="en-AU" w:bidi="he-IL"/>
              </w:rPr>
            </w:pPr>
            <w:r>
              <w:rPr>
                <w:rFonts w:ascii="Times New Roman" w:eastAsia="Times New Roman" w:hAnsi="Times New Roman" w:cs="Times New Roman"/>
                <w:b/>
                <w:kern w:val="16"/>
                <w:lang w:val="en-AU" w:eastAsia="en-AU" w:bidi="he-IL"/>
              </w:rPr>
              <w:t>Sixth</w:t>
            </w:r>
            <w:r w:rsidR="00CB39DB">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Year</w:t>
            </w:r>
            <w:r w:rsidR="00CB39DB">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of</w:t>
            </w:r>
            <w:r w:rsidR="00CB39DB">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the</w:t>
            </w:r>
            <w:r w:rsidR="00CB39DB">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Shmita</w:t>
            </w:r>
            <w:r w:rsidR="00CB39DB">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Cycle</w:t>
            </w:r>
          </w:p>
        </w:tc>
      </w:tr>
    </w:tbl>
    <w:p w14:paraId="56F1822F" w14:textId="77777777" w:rsidR="001F7CD4" w:rsidRPr="00986711" w:rsidRDefault="001F7CD4" w:rsidP="001F7CD4">
      <w:pPr>
        <w:spacing w:after="0" w:line="240" w:lineRule="auto"/>
        <w:jc w:val="both"/>
        <w:rPr>
          <w:rFonts w:ascii="Times New Roman" w:eastAsia="Calibri" w:hAnsi="Times New Roman" w:cs="Times New Roman"/>
          <w:kern w:val="16"/>
          <w:lang w:bidi="he-IL"/>
        </w:rPr>
      </w:pPr>
    </w:p>
    <w:p w14:paraId="0A1C1E9E" w14:textId="0BAECEF4" w:rsidR="001F7CD4" w:rsidRPr="00986711" w:rsidRDefault="001F7CD4" w:rsidP="001F7CD4">
      <w:pPr>
        <w:spacing w:after="0" w:line="240" w:lineRule="auto"/>
        <w:jc w:val="center"/>
        <w:rPr>
          <w:rFonts w:ascii="Times New Roman" w:eastAsia="Calibri" w:hAnsi="Times New Roman" w:cs="Times New Roman"/>
          <w:kern w:val="16"/>
          <w:lang w:val="en-AU" w:bidi="he-IL"/>
        </w:rPr>
      </w:pPr>
      <w:r w:rsidRPr="00986711">
        <w:rPr>
          <w:rFonts w:ascii="Times New Roman" w:eastAsia="Calibri" w:hAnsi="Times New Roman" w:cs="Times New Roman"/>
          <w:b/>
          <w:bCs/>
          <w:kern w:val="16"/>
          <w:sz w:val="24"/>
          <w:szCs w:val="24"/>
          <w:u w:val="single"/>
          <w:lang w:bidi="he-IL"/>
        </w:rPr>
        <w:t>Candle</w:t>
      </w:r>
      <w:r w:rsidR="00CB39DB">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Lighting</w:t>
      </w:r>
      <w:r w:rsidR="00CB39DB">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and</w:t>
      </w:r>
      <w:r w:rsidR="00CB39DB">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Habdalah</w:t>
      </w:r>
      <w:r w:rsidR="00CB39DB">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Times</w:t>
      </w:r>
      <w:r w:rsidRPr="00986711">
        <w:rPr>
          <w:rFonts w:ascii="Times New Roman" w:eastAsia="Calibri" w:hAnsi="Times New Roman" w:cs="Times New Roman"/>
          <w:b/>
          <w:bCs/>
          <w:kern w:val="16"/>
          <w:sz w:val="24"/>
          <w:szCs w:val="24"/>
          <w:lang w:bidi="he-IL"/>
        </w:rPr>
        <w:t>:</w:t>
      </w:r>
      <w:r w:rsidR="00CB39DB">
        <w:rPr>
          <w:rFonts w:ascii="Times New Roman" w:eastAsia="Calibri" w:hAnsi="Times New Roman" w:cs="Times New Roman"/>
          <w:b/>
          <w:bCs/>
          <w:kern w:val="16"/>
          <w:sz w:val="24"/>
          <w:szCs w:val="24"/>
          <w:lang w:bidi="he-IL"/>
        </w:rPr>
        <w:t xml:space="preserve"> </w:t>
      </w:r>
      <w:hyperlink r:id="rId13" w:history="1">
        <w:r w:rsidRPr="00CD2A72">
          <w:rPr>
            <w:rStyle w:val="Hyperlink"/>
            <w:rFonts w:ascii="Times New Roman" w:eastAsia="Calibri" w:hAnsi="Times New Roman" w:cs="Times New Roman"/>
            <w:b/>
            <w:bCs/>
            <w:kern w:val="16"/>
            <w:lang w:bidi="he-IL"/>
          </w:rPr>
          <w:t>https://www.chabad.org/calendar/candlelighting.htm</w:t>
        </w:r>
      </w:hyperlink>
      <w:r w:rsidR="00CB39DB">
        <w:rPr>
          <w:rFonts w:ascii="Times New Roman" w:eastAsia="Calibri" w:hAnsi="Times New Roman" w:cs="Times New Roman"/>
          <w:b/>
          <w:bCs/>
          <w:kern w:val="16"/>
          <w:lang w:bidi="he-IL"/>
        </w:rPr>
        <w:t xml:space="preserve"> </w:t>
      </w:r>
    </w:p>
    <w:p w14:paraId="73CF4932" w14:textId="77777777" w:rsidR="001F7CD4" w:rsidRPr="00986711" w:rsidRDefault="001F7CD4" w:rsidP="001F7CD4">
      <w:pPr>
        <w:pBdr>
          <w:bottom w:val="double" w:sz="6" w:space="1" w:color="auto"/>
        </w:pBdr>
        <w:spacing w:after="0" w:line="240" w:lineRule="auto"/>
        <w:jc w:val="both"/>
        <w:rPr>
          <w:rFonts w:ascii="Times New Roman" w:eastAsia="Calibri" w:hAnsi="Times New Roman" w:cs="Times New Roman"/>
          <w:b/>
          <w:kern w:val="16"/>
          <w:lang w:bidi="he-IL"/>
        </w:rPr>
      </w:pPr>
    </w:p>
    <w:p w14:paraId="7237ED09" w14:textId="77777777" w:rsidR="001F7CD4" w:rsidRPr="00986711" w:rsidRDefault="001F7CD4" w:rsidP="001F7CD4">
      <w:pPr>
        <w:spacing w:after="0" w:line="240" w:lineRule="auto"/>
        <w:jc w:val="both"/>
        <w:rPr>
          <w:rFonts w:ascii="Times New Roman" w:eastAsia="Calibri" w:hAnsi="Times New Roman" w:cs="Times New Roman"/>
          <w:lang w:bidi="he-IL"/>
        </w:rPr>
      </w:pPr>
    </w:p>
    <w:p w14:paraId="668D656F" w14:textId="1865B0BE" w:rsidR="001F7CD4" w:rsidRPr="005972AE" w:rsidRDefault="001F7CD4" w:rsidP="001F7CD4">
      <w:pPr>
        <w:spacing w:after="0" w:line="240" w:lineRule="auto"/>
        <w:jc w:val="center"/>
        <w:rPr>
          <w:rFonts w:ascii="Times New Roman" w:eastAsia="Calibri" w:hAnsi="Times New Roman" w:cs="Times New Roman"/>
          <w:b/>
          <w:kern w:val="16"/>
          <w:sz w:val="28"/>
          <w:szCs w:val="28"/>
          <w:lang w:bidi="he-IL"/>
        </w:rPr>
      </w:pPr>
      <w:r w:rsidRPr="005972AE">
        <w:rPr>
          <w:rFonts w:ascii="Times New Roman" w:eastAsia="Calibri" w:hAnsi="Times New Roman" w:cs="Times New Roman"/>
          <w:b/>
          <w:kern w:val="16"/>
          <w:sz w:val="28"/>
          <w:szCs w:val="28"/>
          <w:lang w:bidi="he-IL"/>
        </w:rPr>
        <w:t>Roll</w:t>
      </w:r>
      <w:r w:rsidR="00CB39DB">
        <w:rPr>
          <w:rFonts w:ascii="Times New Roman" w:eastAsia="Calibri" w:hAnsi="Times New Roman" w:cs="Times New Roman"/>
          <w:b/>
          <w:kern w:val="16"/>
          <w:sz w:val="28"/>
          <w:szCs w:val="28"/>
          <w:lang w:bidi="he-IL"/>
        </w:rPr>
        <w:t xml:space="preserve"> </w:t>
      </w:r>
      <w:r w:rsidRPr="005972AE">
        <w:rPr>
          <w:rFonts w:ascii="Times New Roman" w:eastAsia="Calibri" w:hAnsi="Times New Roman" w:cs="Times New Roman"/>
          <w:b/>
          <w:kern w:val="16"/>
          <w:sz w:val="28"/>
          <w:szCs w:val="28"/>
          <w:lang w:bidi="he-IL"/>
        </w:rPr>
        <w:t>of</w:t>
      </w:r>
      <w:r w:rsidR="00CB39DB">
        <w:rPr>
          <w:rFonts w:ascii="Times New Roman" w:eastAsia="Calibri" w:hAnsi="Times New Roman" w:cs="Times New Roman"/>
          <w:b/>
          <w:kern w:val="16"/>
          <w:sz w:val="28"/>
          <w:szCs w:val="28"/>
          <w:lang w:bidi="he-IL"/>
        </w:rPr>
        <w:t xml:space="preserve"> </w:t>
      </w:r>
      <w:r w:rsidRPr="005972AE">
        <w:rPr>
          <w:rFonts w:ascii="Times New Roman" w:eastAsia="Calibri" w:hAnsi="Times New Roman" w:cs="Times New Roman"/>
          <w:b/>
          <w:kern w:val="16"/>
          <w:sz w:val="28"/>
          <w:szCs w:val="28"/>
          <w:lang w:bidi="he-IL"/>
        </w:rPr>
        <w:t>Honor:</w:t>
      </w:r>
    </w:p>
    <w:p w14:paraId="59793435" w14:textId="0F8E66C1"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This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Commentary</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comes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out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weekly</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the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festivals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thanks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to</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the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great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generosity</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of:</w:t>
      </w:r>
    </w:p>
    <w:p w14:paraId="19D4A9C7" w14:textId="1737DFB4" w:rsidR="001F7CD4" w:rsidRPr="00986711" w:rsidRDefault="00CB39DB" w:rsidP="001F7CD4">
      <w:pPr>
        <w:spacing w:after="0" w:line="240" w:lineRule="auto"/>
        <w:jc w:val="center"/>
        <w:rPr>
          <w:rFonts w:ascii="Times New Roman" w:eastAsia="Calibri" w:hAnsi="Times New Roman" w:cs="Times New Roman"/>
          <w:kern w:val="16"/>
          <w:lang w:bidi="he-IL"/>
        </w:rPr>
      </w:pPr>
      <w:r>
        <w:rPr>
          <w:rFonts w:ascii="Times New Roman" w:eastAsia="Calibri" w:hAnsi="Times New Roman" w:cs="Times New Roman"/>
          <w:kern w:val="16"/>
          <w:lang w:bidi="he-IL"/>
        </w:rPr>
        <w:t xml:space="preserve"> </w:t>
      </w:r>
    </w:p>
    <w:p w14:paraId="0E81E693" w14:textId="768AA2D6"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Eminence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Rabbi</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Hillel</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David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Batsheva</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2877607B" w14:textId="58CB6190"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Eminence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Rabbi</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Eliyahu</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Elisheba</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06BD28AD" w14:textId="0125EF2D"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Honor</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Paqid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David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p>
    <w:p w14:paraId="21CE2E18" w14:textId="343633B1"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Honor</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Paqid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Ezra</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Karmela</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7DCB1FDD" w14:textId="1D5BC569"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Honor</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Paqid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Tsuriel</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Gibora</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7492569F" w14:textId="36CEE478"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Her</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Sarai</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family</w:t>
      </w:r>
    </w:p>
    <w:p w14:paraId="2D11FCFC" w14:textId="71A8804C"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Barth</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Lindemann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family</w:t>
      </w:r>
    </w:p>
    <w:p w14:paraId="262326B1" w14:textId="19DC26CD"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John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Batchelor</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p>
    <w:p w14:paraId="2D90114B" w14:textId="1DEA3A89"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Her</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Leah</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mother</w:t>
      </w:r>
    </w:p>
    <w:p w14:paraId="0AF43E8B" w14:textId="2B3AD8AD"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Yehoshua</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Rut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57101B3C" w14:textId="1F26EF9F"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Michael</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Yosef</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Sheba</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1FF1A43E" w14:textId="1DFB27A2"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Her</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Prof.</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Emunah</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family</w:t>
      </w:r>
    </w:p>
    <w:p w14:paraId="14369107" w14:textId="6172017A"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Robert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Dick</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Cobena</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Dick</w:t>
      </w:r>
    </w:p>
    <w:p w14:paraId="0C667D5B" w14:textId="7B015064"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Aviner</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Chagit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52E3CE4B" w14:textId="7F9E789C"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Ovadya</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Mirit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086E02F8" w14:textId="3CAC6A87"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Brad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Gaskill</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Cynthia</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Gaskill</w:t>
      </w:r>
    </w:p>
    <w:p w14:paraId="7F7490E6" w14:textId="73D0E5D8"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Shlomoh</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p>
    <w:p w14:paraId="35E7B939" w14:textId="15510B92" w:rsidR="001F7CD4" w:rsidRPr="00986711" w:rsidRDefault="001F7CD4" w:rsidP="001F7CD4">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Ya’aqob</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CB39DB">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David</w:t>
      </w:r>
    </w:p>
    <w:p w14:paraId="15B98851" w14:textId="77777777" w:rsidR="001F7CD4" w:rsidRPr="00986711" w:rsidRDefault="001F7CD4" w:rsidP="001F7CD4">
      <w:pPr>
        <w:spacing w:after="0" w:line="240" w:lineRule="auto"/>
        <w:jc w:val="center"/>
        <w:rPr>
          <w:rFonts w:ascii="Times New Roman" w:eastAsia="Calibri" w:hAnsi="Times New Roman" w:cs="Times New Roman"/>
          <w:kern w:val="16"/>
          <w:lang w:bidi="he-IL"/>
        </w:rPr>
      </w:pPr>
    </w:p>
    <w:p w14:paraId="09AF3F48" w14:textId="5EFDC9D0" w:rsidR="001F7CD4" w:rsidRPr="00986711" w:rsidRDefault="001F7CD4" w:rsidP="001F7CD4">
      <w:pPr>
        <w:spacing w:after="200" w:line="240" w:lineRule="auto"/>
        <w:jc w:val="both"/>
        <w:rPr>
          <w:rFonts w:ascii="Times New Roman" w:eastAsia="Calibri" w:hAnsi="Times New Roman" w:cs="Times New Roman"/>
          <w:b/>
          <w:bCs/>
          <w:kern w:val="16"/>
          <w:lang w:bidi="he-IL"/>
        </w:rPr>
      </w:pPr>
      <w:r w:rsidRPr="00986711">
        <w:rPr>
          <w:rFonts w:ascii="Times New Roman" w:eastAsia="Calibri" w:hAnsi="Times New Roman" w:cs="Times New Roman"/>
          <w:b/>
          <w:bCs/>
          <w:kern w:val="16"/>
          <w:lang w:bidi="he-IL"/>
        </w:rPr>
        <w:t>For</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their</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regular</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sacrificial</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giving,</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providing</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best</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oil</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for</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lamps,</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we</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pray</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that</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GOD’s</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richest</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blessings</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be</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upon</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their</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lives</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those</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of</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their</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loved</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ones,</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together</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with</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all</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Yisrael</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her</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Torah</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Scholars,</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amen</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ve</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amen!</w:t>
      </w:r>
    </w:p>
    <w:p w14:paraId="231B54F2" w14:textId="560E5542" w:rsidR="001F7CD4" w:rsidRPr="00986711" w:rsidRDefault="0061689E" w:rsidP="001F7CD4">
      <w:pPr>
        <w:spacing w:after="0" w:line="240" w:lineRule="auto"/>
        <w:jc w:val="both"/>
        <w:rPr>
          <w:rFonts w:ascii="Times New Roman" w:eastAsia="Calibri" w:hAnsi="Times New Roman" w:cs="Times New Roman"/>
          <w:kern w:val="16"/>
          <w:lang w:bidi="he-IL"/>
        </w:rPr>
      </w:pPr>
      <w:r w:rsidRPr="00986711">
        <w:rPr>
          <w:rFonts w:ascii="Times New Roman" w:eastAsia="Calibri" w:hAnsi="Times New Roman" w:cs="Times New Roman"/>
          <w:b/>
          <w:bCs/>
          <w:kern w:val="16"/>
          <w:u w:val="single"/>
          <w:lang w:bidi="he-IL"/>
        </w:rPr>
        <w:t>Also,</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a</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great</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thank</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you</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and</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great</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blessings</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be</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upon</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all</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who</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send</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comments</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to</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the</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list</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about</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the</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contents</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and</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commentary</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of</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the</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weekly</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Torah</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Seder</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and</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allied</w:t>
      </w:r>
      <w:r w:rsidR="00CB39DB">
        <w:rPr>
          <w:rFonts w:ascii="Times New Roman" w:eastAsia="Calibri" w:hAnsi="Times New Roman" w:cs="Times New Roman"/>
          <w:b/>
          <w:bCs/>
          <w:kern w:val="16"/>
          <w:u w:val="single"/>
          <w:lang w:bidi="he-IL"/>
        </w:rPr>
        <w:t xml:space="preserve"> </w:t>
      </w:r>
      <w:r w:rsidR="001F7CD4" w:rsidRPr="00986711">
        <w:rPr>
          <w:rFonts w:ascii="Times New Roman" w:eastAsia="Calibri" w:hAnsi="Times New Roman" w:cs="Times New Roman"/>
          <w:b/>
          <w:bCs/>
          <w:kern w:val="16"/>
          <w:u w:val="single"/>
          <w:lang w:bidi="he-IL"/>
        </w:rPr>
        <w:t>topics</w:t>
      </w:r>
      <w:r w:rsidR="001F7CD4" w:rsidRPr="00986711">
        <w:rPr>
          <w:rFonts w:ascii="Times New Roman" w:eastAsia="Calibri" w:hAnsi="Times New Roman" w:cs="Times New Roman"/>
          <w:kern w:val="16"/>
          <w:lang w:bidi="he-IL"/>
        </w:rPr>
        <w:t>.</w:t>
      </w:r>
    </w:p>
    <w:p w14:paraId="6A968CB2" w14:textId="4C46164B" w:rsidR="001F7CD4" w:rsidRDefault="001F7CD4" w:rsidP="001F7CD4">
      <w:pPr>
        <w:pBdr>
          <w:bottom w:val="double" w:sz="6" w:space="1" w:color="auto"/>
        </w:pBdr>
        <w:spacing w:after="0" w:line="240" w:lineRule="auto"/>
        <w:jc w:val="both"/>
        <w:rPr>
          <w:rFonts w:ascii="Times New Roman" w:eastAsia="Calibri" w:hAnsi="Times New Roman" w:cs="Times New Roman"/>
          <w:b/>
          <w:bCs/>
          <w:kern w:val="16"/>
          <w:lang w:bidi="he-IL"/>
        </w:rPr>
      </w:pPr>
      <w:r w:rsidRPr="00986711">
        <w:rPr>
          <w:rFonts w:ascii="Times New Roman" w:eastAsia="Calibri" w:hAnsi="Times New Roman" w:cs="Times New Roman"/>
          <w:b/>
          <w:bCs/>
          <w:kern w:val="16"/>
          <w:lang w:bidi="he-IL"/>
        </w:rPr>
        <w:t>If</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want</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subscribe</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our</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list</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ensure</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that</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never</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lose</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any</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of</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our</w:t>
      </w:r>
      <w:r w:rsidR="00CB39DB">
        <w:rPr>
          <w:rFonts w:ascii="Times New Roman" w:eastAsia="Calibri" w:hAnsi="Times New Roman" w:cs="Times New Roman"/>
          <w:b/>
          <w:bCs/>
          <w:kern w:val="16"/>
          <w:lang w:bidi="he-IL"/>
        </w:rPr>
        <w:t xml:space="preserve"> </w:t>
      </w:r>
      <w:r w:rsidR="0061689E" w:rsidRPr="00986711">
        <w:rPr>
          <w:rFonts w:ascii="Times New Roman" w:eastAsia="Calibri" w:hAnsi="Times New Roman" w:cs="Times New Roman"/>
          <w:b/>
          <w:bCs/>
          <w:kern w:val="16"/>
          <w:lang w:bidi="he-IL"/>
        </w:rPr>
        <w:t>commentaries</w:t>
      </w:r>
      <w:r w:rsidR="00CB39DB">
        <w:rPr>
          <w:rFonts w:ascii="Times New Roman" w:eastAsia="Calibri" w:hAnsi="Times New Roman" w:cs="Times New Roman"/>
          <w:b/>
          <w:bCs/>
          <w:kern w:val="16"/>
          <w:lang w:bidi="he-IL"/>
        </w:rPr>
        <w:t xml:space="preserve"> </w:t>
      </w:r>
      <w:r w:rsidR="0061689E" w:rsidRPr="00986711">
        <w:rPr>
          <w:rFonts w:ascii="Times New Roman" w:eastAsia="Calibri" w:hAnsi="Times New Roman" w:cs="Times New Roman"/>
          <w:b/>
          <w:bCs/>
          <w:kern w:val="16"/>
          <w:lang w:bidi="he-IL"/>
        </w:rPr>
        <w:t>or</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would</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like</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your</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friends</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also</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receive</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this</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commentary,</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please</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do</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send</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me</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E-Mail</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CB39DB">
        <w:rPr>
          <w:rFonts w:ascii="Times New Roman" w:eastAsia="Calibri" w:hAnsi="Times New Roman" w:cs="Times New Roman"/>
          <w:b/>
          <w:bCs/>
          <w:kern w:val="16"/>
          <w:lang w:bidi="he-IL"/>
        </w:rPr>
        <w:t xml:space="preserve"> </w:t>
      </w:r>
      <w:hyperlink r:id="rId14" w:history="1">
        <w:r w:rsidRPr="00DE36FC">
          <w:rPr>
            <w:rStyle w:val="Hyperlink"/>
            <w:rFonts w:ascii="Times New Roman" w:eastAsia="Calibri" w:hAnsi="Times New Roman" w:cs="Times New Roman"/>
            <w:b/>
            <w:bCs/>
            <w:kern w:val="16"/>
            <w:lang w:bidi="he-IL"/>
          </w:rPr>
          <w:t>chozenppl@gmail.com</w:t>
        </w:r>
      </w:hyperlink>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with</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your</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E-Mail</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or</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E-Mail</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addresses</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of</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your</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friends.</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Toda</w:t>
      </w:r>
      <w:r w:rsidR="00CB39DB">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Rabba!</w:t>
      </w:r>
    </w:p>
    <w:p w14:paraId="2CA07F21" w14:textId="6D66FB01" w:rsidR="001F7CD4" w:rsidRDefault="001F7CD4" w:rsidP="001F7CD4">
      <w:pPr>
        <w:pBdr>
          <w:bottom w:val="double" w:sz="6" w:space="1" w:color="auto"/>
        </w:pBdr>
        <w:spacing w:after="0" w:line="240" w:lineRule="auto"/>
        <w:jc w:val="both"/>
        <w:rPr>
          <w:rFonts w:ascii="Times New Roman" w:eastAsia="Calibri" w:hAnsi="Times New Roman" w:cs="Times New Roman"/>
          <w:b/>
          <w:bCs/>
          <w:kern w:val="16"/>
          <w:lang w:bidi="he-IL"/>
        </w:rPr>
      </w:pPr>
    </w:p>
    <w:p w14:paraId="22B84A54" w14:textId="77777777" w:rsidR="009051D3" w:rsidRDefault="009051D3" w:rsidP="001F7CD4">
      <w:pPr>
        <w:pBdr>
          <w:bottom w:val="double" w:sz="6" w:space="1" w:color="auto"/>
        </w:pBdr>
        <w:spacing w:after="0" w:line="240" w:lineRule="auto"/>
        <w:jc w:val="both"/>
        <w:rPr>
          <w:rFonts w:ascii="Times New Roman" w:eastAsia="Calibri" w:hAnsi="Times New Roman" w:cs="Times New Roman"/>
          <w:b/>
          <w:bCs/>
          <w:kern w:val="16"/>
          <w:lang w:bidi="he-IL"/>
        </w:rPr>
      </w:pPr>
    </w:p>
    <w:p w14:paraId="6967F34D" w14:textId="5A22D7EF" w:rsidR="001F7CD4" w:rsidRPr="00986711" w:rsidRDefault="00CF5DE4" w:rsidP="009051D3">
      <w:pPr>
        <w:spacing w:after="0" w:line="240" w:lineRule="auto"/>
        <w:jc w:val="both"/>
        <w:rPr>
          <w:rFonts w:ascii="Times New Roman" w:eastAsia="Calibri" w:hAnsi="Times New Roman" w:cs="Times New Roman"/>
          <w:b/>
          <w:bCs/>
          <w:kern w:val="16"/>
          <w:lang w:bidi="he-IL"/>
          <w14:ligatures w14:val="all"/>
        </w:rPr>
      </w:pPr>
      <w:r>
        <w:rPr>
          <w:rFonts w:ascii="Times New Roman" w:eastAsia="Calibri" w:hAnsi="Times New Roman" w:cs="Times New Roman"/>
          <w:b/>
          <w:bCs/>
          <w:kern w:val="16"/>
          <w:lang w:bidi="he-IL"/>
        </w:rPr>
        <w:tab/>
      </w:r>
      <w:r w:rsidR="001F7CD4" w:rsidRPr="006926F4">
        <w:rPr>
          <w:rFonts w:asciiTheme="majorBidi" w:eastAsia="Times New Roman" w:hAnsiTheme="majorBidi" w:cstheme="majorBidi"/>
          <w:color w:val="000000"/>
          <w:lang w:bidi="he-IL"/>
        </w:rPr>
        <w:t>We</w:t>
      </w:r>
      <w:r w:rsidR="00CB39DB">
        <w:rPr>
          <w:rFonts w:asciiTheme="majorBidi" w:eastAsia="Times New Roman" w:hAnsiTheme="majorBidi" w:cstheme="majorBidi"/>
          <w:color w:val="000000"/>
          <w:lang w:bidi="he-IL"/>
        </w:rPr>
        <w:t xml:space="preserve"> </w:t>
      </w:r>
      <w:r w:rsidR="001F7CD4" w:rsidRPr="006926F4">
        <w:rPr>
          <w:rFonts w:asciiTheme="majorBidi" w:eastAsia="Times New Roman" w:hAnsiTheme="majorBidi" w:cstheme="majorBidi"/>
          <w:color w:val="000000"/>
          <w:lang w:bidi="he-IL"/>
        </w:rPr>
        <w:t>pray</w:t>
      </w:r>
      <w:r w:rsidR="00CB39DB">
        <w:rPr>
          <w:rFonts w:asciiTheme="majorBidi" w:eastAsia="Times New Roman" w:hAnsiTheme="majorBidi" w:cstheme="majorBidi"/>
          <w:color w:val="000000"/>
          <w:lang w:bidi="he-IL"/>
        </w:rPr>
        <w:t xml:space="preserve"> </w:t>
      </w:r>
      <w:r w:rsidR="001F7CD4" w:rsidRPr="006926F4">
        <w:rPr>
          <w:rFonts w:asciiTheme="majorBidi" w:eastAsia="Times New Roman" w:hAnsiTheme="majorBidi" w:cstheme="majorBidi"/>
          <w:color w:val="000000"/>
          <w:lang w:bidi="he-IL"/>
        </w:rPr>
        <w:t>for</w:t>
      </w:r>
      <w:r w:rsidR="00CB39DB">
        <w:rPr>
          <w:rFonts w:asciiTheme="majorBidi" w:eastAsia="Times New Roman" w:hAnsiTheme="majorBidi" w:cstheme="majorBidi"/>
          <w:color w:val="000000"/>
          <w:lang w:bidi="he-IL"/>
        </w:rPr>
        <w:t xml:space="preserve"> </w:t>
      </w:r>
      <w:r w:rsidR="001F7CD4" w:rsidRPr="006926F4">
        <w:rPr>
          <w:rFonts w:asciiTheme="majorBidi" w:eastAsia="Times New Roman" w:hAnsiTheme="majorBidi" w:cstheme="majorBidi"/>
          <w:color w:val="000000"/>
          <w:lang w:bidi="he-IL"/>
        </w:rPr>
        <w:t>our</w:t>
      </w:r>
      <w:r w:rsidR="00CB39DB">
        <w:rPr>
          <w:rFonts w:asciiTheme="majorBidi" w:eastAsia="Times New Roman" w:hAnsiTheme="majorBidi" w:cstheme="majorBidi"/>
          <w:color w:val="000000"/>
          <w:lang w:bidi="he-IL"/>
        </w:rPr>
        <w:t xml:space="preserve"> </w:t>
      </w:r>
      <w:r w:rsidR="001F7CD4" w:rsidRPr="006926F4">
        <w:rPr>
          <w:rFonts w:asciiTheme="majorBidi" w:eastAsia="Times New Roman" w:hAnsiTheme="majorBidi" w:cstheme="majorBidi"/>
          <w:color w:val="000000"/>
          <w:lang w:bidi="he-IL"/>
        </w:rPr>
        <w:t>beloved</w:t>
      </w:r>
      <w:r w:rsidR="00CB39DB">
        <w:rPr>
          <w:rFonts w:asciiTheme="majorBidi" w:eastAsia="Times New Roman" w:hAnsiTheme="majorBidi" w:cstheme="majorBidi"/>
          <w:color w:val="000000"/>
          <w:lang w:bidi="he-IL"/>
        </w:rPr>
        <w:t xml:space="preserve"> </w:t>
      </w:r>
      <w:r w:rsidR="001F7CD4" w:rsidRPr="006926F4">
        <w:rPr>
          <w:rFonts w:asciiTheme="majorBidi" w:eastAsia="Times New Roman" w:hAnsiTheme="majorBidi" w:cstheme="majorBidi"/>
          <w:color w:val="000000"/>
          <w:lang w:bidi="he-IL"/>
        </w:rPr>
        <w:t>Hakham</w:t>
      </w:r>
      <w:r w:rsidR="00CB39DB">
        <w:rPr>
          <w:rFonts w:asciiTheme="majorBidi" w:eastAsia="Times New Roman" w:hAnsiTheme="majorBidi" w:cstheme="majorBidi"/>
          <w:color w:val="000000"/>
          <w:lang w:bidi="he-IL"/>
        </w:rPr>
        <w:t xml:space="preserve"> </w:t>
      </w:r>
      <w:r w:rsidR="001F7CD4" w:rsidRPr="006926F4">
        <w:rPr>
          <w:rFonts w:asciiTheme="majorBidi" w:eastAsia="Times New Roman" w:hAnsiTheme="majorBidi" w:cstheme="majorBidi"/>
          <w:color w:val="000000"/>
          <w:lang w:bidi="he-IL"/>
        </w:rPr>
        <w:t>His</w:t>
      </w:r>
      <w:r w:rsidR="00CB39DB">
        <w:rPr>
          <w:rFonts w:asciiTheme="majorBidi" w:eastAsia="Times New Roman" w:hAnsiTheme="majorBidi" w:cstheme="majorBidi"/>
          <w:color w:val="000000"/>
          <w:lang w:bidi="he-IL"/>
        </w:rPr>
        <w:t xml:space="preserve"> </w:t>
      </w:r>
      <w:r w:rsidR="001F7CD4" w:rsidRPr="006926F4">
        <w:rPr>
          <w:rFonts w:asciiTheme="majorBidi" w:eastAsia="Times New Roman" w:hAnsiTheme="majorBidi" w:cstheme="majorBidi"/>
          <w:color w:val="000000"/>
          <w:lang w:bidi="he-IL"/>
        </w:rPr>
        <w:t>Eminence</w:t>
      </w:r>
      <w:r w:rsidR="00CB39DB">
        <w:rPr>
          <w:rFonts w:asciiTheme="majorBidi" w:eastAsia="Times New Roman" w:hAnsiTheme="majorBidi" w:cstheme="majorBidi"/>
          <w:color w:val="000000"/>
          <w:lang w:bidi="he-IL"/>
        </w:rPr>
        <w:t xml:space="preserve"> </w:t>
      </w:r>
      <w:r w:rsidR="001F7CD4" w:rsidRPr="006926F4">
        <w:rPr>
          <w:rFonts w:asciiTheme="majorBidi" w:eastAsia="Times New Roman" w:hAnsiTheme="majorBidi" w:cstheme="majorBidi"/>
          <w:color w:val="000000"/>
          <w:lang w:bidi="he-IL"/>
        </w:rPr>
        <w:t>Rabbi</w:t>
      </w:r>
      <w:r w:rsidR="00CB39DB">
        <w:rPr>
          <w:rFonts w:asciiTheme="majorBidi" w:eastAsia="Times New Roman" w:hAnsiTheme="majorBidi" w:cstheme="majorBidi"/>
          <w:color w:val="000000"/>
          <w:lang w:bidi="he-IL"/>
        </w:rPr>
        <w:t xml:space="preserve"> </w:t>
      </w:r>
      <w:r w:rsidR="001F7CD4" w:rsidRPr="006926F4">
        <w:rPr>
          <w:rFonts w:asciiTheme="majorBidi" w:eastAsia="Times New Roman" w:hAnsiTheme="majorBidi" w:cstheme="majorBidi"/>
          <w:color w:val="000000"/>
          <w:lang w:bidi="he-IL"/>
        </w:rPr>
        <w:t>Dr.</w:t>
      </w:r>
      <w:r w:rsidR="00CB39DB">
        <w:rPr>
          <w:rFonts w:asciiTheme="majorBidi" w:eastAsia="Times New Roman" w:hAnsiTheme="majorBidi" w:cstheme="majorBidi"/>
          <w:color w:val="000000"/>
          <w:lang w:bidi="he-IL"/>
        </w:rPr>
        <w:t xml:space="preserve"> </w:t>
      </w:r>
      <w:r w:rsidR="001F7CD4" w:rsidRPr="006926F4">
        <w:rPr>
          <w:rFonts w:asciiTheme="majorBidi" w:eastAsia="Times New Roman" w:hAnsiTheme="majorBidi" w:cstheme="majorBidi"/>
          <w:color w:val="000000"/>
          <w:lang w:bidi="he-IL"/>
        </w:rPr>
        <w:t>Yosef</w:t>
      </w:r>
      <w:r w:rsidR="00CB39DB">
        <w:rPr>
          <w:rFonts w:asciiTheme="majorBidi" w:eastAsia="Times New Roman" w:hAnsiTheme="majorBidi" w:cstheme="majorBidi"/>
          <w:color w:val="000000"/>
          <w:lang w:bidi="he-IL"/>
        </w:rPr>
        <w:t xml:space="preserve"> </w:t>
      </w:r>
      <w:r w:rsidR="001F7CD4" w:rsidRPr="006926F4">
        <w:rPr>
          <w:rFonts w:asciiTheme="majorBidi" w:eastAsia="Times New Roman" w:hAnsiTheme="majorBidi" w:cstheme="majorBidi"/>
          <w:color w:val="000000"/>
          <w:lang w:bidi="he-IL"/>
        </w:rPr>
        <w:t>ben</w:t>
      </w:r>
      <w:r w:rsidR="00CB39DB">
        <w:rPr>
          <w:rFonts w:asciiTheme="majorBidi" w:eastAsia="Times New Roman" w:hAnsiTheme="majorBidi" w:cstheme="majorBidi"/>
          <w:color w:val="000000"/>
          <w:lang w:bidi="he-IL"/>
        </w:rPr>
        <w:t xml:space="preserve"> </w:t>
      </w:r>
      <w:r w:rsidR="001F7CD4" w:rsidRPr="006926F4">
        <w:rPr>
          <w:rFonts w:asciiTheme="majorBidi" w:eastAsia="Times New Roman" w:hAnsiTheme="majorBidi" w:cstheme="majorBidi"/>
          <w:color w:val="000000"/>
          <w:lang w:bidi="he-IL"/>
        </w:rPr>
        <w:t>Haggai.</w:t>
      </w:r>
      <w:r w:rsidR="00CB39DB">
        <w:rPr>
          <w:rFonts w:asciiTheme="majorBidi" w:eastAsia="Times New Roman" w:hAnsiTheme="majorBidi" w:cstheme="majorBidi"/>
          <w:color w:val="000000"/>
          <w:lang w:bidi="he-IL"/>
        </w:rPr>
        <w:t xml:space="preserve"> </w:t>
      </w:r>
      <w:r w:rsidR="001F7CD4" w:rsidRPr="006926F4">
        <w:rPr>
          <w:rFonts w:asciiTheme="majorBidi" w:eastAsia="Calibri" w:hAnsiTheme="majorBidi" w:cstheme="majorBidi"/>
          <w:b/>
          <w:bCs/>
          <w:color w:val="000000"/>
          <w:lang w:bidi="he-IL"/>
        </w:rPr>
        <w:t>Mi</w:t>
      </w:r>
      <w:r w:rsidR="00CB39DB">
        <w:rPr>
          <w:rFonts w:asciiTheme="majorBidi" w:eastAsia="Calibri" w:hAnsiTheme="majorBidi" w:cstheme="majorBidi"/>
          <w:b/>
          <w:bCs/>
          <w:color w:val="000000"/>
          <w:lang w:bidi="he-IL"/>
        </w:rPr>
        <w:t xml:space="preserve"> </w:t>
      </w:r>
      <w:r w:rsidR="001F7CD4" w:rsidRPr="006926F4">
        <w:rPr>
          <w:rFonts w:asciiTheme="majorBidi" w:eastAsia="Calibri" w:hAnsiTheme="majorBidi" w:cstheme="majorBidi"/>
          <w:b/>
          <w:bCs/>
          <w:color w:val="000000"/>
          <w:lang w:bidi="he-IL"/>
        </w:rPr>
        <w:t>Sheberach…</w:t>
      </w:r>
      <w:r w:rsidR="001F7CD4" w:rsidRPr="006926F4">
        <w:rPr>
          <w:rFonts w:asciiTheme="majorBidi" w:eastAsia="Calibri" w:hAnsiTheme="majorBidi" w:cstheme="majorBidi"/>
          <w:color w:val="000000"/>
          <w:lang w:bidi="he-IL"/>
        </w:rPr>
        <w:t>He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who</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blessed</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our</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forefathers</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Abraham,</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Isaac</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and</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Jacob,</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Moses</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and</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Aaron,</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David</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and</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Solomon,</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may</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He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bless</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and</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heal</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the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sick</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person</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HE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Rabbi</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Dr.</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Yosef</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ben</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Haggai,</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May</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the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Holy</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One,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Blessed</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is</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He,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be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filled</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with</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compassion</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for</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him</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to</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restore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his</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health,</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to</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heal</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him,</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to</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strengthen</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him,</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and</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to</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revivify</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him.</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And</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may</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He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send</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him</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speedily</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complete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recovery</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from</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heaven,</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among</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the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other</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sick</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people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of</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Yisrael,</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recovery</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of</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the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body</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and</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recovery</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of</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the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spirit,</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swiftly</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and</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soon,</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and</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we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will</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say</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amen</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ve</w:t>
      </w:r>
      <w:r w:rsidR="00CB39DB">
        <w:rPr>
          <w:rFonts w:asciiTheme="majorBidi" w:eastAsia="Calibri" w:hAnsiTheme="majorBidi" w:cstheme="majorBidi"/>
          <w:color w:val="000000"/>
          <w:lang w:bidi="he-IL"/>
        </w:rPr>
        <w:t xml:space="preserve"> </w:t>
      </w:r>
      <w:r w:rsidR="001F7CD4" w:rsidRPr="006926F4">
        <w:rPr>
          <w:rFonts w:asciiTheme="majorBidi" w:eastAsia="Calibri" w:hAnsiTheme="majorBidi" w:cstheme="majorBidi"/>
          <w:color w:val="000000"/>
          <w:lang w:bidi="he-IL"/>
        </w:rPr>
        <w:t>amen!</w:t>
      </w:r>
      <w:r w:rsidR="00CB39DB">
        <w:rPr>
          <w:rFonts w:asciiTheme="majorBidi" w:eastAsia="Times New Roman" w:hAnsiTheme="majorBidi" w:cstheme="majorBidi"/>
          <w:color w:val="000000"/>
          <w:lang w:bidi="he-IL"/>
        </w:rPr>
        <w:t xml:space="preserve"> </w:t>
      </w:r>
    </w:p>
    <w:p w14:paraId="53EDBDEB" w14:textId="77777777" w:rsidR="001F7CD4" w:rsidRPr="00986711" w:rsidRDefault="001F7CD4" w:rsidP="001F7CD4">
      <w:pPr>
        <w:pBdr>
          <w:bottom w:val="double" w:sz="6" w:space="1" w:color="auto"/>
        </w:pBdr>
        <w:spacing w:after="0" w:line="240" w:lineRule="auto"/>
        <w:jc w:val="both"/>
        <w:rPr>
          <w:rFonts w:ascii="Times New Roman" w:eastAsia="Calibri" w:hAnsi="Times New Roman" w:cs="Times New Roman"/>
          <w:lang w:bidi="he-IL"/>
        </w:rPr>
      </w:pPr>
    </w:p>
    <w:p w14:paraId="629BBE41" w14:textId="77777777" w:rsidR="001F7CD4" w:rsidRPr="008E2075" w:rsidRDefault="001F7CD4" w:rsidP="001F7CD4">
      <w:pPr>
        <w:spacing w:after="0" w:line="240" w:lineRule="auto"/>
        <w:jc w:val="both"/>
        <w:rPr>
          <w:rFonts w:ascii="Times New Roman" w:eastAsia="Book Antiqua" w:hAnsi="Times New Roman" w:cs="Times New Roman"/>
          <w:szCs w:val="24"/>
          <w:lang w:bidi="he-IL"/>
        </w:rPr>
      </w:pPr>
      <w:r w:rsidRPr="008E2075">
        <w:rPr>
          <w:rFonts w:ascii="Calibri" w:eastAsia="Calibri" w:hAnsi="Calibri" w:cs="Arial"/>
          <w:noProof/>
          <w:lang w:bidi="he-IL"/>
        </w:rPr>
        <mc:AlternateContent>
          <mc:Choice Requires="wps">
            <w:drawing>
              <wp:anchor distT="4294967295" distB="4294967295" distL="114300" distR="114300" simplePos="0" relativeHeight="251659264" behindDoc="0" locked="0" layoutInCell="1" allowOverlap="1" wp14:anchorId="79C397E2" wp14:editId="5FA6A73F">
                <wp:simplePos x="0" y="0"/>
                <wp:positionH relativeFrom="column">
                  <wp:posOffset>-45085</wp:posOffset>
                </wp:positionH>
                <wp:positionV relativeFrom="paragraph">
                  <wp:posOffset>100964</wp:posOffset>
                </wp:positionV>
                <wp:extent cx="6650990" cy="0"/>
                <wp:effectExtent l="38100" t="38100" r="5461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766DD3B"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7.95pt" to="520.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" strokecolor="#c0504d" strokeweight="2pt">
                <v:shadow on="t" color="black" opacity="24903f" origin=",.5" offset="0,.55556mm"/>
                <o:lock v:ext="edit" shapetype="f"/>
              </v:line>
            </w:pict>
          </mc:Fallback>
        </mc:AlternateContent>
      </w:r>
    </w:p>
    <w:p w14:paraId="06F6E182" w14:textId="2CFD60A4" w:rsidR="00A224F4" w:rsidRDefault="0091684A" w:rsidP="00A224F4">
      <w:pPr>
        <w:spacing w:after="0" w:line="240" w:lineRule="auto"/>
        <w:jc w:val="center"/>
        <w:rPr>
          <w:rFonts w:ascii="Century Schoolbook" w:eastAsia="Times New Roman" w:hAnsi="Century Schoolbook" w:cs="Calibri"/>
          <w:b/>
          <w:bCs/>
          <w:color w:val="000000"/>
          <w:sz w:val="24"/>
          <w:szCs w:val="24"/>
          <w:lang w:val="en-AU" w:bidi="he-IL"/>
        </w:rPr>
      </w:pPr>
      <w:r>
        <w:rPr>
          <w:rFonts w:ascii="Century Schoolbook" w:eastAsia="Times New Roman" w:hAnsi="Century Schoolbook" w:cs="Calibri"/>
          <w:b/>
          <w:bCs/>
          <w:color w:val="000000"/>
          <w:sz w:val="24"/>
          <w:szCs w:val="24"/>
          <w:lang w:val="en-AU" w:bidi="he-IL"/>
        </w:rPr>
        <w:t>Fri</w:t>
      </w:r>
      <w:r w:rsidR="00A224F4" w:rsidRPr="00A224F4">
        <w:rPr>
          <w:rFonts w:ascii="Century Schoolbook" w:eastAsia="Times New Roman" w:hAnsi="Century Schoolbook" w:cs="Calibri"/>
          <w:b/>
          <w:bCs/>
          <w:color w:val="000000"/>
          <w:sz w:val="24"/>
          <w:szCs w:val="24"/>
          <w:lang w:val="en-AU" w:bidi="he-IL"/>
        </w:rPr>
        <w:t>day</w:t>
      </w:r>
      <w:r w:rsidR="00CB39DB">
        <w:rPr>
          <w:rFonts w:ascii="Century Schoolbook" w:eastAsia="Times New Roman" w:hAnsi="Century Schoolbook" w:cs="Calibri"/>
          <w:b/>
          <w:bCs/>
          <w:color w:val="000000"/>
          <w:sz w:val="24"/>
          <w:szCs w:val="24"/>
          <w:lang w:val="en-AU" w:bidi="he-IL"/>
        </w:rPr>
        <w:t xml:space="preserve"> </w:t>
      </w:r>
      <w:r w:rsidR="00A224F4" w:rsidRPr="00A224F4">
        <w:rPr>
          <w:rFonts w:ascii="Century Schoolbook" w:eastAsia="Times New Roman" w:hAnsi="Century Schoolbook" w:cs="Calibri"/>
          <w:b/>
          <w:bCs/>
          <w:color w:val="000000"/>
          <w:sz w:val="24"/>
          <w:szCs w:val="24"/>
          <w:lang w:val="en-AU" w:bidi="he-IL"/>
        </w:rPr>
        <w:t>Evening</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April</w:t>
      </w:r>
      <w:r w:rsidR="00CB39DB">
        <w:rPr>
          <w:rFonts w:ascii="Century Schoolbook" w:eastAsia="Times New Roman" w:hAnsi="Century Schoolbook" w:cs="Calibri"/>
          <w:b/>
          <w:bCs/>
          <w:color w:val="000000"/>
          <w:sz w:val="24"/>
          <w:szCs w:val="24"/>
          <w:lang w:val="en-AU" w:bidi="he-IL"/>
        </w:rPr>
        <w:t xml:space="preserve"> </w:t>
      </w:r>
      <w:r w:rsidR="00A224F4" w:rsidRPr="00A224F4">
        <w:rPr>
          <w:rFonts w:ascii="Century Schoolbook" w:eastAsia="Times New Roman" w:hAnsi="Century Schoolbook" w:cs="Calibri"/>
          <w:b/>
          <w:bCs/>
          <w:color w:val="000000"/>
          <w:sz w:val="24"/>
          <w:szCs w:val="24"/>
          <w:lang w:val="en-AU" w:bidi="he-IL"/>
        </w:rPr>
        <w:t>0</w:t>
      </w:r>
      <w:r>
        <w:rPr>
          <w:rFonts w:ascii="Century Schoolbook" w:eastAsia="Times New Roman" w:hAnsi="Century Schoolbook" w:cs="Calibri"/>
          <w:b/>
          <w:bCs/>
          <w:color w:val="000000"/>
          <w:sz w:val="24"/>
          <w:szCs w:val="24"/>
          <w:lang w:val="en-AU" w:bidi="he-IL"/>
        </w:rPr>
        <w:t>9</w:t>
      </w:r>
      <w:r w:rsidR="00A224F4" w:rsidRPr="00A224F4">
        <w:rPr>
          <w:rFonts w:ascii="Century Schoolbook" w:eastAsia="Times New Roman" w:hAnsi="Century Schoolbook" w:cs="Calibri"/>
          <w:b/>
          <w:bCs/>
          <w:color w:val="000000"/>
          <w:sz w:val="24"/>
          <w:szCs w:val="24"/>
          <w:lang w:val="en-AU" w:bidi="he-IL"/>
        </w:rPr>
        <w:t>,</w:t>
      </w:r>
      <w:r w:rsidR="00CB39DB">
        <w:rPr>
          <w:rFonts w:ascii="Century Schoolbook" w:eastAsia="Times New Roman" w:hAnsi="Century Schoolbook" w:cs="Calibri"/>
          <w:b/>
          <w:bCs/>
          <w:color w:val="000000"/>
          <w:sz w:val="24"/>
          <w:szCs w:val="24"/>
          <w:lang w:val="en-AU" w:bidi="he-IL"/>
        </w:rPr>
        <w:t xml:space="preserve"> </w:t>
      </w:r>
      <w:r w:rsidR="00A224F4" w:rsidRPr="00A224F4">
        <w:rPr>
          <w:rFonts w:ascii="Century Schoolbook" w:eastAsia="Times New Roman" w:hAnsi="Century Schoolbook" w:cs="Calibri"/>
          <w:b/>
          <w:bCs/>
          <w:color w:val="000000"/>
          <w:sz w:val="24"/>
          <w:szCs w:val="24"/>
          <w:lang w:val="en-AU" w:bidi="he-IL"/>
        </w:rPr>
        <w:t>20</w:t>
      </w:r>
      <w:r>
        <w:rPr>
          <w:rFonts w:ascii="Century Schoolbook" w:eastAsia="Times New Roman" w:hAnsi="Century Schoolbook" w:cs="Calibri"/>
          <w:b/>
          <w:bCs/>
          <w:color w:val="000000"/>
          <w:sz w:val="24"/>
          <w:szCs w:val="24"/>
          <w:lang w:val="en-AU" w:bidi="he-IL"/>
        </w:rPr>
        <w:t>2</w:t>
      </w:r>
      <w:r w:rsidR="00A224F4" w:rsidRPr="00A224F4">
        <w:rPr>
          <w:rFonts w:ascii="Century Schoolbook" w:eastAsia="Times New Roman" w:hAnsi="Century Schoolbook" w:cs="Calibri"/>
          <w:b/>
          <w:bCs/>
          <w:color w:val="000000"/>
          <w:sz w:val="24"/>
          <w:szCs w:val="24"/>
          <w:lang w:val="en-AU" w:bidi="he-IL"/>
        </w:rPr>
        <w:t>1</w:t>
      </w:r>
    </w:p>
    <w:p w14:paraId="22BEAD07" w14:textId="5C4C4DB6" w:rsidR="0091684A" w:rsidRPr="00A224F4" w:rsidRDefault="0091684A" w:rsidP="00A224F4">
      <w:pPr>
        <w:spacing w:after="0" w:line="240" w:lineRule="auto"/>
        <w:jc w:val="center"/>
        <w:rPr>
          <w:rFonts w:ascii="Calibri" w:eastAsia="Times New Roman" w:hAnsi="Calibri" w:cs="Calibri"/>
          <w:color w:val="000000"/>
          <w:lang w:bidi="he-IL"/>
        </w:rPr>
      </w:pPr>
      <w:r>
        <w:rPr>
          <w:rFonts w:ascii="Century Schoolbook" w:eastAsia="Times New Roman" w:hAnsi="Century Schoolbook" w:cs="Calibri"/>
          <w:b/>
          <w:bCs/>
          <w:color w:val="000000"/>
          <w:sz w:val="24"/>
          <w:szCs w:val="24"/>
          <w:lang w:val="en-AU" w:bidi="he-IL"/>
        </w:rPr>
        <w:t>Nisan</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28,</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5781</w:t>
      </w:r>
    </w:p>
    <w:p w14:paraId="4835F392" w14:textId="10D06AB9" w:rsidR="00A224F4" w:rsidRPr="00A224F4" w:rsidRDefault="00A224F4" w:rsidP="00A224F4">
      <w:pPr>
        <w:spacing w:after="0" w:line="240" w:lineRule="auto"/>
        <w:jc w:val="center"/>
        <w:rPr>
          <w:rFonts w:ascii="Calibri" w:eastAsia="Times New Roman" w:hAnsi="Calibri" w:cs="Calibri"/>
          <w:color w:val="000000"/>
          <w:lang w:bidi="he-IL"/>
        </w:rPr>
      </w:pPr>
      <w:r w:rsidRPr="00A224F4">
        <w:rPr>
          <w:rFonts w:ascii="Century Schoolbook" w:eastAsia="Times New Roman" w:hAnsi="Century Schoolbook" w:cs="Calibri"/>
          <w:b/>
          <w:bCs/>
          <w:color w:val="000000"/>
          <w:sz w:val="24"/>
          <w:szCs w:val="24"/>
          <w:lang w:val="en-AU" w:bidi="he-IL"/>
        </w:rPr>
        <w:t>Evening:</w:t>
      </w:r>
      <w:r w:rsidR="00CB39DB">
        <w:rPr>
          <w:rFonts w:ascii="Times New Roman" w:eastAsia="Times New Roman" w:hAnsi="Times New Roman" w:cs="Times New Roman"/>
          <w:b/>
          <w:bCs/>
          <w:color w:val="000000"/>
          <w:sz w:val="24"/>
          <w:szCs w:val="24"/>
          <w:lang w:val="en-AU" w:bidi="he-IL"/>
        </w:rPr>
        <w:t xml:space="preserve"> </w:t>
      </w:r>
      <w:r w:rsidRPr="00A224F4">
        <w:rPr>
          <w:rFonts w:ascii="Times New Roman" w:eastAsia="Times New Roman" w:hAnsi="Times New Roman" w:cs="Times New Roman"/>
          <w:b/>
          <w:bCs/>
          <w:color w:val="000000"/>
          <w:sz w:val="24"/>
          <w:szCs w:val="24"/>
          <w:lang w:val="en-AU" w:bidi="he-IL"/>
        </w:rPr>
        <w:t>Counting</w:t>
      </w:r>
      <w:r w:rsidR="00CB39DB">
        <w:rPr>
          <w:rFonts w:ascii="Times New Roman" w:eastAsia="Times New Roman" w:hAnsi="Times New Roman" w:cs="Times New Roman"/>
          <w:b/>
          <w:bCs/>
          <w:color w:val="000000"/>
          <w:sz w:val="24"/>
          <w:szCs w:val="24"/>
          <w:lang w:val="en-AU" w:bidi="he-IL"/>
        </w:rPr>
        <w:t xml:space="preserve"> </w:t>
      </w:r>
      <w:r w:rsidRPr="00A224F4">
        <w:rPr>
          <w:rFonts w:ascii="Times New Roman" w:eastAsia="Times New Roman" w:hAnsi="Times New Roman" w:cs="Times New Roman"/>
          <w:b/>
          <w:bCs/>
          <w:color w:val="000000"/>
          <w:sz w:val="24"/>
          <w:szCs w:val="24"/>
          <w:lang w:val="en-AU" w:bidi="he-IL"/>
        </w:rPr>
        <w:t>of</w:t>
      </w:r>
      <w:r w:rsidR="00CB39DB">
        <w:rPr>
          <w:rFonts w:ascii="Times New Roman" w:eastAsia="Times New Roman" w:hAnsi="Times New Roman" w:cs="Times New Roman"/>
          <w:b/>
          <w:bCs/>
          <w:color w:val="000000"/>
          <w:sz w:val="24"/>
          <w:szCs w:val="24"/>
          <w:lang w:val="en-AU" w:bidi="he-IL"/>
        </w:rPr>
        <w:t xml:space="preserve"> </w:t>
      </w:r>
      <w:r w:rsidRPr="00A224F4">
        <w:rPr>
          <w:rFonts w:ascii="Times New Roman" w:eastAsia="Times New Roman" w:hAnsi="Times New Roman" w:cs="Times New Roman"/>
          <w:b/>
          <w:bCs/>
          <w:color w:val="000000"/>
          <w:sz w:val="24"/>
          <w:szCs w:val="24"/>
          <w:lang w:val="en-AU" w:bidi="he-IL"/>
        </w:rPr>
        <w:t>the</w:t>
      </w:r>
      <w:r w:rsidR="00CB39DB">
        <w:rPr>
          <w:rFonts w:ascii="Times New Roman" w:eastAsia="Times New Roman" w:hAnsi="Times New Roman" w:cs="Times New Roman"/>
          <w:b/>
          <w:bCs/>
          <w:color w:val="000000"/>
          <w:sz w:val="24"/>
          <w:szCs w:val="24"/>
          <w:lang w:val="en-AU" w:bidi="he-IL"/>
        </w:rPr>
        <w:t xml:space="preserve"> </w:t>
      </w:r>
      <w:r w:rsidRPr="00A224F4">
        <w:rPr>
          <w:rFonts w:ascii="Times New Roman" w:eastAsia="Times New Roman" w:hAnsi="Times New Roman" w:cs="Times New Roman"/>
          <w:b/>
          <w:bCs/>
          <w:color w:val="000000"/>
          <w:sz w:val="24"/>
          <w:szCs w:val="24"/>
          <w:lang w:val="en-AU" w:bidi="he-IL"/>
        </w:rPr>
        <w:t>Omer</w:t>
      </w:r>
      <w:r w:rsidR="00CB39DB">
        <w:rPr>
          <w:rFonts w:ascii="Times New Roman" w:eastAsia="Times New Roman" w:hAnsi="Times New Roman" w:cs="Times New Roman"/>
          <w:b/>
          <w:bCs/>
          <w:color w:val="000000"/>
          <w:sz w:val="24"/>
          <w:szCs w:val="24"/>
          <w:lang w:val="en-AU" w:bidi="he-IL"/>
        </w:rPr>
        <w:t xml:space="preserve"> </w:t>
      </w:r>
      <w:r w:rsidRPr="00A224F4">
        <w:rPr>
          <w:rFonts w:ascii="Times New Roman" w:eastAsia="Times New Roman" w:hAnsi="Times New Roman" w:cs="Times New Roman"/>
          <w:b/>
          <w:bCs/>
          <w:color w:val="000000"/>
          <w:sz w:val="24"/>
          <w:szCs w:val="24"/>
          <w:lang w:val="en-AU" w:bidi="he-IL"/>
        </w:rPr>
        <w:t>Day</w:t>
      </w:r>
      <w:r w:rsidR="00CB39DB">
        <w:rPr>
          <w:rFonts w:ascii="Times New Roman" w:eastAsia="Times New Roman" w:hAnsi="Times New Roman" w:cs="Times New Roman"/>
          <w:b/>
          <w:bCs/>
          <w:color w:val="000000"/>
          <w:sz w:val="24"/>
          <w:szCs w:val="24"/>
          <w:lang w:val="en-AU" w:bidi="he-IL"/>
        </w:rPr>
        <w:t xml:space="preserve"> </w:t>
      </w:r>
      <w:r w:rsidRPr="00A224F4">
        <w:rPr>
          <w:rFonts w:ascii="Times New Roman" w:eastAsia="Times New Roman" w:hAnsi="Times New Roman" w:cs="Times New Roman"/>
          <w:b/>
          <w:bCs/>
          <w:color w:val="000000"/>
          <w:sz w:val="24"/>
          <w:szCs w:val="24"/>
          <w:lang w:val="en-AU" w:bidi="he-IL"/>
        </w:rPr>
        <w:t>13</w:t>
      </w:r>
    </w:p>
    <w:p w14:paraId="58CDFC7B" w14:textId="1FAF8DAA" w:rsidR="00A224F4" w:rsidRPr="00A224F4" w:rsidRDefault="00CB39DB" w:rsidP="00A224F4">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val="en-AU" w:bidi="he-IL"/>
        </w:rPr>
        <w:t xml:space="preserve"> </w:t>
      </w:r>
    </w:p>
    <w:p w14:paraId="6F085B67" w14:textId="4BA0B7E3" w:rsidR="00A224F4" w:rsidRPr="00A224F4" w:rsidRDefault="00A224F4" w:rsidP="0091684A">
      <w:pPr>
        <w:spacing w:before="100" w:beforeAutospacing="1" w:after="100" w:afterAutospacing="1" w:line="240" w:lineRule="auto"/>
        <w:rPr>
          <w:rFonts w:ascii="Times New Roman" w:eastAsia="Times New Roman" w:hAnsi="Times New Roman" w:cs="Times New Roman"/>
          <w:color w:val="000000"/>
          <w:sz w:val="27"/>
          <w:szCs w:val="27"/>
          <w:lang w:bidi="he-IL"/>
        </w:rPr>
      </w:pPr>
      <w:r w:rsidRPr="00A224F4">
        <w:rPr>
          <w:rFonts w:ascii="Skolar Cyrillic" w:eastAsia="Times New Roman" w:hAnsi="Skolar Cyrillic" w:cs="Times New Roman"/>
          <w:b/>
          <w:bCs/>
          <w:color w:val="000000"/>
          <w:sz w:val="27"/>
          <w:szCs w:val="27"/>
          <w:lang w:val="en-AU" w:bidi="he-IL"/>
        </w:rPr>
        <w:t>Evening</w:t>
      </w:r>
      <w:r w:rsidR="00CB39DB">
        <w:rPr>
          <w:rFonts w:ascii="Skolar Cyrillic" w:eastAsia="Times New Roman" w:hAnsi="Skolar Cyrillic" w:cs="Times New Roman"/>
          <w:b/>
          <w:bCs/>
          <w:color w:val="000000"/>
          <w:sz w:val="27"/>
          <w:szCs w:val="27"/>
          <w:lang w:val="en-AU" w:bidi="he-IL"/>
        </w:rPr>
        <w:t xml:space="preserve"> </w:t>
      </w:r>
      <w:r w:rsidRPr="00A224F4">
        <w:rPr>
          <w:rFonts w:ascii="Skolar Cyrillic" w:eastAsia="Times New Roman" w:hAnsi="Skolar Cyrillic" w:cs="Times New Roman"/>
          <w:b/>
          <w:bCs/>
          <w:color w:val="000000"/>
          <w:sz w:val="27"/>
          <w:szCs w:val="27"/>
          <w:lang w:val="en-AU" w:bidi="he-IL"/>
        </w:rPr>
        <w:t>Counting</w:t>
      </w:r>
      <w:r w:rsidR="00CB39DB">
        <w:rPr>
          <w:rFonts w:ascii="Skolar Cyrillic" w:eastAsia="Times New Roman" w:hAnsi="Skolar Cyrillic" w:cs="Times New Roman"/>
          <w:b/>
          <w:bCs/>
          <w:color w:val="000000"/>
          <w:sz w:val="27"/>
          <w:szCs w:val="27"/>
          <w:lang w:val="en-AU" w:bidi="he-IL"/>
        </w:rPr>
        <w:t xml:space="preserve"> </w:t>
      </w:r>
      <w:r w:rsidRPr="00A224F4">
        <w:rPr>
          <w:rFonts w:ascii="Skolar Cyrillic" w:eastAsia="Times New Roman" w:hAnsi="Skolar Cyrillic" w:cs="Times New Roman"/>
          <w:b/>
          <w:bCs/>
          <w:color w:val="000000"/>
          <w:sz w:val="27"/>
          <w:szCs w:val="27"/>
          <w:lang w:val="en-AU" w:bidi="he-IL"/>
        </w:rPr>
        <w:t>of</w:t>
      </w:r>
      <w:r w:rsidR="00CB39DB">
        <w:rPr>
          <w:rFonts w:ascii="Skolar Cyrillic" w:eastAsia="Times New Roman" w:hAnsi="Skolar Cyrillic" w:cs="Times New Roman"/>
          <w:b/>
          <w:bCs/>
          <w:color w:val="000000"/>
          <w:sz w:val="27"/>
          <w:szCs w:val="27"/>
          <w:lang w:val="en-AU" w:bidi="he-IL"/>
        </w:rPr>
        <w:t xml:space="preserve"> </w:t>
      </w:r>
      <w:r w:rsidRPr="00A224F4">
        <w:rPr>
          <w:rFonts w:ascii="Skolar Cyrillic" w:eastAsia="Times New Roman" w:hAnsi="Skolar Cyrillic" w:cs="Times New Roman"/>
          <w:b/>
          <w:bCs/>
          <w:color w:val="000000"/>
          <w:sz w:val="27"/>
          <w:szCs w:val="27"/>
          <w:lang w:val="en-AU" w:bidi="he-IL"/>
        </w:rPr>
        <w:t>the</w:t>
      </w:r>
      <w:r w:rsidR="00CB39DB">
        <w:rPr>
          <w:rFonts w:ascii="Skolar Cyrillic" w:eastAsia="Times New Roman" w:hAnsi="Skolar Cyrillic" w:cs="Times New Roman"/>
          <w:b/>
          <w:bCs/>
          <w:color w:val="000000"/>
          <w:sz w:val="27"/>
          <w:szCs w:val="27"/>
          <w:lang w:val="en-AU" w:bidi="he-IL"/>
        </w:rPr>
        <w:t xml:space="preserve"> </w:t>
      </w:r>
      <w:r w:rsidRPr="00A224F4">
        <w:rPr>
          <w:rFonts w:ascii="Skolar Cyrillic" w:eastAsia="Times New Roman" w:hAnsi="Skolar Cyrillic" w:cs="Times New Roman"/>
          <w:b/>
          <w:bCs/>
          <w:color w:val="000000"/>
          <w:sz w:val="27"/>
          <w:szCs w:val="27"/>
          <w:lang w:val="en-AU" w:bidi="he-IL"/>
        </w:rPr>
        <w:t>Omer</w:t>
      </w:r>
      <w:r w:rsidR="00CB39DB">
        <w:rPr>
          <w:rFonts w:ascii="Skolar Cyrillic" w:eastAsia="Times New Roman" w:hAnsi="Skolar Cyrillic" w:cs="Times New Roman"/>
          <w:b/>
          <w:bCs/>
          <w:color w:val="000000"/>
          <w:sz w:val="27"/>
          <w:szCs w:val="27"/>
          <w:lang w:val="en-AU" w:bidi="he-IL"/>
        </w:rPr>
        <w:t xml:space="preserve"> </w:t>
      </w:r>
      <w:r w:rsidRPr="00A224F4">
        <w:rPr>
          <w:rFonts w:ascii="Skolar Cyrillic" w:eastAsia="Times New Roman" w:hAnsi="Skolar Cyrillic" w:cs="Times New Roman"/>
          <w:b/>
          <w:bCs/>
          <w:color w:val="000000"/>
          <w:sz w:val="27"/>
          <w:szCs w:val="27"/>
          <w:lang w:val="en-AU" w:bidi="he-IL"/>
        </w:rPr>
        <w:t>Day</w:t>
      </w:r>
      <w:r w:rsidR="00CB39DB">
        <w:rPr>
          <w:rFonts w:ascii="Skolar Cyrillic" w:eastAsia="Times New Roman" w:hAnsi="Skolar Cyrillic" w:cs="Times New Roman"/>
          <w:b/>
          <w:bCs/>
          <w:color w:val="000000"/>
          <w:sz w:val="27"/>
          <w:szCs w:val="27"/>
          <w:lang w:val="en-AU" w:bidi="he-IL"/>
        </w:rPr>
        <w:t xml:space="preserve"> </w:t>
      </w:r>
      <w:r w:rsidRPr="00A224F4">
        <w:rPr>
          <w:rFonts w:ascii="Skolar Cyrillic" w:eastAsia="Times New Roman" w:hAnsi="Skolar Cyrillic" w:cs="Times New Roman"/>
          <w:b/>
          <w:bCs/>
          <w:color w:val="000000"/>
          <w:sz w:val="27"/>
          <w:szCs w:val="27"/>
          <w:lang w:val="en-AU" w:bidi="he-IL"/>
        </w:rPr>
        <w:t>13</w:t>
      </w:r>
      <w:r w:rsidR="00CB39DB">
        <w:rPr>
          <w:rFonts w:ascii="Skolar Cyrillic" w:eastAsia="Times New Roman" w:hAnsi="Skolar Cyrillic" w:cs="Times New Roman"/>
          <w:b/>
          <w:bCs/>
          <w:color w:val="000000"/>
          <w:sz w:val="27"/>
          <w:szCs w:val="27"/>
          <w:lang w:val="en-AU" w:bidi="he-IL"/>
        </w:rPr>
        <w:t xml:space="preserve"> </w:t>
      </w:r>
    </w:p>
    <w:p w14:paraId="2EA77E79" w14:textId="1BD7A0BA" w:rsidR="00A224F4" w:rsidRPr="00A224F4" w:rsidRDefault="00A224F4" w:rsidP="00A224F4">
      <w:pPr>
        <w:spacing w:after="0" w:line="240" w:lineRule="auto"/>
        <w:rPr>
          <w:rFonts w:ascii="Calibri" w:eastAsia="Times New Roman" w:hAnsi="Calibri" w:cs="Calibri"/>
          <w:color w:val="000000"/>
          <w:lang w:bidi="he-IL"/>
        </w:rPr>
      </w:pPr>
      <w:r w:rsidRPr="00A224F4">
        <w:rPr>
          <w:rFonts w:ascii="Times New Roman" w:eastAsia="Times New Roman" w:hAnsi="Times New Roman" w:cs="Times New Roman"/>
          <w:b/>
          <w:bCs/>
          <w:color w:val="000000"/>
          <w:lang w:val="es-ES" w:bidi="he-IL"/>
        </w:rPr>
        <w:t>Barukh</w:t>
      </w:r>
      <w:r w:rsidR="00CB39DB">
        <w:rPr>
          <w:rFonts w:ascii="Times New Roman" w:eastAsia="Times New Roman" w:hAnsi="Times New Roman" w:cs="Times New Roman"/>
          <w:b/>
          <w:bCs/>
          <w:color w:val="000000"/>
          <w:lang w:val="es-ES" w:bidi="he-IL"/>
        </w:rPr>
        <w:t xml:space="preserve"> </w:t>
      </w:r>
      <w:r w:rsidRPr="00A224F4">
        <w:rPr>
          <w:rFonts w:ascii="Times New Roman" w:eastAsia="Times New Roman" w:hAnsi="Times New Roman" w:cs="Times New Roman"/>
          <w:b/>
          <w:bCs/>
          <w:color w:val="000000"/>
          <w:lang w:val="es-ES" w:bidi="he-IL"/>
        </w:rPr>
        <w:t>Atah</w:t>
      </w:r>
      <w:r w:rsidR="00CB39DB">
        <w:rPr>
          <w:rFonts w:ascii="Times New Roman" w:eastAsia="Times New Roman" w:hAnsi="Times New Roman" w:cs="Times New Roman"/>
          <w:b/>
          <w:bCs/>
          <w:color w:val="000000"/>
          <w:lang w:val="es-ES" w:bidi="he-IL"/>
        </w:rPr>
        <w:t xml:space="preserve"> </w:t>
      </w:r>
      <w:r w:rsidRPr="00A224F4">
        <w:rPr>
          <w:rFonts w:ascii="Times New Roman" w:eastAsia="Times New Roman" w:hAnsi="Times New Roman" w:cs="Times New Roman"/>
          <w:b/>
          <w:bCs/>
          <w:color w:val="000000"/>
          <w:lang w:val="es-ES" w:bidi="he-IL"/>
        </w:rPr>
        <w:t>ADONAI</w:t>
      </w:r>
    </w:p>
    <w:p w14:paraId="6AABABC4" w14:textId="42F5DA19" w:rsidR="00A224F4" w:rsidRPr="00A224F4" w:rsidRDefault="00A224F4" w:rsidP="00A224F4">
      <w:pPr>
        <w:spacing w:after="0" w:line="240" w:lineRule="auto"/>
        <w:rPr>
          <w:rFonts w:ascii="Calibri" w:eastAsia="Times New Roman" w:hAnsi="Calibri" w:cs="Calibri"/>
          <w:color w:val="000000"/>
          <w:lang w:bidi="he-IL"/>
        </w:rPr>
      </w:pPr>
      <w:r w:rsidRPr="00A224F4">
        <w:rPr>
          <w:rFonts w:ascii="Times New Roman" w:eastAsia="Times New Roman" w:hAnsi="Times New Roman" w:cs="Times New Roman"/>
          <w:b/>
          <w:bCs/>
          <w:color w:val="000000"/>
          <w:lang w:val="es-ES" w:bidi="he-IL"/>
        </w:rPr>
        <w:t>Elohenu</w:t>
      </w:r>
      <w:r w:rsidR="00CB39DB">
        <w:rPr>
          <w:rFonts w:ascii="Times New Roman" w:eastAsia="Times New Roman" w:hAnsi="Times New Roman" w:cs="Times New Roman"/>
          <w:b/>
          <w:bCs/>
          <w:color w:val="000000"/>
          <w:lang w:val="es-ES" w:bidi="he-IL"/>
        </w:rPr>
        <w:t xml:space="preserve"> </w:t>
      </w:r>
      <w:r w:rsidRPr="00A224F4">
        <w:rPr>
          <w:rFonts w:ascii="Times New Roman" w:eastAsia="Times New Roman" w:hAnsi="Times New Roman" w:cs="Times New Roman"/>
          <w:b/>
          <w:bCs/>
          <w:color w:val="000000"/>
          <w:lang w:val="es-ES" w:bidi="he-IL"/>
        </w:rPr>
        <w:t>Melekh</w:t>
      </w:r>
      <w:r w:rsidR="00CB39DB">
        <w:rPr>
          <w:rFonts w:ascii="Times New Roman" w:eastAsia="Times New Roman" w:hAnsi="Times New Roman" w:cs="Times New Roman"/>
          <w:b/>
          <w:bCs/>
          <w:color w:val="000000"/>
          <w:lang w:val="es-ES" w:bidi="he-IL"/>
        </w:rPr>
        <w:t xml:space="preserve"> </w:t>
      </w:r>
      <w:r w:rsidRPr="00A224F4">
        <w:rPr>
          <w:rFonts w:ascii="Times New Roman" w:eastAsia="Times New Roman" w:hAnsi="Times New Roman" w:cs="Times New Roman"/>
          <w:b/>
          <w:bCs/>
          <w:color w:val="000000"/>
          <w:lang w:val="es-ES" w:bidi="he-IL"/>
        </w:rPr>
        <w:t>Ha-Olam</w:t>
      </w:r>
    </w:p>
    <w:p w14:paraId="56E966CD" w14:textId="5603C011" w:rsidR="00A224F4" w:rsidRPr="00A224F4" w:rsidRDefault="00A224F4" w:rsidP="00A224F4">
      <w:pPr>
        <w:spacing w:after="0" w:line="240" w:lineRule="auto"/>
        <w:rPr>
          <w:rFonts w:ascii="Calibri" w:eastAsia="Times New Roman" w:hAnsi="Calibri" w:cs="Calibri"/>
          <w:color w:val="000000"/>
          <w:lang w:bidi="he-IL"/>
        </w:rPr>
      </w:pPr>
      <w:r w:rsidRPr="00A224F4">
        <w:rPr>
          <w:rFonts w:ascii="Times New Roman" w:eastAsia="Times New Roman" w:hAnsi="Times New Roman" w:cs="Times New Roman"/>
          <w:b/>
          <w:bCs/>
          <w:color w:val="000000"/>
          <w:lang w:val="es-ES" w:bidi="he-IL"/>
        </w:rPr>
        <w:t>Asher</w:t>
      </w:r>
      <w:r w:rsidR="00CB39DB">
        <w:rPr>
          <w:rFonts w:ascii="Times New Roman" w:eastAsia="Times New Roman" w:hAnsi="Times New Roman" w:cs="Times New Roman"/>
          <w:b/>
          <w:bCs/>
          <w:color w:val="000000"/>
          <w:lang w:val="es-ES" w:bidi="he-IL"/>
        </w:rPr>
        <w:t xml:space="preserve"> </w:t>
      </w:r>
      <w:r w:rsidRPr="00A224F4">
        <w:rPr>
          <w:rFonts w:ascii="Times New Roman" w:eastAsia="Times New Roman" w:hAnsi="Times New Roman" w:cs="Times New Roman"/>
          <w:b/>
          <w:bCs/>
          <w:color w:val="000000"/>
          <w:lang w:val="es-ES" w:bidi="he-IL"/>
        </w:rPr>
        <w:t>Qid’shanu</w:t>
      </w:r>
      <w:r w:rsidR="00CB39DB">
        <w:rPr>
          <w:rFonts w:ascii="Times New Roman" w:eastAsia="Times New Roman" w:hAnsi="Times New Roman" w:cs="Times New Roman"/>
          <w:b/>
          <w:bCs/>
          <w:color w:val="000000"/>
          <w:lang w:val="es-ES" w:bidi="he-IL"/>
        </w:rPr>
        <w:t xml:space="preserve"> </w:t>
      </w:r>
      <w:r w:rsidRPr="00A224F4">
        <w:rPr>
          <w:rFonts w:ascii="Times New Roman" w:eastAsia="Times New Roman" w:hAnsi="Times New Roman" w:cs="Times New Roman"/>
          <w:b/>
          <w:bCs/>
          <w:color w:val="000000"/>
          <w:lang w:val="es-ES" w:bidi="he-IL"/>
        </w:rPr>
        <w:t>B’Mitsvotav</w:t>
      </w:r>
      <w:r w:rsidR="00CB39DB">
        <w:rPr>
          <w:rFonts w:ascii="Times New Roman" w:eastAsia="Times New Roman" w:hAnsi="Times New Roman" w:cs="Times New Roman"/>
          <w:b/>
          <w:bCs/>
          <w:color w:val="000000"/>
          <w:lang w:val="es-ES" w:bidi="he-IL"/>
        </w:rPr>
        <w:t xml:space="preserve"> </w:t>
      </w:r>
      <w:r w:rsidRPr="00A224F4">
        <w:rPr>
          <w:rFonts w:ascii="Times New Roman" w:eastAsia="Times New Roman" w:hAnsi="Times New Roman" w:cs="Times New Roman"/>
          <w:b/>
          <w:bCs/>
          <w:color w:val="000000"/>
          <w:lang w:val="es-ES" w:bidi="he-IL"/>
        </w:rPr>
        <w:t>V’tsivanu</w:t>
      </w:r>
    </w:p>
    <w:p w14:paraId="5319B631" w14:textId="68AB4298" w:rsidR="00A224F4" w:rsidRPr="00A224F4" w:rsidRDefault="00A224F4" w:rsidP="00A224F4">
      <w:pPr>
        <w:spacing w:after="0" w:line="240" w:lineRule="auto"/>
        <w:rPr>
          <w:rFonts w:ascii="Calibri" w:eastAsia="Times New Roman" w:hAnsi="Calibri" w:cs="Calibri"/>
          <w:color w:val="000000"/>
          <w:lang w:bidi="he-IL"/>
        </w:rPr>
      </w:pPr>
      <w:r w:rsidRPr="00A224F4">
        <w:rPr>
          <w:rFonts w:ascii="Times New Roman" w:eastAsia="Times New Roman" w:hAnsi="Times New Roman" w:cs="Times New Roman"/>
          <w:b/>
          <w:bCs/>
          <w:color w:val="000000"/>
          <w:lang w:val="es-ES" w:bidi="he-IL"/>
        </w:rPr>
        <w:t>Al</w:t>
      </w:r>
      <w:r w:rsidR="00CB39DB">
        <w:rPr>
          <w:rFonts w:ascii="Times New Roman" w:eastAsia="Times New Roman" w:hAnsi="Times New Roman" w:cs="Times New Roman"/>
          <w:b/>
          <w:bCs/>
          <w:color w:val="000000"/>
          <w:lang w:val="es-ES" w:bidi="he-IL"/>
        </w:rPr>
        <w:t xml:space="preserve">  </w:t>
      </w:r>
      <w:r w:rsidRPr="00A224F4">
        <w:rPr>
          <w:rFonts w:ascii="Times New Roman" w:eastAsia="Times New Roman" w:hAnsi="Times New Roman" w:cs="Times New Roman"/>
          <w:b/>
          <w:bCs/>
          <w:color w:val="000000"/>
          <w:lang w:val="es-ES" w:bidi="he-IL"/>
        </w:rPr>
        <w:t>S’firat</w:t>
      </w:r>
      <w:r w:rsidR="00CB39DB">
        <w:rPr>
          <w:rFonts w:ascii="Times New Roman" w:eastAsia="Times New Roman" w:hAnsi="Times New Roman" w:cs="Times New Roman"/>
          <w:b/>
          <w:bCs/>
          <w:color w:val="000000"/>
          <w:lang w:val="es-ES" w:bidi="he-IL"/>
        </w:rPr>
        <w:t xml:space="preserve"> </w:t>
      </w:r>
      <w:r w:rsidRPr="00A224F4">
        <w:rPr>
          <w:rFonts w:ascii="Times New Roman" w:eastAsia="Times New Roman" w:hAnsi="Times New Roman" w:cs="Times New Roman"/>
          <w:b/>
          <w:bCs/>
          <w:color w:val="000000"/>
          <w:lang w:val="es-ES" w:bidi="he-IL"/>
        </w:rPr>
        <w:t>HaO’omer.</w:t>
      </w:r>
    </w:p>
    <w:p w14:paraId="1C6F48F9" w14:textId="203C3BE9" w:rsidR="00A224F4" w:rsidRPr="00A224F4" w:rsidRDefault="00CB39DB" w:rsidP="00A224F4">
      <w:pPr>
        <w:spacing w:after="0" w:line="240" w:lineRule="auto"/>
        <w:rPr>
          <w:rFonts w:ascii="Calibri" w:eastAsia="Times New Roman" w:hAnsi="Calibri" w:cs="Calibri"/>
          <w:color w:val="000000"/>
          <w:lang w:bidi="he-IL"/>
        </w:rPr>
      </w:pPr>
      <w:r>
        <w:rPr>
          <w:rFonts w:ascii="Times New Roman" w:eastAsia="Times New Roman" w:hAnsi="Times New Roman" w:cs="Times New Roman"/>
          <w:b/>
          <w:bCs/>
          <w:color w:val="000000"/>
          <w:lang w:val="es-ES" w:bidi="he-IL"/>
        </w:rPr>
        <w:t xml:space="preserve"> </w:t>
      </w:r>
    </w:p>
    <w:p w14:paraId="744F43C2" w14:textId="0C1A843C" w:rsidR="00A224F4" w:rsidRPr="00A224F4" w:rsidRDefault="00A224F4" w:rsidP="00A224F4">
      <w:pPr>
        <w:spacing w:after="0" w:line="240" w:lineRule="auto"/>
        <w:rPr>
          <w:rFonts w:ascii="Calibri" w:eastAsia="Times New Roman" w:hAnsi="Calibri" w:cs="Calibri"/>
          <w:color w:val="000000"/>
          <w:lang w:bidi="he-IL"/>
        </w:rPr>
      </w:pPr>
      <w:r w:rsidRPr="00A224F4">
        <w:rPr>
          <w:rFonts w:ascii="Times New Roman" w:eastAsia="Times New Roman" w:hAnsi="Times New Roman" w:cs="Times New Roman"/>
          <w:b/>
          <w:bCs/>
          <w:color w:val="000000"/>
          <w:lang w:val="en-AU" w:bidi="he-IL"/>
        </w:rPr>
        <w:t>Today</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is</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thirteen</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days</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of</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Omer</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which</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are</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one</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week</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and</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six</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days.</w:t>
      </w:r>
    </w:p>
    <w:p w14:paraId="2CFDEA72" w14:textId="77777777" w:rsidR="0091684A" w:rsidRDefault="0091684A" w:rsidP="00A224F4">
      <w:pPr>
        <w:spacing w:after="0" w:line="240" w:lineRule="auto"/>
        <w:rPr>
          <w:rFonts w:ascii="Times New Roman" w:eastAsia="Times New Roman" w:hAnsi="Times New Roman" w:cs="Times New Roman"/>
          <w:b/>
          <w:bCs/>
          <w:color w:val="000000"/>
          <w:lang w:bidi="he-IL"/>
        </w:rPr>
      </w:pPr>
    </w:p>
    <w:p w14:paraId="093607C3" w14:textId="0FB8287D" w:rsidR="00A224F4" w:rsidRPr="00A224F4" w:rsidRDefault="00A224F4" w:rsidP="00A224F4">
      <w:pPr>
        <w:spacing w:after="0" w:line="240" w:lineRule="auto"/>
        <w:rPr>
          <w:rFonts w:ascii="Calibri" w:eastAsia="Times New Roman" w:hAnsi="Calibri" w:cs="Calibri"/>
          <w:color w:val="000000"/>
          <w:lang w:bidi="he-IL"/>
        </w:rPr>
      </w:pPr>
      <w:r w:rsidRPr="00A224F4">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Merciful</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One,</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may</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He</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return</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service</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of</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Temple</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to</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its</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place,</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speedily</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in</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our</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days,</w:t>
      </w:r>
      <w:r w:rsidR="00CB39DB">
        <w:rPr>
          <w:rFonts w:ascii="Times New Roman" w:eastAsia="Times New Roman" w:hAnsi="Times New Roman" w:cs="Times New Roman"/>
          <w:b/>
          <w:bCs/>
          <w:color w:val="000000"/>
          <w:lang w:val="en-AU" w:bidi="he-IL"/>
        </w:rPr>
        <w:t xml:space="preserve"> </w:t>
      </w:r>
      <w:r w:rsidRPr="00A224F4">
        <w:rPr>
          <w:rFonts w:ascii="Times New Roman" w:eastAsia="Times New Roman" w:hAnsi="Times New Roman" w:cs="Times New Roman"/>
          <w:b/>
          <w:bCs/>
          <w:color w:val="000000"/>
          <w:lang w:val="en-AU" w:bidi="he-IL"/>
        </w:rPr>
        <w:t>Amen!</w:t>
      </w:r>
    </w:p>
    <w:p w14:paraId="29644197" w14:textId="357A1BA5" w:rsidR="00A224F4" w:rsidRPr="00A224F4" w:rsidRDefault="00CB39DB" w:rsidP="0091684A">
      <w:pPr>
        <w:spacing w:before="100" w:beforeAutospacing="1" w:after="100" w:afterAutospacing="1" w:line="240" w:lineRule="auto"/>
        <w:rPr>
          <w:rFonts w:ascii="Times New Roman" w:eastAsia="Times New Roman" w:hAnsi="Times New Roman" w:cs="Times New Roman"/>
          <w:color w:val="000000"/>
          <w:sz w:val="27"/>
          <w:szCs w:val="27"/>
          <w:lang w:bidi="he-IL"/>
        </w:rPr>
      </w:pPr>
      <w:r>
        <w:rPr>
          <w:rFonts w:ascii="Skolar Cyrillic" w:eastAsia="Times New Roman" w:hAnsi="Skolar Cyrillic" w:cs="Times New Roman"/>
          <w:b/>
          <w:bCs/>
          <w:color w:val="000000"/>
          <w:sz w:val="27"/>
          <w:szCs w:val="27"/>
          <w:lang w:val="en-AU" w:bidi="he-IL"/>
        </w:rPr>
        <w:t xml:space="preserve"> </w:t>
      </w:r>
      <w:r w:rsidR="00A224F4" w:rsidRPr="00A224F4">
        <w:rPr>
          <w:rFonts w:ascii="Skolar Cyrillic" w:eastAsia="Times New Roman" w:hAnsi="Skolar Cyrillic" w:cs="Times New Roman"/>
          <w:b/>
          <w:bCs/>
          <w:color w:val="000000"/>
          <w:sz w:val="27"/>
          <w:szCs w:val="27"/>
          <w:lang w:val="en-AU" w:bidi="he-IL"/>
        </w:rPr>
        <w:t>Then</w:t>
      </w:r>
      <w:r>
        <w:rPr>
          <w:rFonts w:ascii="Skolar Cyrillic" w:eastAsia="Times New Roman" w:hAnsi="Skolar Cyrillic" w:cs="Times New Roman"/>
          <w:b/>
          <w:bCs/>
          <w:color w:val="000000"/>
          <w:sz w:val="27"/>
          <w:szCs w:val="27"/>
          <w:lang w:val="en-AU" w:bidi="he-IL"/>
        </w:rPr>
        <w:t xml:space="preserve"> </w:t>
      </w:r>
      <w:r w:rsidR="00A224F4" w:rsidRPr="00A224F4">
        <w:rPr>
          <w:rFonts w:ascii="Skolar Cyrillic" w:eastAsia="Times New Roman" w:hAnsi="Skolar Cyrillic" w:cs="Times New Roman"/>
          <w:b/>
          <w:bCs/>
          <w:color w:val="000000"/>
          <w:sz w:val="27"/>
          <w:szCs w:val="27"/>
          <w:lang w:val="en-AU" w:bidi="he-IL"/>
        </w:rPr>
        <w:t>read</w:t>
      </w:r>
      <w:r>
        <w:rPr>
          <w:rFonts w:ascii="Skolar Cyrillic" w:eastAsia="Times New Roman" w:hAnsi="Skolar Cyrillic" w:cs="Times New Roman"/>
          <w:b/>
          <w:bCs/>
          <w:color w:val="000000"/>
          <w:sz w:val="27"/>
          <w:szCs w:val="27"/>
          <w:lang w:val="en-AU" w:bidi="he-IL"/>
        </w:rPr>
        <w:t xml:space="preserve"> </w:t>
      </w:r>
      <w:r w:rsidR="00A224F4" w:rsidRPr="00A224F4">
        <w:rPr>
          <w:rFonts w:ascii="Skolar Cyrillic" w:eastAsia="Times New Roman" w:hAnsi="Skolar Cyrillic" w:cs="Times New Roman"/>
          <w:b/>
          <w:bCs/>
          <w:color w:val="000000"/>
          <w:sz w:val="27"/>
          <w:szCs w:val="27"/>
          <w:lang w:val="en-AU" w:bidi="he-IL"/>
        </w:rPr>
        <w:t>the</w:t>
      </w:r>
      <w:r>
        <w:rPr>
          <w:rFonts w:ascii="Skolar Cyrillic" w:eastAsia="Times New Roman" w:hAnsi="Skolar Cyrillic" w:cs="Times New Roman"/>
          <w:b/>
          <w:bCs/>
          <w:color w:val="000000"/>
          <w:sz w:val="27"/>
          <w:szCs w:val="27"/>
          <w:lang w:val="en-AU" w:bidi="he-IL"/>
        </w:rPr>
        <w:t xml:space="preserve"> </w:t>
      </w:r>
      <w:r w:rsidR="00A224F4" w:rsidRPr="00A224F4">
        <w:rPr>
          <w:rFonts w:ascii="Skolar Cyrillic" w:eastAsia="Times New Roman" w:hAnsi="Skolar Cyrillic" w:cs="Times New Roman"/>
          <w:b/>
          <w:bCs/>
          <w:color w:val="000000"/>
          <w:sz w:val="27"/>
          <w:szCs w:val="27"/>
          <w:lang w:val="en-AU" w:bidi="he-IL"/>
        </w:rPr>
        <w:t>following:</w:t>
      </w:r>
    </w:p>
    <w:tbl>
      <w:tblPr>
        <w:tblW w:w="0" w:type="auto"/>
        <w:jc w:val="center"/>
        <w:shd w:val="clear" w:color="auto" w:fill="FF0000"/>
        <w:tblCellMar>
          <w:left w:w="0" w:type="dxa"/>
          <w:right w:w="0" w:type="dxa"/>
        </w:tblCellMar>
        <w:tblLook w:val="04A0" w:firstRow="1" w:lastRow="0" w:firstColumn="1" w:lastColumn="0" w:noHBand="0" w:noVBand="1"/>
      </w:tblPr>
      <w:tblGrid>
        <w:gridCol w:w="1811"/>
        <w:gridCol w:w="1896"/>
        <w:gridCol w:w="1029"/>
        <w:gridCol w:w="1257"/>
        <w:gridCol w:w="4211"/>
      </w:tblGrid>
      <w:tr w:rsidR="00A224F4" w:rsidRPr="00A224F4" w14:paraId="2047B023" w14:textId="77777777" w:rsidTr="00A224F4">
        <w:trPr>
          <w:jc w:val="center"/>
        </w:trPr>
        <w:tc>
          <w:tcPr>
            <w:tcW w:w="0" w:type="auto"/>
            <w:tcBorders>
              <w:top w:val="single" w:sz="8" w:space="0" w:color="auto"/>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3D3CC073" w14:textId="10676A47" w:rsidR="00A224F4" w:rsidRPr="00A224F4" w:rsidRDefault="00CB39DB" w:rsidP="00A224F4">
            <w:pPr>
              <w:spacing w:before="100" w:beforeAutospacing="1" w:after="100" w:afterAutospacing="1" w:line="240" w:lineRule="auto"/>
              <w:jc w:val="center"/>
              <w:rPr>
                <w:rFonts w:ascii="Times New Roman" w:eastAsia="Times New Roman" w:hAnsi="Times New Roman" w:cs="Times New Roman"/>
                <w:sz w:val="24"/>
                <w:szCs w:val="24"/>
                <w:lang w:bidi="he-IL"/>
              </w:rPr>
            </w:pPr>
            <w:r>
              <w:rPr>
                <w:rFonts w:ascii="Skolar Cyrillic" w:eastAsia="Times New Roman" w:hAnsi="Skolar Cyrillic" w:cs="Times New Roman"/>
                <w:color w:val="000000"/>
                <w:sz w:val="27"/>
                <w:szCs w:val="27"/>
                <w:lang w:val="en-AU" w:bidi="he-IL"/>
              </w:rPr>
              <w:t xml:space="preserve"> </w:t>
            </w:r>
            <w:r w:rsidR="00A224F4" w:rsidRPr="00A224F4">
              <w:rPr>
                <w:rFonts w:ascii="Skolar Cyrillic" w:eastAsia="Times New Roman" w:hAnsi="Skolar Cyrillic" w:cs="Times New Roman"/>
                <w:b/>
                <w:bCs/>
                <w:color w:val="FFFFFF"/>
                <w:sz w:val="24"/>
                <w:szCs w:val="24"/>
                <w:lang w:bidi="he-IL"/>
              </w:rPr>
              <w:t>Day</w:t>
            </w:r>
            <w:r>
              <w:rPr>
                <w:rFonts w:ascii="Skolar Cyrillic" w:eastAsia="Times New Roman" w:hAnsi="Skolar Cyrillic" w:cs="Times New Roman"/>
                <w:b/>
                <w:bCs/>
                <w:color w:val="FFFFFF"/>
                <w:sz w:val="24"/>
                <w:szCs w:val="24"/>
                <w:lang w:bidi="he-IL"/>
              </w:rPr>
              <w:t xml:space="preserve"> </w:t>
            </w:r>
            <w:r w:rsidR="00A224F4" w:rsidRPr="00A224F4">
              <w:rPr>
                <w:rFonts w:ascii="Skolar Cyrillic" w:eastAsia="Times New Roman" w:hAnsi="Skolar Cyrillic" w:cs="Times New Roman"/>
                <w:b/>
                <w:bCs/>
                <w:color w:val="FFFFFF"/>
                <w:sz w:val="24"/>
                <w:szCs w:val="24"/>
                <w:lang w:bidi="he-IL"/>
              </w:rPr>
              <w:t>of</w:t>
            </w:r>
            <w:r>
              <w:rPr>
                <w:rFonts w:ascii="Skolar Cyrillic" w:eastAsia="Times New Roman" w:hAnsi="Skolar Cyrillic" w:cs="Times New Roman"/>
                <w:b/>
                <w:bCs/>
                <w:color w:val="FFFFFF"/>
                <w:sz w:val="24"/>
                <w:szCs w:val="24"/>
                <w:lang w:bidi="he-IL"/>
              </w:rPr>
              <w:t xml:space="preserve"> </w:t>
            </w:r>
            <w:r w:rsidR="00A224F4" w:rsidRPr="00A224F4">
              <w:rPr>
                <w:rFonts w:ascii="Skolar Cyrillic" w:eastAsia="Times New Roman" w:hAnsi="Skolar Cyrillic" w:cs="Times New Roman"/>
                <w:b/>
                <w:bCs/>
                <w:color w:val="FFFFFF"/>
                <w:sz w:val="24"/>
                <w:szCs w:val="24"/>
                <w:lang w:bidi="he-IL"/>
              </w:rPr>
              <w:t>the</w:t>
            </w:r>
            <w:r>
              <w:rPr>
                <w:rFonts w:ascii="Skolar Cyrillic" w:eastAsia="Times New Roman" w:hAnsi="Skolar Cyrillic" w:cs="Times New Roman"/>
                <w:b/>
                <w:bCs/>
                <w:color w:val="FFFFFF"/>
                <w:sz w:val="24"/>
                <w:szCs w:val="24"/>
                <w:lang w:bidi="he-IL"/>
              </w:rPr>
              <w:t xml:space="preserve"> </w:t>
            </w:r>
            <w:r w:rsidR="00A224F4" w:rsidRPr="00A224F4">
              <w:rPr>
                <w:rFonts w:ascii="Skolar Cyrillic" w:eastAsia="Times New Roman" w:hAnsi="Skolar Cyrillic" w:cs="Times New Roman"/>
                <w:b/>
                <w:bCs/>
                <w:color w:val="FFFFFF"/>
                <w:sz w:val="24"/>
                <w:szCs w:val="24"/>
                <w:lang w:bidi="he-IL"/>
              </w:rPr>
              <w:t>Omer</w:t>
            </w:r>
          </w:p>
        </w:tc>
        <w:tc>
          <w:tcPr>
            <w:tcW w:w="0" w:type="auto"/>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hideMark/>
          </w:tcPr>
          <w:p w14:paraId="5EAFD1A5" w14:textId="77777777" w:rsidR="00A224F4" w:rsidRPr="00A224F4" w:rsidRDefault="00A224F4" w:rsidP="00A224F4">
            <w:pPr>
              <w:spacing w:before="100" w:beforeAutospacing="1" w:after="100" w:afterAutospacing="1" w:line="240" w:lineRule="auto"/>
              <w:jc w:val="center"/>
              <w:rPr>
                <w:rFonts w:ascii="Times New Roman" w:eastAsia="Times New Roman" w:hAnsi="Times New Roman" w:cs="Times New Roman"/>
                <w:sz w:val="24"/>
                <w:szCs w:val="24"/>
                <w:lang w:bidi="he-IL"/>
              </w:rPr>
            </w:pPr>
            <w:r w:rsidRPr="00A224F4">
              <w:rPr>
                <w:rFonts w:ascii="Skolar Cyrillic" w:eastAsia="Times New Roman" w:hAnsi="Skolar Cyrillic" w:cs="Times New Roman"/>
                <w:b/>
                <w:bCs/>
                <w:color w:val="FFFFFF"/>
                <w:sz w:val="24"/>
                <w:szCs w:val="24"/>
                <w:lang w:bidi="he-IL"/>
              </w:rPr>
              <w:t>Ministry</w:t>
            </w:r>
          </w:p>
        </w:tc>
        <w:tc>
          <w:tcPr>
            <w:tcW w:w="0" w:type="auto"/>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hideMark/>
          </w:tcPr>
          <w:p w14:paraId="1A0A86ED" w14:textId="77777777" w:rsidR="00A224F4" w:rsidRPr="00A224F4" w:rsidRDefault="00A224F4" w:rsidP="00A224F4">
            <w:pPr>
              <w:spacing w:before="100" w:beforeAutospacing="1" w:after="100" w:afterAutospacing="1" w:line="240" w:lineRule="auto"/>
              <w:jc w:val="center"/>
              <w:rPr>
                <w:rFonts w:ascii="Times New Roman" w:eastAsia="Times New Roman" w:hAnsi="Times New Roman" w:cs="Times New Roman"/>
                <w:sz w:val="24"/>
                <w:szCs w:val="24"/>
                <w:lang w:bidi="he-IL"/>
              </w:rPr>
            </w:pPr>
            <w:r w:rsidRPr="00A224F4">
              <w:rPr>
                <w:rFonts w:ascii="Skolar Cyrillic" w:eastAsia="Times New Roman" w:hAnsi="Skolar Cyrillic" w:cs="Times New Roman"/>
                <w:b/>
                <w:bCs/>
                <w:color w:val="FFFFFF"/>
                <w:sz w:val="24"/>
                <w:szCs w:val="24"/>
                <w:lang w:bidi="he-IL"/>
              </w:rPr>
              <w:t>Date</w:t>
            </w:r>
          </w:p>
        </w:tc>
        <w:tc>
          <w:tcPr>
            <w:tcW w:w="0" w:type="auto"/>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hideMark/>
          </w:tcPr>
          <w:p w14:paraId="20E6FFBA" w14:textId="77777777" w:rsidR="00A224F4" w:rsidRPr="00A224F4" w:rsidRDefault="00A224F4" w:rsidP="00A224F4">
            <w:pPr>
              <w:spacing w:before="100" w:beforeAutospacing="1" w:after="100" w:afterAutospacing="1" w:line="240" w:lineRule="auto"/>
              <w:jc w:val="center"/>
              <w:rPr>
                <w:rFonts w:ascii="Times New Roman" w:eastAsia="Times New Roman" w:hAnsi="Times New Roman" w:cs="Times New Roman"/>
                <w:sz w:val="24"/>
                <w:szCs w:val="24"/>
                <w:lang w:bidi="he-IL"/>
              </w:rPr>
            </w:pPr>
            <w:r w:rsidRPr="00A224F4">
              <w:rPr>
                <w:rFonts w:ascii="Skolar Cyrillic" w:eastAsia="Times New Roman" w:hAnsi="Skolar Cyrillic" w:cs="Times New Roman"/>
                <w:b/>
                <w:bCs/>
                <w:color w:val="FFFFFF"/>
                <w:sz w:val="24"/>
                <w:szCs w:val="24"/>
                <w:lang w:bidi="he-IL"/>
              </w:rPr>
              <w:t>Ephesians</w:t>
            </w:r>
          </w:p>
        </w:tc>
        <w:tc>
          <w:tcPr>
            <w:tcW w:w="0" w:type="auto"/>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hideMark/>
          </w:tcPr>
          <w:p w14:paraId="58ED3CF0" w14:textId="77777777" w:rsidR="00A224F4" w:rsidRPr="00A224F4" w:rsidRDefault="00A224F4" w:rsidP="00A224F4">
            <w:pPr>
              <w:spacing w:before="100" w:beforeAutospacing="1" w:after="100" w:afterAutospacing="1" w:line="240" w:lineRule="auto"/>
              <w:jc w:val="center"/>
              <w:rPr>
                <w:rFonts w:ascii="Times New Roman" w:eastAsia="Times New Roman" w:hAnsi="Times New Roman" w:cs="Times New Roman"/>
                <w:sz w:val="24"/>
                <w:szCs w:val="24"/>
                <w:lang w:bidi="he-IL"/>
              </w:rPr>
            </w:pPr>
            <w:r w:rsidRPr="00A224F4">
              <w:rPr>
                <w:rFonts w:ascii="Skolar Cyrillic" w:eastAsia="Times New Roman" w:hAnsi="Skolar Cyrillic" w:cs="Times New Roman"/>
                <w:b/>
                <w:bCs/>
                <w:color w:val="FFFFFF"/>
                <w:sz w:val="24"/>
                <w:szCs w:val="24"/>
                <w:lang w:bidi="he-IL"/>
              </w:rPr>
              <w:t>Attributes</w:t>
            </w:r>
          </w:p>
        </w:tc>
      </w:tr>
      <w:tr w:rsidR="00A224F4" w:rsidRPr="00A224F4" w14:paraId="44BB350F" w14:textId="77777777" w:rsidTr="00A224F4">
        <w:trPr>
          <w:jc w:val="center"/>
        </w:trPr>
        <w:tc>
          <w:tcPr>
            <w:tcW w:w="0" w:type="auto"/>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793CE63C" w14:textId="77777777" w:rsidR="00A224F4" w:rsidRPr="00A224F4" w:rsidRDefault="00A224F4" w:rsidP="00A224F4">
            <w:pPr>
              <w:spacing w:before="100" w:beforeAutospacing="1" w:after="100" w:afterAutospacing="1" w:line="240" w:lineRule="auto"/>
              <w:jc w:val="center"/>
              <w:rPr>
                <w:rFonts w:ascii="Times New Roman" w:eastAsia="Times New Roman" w:hAnsi="Times New Roman" w:cs="Times New Roman"/>
                <w:sz w:val="24"/>
                <w:szCs w:val="24"/>
                <w:lang w:bidi="he-IL"/>
              </w:rPr>
            </w:pPr>
            <w:r w:rsidRPr="00A224F4">
              <w:rPr>
                <w:rFonts w:ascii="Skolar Cyrillic" w:eastAsia="Times New Roman" w:hAnsi="Skolar Cyrillic" w:cs="Times New Roman"/>
                <w:color w:val="FFFFFF"/>
                <w:sz w:val="24"/>
                <w:szCs w:val="24"/>
                <w:lang w:bidi="he-IL"/>
              </w:rPr>
              <w:t>13</w:t>
            </w:r>
          </w:p>
        </w:tc>
        <w:tc>
          <w:tcPr>
            <w:tcW w:w="0" w:type="auto"/>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30597C7E" w14:textId="3D82149D" w:rsidR="00A224F4" w:rsidRPr="00A224F4" w:rsidRDefault="00A224F4" w:rsidP="00A224F4">
            <w:pPr>
              <w:spacing w:before="100" w:beforeAutospacing="1" w:after="100" w:afterAutospacing="1" w:line="240" w:lineRule="auto"/>
              <w:jc w:val="center"/>
              <w:rPr>
                <w:rFonts w:ascii="Times New Roman" w:eastAsia="Times New Roman" w:hAnsi="Times New Roman" w:cs="Times New Roman"/>
                <w:sz w:val="24"/>
                <w:szCs w:val="24"/>
                <w:lang w:bidi="he-IL"/>
              </w:rPr>
            </w:pPr>
            <w:r w:rsidRPr="00A224F4">
              <w:rPr>
                <w:rFonts w:ascii="Skolar Cyrillic" w:eastAsia="Times New Roman" w:hAnsi="Skolar Cyrillic" w:cs="Times New Roman"/>
                <w:color w:val="FFFFFF"/>
                <w:sz w:val="24"/>
                <w:szCs w:val="24"/>
                <w:lang w:bidi="he-IL"/>
              </w:rPr>
              <w:t>Chazan/Parnas</w:t>
            </w:r>
            <w:r w:rsidR="00CB39DB">
              <w:rPr>
                <w:rFonts w:ascii="Skolar Cyrillic" w:eastAsia="Times New Roman" w:hAnsi="Skolar Cyrillic" w:cs="Times New Roman"/>
                <w:color w:val="FFFFFF"/>
                <w:sz w:val="24"/>
                <w:szCs w:val="24"/>
                <w:lang w:bidi="he-IL"/>
              </w:rPr>
              <w:t xml:space="preserve"> </w:t>
            </w:r>
            <w:r w:rsidRPr="00A224F4">
              <w:rPr>
                <w:rFonts w:ascii="Skolar Cyrillic" w:eastAsia="Times New Roman" w:hAnsi="Skolar Cyrillic" w:cs="Times New Roman"/>
                <w:color w:val="FFFFFF"/>
                <w:sz w:val="24"/>
                <w:szCs w:val="24"/>
                <w:lang w:bidi="he-IL"/>
              </w:rPr>
              <w:t>#3</w:t>
            </w:r>
          </w:p>
        </w:tc>
        <w:tc>
          <w:tcPr>
            <w:tcW w:w="0" w:type="auto"/>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7409A870" w14:textId="1C8E026E" w:rsidR="00A224F4" w:rsidRPr="00A224F4" w:rsidRDefault="00A224F4" w:rsidP="00A224F4">
            <w:pPr>
              <w:spacing w:before="100" w:beforeAutospacing="1" w:after="100" w:afterAutospacing="1" w:line="240" w:lineRule="auto"/>
              <w:jc w:val="center"/>
              <w:rPr>
                <w:rFonts w:ascii="Times New Roman" w:eastAsia="Times New Roman" w:hAnsi="Times New Roman" w:cs="Times New Roman"/>
                <w:sz w:val="24"/>
                <w:szCs w:val="24"/>
                <w:lang w:bidi="he-IL"/>
              </w:rPr>
            </w:pPr>
            <w:r w:rsidRPr="00A224F4">
              <w:rPr>
                <w:rFonts w:ascii="Skolar Cyrillic" w:eastAsia="Times New Roman" w:hAnsi="Skolar Cyrillic" w:cs="Times New Roman"/>
                <w:color w:val="FFFFFF"/>
                <w:sz w:val="24"/>
                <w:szCs w:val="24"/>
                <w:lang w:bidi="he-IL"/>
              </w:rPr>
              <w:t>Nisan</w:t>
            </w:r>
            <w:r w:rsidR="00CB39DB">
              <w:rPr>
                <w:rFonts w:ascii="Skolar Cyrillic" w:eastAsia="Times New Roman" w:hAnsi="Skolar Cyrillic" w:cs="Times New Roman"/>
                <w:color w:val="FFFFFF"/>
                <w:sz w:val="24"/>
                <w:szCs w:val="24"/>
                <w:lang w:bidi="he-IL"/>
              </w:rPr>
              <w:t xml:space="preserve"> </w:t>
            </w:r>
            <w:r w:rsidRPr="00A224F4">
              <w:rPr>
                <w:rFonts w:ascii="Skolar Cyrillic" w:eastAsia="Times New Roman" w:hAnsi="Skolar Cyrillic" w:cs="Times New Roman"/>
                <w:color w:val="FFFFFF"/>
                <w:sz w:val="24"/>
                <w:szCs w:val="24"/>
                <w:lang w:bidi="he-IL"/>
              </w:rPr>
              <w:t>28</w:t>
            </w:r>
          </w:p>
        </w:tc>
        <w:tc>
          <w:tcPr>
            <w:tcW w:w="0" w:type="auto"/>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318FD982" w14:textId="77777777" w:rsidR="00A224F4" w:rsidRPr="00A224F4" w:rsidRDefault="00A224F4" w:rsidP="00A224F4">
            <w:pPr>
              <w:spacing w:before="100" w:beforeAutospacing="1" w:after="100" w:afterAutospacing="1" w:line="240" w:lineRule="auto"/>
              <w:jc w:val="center"/>
              <w:rPr>
                <w:rFonts w:ascii="Times New Roman" w:eastAsia="Times New Roman" w:hAnsi="Times New Roman" w:cs="Times New Roman"/>
                <w:sz w:val="24"/>
                <w:szCs w:val="24"/>
                <w:lang w:bidi="he-IL"/>
              </w:rPr>
            </w:pPr>
            <w:r w:rsidRPr="00A224F4">
              <w:rPr>
                <w:rFonts w:ascii="Skolar Cyrillic" w:eastAsia="Times New Roman" w:hAnsi="Skolar Cyrillic" w:cs="Times New Roman"/>
                <w:color w:val="FFFFFF"/>
                <w:sz w:val="24"/>
                <w:szCs w:val="24"/>
                <w:lang w:bidi="he-IL"/>
              </w:rPr>
              <w:t>2:17-18</w:t>
            </w:r>
          </w:p>
        </w:tc>
        <w:tc>
          <w:tcPr>
            <w:tcW w:w="0" w:type="auto"/>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76981DC6" w14:textId="341C628C" w:rsidR="00A224F4" w:rsidRPr="00A224F4" w:rsidRDefault="00A224F4" w:rsidP="00A224F4">
            <w:pPr>
              <w:spacing w:before="100" w:beforeAutospacing="1" w:after="100" w:afterAutospacing="1" w:line="240" w:lineRule="auto"/>
              <w:jc w:val="center"/>
              <w:rPr>
                <w:rFonts w:ascii="Times New Roman" w:eastAsia="Times New Roman" w:hAnsi="Times New Roman" w:cs="Times New Roman"/>
                <w:sz w:val="24"/>
                <w:szCs w:val="24"/>
                <w:lang w:bidi="he-IL"/>
              </w:rPr>
            </w:pPr>
            <w:r w:rsidRPr="00A224F4">
              <w:rPr>
                <w:rFonts w:ascii="Skolar Cyrillic" w:eastAsia="Times New Roman" w:hAnsi="Skolar Cyrillic" w:cs="Times New Roman"/>
                <w:color w:val="FFFFFF"/>
                <w:sz w:val="24"/>
                <w:szCs w:val="24"/>
                <w:lang w:bidi="he-IL"/>
              </w:rPr>
              <w:t>Justice</w:t>
            </w:r>
            <w:r w:rsidR="00CB39DB">
              <w:rPr>
                <w:rFonts w:ascii="Skolar Cyrillic" w:eastAsia="Times New Roman" w:hAnsi="Skolar Cyrillic" w:cs="Times New Roman"/>
                <w:color w:val="FFFFFF"/>
                <w:sz w:val="24"/>
                <w:szCs w:val="24"/>
                <w:lang w:bidi="he-IL"/>
              </w:rPr>
              <w:t xml:space="preserve"> </w:t>
            </w:r>
            <w:r w:rsidRPr="00A224F4">
              <w:rPr>
                <w:rFonts w:ascii="Skolar Cyrillic" w:eastAsia="Times New Roman" w:hAnsi="Skolar Cyrillic" w:cs="Times New Roman"/>
                <w:color w:val="FFFFFF"/>
                <w:sz w:val="24"/>
                <w:szCs w:val="24"/>
                <w:lang w:bidi="he-IL"/>
              </w:rPr>
              <w:t>expressed/balanced</w:t>
            </w:r>
            <w:r w:rsidR="00CB39DB">
              <w:rPr>
                <w:rFonts w:ascii="Skolar Cyrillic" w:eastAsia="Times New Roman" w:hAnsi="Skolar Cyrillic" w:cs="Times New Roman"/>
                <w:color w:val="FFFFFF"/>
                <w:sz w:val="24"/>
                <w:szCs w:val="24"/>
                <w:lang w:bidi="he-IL"/>
              </w:rPr>
              <w:t xml:space="preserve"> </w:t>
            </w:r>
            <w:r w:rsidRPr="00A224F4">
              <w:rPr>
                <w:rFonts w:ascii="Skolar Cyrillic" w:eastAsia="Times New Roman" w:hAnsi="Skolar Cyrillic" w:cs="Times New Roman"/>
                <w:color w:val="FFFFFF"/>
                <w:sz w:val="24"/>
                <w:szCs w:val="24"/>
                <w:lang w:bidi="he-IL"/>
              </w:rPr>
              <w:t>with</w:t>
            </w:r>
            <w:r w:rsidR="00CB39DB">
              <w:rPr>
                <w:rFonts w:ascii="Skolar Cyrillic" w:eastAsia="Times New Roman" w:hAnsi="Skolar Cyrillic" w:cs="Times New Roman"/>
                <w:color w:val="FFFFFF"/>
                <w:sz w:val="24"/>
                <w:szCs w:val="24"/>
                <w:lang w:bidi="he-IL"/>
              </w:rPr>
              <w:t xml:space="preserve"> </w:t>
            </w:r>
            <w:r w:rsidRPr="00A224F4">
              <w:rPr>
                <w:rFonts w:ascii="Skolar Cyrillic" w:eastAsia="Times New Roman" w:hAnsi="Skolar Cyrillic" w:cs="Times New Roman"/>
                <w:color w:val="FFFFFF"/>
                <w:sz w:val="24"/>
                <w:szCs w:val="24"/>
                <w:lang w:bidi="he-IL"/>
              </w:rPr>
              <w:t>honesty/truth</w:t>
            </w:r>
          </w:p>
        </w:tc>
      </w:tr>
    </w:tbl>
    <w:p w14:paraId="6328B46B" w14:textId="692B2BEB" w:rsidR="00A224F4" w:rsidRPr="00A224F4" w:rsidRDefault="00CB39DB" w:rsidP="0091684A">
      <w:pPr>
        <w:spacing w:before="100" w:beforeAutospacing="1" w:after="100" w:afterAutospacing="1" w:line="240" w:lineRule="auto"/>
        <w:rPr>
          <w:rFonts w:ascii="Times New Roman" w:eastAsia="Times New Roman" w:hAnsi="Times New Roman" w:cs="Times New Roman"/>
          <w:color w:val="000000"/>
          <w:sz w:val="27"/>
          <w:szCs w:val="27"/>
          <w:lang w:bidi="he-IL"/>
        </w:rPr>
      </w:pPr>
      <w:r>
        <w:rPr>
          <w:rFonts w:ascii="Skolar Cyrillic" w:eastAsia="Times New Roman" w:hAnsi="Skolar Cyrillic" w:cs="Times New Roman"/>
          <w:color w:val="000000"/>
          <w:sz w:val="27"/>
          <w:szCs w:val="27"/>
          <w:lang w:bidi="he-IL"/>
        </w:rPr>
        <w:t xml:space="preserve"> </w:t>
      </w:r>
      <w:r w:rsidR="00A224F4" w:rsidRPr="00A224F4">
        <w:rPr>
          <w:rFonts w:ascii="Skolar Cyrillic" w:eastAsia="Times New Roman" w:hAnsi="Skolar Cyrillic" w:cs="Times New Roman"/>
          <w:b/>
          <w:bCs/>
          <w:color w:val="000000"/>
          <w:sz w:val="27"/>
          <w:szCs w:val="27"/>
          <w:u w:val="single"/>
          <w:lang w:bidi="he-IL"/>
        </w:rPr>
        <w:t>Ephesians</w:t>
      </w:r>
      <w:r>
        <w:rPr>
          <w:rFonts w:ascii="Skolar Cyrillic" w:eastAsia="Times New Roman" w:hAnsi="Skolar Cyrillic" w:cs="Times New Roman"/>
          <w:b/>
          <w:bCs/>
          <w:color w:val="000000"/>
          <w:sz w:val="27"/>
          <w:szCs w:val="27"/>
          <w:u w:val="single"/>
          <w:lang w:bidi="he-IL"/>
        </w:rPr>
        <w:t xml:space="preserve"> </w:t>
      </w:r>
      <w:r w:rsidR="00A224F4" w:rsidRPr="00A224F4">
        <w:rPr>
          <w:rFonts w:ascii="Skolar Cyrillic" w:eastAsia="Times New Roman" w:hAnsi="Skolar Cyrillic" w:cs="Times New Roman"/>
          <w:b/>
          <w:bCs/>
          <w:color w:val="000000"/>
          <w:sz w:val="27"/>
          <w:szCs w:val="27"/>
          <w:u w:val="single"/>
          <w:lang w:bidi="he-IL"/>
        </w:rPr>
        <w:t>2:17-18</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And</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he</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(Messiah)</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came</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and</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handed</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down</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(the</w:t>
      </w:r>
      <w:r>
        <w:rPr>
          <w:rFonts w:ascii="Skolar Cyrillic" w:eastAsia="Times New Roman" w:hAnsi="Skolar Cyrillic" w:cs="Times New Roman"/>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Mesorah)</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wholeness</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(path</w:t>
      </w:r>
      <w:r>
        <w:rPr>
          <w:rFonts w:ascii="Skolar Cyrillic" w:eastAsia="Times New Roman" w:hAnsi="Skolar Cyrillic" w:cs="Times New Roman"/>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to</w:t>
      </w:r>
      <w:r>
        <w:rPr>
          <w:rFonts w:ascii="Skolar Cyrillic" w:eastAsia="Times New Roman" w:hAnsi="Skolar Cyrillic" w:cs="Times New Roman"/>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spiritual</w:t>
      </w:r>
      <w:r>
        <w:rPr>
          <w:rFonts w:ascii="Skolar Cyrillic" w:eastAsia="Times New Roman" w:hAnsi="Skolar Cyrillic" w:cs="Times New Roman"/>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maturity)</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to</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you</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(Gentiles)</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who</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were</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far</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away,</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and</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to</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those</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(Jews)</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who</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were</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near.</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For</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through</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him</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(by</w:t>
      </w:r>
      <w:r>
        <w:rPr>
          <w:rFonts w:ascii="Skolar Cyrillic" w:eastAsia="Times New Roman" w:hAnsi="Skolar Cyrillic" w:cs="Times New Roman"/>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his</w:t>
      </w:r>
      <w:r>
        <w:rPr>
          <w:rFonts w:ascii="Skolar Cyrillic" w:eastAsia="Times New Roman" w:hAnsi="Skolar Cyrillic" w:cs="Times New Roman"/>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handing</w:t>
      </w:r>
      <w:r>
        <w:rPr>
          <w:rFonts w:ascii="Skolar Cyrillic" w:eastAsia="Times New Roman" w:hAnsi="Skolar Cyrillic" w:cs="Times New Roman"/>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down</w:t>
      </w:r>
      <w:r>
        <w:rPr>
          <w:rFonts w:ascii="Skolar Cyrillic" w:eastAsia="Times New Roman" w:hAnsi="Skolar Cyrillic" w:cs="Times New Roman"/>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the</w:t>
      </w:r>
      <w:r>
        <w:rPr>
          <w:rFonts w:ascii="Skolar Cyrillic" w:eastAsia="Times New Roman" w:hAnsi="Skolar Cyrillic" w:cs="Times New Roman"/>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Mesorah)</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we</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both,</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by</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one</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spirit</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(the</w:t>
      </w:r>
      <w:r>
        <w:rPr>
          <w:rFonts w:ascii="Skolar Cyrillic" w:eastAsia="Times New Roman" w:hAnsi="Skolar Cyrillic" w:cs="Times New Roman"/>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Nefesh</w:t>
      </w:r>
      <w:r>
        <w:rPr>
          <w:rFonts w:ascii="Skolar Cyrillic" w:eastAsia="Times New Roman" w:hAnsi="Skolar Cyrillic" w:cs="Times New Roman"/>
          <w:color w:val="000000"/>
          <w:sz w:val="27"/>
          <w:szCs w:val="27"/>
          <w:lang w:bidi="he-IL"/>
        </w:rPr>
        <w:t xml:space="preserve"> </w:t>
      </w:r>
      <w:r w:rsidR="00A224F4" w:rsidRPr="00A224F4">
        <w:rPr>
          <w:rFonts w:ascii="Skolar Cyrillic" w:eastAsia="Times New Roman" w:hAnsi="Skolar Cyrillic" w:cs="Times New Roman"/>
          <w:color w:val="000000"/>
          <w:sz w:val="27"/>
          <w:szCs w:val="27"/>
          <w:lang w:bidi="he-IL"/>
        </w:rPr>
        <w:t>Yehudi)</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have</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access</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to</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the</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presence</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of</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the</w:t>
      </w:r>
      <w:r>
        <w:rPr>
          <w:rFonts w:ascii="Skolar Cyrillic" w:eastAsia="Times New Roman" w:hAnsi="Skolar Cyrillic" w:cs="Times New Roman"/>
          <w:b/>
          <w:bCs/>
          <w:color w:val="000000"/>
          <w:sz w:val="27"/>
          <w:szCs w:val="27"/>
          <w:lang w:bidi="he-IL"/>
        </w:rPr>
        <w:t xml:space="preserve"> </w:t>
      </w:r>
      <w:r w:rsidR="00A224F4" w:rsidRPr="00A224F4">
        <w:rPr>
          <w:rFonts w:ascii="Skolar Cyrillic" w:eastAsia="Times New Roman" w:hAnsi="Skolar Cyrillic" w:cs="Times New Roman"/>
          <w:b/>
          <w:bCs/>
          <w:color w:val="000000"/>
          <w:sz w:val="27"/>
          <w:szCs w:val="27"/>
          <w:lang w:bidi="he-IL"/>
        </w:rPr>
        <w:t>Father.</w:t>
      </w:r>
    </w:p>
    <w:p w14:paraId="344F10E0" w14:textId="77777777" w:rsidR="009051D3" w:rsidRDefault="009051D3" w:rsidP="00A224F4">
      <w:pPr>
        <w:pBdr>
          <w:bottom w:val="double" w:sz="6" w:space="1" w:color="auto"/>
        </w:pBdr>
        <w:spacing w:after="0" w:line="240" w:lineRule="auto"/>
        <w:jc w:val="both"/>
        <w:rPr>
          <w:rFonts w:ascii="Calibri" w:eastAsia="Times New Roman" w:hAnsi="Calibri" w:cs="Calibri"/>
          <w:color w:val="000000"/>
          <w:lang w:bidi="he-IL"/>
        </w:rPr>
      </w:pPr>
    </w:p>
    <w:p w14:paraId="3F83C0FB" w14:textId="77777777" w:rsidR="009051D3" w:rsidRDefault="009051D3" w:rsidP="00A224F4">
      <w:pPr>
        <w:pBdr>
          <w:bottom w:val="double" w:sz="6" w:space="1" w:color="auto"/>
        </w:pBdr>
        <w:spacing w:after="0" w:line="240" w:lineRule="auto"/>
        <w:jc w:val="both"/>
        <w:rPr>
          <w:rFonts w:ascii="Calibri" w:eastAsia="Times New Roman" w:hAnsi="Calibri" w:cs="Calibri"/>
          <w:color w:val="000000"/>
          <w:lang w:bidi="he-IL"/>
        </w:rPr>
      </w:pPr>
    </w:p>
    <w:p w14:paraId="5CCBB806" w14:textId="77777777" w:rsidR="009051D3" w:rsidRDefault="009051D3" w:rsidP="00A224F4">
      <w:pPr>
        <w:pBdr>
          <w:bottom w:val="double" w:sz="6" w:space="1" w:color="auto"/>
        </w:pBdr>
        <w:spacing w:after="0" w:line="240" w:lineRule="auto"/>
        <w:jc w:val="both"/>
        <w:rPr>
          <w:rFonts w:ascii="Calibri" w:eastAsia="Times New Roman" w:hAnsi="Calibri" w:cs="Calibri"/>
          <w:color w:val="000000"/>
          <w:lang w:bidi="he-IL"/>
        </w:rPr>
      </w:pPr>
    </w:p>
    <w:p w14:paraId="05FB769C" w14:textId="77777777" w:rsidR="009051D3" w:rsidRDefault="009051D3" w:rsidP="00A224F4">
      <w:pPr>
        <w:pBdr>
          <w:bottom w:val="double" w:sz="6" w:space="1" w:color="auto"/>
        </w:pBdr>
        <w:spacing w:after="0" w:line="240" w:lineRule="auto"/>
        <w:jc w:val="both"/>
        <w:rPr>
          <w:rFonts w:ascii="Calibri" w:eastAsia="Times New Roman" w:hAnsi="Calibri" w:cs="Calibri"/>
          <w:color w:val="000000"/>
          <w:lang w:bidi="he-IL"/>
        </w:rPr>
      </w:pPr>
    </w:p>
    <w:p w14:paraId="3673D94D" w14:textId="77777777" w:rsidR="009051D3" w:rsidRDefault="009051D3" w:rsidP="00A224F4">
      <w:pPr>
        <w:pBdr>
          <w:bottom w:val="double" w:sz="6" w:space="1" w:color="auto"/>
        </w:pBdr>
        <w:spacing w:after="0" w:line="240" w:lineRule="auto"/>
        <w:jc w:val="both"/>
        <w:rPr>
          <w:rFonts w:ascii="Calibri" w:eastAsia="Times New Roman" w:hAnsi="Calibri" w:cs="Calibri"/>
          <w:color w:val="000000"/>
          <w:lang w:bidi="he-IL"/>
        </w:rPr>
      </w:pPr>
    </w:p>
    <w:p w14:paraId="423785F9" w14:textId="77777777" w:rsidR="009051D3" w:rsidRDefault="009051D3" w:rsidP="00A224F4">
      <w:pPr>
        <w:pBdr>
          <w:bottom w:val="double" w:sz="6" w:space="1" w:color="auto"/>
        </w:pBdr>
        <w:spacing w:after="0" w:line="240" w:lineRule="auto"/>
        <w:jc w:val="both"/>
        <w:rPr>
          <w:rFonts w:ascii="Calibri" w:eastAsia="Times New Roman" w:hAnsi="Calibri" w:cs="Calibri"/>
          <w:color w:val="000000"/>
          <w:lang w:bidi="he-IL"/>
        </w:rPr>
      </w:pPr>
    </w:p>
    <w:p w14:paraId="2621CF97" w14:textId="77777777" w:rsidR="009051D3" w:rsidRDefault="009051D3" w:rsidP="00A224F4">
      <w:pPr>
        <w:pBdr>
          <w:bottom w:val="double" w:sz="6" w:space="1" w:color="auto"/>
        </w:pBdr>
        <w:spacing w:after="0" w:line="240" w:lineRule="auto"/>
        <w:jc w:val="both"/>
        <w:rPr>
          <w:rFonts w:ascii="Calibri" w:eastAsia="Times New Roman" w:hAnsi="Calibri" w:cs="Calibri"/>
          <w:color w:val="000000"/>
          <w:lang w:bidi="he-IL"/>
        </w:rPr>
      </w:pPr>
    </w:p>
    <w:p w14:paraId="11602488" w14:textId="77777777" w:rsidR="009051D3" w:rsidRDefault="009051D3" w:rsidP="00A224F4">
      <w:pPr>
        <w:pBdr>
          <w:bottom w:val="double" w:sz="6" w:space="1" w:color="auto"/>
        </w:pBdr>
        <w:spacing w:after="0" w:line="240" w:lineRule="auto"/>
        <w:jc w:val="both"/>
        <w:rPr>
          <w:rFonts w:ascii="Calibri" w:eastAsia="Times New Roman" w:hAnsi="Calibri" w:cs="Calibri"/>
          <w:color w:val="000000"/>
          <w:lang w:bidi="he-IL"/>
        </w:rPr>
      </w:pPr>
    </w:p>
    <w:p w14:paraId="2B9E58D8" w14:textId="2A6ED756" w:rsidR="00A224F4" w:rsidRDefault="00CB39DB" w:rsidP="00A224F4">
      <w:pPr>
        <w:pBdr>
          <w:bottom w:val="double" w:sz="6" w:space="1" w:color="auto"/>
        </w:pBd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59EABB65" w14:textId="77777777" w:rsidR="009051D3" w:rsidRPr="00A224F4" w:rsidRDefault="009051D3" w:rsidP="00A224F4">
      <w:pPr>
        <w:pBdr>
          <w:bottom w:val="double" w:sz="6" w:space="1" w:color="auto"/>
        </w:pBdr>
        <w:spacing w:after="0" w:line="240" w:lineRule="auto"/>
        <w:jc w:val="both"/>
        <w:rPr>
          <w:rFonts w:ascii="Calibri" w:eastAsia="Times New Roman" w:hAnsi="Calibri" w:cs="Calibri"/>
          <w:color w:val="000000"/>
          <w:lang w:bidi="he-IL"/>
        </w:rPr>
      </w:pPr>
    </w:p>
    <w:p w14:paraId="663D7F36" w14:textId="77777777" w:rsidR="00AC2757" w:rsidRDefault="00AC2757" w:rsidP="001F7CD4">
      <w:pPr>
        <w:spacing w:after="0" w:line="240" w:lineRule="auto"/>
        <w:jc w:val="center"/>
        <w:rPr>
          <w:rFonts w:ascii="Cambria" w:eastAsia="Calibri" w:hAnsi="Cambria" w:cs="Arial"/>
          <w:b/>
          <w:bCs/>
          <w:sz w:val="28"/>
          <w:szCs w:val="28"/>
          <w:lang w:bidi="he-IL"/>
        </w:rPr>
      </w:pPr>
    </w:p>
    <w:p w14:paraId="1203D78B" w14:textId="3E782AC4" w:rsidR="00A224F4" w:rsidRPr="00986711" w:rsidRDefault="00A224F4" w:rsidP="00A224F4">
      <w:pPr>
        <w:spacing w:after="0" w:line="240" w:lineRule="auto"/>
        <w:jc w:val="center"/>
        <w:rPr>
          <w:rFonts w:ascii="Palatino Linotype" w:eastAsia="Calibri" w:hAnsi="Palatino Linotype" w:cs="Times New Roman"/>
          <w:b/>
          <w:bCs/>
          <w:w w:val="90"/>
          <w:kern w:val="16"/>
          <w:sz w:val="28"/>
          <w:szCs w:val="28"/>
          <w:lang w:bidi="he-IL"/>
          <w14:ligatures w14:val="all"/>
        </w:rPr>
      </w:pPr>
      <w:r w:rsidRPr="00986711">
        <w:rPr>
          <w:rFonts w:ascii="Palatino Linotype" w:eastAsia="Calibri" w:hAnsi="Palatino Linotype" w:cs="Times New Roman"/>
          <w:b/>
          <w:bCs/>
          <w:w w:val="90"/>
          <w:kern w:val="16"/>
          <w:sz w:val="28"/>
          <w:szCs w:val="28"/>
          <w:lang w:bidi="he-IL"/>
          <w14:ligatures w14:val="all"/>
        </w:rPr>
        <w:t>Blessings</w:t>
      </w:r>
      <w:r w:rsidR="00CB39DB">
        <w:rPr>
          <w:rFonts w:ascii="Palatino Linotype" w:eastAsia="Calibri" w:hAnsi="Palatino Linotype" w:cs="Times New Roman"/>
          <w:b/>
          <w:bCs/>
          <w:w w:val="90"/>
          <w:kern w:val="16"/>
          <w:sz w:val="28"/>
          <w:szCs w:val="28"/>
          <w:lang w:bidi="he-IL"/>
          <w14:ligatures w14:val="all"/>
        </w:rPr>
        <w:t xml:space="preserve"> </w:t>
      </w:r>
      <w:r w:rsidRPr="00986711">
        <w:rPr>
          <w:rFonts w:ascii="Palatino Linotype" w:eastAsia="Calibri" w:hAnsi="Palatino Linotype" w:cs="Times New Roman"/>
          <w:b/>
          <w:bCs/>
          <w:w w:val="90"/>
          <w:kern w:val="16"/>
          <w:sz w:val="28"/>
          <w:szCs w:val="28"/>
          <w:lang w:bidi="he-IL"/>
          <w14:ligatures w14:val="all"/>
        </w:rPr>
        <w:t>Before</w:t>
      </w:r>
      <w:r w:rsidR="00CB39DB">
        <w:rPr>
          <w:rFonts w:ascii="Palatino Linotype" w:eastAsia="Calibri" w:hAnsi="Palatino Linotype" w:cs="Times New Roman"/>
          <w:b/>
          <w:bCs/>
          <w:w w:val="90"/>
          <w:kern w:val="16"/>
          <w:sz w:val="28"/>
          <w:szCs w:val="28"/>
          <w:lang w:bidi="he-IL"/>
          <w14:ligatures w14:val="all"/>
        </w:rPr>
        <w:t xml:space="preserve"> </w:t>
      </w:r>
      <w:r w:rsidRPr="00986711">
        <w:rPr>
          <w:rFonts w:ascii="Palatino Linotype" w:eastAsia="Calibri" w:hAnsi="Palatino Linotype" w:cs="Times New Roman"/>
          <w:b/>
          <w:bCs/>
          <w:w w:val="90"/>
          <w:kern w:val="16"/>
          <w:sz w:val="28"/>
          <w:szCs w:val="28"/>
          <w:lang w:bidi="he-IL"/>
          <w14:ligatures w14:val="all"/>
        </w:rPr>
        <w:t>Torah</w:t>
      </w:r>
      <w:r w:rsidR="00CB39DB">
        <w:rPr>
          <w:rFonts w:ascii="Palatino Linotype" w:eastAsia="Calibri" w:hAnsi="Palatino Linotype" w:cs="Times New Roman"/>
          <w:b/>
          <w:bCs/>
          <w:w w:val="90"/>
          <w:kern w:val="16"/>
          <w:sz w:val="28"/>
          <w:szCs w:val="28"/>
          <w:lang w:bidi="he-IL"/>
          <w14:ligatures w14:val="all"/>
        </w:rPr>
        <w:t xml:space="preserve"> </w:t>
      </w:r>
      <w:r w:rsidRPr="00986711">
        <w:rPr>
          <w:rFonts w:ascii="Palatino Linotype" w:eastAsia="Calibri" w:hAnsi="Palatino Linotype" w:cs="Times New Roman"/>
          <w:b/>
          <w:bCs/>
          <w:w w:val="90"/>
          <w:kern w:val="16"/>
          <w:sz w:val="28"/>
          <w:szCs w:val="28"/>
          <w:lang w:bidi="he-IL"/>
          <w14:ligatures w14:val="all"/>
        </w:rPr>
        <w:t>Study</w:t>
      </w:r>
    </w:p>
    <w:p w14:paraId="38709855" w14:textId="77777777" w:rsidR="00A224F4" w:rsidRPr="00986711" w:rsidRDefault="00A224F4" w:rsidP="00A224F4">
      <w:pPr>
        <w:spacing w:after="0" w:line="240" w:lineRule="auto"/>
        <w:jc w:val="both"/>
        <w:rPr>
          <w:rFonts w:ascii="Times New Roman" w:eastAsia="Calibri" w:hAnsi="Times New Roman" w:cs="Times New Roman"/>
          <w:w w:val="90"/>
          <w:kern w:val="16"/>
          <w:lang w:bidi="he-IL"/>
          <w14:ligatures w14:val="all"/>
        </w:rPr>
      </w:pPr>
    </w:p>
    <w:p w14:paraId="5290CE7E" w14:textId="0E49FBDE" w:rsidR="00A224F4" w:rsidRPr="00986711" w:rsidRDefault="00A224F4" w:rsidP="00A224F4">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Blessed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GOD,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universe,</w:t>
      </w:r>
      <w:r w:rsidR="00CB39DB">
        <w:rPr>
          <w:rFonts w:ascii="Times New Roman" w:eastAsia="Calibri" w:hAnsi="Times New Roman" w:cs="Times New Roman"/>
          <w:b/>
          <w:bCs/>
          <w:kern w:val="16"/>
          <w:lang w:bidi="he-IL"/>
          <w14:ligatures w14:val="all"/>
        </w:rPr>
        <w:t xml:space="preserve"> </w:t>
      </w:r>
      <w:r>
        <w:rPr>
          <w:rFonts w:ascii="Times New Roman" w:eastAsia="Calibri" w:hAnsi="Times New Roman" w:cs="Times New Roman"/>
          <w:b/>
          <w:bCs/>
          <w:kern w:val="16"/>
          <w:lang w:bidi="he-IL"/>
          <w14:ligatures w14:val="all"/>
        </w:rPr>
        <w:t>W</w:t>
      </w:r>
      <w:r w:rsidRPr="00986711">
        <w:rPr>
          <w:rFonts w:ascii="Times New Roman" w:eastAsia="Calibri" w:hAnsi="Times New Roman" w:cs="Times New Roman"/>
          <w:b/>
          <w:bCs/>
          <w:kern w:val="16"/>
          <w:lang w:bidi="he-IL"/>
          <w14:ligatures w14:val="all"/>
        </w:rPr>
        <w:t>ho</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sanctified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through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commandments,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commanded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actively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184E9AE8" w14:textId="77777777" w:rsidR="00A224F4" w:rsidRPr="00986711" w:rsidRDefault="00A224F4" w:rsidP="00A224F4">
      <w:pPr>
        <w:spacing w:after="0" w:line="240" w:lineRule="auto"/>
        <w:jc w:val="both"/>
        <w:rPr>
          <w:rFonts w:ascii="Times New Roman" w:eastAsia="Calibri" w:hAnsi="Times New Roman" w:cs="Times New Roman"/>
          <w:b/>
          <w:bCs/>
          <w:kern w:val="16"/>
          <w:lang w:bidi="he-IL"/>
          <w14:ligatures w14:val="all"/>
        </w:rPr>
      </w:pPr>
    </w:p>
    <w:p w14:paraId="1A9975AC" w14:textId="0468C8B7" w:rsidR="00A224F4" w:rsidRPr="00986711" w:rsidRDefault="00A224F4" w:rsidP="00A224F4">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Please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GOD,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sweeten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words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mouths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mouths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House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u w:val="single"/>
          <w:lang w:bidi="he-IL"/>
          <w14:ligatures w14:val="all"/>
        </w:rPr>
        <w:t>may</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we</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all,</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together,</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know</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Your</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Name</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and</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study</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Your</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Torah</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for</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the</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sake</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of</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fulfilling</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Your</w:t>
      </w:r>
      <w:r w:rsidR="00CB39DB">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highlight w:val="yellow"/>
          <w:u w:val="single"/>
          <w:lang w:bidi="he-IL"/>
          <w14:ligatures w14:val="all"/>
        </w:rPr>
        <w:t>delight</w:t>
      </w:r>
      <w:r w:rsidRPr="00986711">
        <w:rPr>
          <w:rFonts w:ascii="Times New Roman" w:eastAsia="Calibri" w:hAnsi="Times New Roman" w:cs="Times New Roman"/>
          <w:b/>
          <w:bCs/>
          <w:kern w:val="16"/>
          <w:lang w:bidi="he-IL"/>
          <w14:ligatures w14:val="all"/>
        </w:rPr>
        <w: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Blessed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Who</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teaches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His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0C441497" w14:textId="77777777" w:rsidR="00A224F4" w:rsidRPr="00986711" w:rsidRDefault="00A224F4" w:rsidP="00A224F4">
      <w:pPr>
        <w:spacing w:after="0" w:line="240" w:lineRule="auto"/>
        <w:jc w:val="both"/>
        <w:rPr>
          <w:rFonts w:ascii="Times New Roman" w:eastAsia="Calibri" w:hAnsi="Times New Roman" w:cs="Times New Roman"/>
          <w:b/>
          <w:bCs/>
          <w:kern w:val="16"/>
          <w:lang w:bidi="he-IL"/>
          <w14:ligatures w14:val="all"/>
        </w:rPr>
      </w:pPr>
    </w:p>
    <w:p w14:paraId="2AD694D0" w14:textId="57D56503" w:rsidR="00A224F4" w:rsidRPr="00986711" w:rsidRDefault="00A224F4" w:rsidP="00A224F4">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Blessed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GOD,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universe,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Who</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chose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from</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nations,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gave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Blessed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Giver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0517ACA2" w14:textId="77777777" w:rsidR="00A224F4" w:rsidRPr="00986711" w:rsidRDefault="00A224F4" w:rsidP="00A224F4">
      <w:pPr>
        <w:spacing w:after="0" w:line="240" w:lineRule="auto"/>
        <w:jc w:val="both"/>
        <w:rPr>
          <w:rFonts w:ascii="Times New Roman" w:eastAsia="Calibri" w:hAnsi="Times New Roman" w:cs="Times New Roman"/>
          <w:b/>
          <w:bCs/>
          <w:kern w:val="16"/>
          <w:lang w:bidi="he-IL"/>
          <w14:ligatures w14:val="all"/>
        </w:rPr>
      </w:pPr>
    </w:p>
    <w:p w14:paraId="784677BF" w14:textId="5D6B20E8" w:rsidR="00A224F4" w:rsidRPr="00986711" w:rsidRDefault="00A224F4" w:rsidP="00A224F4">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Ha-Shem</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spoke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Moses,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explaining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Commandment.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"Speak</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Aaron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his</w:t>
      </w:r>
      <w:r w:rsidR="00CB39DB">
        <w:rPr>
          <w:rFonts w:ascii="Times New Roman" w:eastAsia="Calibri" w:hAnsi="Times New Roman" w:cs="Times New Roman"/>
          <w:b/>
          <w:bCs/>
          <w:kern w:val="16"/>
          <w:lang w:bidi="he-IL"/>
          <w14:ligatures w14:val="all"/>
        </w:rPr>
        <w:t xml:space="preserve"> </w:t>
      </w:r>
      <w:r w:rsidR="0061689E" w:rsidRPr="00986711">
        <w:rPr>
          <w:rFonts w:ascii="Times New Roman" w:eastAsia="Calibri" w:hAnsi="Times New Roman" w:cs="Times New Roman"/>
          <w:b/>
          <w:bCs/>
          <w:kern w:val="16"/>
          <w:lang w:bidi="he-IL"/>
          <w14:ligatures w14:val="all"/>
        </w:rPr>
        <w:t>sons</w:t>
      </w:r>
      <w:r w:rsidR="00CB39DB">
        <w:rPr>
          <w:rFonts w:ascii="Times New Roman" w:eastAsia="Calibri" w:hAnsi="Times New Roman" w:cs="Times New Roman"/>
          <w:b/>
          <w:bCs/>
          <w:kern w:val="16"/>
          <w:lang w:bidi="he-IL"/>
          <w14:ligatures w14:val="all"/>
        </w:rPr>
        <w:t xml:space="preserve"> </w:t>
      </w:r>
      <w:r w:rsidR="0061689E"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teach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them</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following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Commandment: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This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should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Children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Say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Children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p>
    <w:p w14:paraId="426CE3BB" w14:textId="77777777" w:rsidR="00A224F4" w:rsidRPr="00986711" w:rsidRDefault="00A224F4" w:rsidP="00A224F4">
      <w:pPr>
        <w:spacing w:after="0" w:line="240" w:lineRule="auto"/>
        <w:jc w:val="both"/>
        <w:rPr>
          <w:rFonts w:ascii="Times New Roman" w:eastAsia="Calibri" w:hAnsi="Times New Roman" w:cs="Times New Roman"/>
          <w:b/>
          <w:bCs/>
          <w:kern w:val="16"/>
          <w:lang w:bidi="he-IL"/>
          <w14:ligatures w14:val="all"/>
        </w:rPr>
      </w:pPr>
    </w:p>
    <w:p w14:paraId="666954D3" w14:textId="67900935" w:rsidR="00A224F4" w:rsidRPr="00986711" w:rsidRDefault="00A224F4" w:rsidP="00A224F4">
      <w:pPr>
        <w:spacing w:after="0" w:line="240" w:lineRule="auto"/>
        <w:ind w:left="1440"/>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May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keep</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watch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over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71E7FEF6" w14:textId="626E29FC" w:rsidR="00A224F4" w:rsidRPr="00986711" w:rsidRDefault="00A224F4" w:rsidP="00A224F4">
      <w:pPr>
        <w:spacing w:after="0" w:line="240" w:lineRule="auto"/>
        <w:ind w:left="1440"/>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May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make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His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Presence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enlighten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6C2D1B2D" w14:textId="3592CB9D" w:rsidR="00A224F4" w:rsidRPr="00986711" w:rsidRDefault="00A224F4" w:rsidP="00A224F4">
      <w:pPr>
        <w:spacing w:after="0" w:line="240" w:lineRule="auto"/>
        <w:ind w:left="1440"/>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May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bestow</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favor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grant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peace.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19787846" w14:textId="77777777" w:rsidR="00A224F4" w:rsidRPr="00986711" w:rsidRDefault="00A224F4" w:rsidP="00A224F4">
      <w:pPr>
        <w:spacing w:after="0" w:line="240" w:lineRule="auto"/>
        <w:jc w:val="both"/>
        <w:rPr>
          <w:rFonts w:ascii="Times New Roman" w:eastAsia="Calibri" w:hAnsi="Times New Roman" w:cs="Times New Roman"/>
          <w:b/>
          <w:bCs/>
          <w:kern w:val="16"/>
          <w:lang w:bidi="he-IL"/>
          <w14:ligatures w14:val="all"/>
        </w:rPr>
      </w:pPr>
    </w:p>
    <w:p w14:paraId="3DAAD0B3" w14:textId="55AC4DA5" w:rsidR="00A224F4" w:rsidRPr="00986711" w:rsidRDefault="00A224F4" w:rsidP="00A224F4">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This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way,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priests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will</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link</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Name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with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Israelites,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will</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them."</w:t>
      </w:r>
    </w:p>
    <w:p w14:paraId="5D153080" w14:textId="77777777" w:rsidR="00A224F4" w:rsidRPr="00986711" w:rsidRDefault="00A224F4" w:rsidP="00A224F4">
      <w:pPr>
        <w:spacing w:after="0" w:line="240" w:lineRule="auto"/>
        <w:jc w:val="both"/>
        <w:rPr>
          <w:rFonts w:ascii="Times New Roman" w:eastAsia="Calibri" w:hAnsi="Times New Roman" w:cs="Times New Roman"/>
          <w:b/>
          <w:bCs/>
          <w:kern w:val="16"/>
          <w:lang w:bidi="he-IL"/>
          <w14:ligatures w14:val="all"/>
        </w:rPr>
      </w:pPr>
    </w:p>
    <w:p w14:paraId="10F297AA" w14:textId="609746AD" w:rsidR="00A224F4" w:rsidRPr="00986711" w:rsidRDefault="00A224F4" w:rsidP="00A224F4">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These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Laws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which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did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not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mandate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specific</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amounts: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growing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produce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left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corner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field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poor;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first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fruits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offered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Holy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Temple;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bring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offering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when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visits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Holy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Temple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three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times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year;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do</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when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performing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acts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kindness;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there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no</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maximum</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amount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that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person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p>
    <w:p w14:paraId="45B0FD38" w14:textId="77777777" w:rsidR="00A224F4" w:rsidRPr="00986711" w:rsidRDefault="00A224F4" w:rsidP="00A224F4">
      <w:pPr>
        <w:spacing w:after="0" w:line="240" w:lineRule="auto"/>
        <w:jc w:val="both"/>
        <w:rPr>
          <w:rFonts w:ascii="Times New Roman" w:eastAsia="Calibri" w:hAnsi="Times New Roman" w:cs="Times New Roman"/>
          <w:b/>
          <w:bCs/>
          <w:kern w:val="16"/>
          <w:lang w:bidi="he-IL"/>
          <w14:ligatures w14:val="all"/>
        </w:rPr>
      </w:pPr>
    </w:p>
    <w:p w14:paraId="31EF2A7B" w14:textId="72921F4B" w:rsidR="00A224F4" w:rsidRDefault="00A224F4" w:rsidP="00A224F4">
      <w:pPr>
        <w:pBdr>
          <w:bottom w:val="double" w:sz="6" w:space="1" w:color="auto"/>
        </w:pBd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These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Laws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whose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benefits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person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can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often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enjoy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even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this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world,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even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though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primary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reward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Next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World: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Honoring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father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mother;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doing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acts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kindness;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early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attendance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place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morning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night;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showing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hospitality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guests;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visiting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sick;</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providing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financial</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needs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bride;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escorting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dead;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very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engrossed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prayer;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bringing</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peace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between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two</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between</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husband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wife;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but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great</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as</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them</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together.</w:t>
      </w:r>
      <w:r w:rsidR="00CB39DB">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724FB42C" w14:textId="77777777" w:rsidR="00A224F4" w:rsidRDefault="00A224F4" w:rsidP="00A224F4">
      <w:pPr>
        <w:pBdr>
          <w:bottom w:val="double" w:sz="6" w:space="1" w:color="auto"/>
        </w:pBdr>
        <w:spacing w:after="0" w:line="240" w:lineRule="auto"/>
        <w:jc w:val="both"/>
        <w:rPr>
          <w:rFonts w:ascii="Times New Roman" w:eastAsia="Calibri" w:hAnsi="Times New Roman" w:cs="Times New Roman"/>
          <w:b/>
          <w:bCs/>
          <w:kern w:val="16"/>
          <w:lang w:bidi="he-IL"/>
          <w14:ligatures w14:val="all"/>
        </w:rPr>
      </w:pPr>
    </w:p>
    <w:p w14:paraId="065D2B7C" w14:textId="77777777" w:rsidR="005707FE" w:rsidRDefault="005707FE" w:rsidP="005707FE">
      <w:pPr>
        <w:spacing w:after="0" w:line="240" w:lineRule="auto"/>
        <w:jc w:val="center"/>
        <w:rPr>
          <w:rFonts w:ascii="Cambria" w:eastAsia="Calibri" w:hAnsi="Cambria" w:cs="Arial"/>
          <w:b/>
          <w:bCs/>
          <w:sz w:val="28"/>
          <w:szCs w:val="28"/>
          <w:lang w:bidi="he-IL"/>
        </w:rPr>
      </w:pPr>
    </w:p>
    <w:p w14:paraId="3F59DC22" w14:textId="77777777" w:rsidR="005707FE" w:rsidRPr="001F7CD4" w:rsidRDefault="005707FE" w:rsidP="005707FE">
      <w:pPr>
        <w:spacing w:after="0" w:line="240" w:lineRule="auto"/>
        <w:jc w:val="center"/>
        <w:rPr>
          <w:rFonts w:ascii="Cambria" w:eastAsia="Calibri" w:hAnsi="Cambria" w:cs="Arial"/>
          <w:b/>
          <w:bCs/>
          <w:sz w:val="28"/>
          <w:szCs w:val="28"/>
          <w:lang w:bidi="he-IL"/>
        </w:rPr>
      </w:pPr>
      <w:r w:rsidRPr="001F7CD4">
        <w:rPr>
          <w:rFonts w:ascii="Cambria" w:eastAsia="Calibri" w:hAnsi="Cambria" w:cs="Arial"/>
          <w:b/>
          <w:bCs/>
          <w:sz w:val="28"/>
          <w:szCs w:val="28"/>
          <w:lang w:bidi="he-IL"/>
        </w:rPr>
        <w:t>Shabbat</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“Shemen</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Zayit</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Zakh”</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“Pure</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Olive</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Oil”</w:t>
      </w:r>
    </w:p>
    <w:p w14:paraId="755EE502" w14:textId="77777777" w:rsidR="005707FE" w:rsidRPr="001F7CD4" w:rsidRDefault="005707FE" w:rsidP="005707FE">
      <w:pPr>
        <w:spacing w:after="0" w:line="240" w:lineRule="auto"/>
        <w:jc w:val="center"/>
        <w:rPr>
          <w:rFonts w:ascii="Cambria" w:eastAsia="Calibri" w:hAnsi="Cambria" w:cs="Arial"/>
          <w:b/>
          <w:bCs/>
          <w:sz w:val="28"/>
          <w:szCs w:val="28"/>
          <w:lang w:bidi="he-IL"/>
        </w:rPr>
      </w:pPr>
      <w:r w:rsidRPr="001F7CD4">
        <w:rPr>
          <w:rFonts w:ascii="Cambria" w:eastAsia="Calibri" w:hAnsi="Cambria" w:cs="Arial"/>
          <w:b/>
          <w:bCs/>
          <w:sz w:val="28"/>
          <w:szCs w:val="28"/>
          <w:lang w:bidi="he-IL"/>
        </w:rPr>
        <w:t>&amp;</w:t>
      </w:r>
    </w:p>
    <w:p w14:paraId="548463B4" w14:textId="77777777" w:rsidR="005707FE" w:rsidRPr="001F7CD4" w:rsidRDefault="005707FE" w:rsidP="005707FE">
      <w:pPr>
        <w:spacing w:after="0" w:line="240" w:lineRule="auto"/>
        <w:jc w:val="center"/>
        <w:rPr>
          <w:rFonts w:ascii="Cambria" w:eastAsia="Calibri" w:hAnsi="Cambria" w:cs="Arial"/>
          <w:b/>
          <w:bCs/>
          <w:sz w:val="28"/>
          <w:szCs w:val="28"/>
          <w:lang w:bidi="he-IL"/>
        </w:rPr>
      </w:pPr>
      <w:r w:rsidRPr="001F7CD4">
        <w:rPr>
          <w:rFonts w:ascii="Cambria" w:eastAsia="Calibri" w:hAnsi="Cambria" w:cs="Arial"/>
          <w:b/>
          <w:bCs/>
          <w:sz w:val="28"/>
          <w:szCs w:val="28"/>
          <w:lang w:bidi="he-IL"/>
        </w:rPr>
        <w:t>Shabbat</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Mevar’chim</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Ha</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Chodesh</w:t>
      </w:r>
      <w:r>
        <w:rPr>
          <w:rFonts w:ascii="Cambria" w:eastAsia="Calibri" w:hAnsi="Cambria" w:cs="Arial"/>
          <w:b/>
          <w:bCs/>
          <w:sz w:val="28"/>
          <w:szCs w:val="28"/>
          <w:lang w:bidi="he-IL"/>
        </w:rPr>
        <w:t xml:space="preserve"> Iyar</w:t>
      </w:r>
    </w:p>
    <w:p w14:paraId="75F1D278" w14:textId="77777777" w:rsidR="005707FE" w:rsidRPr="001F7CD4" w:rsidRDefault="005707FE" w:rsidP="005707FE">
      <w:pPr>
        <w:spacing w:after="0" w:line="240" w:lineRule="auto"/>
        <w:jc w:val="center"/>
        <w:rPr>
          <w:rFonts w:ascii="Cambria" w:eastAsia="Calibri" w:hAnsi="Cambria" w:cs="Arial"/>
          <w:b/>
          <w:bCs/>
          <w:sz w:val="28"/>
          <w:szCs w:val="28"/>
          <w:lang w:bidi="he-IL"/>
        </w:rPr>
      </w:pPr>
      <w:r w:rsidRPr="001F7CD4">
        <w:rPr>
          <w:rFonts w:ascii="Cambria" w:eastAsia="Calibri" w:hAnsi="Cambria" w:cs="Arial"/>
          <w:b/>
          <w:bCs/>
          <w:sz w:val="28"/>
          <w:szCs w:val="28"/>
          <w:lang w:bidi="he-IL"/>
        </w:rPr>
        <w:t>(Proclamation</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of</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the</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New</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Moon</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for</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the</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Month</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of</w:t>
      </w:r>
      <w:r>
        <w:rPr>
          <w:rFonts w:ascii="Cambria" w:eastAsia="Calibri" w:hAnsi="Cambria" w:cs="Arial"/>
          <w:b/>
          <w:bCs/>
          <w:sz w:val="28"/>
          <w:szCs w:val="28"/>
          <w:lang w:bidi="he-IL"/>
        </w:rPr>
        <w:t xml:space="preserve"> Iyar</w:t>
      </w:r>
      <w:r w:rsidRPr="001F7CD4">
        <w:rPr>
          <w:rFonts w:ascii="Cambria" w:eastAsia="Calibri" w:hAnsi="Cambria" w:cs="Arial"/>
          <w:b/>
          <w:bCs/>
          <w:sz w:val="28"/>
          <w:szCs w:val="28"/>
          <w:lang w:bidi="he-IL"/>
        </w:rPr>
        <w:t>)</w:t>
      </w:r>
    </w:p>
    <w:p w14:paraId="59243CE1" w14:textId="77777777" w:rsidR="005707FE" w:rsidRPr="001F7CD4" w:rsidRDefault="005707FE" w:rsidP="005707FE">
      <w:pPr>
        <w:spacing w:after="0" w:line="240" w:lineRule="auto"/>
        <w:jc w:val="center"/>
        <w:rPr>
          <w:rFonts w:ascii="Cambria" w:eastAsia="Calibri" w:hAnsi="Cambria" w:cs="Arial"/>
          <w:b/>
          <w:bCs/>
          <w:sz w:val="28"/>
          <w:szCs w:val="28"/>
          <w:lang w:bidi="he-IL"/>
        </w:rPr>
      </w:pPr>
      <w:r>
        <w:rPr>
          <w:rFonts w:ascii="Cambria" w:eastAsia="Calibri" w:hAnsi="Cambria" w:cs="Arial"/>
          <w:b/>
          <w:bCs/>
          <w:sz w:val="28"/>
          <w:szCs w:val="28"/>
          <w:lang w:bidi="he-IL"/>
        </w:rPr>
        <w:t>Monda</w:t>
      </w:r>
      <w:r w:rsidRPr="001F7CD4">
        <w:rPr>
          <w:rFonts w:ascii="Cambria" w:eastAsia="Calibri" w:hAnsi="Cambria" w:cs="Arial"/>
          <w:b/>
          <w:bCs/>
          <w:sz w:val="28"/>
          <w:szCs w:val="28"/>
          <w:lang w:bidi="he-IL"/>
        </w:rPr>
        <w:t>y</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Evening</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the</w:t>
      </w:r>
      <w:r>
        <w:rPr>
          <w:rFonts w:ascii="Cambria" w:eastAsia="Calibri" w:hAnsi="Cambria" w:cs="Arial"/>
          <w:b/>
          <w:bCs/>
          <w:sz w:val="28"/>
          <w:szCs w:val="28"/>
          <w:lang w:bidi="he-IL"/>
        </w:rPr>
        <w:t xml:space="preserve"> 12</w:t>
      </w:r>
      <w:r w:rsidRPr="001F7CD4">
        <w:rPr>
          <w:rFonts w:ascii="Cambria" w:eastAsia="Calibri" w:hAnsi="Cambria" w:cs="Arial"/>
          <w:b/>
          <w:bCs/>
          <w:sz w:val="28"/>
          <w:szCs w:val="28"/>
          <w:vertAlign w:val="superscript"/>
          <w:lang w:bidi="he-IL"/>
        </w:rPr>
        <w:t>th</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of</w:t>
      </w:r>
      <w:r>
        <w:rPr>
          <w:rFonts w:ascii="Cambria" w:eastAsia="Calibri" w:hAnsi="Cambria" w:cs="Arial"/>
          <w:b/>
          <w:bCs/>
          <w:sz w:val="28"/>
          <w:szCs w:val="28"/>
          <w:lang w:bidi="he-IL"/>
        </w:rPr>
        <w:t xml:space="preserve"> April 2021 </w:t>
      </w:r>
      <w:r w:rsidRPr="001F7CD4">
        <w:rPr>
          <w:rFonts w:ascii="Cambria" w:eastAsia="Calibri" w:hAnsi="Cambria" w:cs="Arial"/>
          <w:b/>
          <w:bCs/>
          <w:sz w:val="28"/>
          <w:szCs w:val="28"/>
          <w:lang w:bidi="he-IL"/>
        </w:rPr>
        <w:t>–</w:t>
      </w:r>
      <w:r>
        <w:rPr>
          <w:rFonts w:ascii="Cambria" w:eastAsia="Calibri" w:hAnsi="Cambria" w:cs="Arial"/>
          <w:b/>
          <w:bCs/>
          <w:sz w:val="28"/>
          <w:szCs w:val="28"/>
          <w:lang w:bidi="he-IL"/>
        </w:rPr>
        <w:t xml:space="preserve"> Tuesday </w:t>
      </w:r>
      <w:r w:rsidRPr="001F7CD4">
        <w:rPr>
          <w:rFonts w:ascii="Cambria" w:eastAsia="Calibri" w:hAnsi="Cambria" w:cs="Arial"/>
          <w:b/>
          <w:bCs/>
          <w:sz w:val="28"/>
          <w:szCs w:val="28"/>
          <w:lang w:bidi="he-IL"/>
        </w:rPr>
        <w:t>Evening</w:t>
      </w:r>
      <w:r>
        <w:rPr>
          <w:rFonts w:ascii="Cambria" w:eastAsia="Calibri" w:hAnsi="Cambria" w:cs="Arial"/>
          <w:b/>
          <w:bCs/>
          <w:sz w:val="28"/>
          <w:szCs w:val="28"/>
          <w:lang w:bidi="he-IL"/>
        </w:rPr>
        <w:t xml:space="preserve"> </w:t>
      </w:r>
      <w:r w:rsidRPr="001F7CD4">
        <w:rPr>
          <w:rFonts w:ascii="Cambria" w:eastAsia="Calibri" w:hAnsi="Cambria" w:cs="Arial"/>
          <w:b/>
          <w:bCs/>
          <w:sz w:val="28"/>
          <w:szCs w:val="28"/>
          <w:lang w:bidi="he-IL"/>
        </w:rPr>
        <w:t>the</w:t>
      </w:r>
      <w:r>
        <w:rPr>
          <w:rFonts w:ascii="Cambria" w:eastAsia="Calibri" w:hAnsi="Cambria" w:cs="Arial"/>
          <w:b/>
          <w:bCs/>
          <w:sz w:val="28"/>
          <w:szCs w:val="28"/>
          <w:lang w:bidi="he-IL"/>
        </w:rPr>
        <w:t xml:space="preserve"> 13</w:t>
      </w:r>
      <w:r w:rsidRPr="0091684A">
        <w:rPr>
          <w:rFonts w:ascii="Cambria" w:eastAsia="Calibri" w:hAnsi="Cambria" w:cs="Arial"/>
          <w:b/>
          <w:bCs/>
          <w:sz w:val="28"/>
          <w:szCs w:val="28"/>
          <w:vertAlign w:val="superscript"/>
          <w:lang w:bidi="he-IL"/>
        </w:rPr>
        <w:t>th</w:t>
      </w:r>
      <w:r>
        <w:rPr>
          <w:rFonts w:ascii="Cambria" w:eastAsia="Calibri" w:hAnsi="Cambria" w:cs="Arial"/>
          <w:b/>
          <w:bCs/>
          <w:sz w:val="28"/>
          <w:szCs w:val="28"/>
          <w:lang w:bidi="he-IL"/>
        </w:rPr>
        <w:t xml:space="preserve"> of April 2021</w:t>
      </w:r>
    </w:p>
    <w:p w14:paraId="36555F70" w14:textId="77777777" w:rsidR="001F7CD4" w:rsidRPr="001F7CD4" w:rsidRDefault="001F7CD4" w:rsidP="001F7CD4">
      <w:pPr>
        <w:spacing w:after="0" w:line="240" w:lineRule="auto"/>
        <w:jc w:val="both"/>
        <w:rPr>
          <w:rFonts w:ascii="Calibri" w:eastAsia="Calibri" w:hAnsi="Calibri" w:cs="Arial"/>
          <w:lang w:bidi="he-IL"/>
        </w:rPr>
      </w:pP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3"/>
        <w:gridCol w:w="2759"/>
        <w:gridCol w:w="3963"/>
      </w:tblGrid>
      <w:tr w:rsidR="001F7CD4" w:rsidRPr="001F7CD4" w14:paraId="3B57ACE1" w14:textId="77777777" w:rsidTr="00EF7B3F">
        <w:trPr>
          <w:trHeight w:val="287"/>
          <w:jc w:val="center"/>
        </w:trPr>
        <w:tc>
          <w:tcPr>
            <w:tcW w:w="0" w:type="auto"/>
            <w:vAlign w:val="center"/>
            <w:hideMark/>
          </w:tcPr>
          <w:p w14:paraId="043B24A2" w14:textId="77777777" w:rsidR="001F7CD4" w:rsidRPr="001F7CD4" w:rsidRDefault="001F7CD4" w:rsidP="001F7CD4">
            <w:pPr>
              <w:keepNext/>
              <w:widowControl w:val="0"/>
              <w:spacing w:after="0" w:line="240" w:lineRule="auto"/>
              <w:jc w:val="center"/>
              <w:rPr>
                <w:rFonts w:ascii="Calibri" w:eastAsia="Times New Roman" w:hAnsi="Calibri" w:cs="Calibri"/>
                <w:b/>
                <w:lang w:val="en-AU"/>
              </w:rPr>
            </w:pPr>
            <w:r w:rsidRPr="001F7CD4">
              <w:rPr>
                <w:rFonts w:ascii="Calibri" w:eastAsia="Times New Roman" w:hAnsi="Calibri" w:cs="Calibri"/>
                <w:b/>
                <w:lang w:val="en-AU"/>
              </w:rPr>
              <w:lastRenderedPageBreak/>
              <w:t>Shabbat</w:t>
            </w:r>
          </w:p>
        </w:tc>
        <w:tc>
          <w:tcPr>
            <w:tcW w:w="0" w:type="auto"/>
            <w:vAlign w:val="center"/>
            <w:hideMark/>
          </w:tcPr>
          <w:p w14:paraId="6BF8FF44" w14:textId="5CA29C19" w:rsidR="001F7CD4" w:rsidRPr="001F7CD4" w:rsidRDefault="001F7CD4" w:rsidP="001F7CD4">
            <w:pPr>
              <w:keepNext/>
              <w:widowControl w:val="0"/>
              <w:spacing w:after="0" w:line="240" w:lineRule="auto"/>
              <w:jc w:val="center"/>
              <w:rPr>
                <w:rFonts w:ascii="Calibri" w:eastAsia="Times New Roman" w:hAnsi="Calibri" w:cs="Calibri"/>
                <w:b/>
                <w:lang w:val="en-AU"/>
              </w:rPr>
            </w:pPr>
            <w:r w:rsidRPr="001F7CD4">
              <w:rPr>
                <w:rFonts w:ascii="Calibri" w:eastAsia="Times New Roman" w:hAnsi="Calibri" w:cs="Calibri"/>
                <w:b/>
                <w:lang w:val="en-AU"/>
              </w:rPr>
              <w:t>Torah</w:t>
            </w:r>
            <w:r w:rsidR="00CB39DB">
              <w:rPr>
                <w:rFonts w:ascii="Calibri" w:eastAsia="Times New Roman" w:hAnsi="Calibri" w:cs="Calibri"/>
                <w:b/>
                <w:lang w:val="en-AU"/>
              </w:rPr>
              <w:t xml:space="preserve"> </w:t>
            </w:r>
            <w:r w:rsidRPr="001F7CD4">
              <w:rPr>
                <w:rFonts w:ascii="Calibri" w:eastAsia="Times New Roman" w:hAnsi="Calibri" w:cs="Calibri"/>
                <w:b/>
                <w:lang w:val="en-AU"/>
              </w:rPr>
              <w:t>Reading:</w:t>
            </w:r>
          </w:p>
        </w:tc>
        <w:tc>
          <w:tcPr>
            <w:tcW w:w="3963" w:type="dxa"/>
            <w:vAlign w:val="center"/>
            <w:hideMark/>
          </w:tcPr>
          <w:p w14:paraId="4A65B82F" w14:textId="65EBC2CA" w:rsidR="001F7CD4" w:rsidRPr="001F7CD4" w:rsidRDefault="001F7CD4" w:rsidP="001F7CD4">
            <w:pPr>
              <w:keepNext/>
              <w:widowControl w:val="0"/>
              <w:spacing w:after="0" w:line="240" w:lineRule="auto"/>
              <w:jc w:val="center"/>
              <w:rPr>
                <w:rFonts w:ascii="Calibri" w:eastAsia="Times New Roman" w:hAnsi="Calibri" w:cs="Calibri"/>
                <w:b/>
                <w:lang w:val="en-AU"/>
              </w:rPr>
            </w:pPr>
            <w:r w:rsidRPr="001F7CD4">
              <w:rPr>
                <w:rFonts w:ascii="Calibri" w:eastAsia="Times New Roman" w:hAnsi="Calibri" w:cs="Calibri"/>
                <w:b/>
                <w:lang w:val="en-AU"/>
              </w:rPr>
              <w:t>Weekday</w:t>
            </w:r>
            <w:r w:rsidR="00CB39DB">
              <w:rPr>
                <w:rFonts w:ascii="Calibri" w:eastAsia="Times New Roman" w:hAnsi="Calibri" w:cs="Calibri"/>
                <w:b/>
                <w:lang w:val="en-AU"/>
              </w:rPr>
              <w:t xml:space="preserve"> </w:t>
            </w:r>
            <w:r w:rsidRPr="001F7CD4">
              <w:rPr>
                <w:rFonts w:ascii="Calibri" w:eastAsia="Times New Roman" w:hAnsi="Calibri" w:cs="Calibri"/>
                <w:b/>
                <w:lang w:val="en-AU"/>
              </w:rPr>
              <w:t>Torah</w:t>
            </w:r>
            <w:r w:rsidR="00CB39DB">
              <w:rPr>
                <w:rFonts w:ascii="Calibri" w:eastAsia="Times New Roman" w:hAnsi="Calibri" w:cs="Calibri"/>
                <w:b/>
                <w:lang w:val="en-AU"/>
              </w:rPr>
              <w:t xml:space="preserve"> </w:t>
            </w:r>
            <w:r w:rsidRPr="001F7CD4">
              <w:rPr>
                <w:rFonts w:ascii="Calibri" w:eastAsia="Times New Roman" w:hAnsi="Calibri" w:cs="Calibri"/>
                <w:b/>
                <w:lang w:val="en-AU"/>
              </w:rPr>
              <w:t>Reading:</w:t>
            </w:r>
          </w:p>
        </w:tc>
      </w:tr>
      <w:tr w:rsidR="001F7CD4" w:rsidRPr="001F7CD4" w14:paraId="57C3A6C5" w14:textId="77777777" w:rsidTr="00EF7B3F">
        <w:trPr>
          <w:trHeight w:val="432"/>
          <w:jc w:val="center"/>
        </w:trPr>
        <w:tc>
          <w:tcPr>
            <w:tcW w:w="0" w:type="auto"/>
            <w:shd w:val="clear" w:color="auto" w:fill="FFFFFF"/>
            <w:vAlign w:val="center"/>
            <w:hideMark/>
          </w:tcPr>
          <w:p w14:paraId="2D900A5B" w14:textId="1B403E82" w:rsidR="001F7CD4" w:rsidRPr="001F7CD4" w:rsidRDefault="001F7CD4" w:rsidP="001F7CD4">
            <w:pPr>
              <w:keepNext/>
              <w:widowControl w:val="0"/>
              <w:spacing w:after="0" w:line="240" w:lineRule="auto"/>
              <w:jc w:val="center"/>
              <w:rPr>
                <w:rFonts w:ascii="David" w:eastAsia="Calibri" w:hAnsi="David" w:cs="David"/>
                <w:b/>
                <w:bCs/>
                <w:sz w:val="28"/>
                <w:szCs w:val="28"/>
                <w:lang w:eastAsia="en-AU" w:bidi="he-IL"/>
              </w:rPr>
            </w:pPr>
            <w:r w:rsidRPr="001F7CD4">
              <w:rPr>
                <w:rFonts w:ascii="David" w:eastAsia="Calibri" w:hAnsi="David" w:cs="David"/>
                <w:b/>
                <w:bCs/>
                <w:color w:val="000000"/>
                <w:sz w:val="28"/>
                <w:szCs w:val="28"/>
                <w:rtl/>
                <w:lang w:bidi="he-IL"/>
              </w:rPr>
              <w:t>שֶׁמֶן</w:t>
            </w:r>
            <w:r w:rsidR="00CB39DB">
              <w:rPr>
                <w:rFonts w:ascii="David" w:eastAsia="Calibri" w:hAnsi="David" w:cs="David"/>
                <w:b/>
                <w:bCs/>
                <w:color w:val="000000"/>
                <w:sz w:val="28"/>
                <w:szCs w:val="28"/>
                <w:rtl/>
                <w:lang w:bidi="he-IL"/>
              </w:rPr>
              <w:t xml:space="preserve"> </w:t>
            </w:r>
            <w:r w:rsidRPr="001F7CD4">
              <w:rPr>
                <w:rFonts w:ascii="David" w:eastAsia="Calibri" w:hAnsi="David" w:cs="David"/>
                <w:b/>
                <w:bCs/>
                <w:color w:val="000000"/>
                <w:sz w:val="28"/>
                <w:szCs w:val="28"/>
                <w:rtl/>
                <w:lang w:bidi="he-IL"/>
              </w:rPr>
              <w:t>זַיִת</w:t>
            </w:r>
            <w:r w:rsidR="00CB39DB">
              <w:rPr>
                <w:rFonts w:ascii="David" w:eastAsia="Calibri" w:hAnsi="David" w:cs="David"/>
                <w:b/>
                <w:bCs/>
                <w:color w:val="000000"/>
                <w:sz w:val="28"/>
                <w:szCs w:val="28"/>
                <w:rtl/>
                <w:lang w:bidi="he-IL"/>
              </w:rPr>
              <w:t xml:space="preserve"> </w:t>
            </w:r>
            <w:r w:rsidRPr="001F7CD4">
              <w:rPr>
                <w:rFonts w:ascii="David" w:eastAsia="Calibri" w:hAnsi="David" w:cs="David"/>
                <w:b/>
                <w:bCs/>
                <w:color w:val="000000"/>
                <w:sz w:val="28"/>
                <w:szCs w:val="28"/>
                <w:rtl/>
                <w:lang w:bidi="he-IL"/>
              </w:rPr>
              <w:t>זָךְ</w:t>
            </w:r>
          </w:p>
        </w:tc>
        <w:tc>
          <w:tcPr>
            <w:tcW w:w="0" w:type="auto"/>
            <w:vAlign w:val="center"/>
          </w:tcPr>
          <w:p w14:paraId="09EA1E01" w14:textId="77777777" w:rsidR="001F7CD4" w:rsidRPr="001F7CD4" w:rsidRDefault="001F7CD4" w:rsidP="001F7CD4">
            <w:pPr>
              <w:keepNext/>
              <w:widowControl w:val="0"/>
              <w:spacing w:after="0" w:line="240" w:lineRule="auto"/>
              <w:rPr>
                <w:rFonts w:ascii="Calibri" w:eastAsia="Times New Roman" w:hAnsi="Calibri" w:cs="Calibri"/>
                <w:sz w:val="24"/>
                <w:szCs w:val="24"/>
                <w:lang w:eastAsia="en-AU" w:bidi="he-IL"/>
              </w:rPr>
            </w:pPr>
          </w:p>
        </w:tc>
        <w:tc>
          <w:tcPr>
            <w:tcW w:w="3963" w:type="dxa"/>
            <w:vAlign w:val="center"/>
            <w:hideMark/>
          </w:tcPr>
          <w:p w14:paraId="758DB0C7" w14:textId="5552C77D" w:rsidR="001F7CD4" w:rsidRPr="001F7CD4" w:rsidRDefault="001F7CD4" w:rsidP="001F7CD4">
            <w:pPr>
              <w:keepNext/>
              <w:widowControl w:val="0"/>
              <w:spacing w:after="0" w:line="240" w:lineRule="auto"/>
              <w:jc w:val="center"/>
              <w:rPr>
                <w:rFonts w:ascii="Calibri" w:eastAsia="Times New Roman" w:hAnsi="Calibri" w:cs="Calibri"/>
                <w:b/>
                <w:bCs/>
                <w:lang w:val="en-AU"/>
              </w:rPr>
            </w:pPr>
            <w:r w:rsidRPr="001F7CD4">
              <w:rPr>
                <w:rFonts w:ascii="Calibri" w:eastAsia="Times New Roman" w:hAnsi="Calibri" w:cs="Calibri"/>
                <w:b/>
                <w:bCs/>
                <w:lang w:val="en-AU"/>
              </w:rPr>
              <w:t>Saturday</w:t>
            </w:r>
            <w:r w:rsidR="00CB39DB">
              <w:rPr>
                <w:rFonts w:ascii="Calibri" w:eastAsia="Times New Roman" w:hAnsi="Calibri" w:cs="Calibri"/>
                <w:b/>
                <w:bCs/>
                <w:lang w:val="en-AU"/>
              </w:rPr>
              <w:t xml:space="preserve"> </w:t>
            </w:r>
            <w:r w:rsidRPr="001F7CD4">
              <w:rPr>
                <w:rFonts w:ascii="Calibri" w:eastAsia="Times New Roman" w:hAnsi="Calibri" w:cs="Calibri"/>
                <w:b/>
                <w:bCs/>
                <w:lang w:val="en-AU"/>
              </w:rPr>
              <w:t>Afternoon</w:t>
            </w:r>
          </w:p>
        </w:tc>
      </w:tr>
      <w:tr w:rsidR="001F7CD4" w:rsidRPr="001F7CD4" w14:paraId="709C3B21" w14:textId="77777777" w:rsidTr="00EF7B3F">
        <w:trPr>
          <w:trHeight w:val="257"/>
          <w:jc w:val="center"/>
        </w:trPr>
        <w:tc>
          <w:tcPr>
            <w:tcW w:w="0" w:type="auto"/>
            <w:vAlign w:val="center"/>
            <w:hideMark/>
          </w:tcPr>
          <w:p w14:paraId="07E1C3BD" w14:textId="2AAD6905" w:rsidR="001F7CD4" w:rsidRPr="001F7CD4" w:rsidRDefault="001F7CD4" w:rsidP="001F7CD4">
            <w:pPr>
              <w:keepNext/>
              <w:widowControl w:val="0"/>
              <w:spacing w:after="0" w:line="240" w:lineRule="auto"/>
              <w:jc w:val="center"/>
              <w:rPr>
                <w:rFonts w:ascii="Calibri" w:eastAsia="Times New Roman" w:hAnsi="Calibri" w:cs="Calibri"/>
                <w:b/>
                <w:lang w:eastAsia="en-AU" w:bidi="he-IL"/>
              </w:rPr>
            </w:pPr>
            <w:r w:rsidRPr="001F7CD4">
              <w:rPr>
                <w:rFonts w:ascii="Calibri" w:eastAsia="Times New Roman" w:hAnsi="Calibri" w:cs="Calibri"/>
                <w:b/>
                <w:lang w:eastAsia="en-AU" w:bidi="he-IL"/>
              </w:rPr>
              <w:t>“</w:t>
            </w:r>
            <w:bookmarkStart w:id="1" w:name="_Hlk495218483"/>
            <w:r w:rsidRPr="001F7CD4">
              <w:rPr>
                <w:rFonts w:ascii="Calibri" w:eastAsia="Times New Roman" w:hAnsi="Calibri" w:cs="Calibri"/>
                <w:b/>
                <w:lang w:eastAsia="en-AU" w:bidi="he-IL"/>
              </w:rPr>
              <w:t>Shemen</w:t>
            </w:r>
            <w:r w:rsidR="00CB39DB">
              <w:rPr>
                <w:rFonts w:ascii="Calibri" w:eastAsia="Times New Roman" w:hAnsi="Calibri" w:cs="Calibri"/>
                <w:b/>
                <w:lang w:eastAsia="en-AU" w:bidi="he-IL"/>
              </w:rPr>
              <w:t xml:space="preserve"> </w:t>
            </w:r>
            <w:r w:rsidRPr="001F7CD4">
              <w:rPr>
                <w:rFonts w:ascii="Calibri" w:eastAsia="Times New Roman" w:hAnsi="Calibri" w:cs="Calibri"/>
                <w:b/>
                <w:lang w:eastAsia="en-AU" w:bidi="he-IL"/>
              </w:rPr>
              <w:t>Zayit</w:t>
            </w:r>
            <w:r w:rsidR="00CB39DB">
              <w:rPr>
                <w:rFonts w:ascii="Calibri" w:eastAsia="Times New Roman" w:hAnsi="Calibri" w:cs="Calibri"/>
                <w:b/>
                <w:lang w:eastAsia="en-AU" w:bidi="he-IL"/>
              </w:rPr>
              <w:t xml:space="preserve"> </w:t>
            </w:r>
            <w:r w:rsidRPr="001F7CD4">
              <w:rPr>
                <w:rFonts w:ascii="Calibri" w:eastAsia="Times New Roman" w:hAnsi="Calibri" w:cs="Calibri"/>
                <w:b/>
                <w:lang w:eastAsia="en-AU" w:bidi="he-IL"/>
              </w:rPr>
              <w:t>Zakh</w:t>
            </w:r>
            <w:bookmarkEnd w:id="1"/>
            <w:r w:rsidRPr="001F7CD4">
              <w:rPr>
                <w:rFonts w:ascii="Calibri" w:eastAsia="Times New Roman" w:hAnsi="Calibri" w:cs="Calibri"/>
                <w:b/>
                <w:lang w:eastAsia="en-AU" w:bidi="he-IL"/>
              </w:rPr>
              <w:t>”</w:t>
            </w:r>
          </w:p>
        </w:tc>
        <w:tc>
          <w:tcPr>
            <w:tcW w:w="0" w:type="auto"/>
            <w:vAlign w:val="center"/>
            <w:hideMark/>
          </w:tcPr>
          <w:p w14:paraId="7B1ED9E9" w14:textId="3BF77587" w:rsidR="001F7CD4" w:rsidRPr="001F7CD4" w:rsidRDefault="001F7CD4" w:rsidP="001F7CD4">
            <w:pPr>
              <w:keepNext/>
              <w:widowControl w:val="0"/>
              <w:spacing w:after="0" w:line="240" w:lineRule="auto"/>
              <w:rPr>
                <w:rFonts w:ascii="Calibri" w:eastAsia="Times New Roman" w:hAnsi="Calibri" w:cs="Calibri"/>
                <w:lang w:eastAsia="en-AU" w:bidi="he-IL"/>
              </w:rPr>
            </w:pPr>
            <w:r w:rsidRPr="001F7CD4">
              <w:rPr>
                <w:rFonts w:ascii="Calibri" w:eastAsia="Times New Roman" w:hAnsi="Calibri" w:cs="Calibri"/>
                <w:lang w:eastAsia="en-AU" w:bidi="he-IL"/>
              </w:rPr>
              <w:t>Reader</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1</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Vayiqra</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24:1-4</w:t>
            </w:r>
          </w:p>
        </w:tc>
        <w:tc>
          <w:tcPr>
            <w:tcW w:w="3963" w:type="dxa"/>
            <w:vAlign w:val="center"/>
          </w:tcPr>
          <w:p w14:paraId="699ABEF2" w14:textId="77818D8D" w:rsidR="001F7CD4" w:rsidRPr="001F7CD4" w:rsidRDefault="001F7CD4" w:rsidP="001F7CD4">
            <w:pPr>
              <w:keepNext/>
              <w:widowControl w:val="0"/>
              <w:spacing w:after="0" w:line="240" w:lineRule="auto"/>
              <w:jc w:val="both"/>
              <w:rPr>
                <w:rFonts w:ascii="Calibri" w:eastAsia="Calibri" w:hAnsi="Calibri" w:cs="Calibri"/>
                <w:lang w:bidi="he-IL"/>
              </w:rPr>
            </w:pPr>
            <w:r w:rsidRPr="001F7CD4">
              <w:rPr>
                <w:rFonts w:ascii="Calibri" w:eastAsia="Calibri" w:hAnsi="Calibri" w:cs="Calibri"/>
                <w:lang w:bidi="he-IL"/>
              </w:rPr>
              <w:t>Reader</w:t>
            </w:r>
            <w:r w:rsidR="00CB39DB">
              <w:rPr>
                <w:rFonts w:ascii="Calibri" w:eastAsia="Calibri" w:hAnsi="Calibri" w:cs="Calibri"/>
                <w:lang w:bidi="he-IL"/>
              </w:rPr>
              <w:t xml:space="preserve"> </w:t>
            </w:r>
            <w:r w:rsidRPr="001F7CD4">
              <w:rPr>
                <w:rFonts w:ascii="Calibri" w:eastAsia="Calibri" w:hAnsi="Calibri" w:cs="Calibri"/>
                <w:lang w:bidi="he-IL"/>
              </w:rPr>
              <w:t>1</w:t>
            </w:r>
            <w:r w:rsidR="00CB39DB">
              <w:rPr>
                <w:rFonts w:ascii="Calibri" w:eastAsia="Calibri" w:hAnsi="Calibri" w:cs="Calibri"/>
                <w:lang w:bidi="he-IL"/>
              </w:rPr>
              <w:t xml:space="preserve"> </w:t>
            </w:r>
            <w:r w:rsidRPr="001F7CD4">
              <w:rPr>
                <w:rFonts w:ascii="Calibri" w:eastAsia="Calibri" w:hAnsi="Calibri" w:cs="Calibri"/>
                <w:lang w:bidi="he-IL"/>
              </w:rPr>
              <w:t>–</w:t>
            </w:r>
            <w:r w:rsidR="00CB39DB">
              <w:rPr>
                <w:rFonts w:ascii="Calibri" w:eastAsia="Calibri" w:hAnsi="Calibri" w:cs="Calibri"/>
                <w:lang w:bidi="he-IL"/>
              </w:rPr>
              <w:t xml:space="preserve"> </w:t>
            </w:r>
            <w:r w:rsidRPr="001F7CD4">
              <w:rPr>
                <w:rFonts w:ascii="Calibri" w:eastAsia="Calibri" w:hAnsi="Calibri" w:cs="Calibri"/>
                <w:lang w:bidi="he-IL"/>
              </w:rPr>
              <w:t>Vayiqra</w:t>
            </w:r>
            <w:r w:rsidR="00CB39DB">
              <w:rPr>
                <w:rFonts w:ascii="Calibri" w:eastAsia="Calibri" w:hAnsi="Calibri" w:cs="Calibri"/>
                <w:lang w:bidi="he-IL"/>
              </w:rPr>
              <w:t xml:space="preserve"> </w:t>
            </w:r>
            <w:r w:rsidRPr="001F7CD4">
              <w:rPr>
                <w:rFonts w:ascii="Calibri" w:eastAsia="Calibri" w:hAnsi="Calibri" w:cs="Calibri"/>
                <w:lang w:bidi="he-IL"/>
              </w:rPr>
              <w:t>25:</w:t>
            </w:r>
            <w:r w:rsidR="00AC2757">
              <w:rPr>
                <w:rFonts w:ascii="Calibri" w:eastAsia="Calibri" w:hAnsi="Calibri" w:cs="Calibri"/>
                <w:lang w:bidi="he-IL"/>
              </w:rPr>
              <w:t>14-17</w:t>
            </w:r>
          </w:p>
        </w:tc>
      </w:tr>
      <w:tr w:rsidR="001F7CD4" w:rsidRPr="001F7CD4" w14:paraId="4363752C" w14:textId="77777777" w:rsidTr="00EF7B3F">
        <w:trPr>
          <w:trHeight w:val="257"/>
          <w:jc w:val="center"/>
        </w:trPr>
        <w:tc>
          <w:tcPr>
            <w:tcW w:w="0" w:type="auto"/>
            <w:vAlign w:val="center"/>
            <w:hideMark/>
          </w:tcPr>
          <w:p w14:paraId="34954C70" w14:textId="1890FC89" w:rsidR="001F7CD4" w:rsidRPr="001F7CD4" w:rsidRDefault="001F7CD4" w:rsidP="001F7CD4">
            <w:pPr>
              <w:keepNext/>
              <w:widowControl w:val="0"/>
              <w:spacing w:after="0" w:line="240" w:lineRule="auto"/>
              <w:jc w:val="center"/>
              <w:rPr>
                <w:rFonts w:ascii="Calibri" w:eastAsia="Calibri" w:hAnsi="Calibri" w:cs="Calibri"/>
                <w:b/>
                <w:lang w:eastAsia="en-AU" w:bidi="he-IL"/>
              </w:rPr>
            </w:pPr>
            <w:r w:rsidRPr="001F7CD4">
              <w:rPr>
                <w:rFonts w:ascii="Calibri" w:eastAsia="Calibri" w:hAnsi="Calibri" w:cs="Calibri"/>
                <w:b/>
                <w:lang w:eastAsia="en-AU" w:bidi="he-IL"/>
              </w:rPr>
              <w:t>“Pure</w:t>
            </w:r>
            <w:r w:rsidR="00CB39DB">
              <w:rPr>
                <w:rFonts w:ascii="Calibri" w:eastAsia="Calibri" w:hAnsi="Calibri" w:cs="Calibri"/>
                <w:b/>
                <w:lang w:eastAsia="en-AU" w:bidi="he-IL"/>
              </w:rPr>
              <w:t xml:space="preserve"> </w:t>
            </w:r>
            <w:r w:rsidRPr="001F7CD4">
              <w:rPr>
                <w:rFonts w:ascii="Calibri" w:eastAsia="Calibri" w:hAnsi="Calibri" w:cs="Calibri"/>
                <w:b/>
                <w:lang w:eastAsia="en-AU" w:bidi="he-IL"/>
              </w:rPr>
              <w:t>Olive</w:t>
            </w:r>
            <w:r w:rsidR="00CB39DB">
              <w:rPr>
                <w:rFonts w:ascii="Calibri" w:eastAsia="Calibri" w:hAnsi="Calibri" w:cs="Calibri"/>
                <w:b/>
                <w:lang w:eastAsia="en-AU" w:bidi="he-IL"/>
              </w:rPr>
              <w:t xml:space="preserve"> </w:t>
            </w:r>
            <w:r w:rsidRPr="001F7CD4">
              <w:rPr>
                <w:rFonts w:ascii="Calibri" w:eastAsia="Calibri" w:hAnsi="Calibri" w:cs="Calibri"/>
                <w:b/>
                <w:lang w:eastAsia="en-AU" w:bidi="he-IL"/>
              </w:rPr>
              <w:t>Oil”</w:t>
            </w:r>
          </w:p>
        </w:tc>
        <w:tc>
          <w:tcPr>
            <w:tcW w:w="0" w:type="auto"/>
            <w:vAlign w:val="center"/>
            <w:hideMark/>
          </w:tcPr>
          <w:p w14:paraId="5EA22A72" w14:textId="60317C1D" w:rsidR="001F7CD4" w:rsidRPr="001F7CD4" w:rsidRDefault="001F7CD4" w:rsidP="001F7CD4">
            <w:pPr>
              <w:keepNext/>
              <w:widowControl w:val="0"/>
              <w:spacing w:after="0" w:line="240" w:lineRule="auto"/>
              <w:rPr>
                <w:rFonts w:ascii="Calibri" w:eastAsia="Times New Roman" w:hAnsi="Calibri" w:cs="Calibri"/>
                <w:lang w:eastAsia="en-AU" w:bidi="he-IL"/>
              </w:rPr>
            </w:pPr>
            <w:r w:rsidRPr="001F7CD4">
              <w:rPr>
                <w:rFonts w:ascii="Calibri" w:eastAsia="Times New Roman" w:hAnsi="Calibri" w:cs="Calibri"/>
                <w:lang w:eastAsia="en-AU" w:bidi="he-IL"/>
              </w:rPr>
              <w:t>Reader</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2</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Vayiqra</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24:5-9</w:t>
            </w:r>
          </w:p>
        </w:tc>
        <w:tc>
          <w:tcPr>
            <w:tcW w:w="3963" w:type="dxa"/>
            <w:vAlign w:val="center"/>
          </w:tcPr>
          <w:p w14:paraId="0E433561" w14:textId="1B77F6AF" w:rsidR="001F7CD4" w:rsidRPr="001F7CD4" w:rsidRDefault="001F7CD4" w:rsidP="001F7CD4">
            <w:pPr>
              <w:keepNext/>
              <w:widowControl w:val="0"/>
              <w:spacing w:after="0" w:line="240" w:lineRule="auto"/>
              <w:jc w:val="both"/>
              <w:rPr>
                <w:rFonts w:ascii="Calibri" w:eastAsia="Calibri" w:hAnsi="Calibri" w:cs="Calibri"/>
                <w:lang w:bidi="he-IL"/>
              </w:rPr>
            </w:pPr>
            <w:r w:rsidRPr="001F7CD4">
              <w:rPr>
                <w:rFonts w:ascii="Calibri" w:eastAsia="Calibri" w:hAnsi="Calibri" w:cs="Calibri"/>
                <w:lang w:bidi="he-IL"/>
              </w:rPr>
              <w:t>Reader</w:t>
            </w:r>
            <w:r w:rsidR="00CB39DB">
              <w:rPr>
                <w:rFonts w:ascii="Calibri" w:eastAsia="Calibri" w:hAnsi="Calibri" w:cs="Calibri"/>
                <w:lang w:bidi="he-IL"/>
              </w:rPr>
              <w:t xml:space="preserve"> </w:t>
            </w:r>
            <w:r w:rsidRPr="001F7CD4">
              <w:rPr>
                <w:rFonts w:ascii="Calibri" w:eastAsia="Calibri" w:hAnsi="Calibri" w:cs="Calibri"/>
                <w:lang w:bidi="he-IL"/>
              </w:rPr>
              <w:t>2</w:t>
            </w:r>
            <w:r w:rsidR="00CB39DB">
              <w:rPr>
                <w:rFonts w:ascii="Calibri" w:eastAsia="Calibri" w:hAnsi="Calibri" w:cs="Calibri"/>
                <w:lang w:bidi="he-IL"/>
              </w:rPr>
              <w:t xml:space="preserve"> </w:t>
            </w:r>
            <w:r w:rsidRPr="001F7CD4">
              <w:rPr>
                <w:rFonts w:ascii="Calibri" w:eastAsia="Calibri" w:hAnsi="Calibri" w:cs="Calibri"/>
                <w:lang w:bidi="he-IL"/>
              </w:rPr>
              <w:t>–</w:t>
            </w:r>
            <w:r w:rsidR="00CB39DB">
              <w:rPr>
                <w:rFonts w:ascii="Calibri" w:eastAsia="Calibri" w:hAnsi="Calibri" w:cs="Calibri"/>
                <w:lang w:bidi="he-IL"/>
              </w:rPr>
              <w:t xml:space="preserve"> </w:t>
            </w:r>
            <w:r w:rsidRPr="001F7CD4">
              <w:rPr>
                <w:rFonts w:ascii="Calibri" w:eastAsia="Calibri" w:hAnsi="Calibri" w:cs="Calibri"/>
                <w:lang w:bidi="he-IL"/>
              </w:rPr>
              <w:t>Vayiqra</w:t>
            </w:r>
            <w:r w:rsidR="00CB39DB">
              <w:rPr>
                <w:rFonts w:ascii="Calibri" w:eastAsia="Calibri" w:hAnsi="Calibri" w:cs="Calibri"/>
                <w:lang w:bidi="he-IL"/>
              </w:rPr>
              <w:t xml:space="preserve"> </w:t>
            </w:r>
            <w:r w:rsidRPr="001F7CD4">
              <w:rPr>
                <w:rFonts w:ascii="Calibri" w:eastAsia="Calibri" w:hAnsi="Calibri" w:cs="Calibri"/>
                <w:lang w:bidi="he-IL"/>
              </w:rPr>
              <w:t>2</w:t>
            </w:r>
            <w:r w:rsidR="00340FDC">
              <w:rPr>
                <w:rFonts w:ascii="Calibri" w:eastAsia="Calibri" w:hAnsi="Calibri" w:cs="Calibri"/>
                <w:lang w:bidi="he-IL"/>
              </w:rPr>
              <w:t>5</w:t>
            </w:r>
            <w:r w:rsidRPr="001F7CD4">
              <w:rPr>
                <w:rFonts w:ascii="Calibri" w:eastAsia="Calibri" w:hAnsi="Calibri" w:cs="Calibri"/>
                <w:lang w:bidi="he-IL"/>
              </w:rPr>
              <w:t>:</w:t>
            </w:r>
            <w:r w:rsidR="00AC2757">
              <w:rPr>
                <w:rFonts w:ascii="Calibri" w:eastAsia="Calibri" w:hAnsi="Calibri" w:cs="Calibri"/>
                <w:lang w:bidi="he-IL"/>
              </w:rPr>
              <w:t>18-24</w:t>
            </w:r>
          </w:p>
        </w:tc>
      </w:tr>
      <w:tr w:rsidR="001F7CD4" w:rsidRPr="001F7CD4" w14:paraId="72E2AA2F" w14:textId="77777777" w:rsidTr="00EF7B3F">
        <w:trPr>
          <w:trHeight w:val="257"/>
          <w:jc w:val="center"/>
        </w:trPr>
        <w:tc>
          <w:tcPr>
            <w:tcW w:w="0" w:type="auto"/>
            <w:vAlign w:val="center"/>
            <w:hideMark/>
          </w:tcPr>
          <w:p w14:paraId="5992F5E5" w14:textId="3CE026C9" w:rsidR="001F7CD4" w:rsidRPr="001F7CD4" w:rsidRDefault="001F7CD4" w:rsidP="001F7CD4">
            <w:pPr>
              <w:keepNext/>
              <w:widowControl w:val="0"/>
              <w:spacing w:after="0" w:line="240" w:lineRule="auto"/>
              <w:jc w:val="center"/>
              <w:rPr>
                <w:rFonts w:ascii="Calibri" w:eastAsia="Calibri" w:hAnsi="Calibri" w:cs="Calibri"/>
                <w:b/>
                <w:lang w:val="x-none" w:eastAsia="en-AU" w:bidi="he-IL"/>
              </w:rPr>
            </w:pPr>
            <w:r w:rsidRPr="001F7CD4">
              <w:rPr>
                <w:rFonts w:ascii="Calibri" w:eastAsia="Calibri" w:hAnsi="Calibri" w:cs="Calibri"/>
                <w:b/>
                <w:lang w:val="es-ES_tradnl" w:eastAsia="en-AU" w:bidi="he-IL"/>
              </w:rPr>
              <w:t>“</w:t>
            </w:r>
            <w:r w:rsidRPr="001F7CD4">
              <w:rPr>
                <w:rFonts w:ascii="Calibri" w:eastAsia="Calibri" w:hAnsi="Calibri" w:cs="Arial"/>
                <w:b/>
                <w:bCs/>
                <w:color w:val="000000"/>
                <w:lang w:bidi="he-IL"/>
              </w:rPr>
              <w:t>Aceite</w:t>
            </w:r>
            <w:r w:rsidR="00CB39DB">
              <w:rPr>
                <w:rFonts w:ascii="Calibri" w:eastAsia="Calibri" w:hAnsi="Calibri" w:cs="Arial"/>
                <w:b/>
                <w:bCs/>
                <w:color w:val="000000"/>
                <w:lang w:bidi="he-IL"/>
              </w:rPr>
              <w:t xml:space="preserve"> </w:t>
            </w:r>
            <w:r w:rsidRPr="001F7CD4">
              <w:rPr>
                <w:rFonts w:ascii="Calibri" w:eastAsia="Calibri" w:hAnsi="Calibri" w:cs="Arial"/>
                <w:b/>
                <w:bCs/>
                <w:color w:val="000000"/>
                <w:lang w:bidi="he-IL"/>
              </w:rPr>
              <w:t>de</w:t>
            </w:r>
            <w:r w:rsidR="00CB39DB">
              <w:rPr>
                <w:rFonts w:ascii="Calibri" w:eastAsia="Calibri" w:hAnsi="Calibri" w:cs="Arial"/>
                <w:b/>
                <w:bCs/>
                <w:color w:val="000000"/>
                <w:lang w:bidi="he-IL"/>
              </w:rPr>
              <w:t xml:space="preserve"> </w:t>
            </w:r>
            <w:r w:rsidRPr="001F7CD4">
              <w:rPr>
                <w:rFonts w:ascii="Calibri" w:eastAsia="Calibri" w:hAnsi="Calibri" w:cs="Arial"/>
                <w:b/>
                <w:bCs/>
                <w:color w:val="000000"/>
                <w:lang w:bidi="he-IL"/>
              </w:rPr>
              <w:t>olivas</w:t>
            </w:r>
            <w:r w:rsidR="00CB39DB">
              <w:rPr>
                <w:rFonts w:ascii="Calibri" w:eastAsia="Calibri" w:hAnsi="Calibri" w:cs="Arial"/>
                <w:b/>
                <w:bCs/>
                <w:color w:val="000000"/>
                <w:lang w:bidi="he-IL"/>
              </w:rPr>
              <w:t xml:space="preserve"> </w:t>
            </w:r>
            <w:r w:rsidRPr="001F7CD4">
              <w:rPr>
                <w:rFonts w:ascii="Calibri" w:eastAsia="Calibri" w:hAnsi="Calibri" w:cs="Arial"/>
                <w:b/>
                <w:bCs/>
                <w:color w:val="000000"/>
                <w:lang w:bidi="he-IL"/>
              </w:rPr>
              <w:t>puro</w:t>
            </w:r>
            <w:r w:rsidRPr="001F7CD4">
              <w:rPr>
                <w:rFonts w:ascii="Calibri" w:eastAsia="Calibri" w:hAnsi="Calibri" w:cs="Calibri"/>
                <w:b/>
                <w:lang w:val="es-ES" w:eastAsia="en-AU" w:bidi="he-IL"/>
              </w:rPr>
              <w:t>”</w:t>
            </w:r>
          </w:p>
        </w:tc>
        <w:tc>
          <w:tcPr>
            <w:tcW w:w="0" w:type="auto"/>
            <w:vAlign w:val="center"/>
            <w:hideMark/>
          </w:tcPr>
          <w:p w14:paraId="75F03505" w14:textId="2CC6ED66" w:rsidR="001F7CD4" w:rsidRPr="001F7CD4" w:rsidRDefault="001F7CD4" w:rsidP="001F7CD4">
            <w:pPr>
              <w:keepNext/>
              <w:widowControl w:val="0"/>
              <w:spacing w:after="0" w:line="240" w:lineRule="auto"/>
              <w:rPr>
                <w:rFonts w:ascii="Calibri" w:eastAsia="Times New Roman" w:hAnsi="Calibri" w:cs="Calibri"/>
                <w:lang w:eastAsia="en-AU" w:bidi="he-IL"/>
              </w:rPr>
            </w:pPr>
            <w:r w:rsidRPr="001F7CD4">
              <w:rPr>
                <w:rFonts w:ascii="Calibri" w:eastAsia="Times New Roman" w:hAnsi="Calibri" w:cs="Calibri"/>
                <w:lang w:eastAsia="en-AU" w:bidi="he-IL"/>
              </w:rPr>
              <w:t>Reader</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3</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Vayiqra</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24:10-12</w:t>
            </w:r>
          </w:p>
        </w:tc>
        <w:tc>
          <w:tcPr>
            <w:tcW w:w="3963" w:type="dxa"/>
            <w:vAlign w:val="center"/>
          </w:tcPr>
          <w:p w14:paraId="1B2EF110" w14:textId="6E34409A" w:rsidR="001F7CD4" w:rsidRPr="001F7CD4" w:rsidRDefault="001F7CD4" w:rsidP="001F7CD4">
            <w:pPr>
              <w:keepNext/>
              <w:widowControl w:val="0"/>
              <w:spacing w:after="0" w:line="240" w:lineRule="auto"/>
              <w:jc w:val="both"/>
              <w:rPr>
                <w:rFonts w:ascii="Calibri" w:eastAsia="Calibri" w:hAnsi="Calibri" w:cs="Calibri"/>
                <w:lang w:bidi="he-IL"/>
              </w:rPr>
            </w:pPr>
            <w:r w:rsidRPr="001F7CD4">
              <w:rPr>
                <w:rFonts w:ascii="Calibri" w:eastAsia="Calibri" w:hAnsi="Calibri" w:cs="Calibri"/>
                <w:lang w:bidi="he-IL"/>
              </w:rPr>
              <w:t>Reader</w:t>
            </w:r>
            <w:r w:rsidR="00CB39DB">
              <w:rPr>
                <w:rFonts w:ascii="Calibri" w:eastAsia="Calibri" w:hAnsi="Calibri" w:cs="Calibri"/>
                <w:lang w:bidi="he-IL"/>
              </w:rPr>
              <w:t xml:space="preserve"> </w:t>
            </w:r>
            <w:r w:rsidRPr="001F7CD4">
              <w:rPr>
                <w:rFonts w:ascii="Calibri" w:eastAsia="Calibri" w:hAnsi="Calibri" w:cs="Calibri"/>
                <w:lang w:bidi="he-IL"/>
              </w:rPr>
              <w:t>3</w:t>
            </w:r>
            <w:r w:rsidR="00CB39DB">
              <w:rPr>
                <w:rFonts w:ascii="Calibri" w:eastAsia="Calibri" w:hAnsi="Calibri" w:cs="Calibri"/>
                <w:lang w:bidi="he-IL"/>
              </w:rPr>
              <w:t xml:space="preserve"> </w:t>
            </w:r>
            <w:r w:rsidRPr="001F7CD4">
              <w:rPr>
                <w:rFonts w:ascii="Calibri" w:eastAsia="Calibri" w:hAnsi="Calibri" w:cs="Calibri"/>
                <w:lang w:bidi="he-IL"/>
              </w:rPr>
              <w:t>–</w:t>
            </w:r>
            <w:r w:rsidR="00CB39DB">
              <w:rPr>
                <w:rFonts w:ascii="Calibri" w:eastAsia="Calibri" w:hAnsi="Calibri" w:cs="Calibri"/>
                <w:lang w:bidi="he-IL"/>
              </w:rPr>
              <w:t xml:space="preserve"> </w:t>
            </w:r>
            <w:r w:rsidRPr="001F7CD4">
              <w:rPr>
                <w:rFonts w:ascii="Calibri" w:eastAsia="Calibri" w:hAnsi="Calibri" w:cs="Calibri"/>
                <w:lang w:bidi="he-IL"/>
              </w:rPr>
              <w:t>Vayiqra</w:t>
            </w:r>
            <w:r w:rsidR="00CB39DB">
              <w:rPr>
                <w:rFonts w:ascii="Calibri" w:eastAsia="Calibri" w:hAnsi="Calibri" w:cs="Calibri"/>
                <w:lang w:bidi="he-IL"/>
              </w:rPr>
              <w:t xml:space="preserve"> </w:t>
            </w:r>
            <w:r w:rsidRPr="001F7CD4">
              <w:rPr>
                <w:rFonts w:ascii="Calibri" w:eastAsia="Calibri" w:hAnsi="Calibri" w:cs="Calibri"/>
                <w:lang w:bidi="he-IL"/>
              </w:rPr>
              <w:t>2</w:t>
            </w:r>
            <w:r w:rsidR="00340FDC">
              <w:rPr>
                <w:rFonts w:ascii="Calibri" w:eastAsia="Calibri" w:hAnsi="Calibri" w:cs="Calibri"/>
                <w:lang w:bidi="he-IL"/>
              </w:rPr>
              <w:t>5</w:t>
            </w:r>
            <w:r w:rsidRPr="001F7CD4">
              <w:rPr>
                <w:rFonts w:ascii="Calibri" w:eastAsia="Calibri" w:hAnsi="Calibri" w:cs="Calibri"/>
                <w:lang w:bidi="he-IL"/>
              </w:rPr>
              <w:t>:</w:t>
            </w:r>
            <w:r w:rsidR="00AC2757">
              <w:rPr>
                <w:rFonts w:ascii="Calibri" w:eastAsia="Calibri" w:hAnsi="Calibri" w:cs="Calibri"/>
                <w:lang w:bidi="he-IL"/>
              </w:rPr>
              <w:t>25-28</w:t>
            </w:r>
          </w:p>
        </w:tc>
      </w:tr>
      <w:tr w:rsidR="001F7CD4" w:rsidRPr="001F7CD4" w14:paraId="253EE0F2" w14:textId="77777777" w:rsidTr="00EF7B3F">
        <w:trPr>
          <w:trHeight w:val="287"/>
          <w:jc w:val="center"/>
        </w:trPr>
        <w:tc>
          <w:tcPr>
            <w:tcW w:w="0" w:type="auto"/>
            <w:vAlign w:val="center"/>
            <w:hideMark/>
          </w:tcPr>
          <w:p w14:paraId="7CA7AFD4" w14:textId="786C865B" w:rsidR="001F7CD4" w:rsidRPr="001F7CD4" w:rsidRDefault="001F7CD4" w:rsidP="001F7CD4">
            <w:pPr>
              <w:keepNext/>
              <w:widowControl w:val="0"/>
              <w:spacing w:after="0" w:line="240" w:lineRule="auto"/>
              <w:jc w:val="center"/>
              <w:rPr>
                <w:rFonts w:ascii="Calibri" w:eastAsia="Calibri" w:hAnsi="Calibri" w:cs="Calibri"/>
                <w:lang w:eastAsia="en-AU" w:bidi="he-IL"/>
              </w:rPr>
            </w:pPr>
            <w:r w:rsidRPr="001F7CD4">
              <w:rPr>
                <w:rFonts w:ascii="Calibri" w:eastAsia="Calibri" w:hAnsi="Calibri" w:cs="Calibri"/>
                <w:lang w:eastAsia="en-AU" w:bidi="he-IL"/>
              </w:rPr>
              <w:t>Vayiqra</w:t>
            </w:r>
            <w:r w:rsidR="00CB39DB">
              <w:rPr>
                <w:rFonts w:ascii="Calibri" w:eastAsia="Calibri" w:hAnsi="Calibri" w:cs="Calibri"/>
                <w:lang w:eastAsia="en-AU" w:bidi="he-IL"/>
              </w:rPr>
              <w:t xml:space="preserve"> </w:t>
            </w:r>
            <w:r w:rsidRPr="001F7CD4">
              <w:rPr>
                <w:rFonts w:ascii="Calibri" w:eastAsia="Calibri" w:hAnsi="Calibri" w:cs="Calibri"/>
                <w:lang w:eastAsia="en-AU" w:bidi="he-IL"/>
              </w:rPr>
              <w:t>(Lev.)</w:t>
            </w:r>
            <w:r w:rsidR="00CB39DB">
              <w:rPr>
                <w:rFonts w:ascii="Calibri" w:eastAsia="Calibri" w:hAnsi="Calibri" w:cs="Calibri"/>
                <w:lang w:eastAsia="en-AU" w:bidi="he-IL"/>
              </w:rPr>
              <w:t xml:space="preserve"> </w:t>
            </w:r>
            <w:r w:rsidRPr="001F7CD4">
              <w:rPr>
                <w:rFonts w:ascii="Calibri" w:eastAsia="Calibri" w:hAnsi="Calibri" w:cs="Calibri"/>
                <w:lang w:eastAsia="en-AU" w:bidi="he-IL"/>
              </w:rPr>
              <w:t>24:1</w:t>
            </w:r>
            <w:r w:rsidR="00CB39DB">
              <w:rPr>
                <w:rFonts w:ascii="Calibri" w:eastAsia="Calibri" w:hAnsi="Calibri" w:cs="Calibri"/>
                <w:lang w:eastAsia="en-AU" w:bidi="he-IL"/>
              </w:rPr>
              <w:t xml:space="preserve"> </w:t>
            </w:r>
            <w:r w:rsidRPr="001F7CD4">
              <w:rPr>
                <w:rFonts w:ascii="Calibri" w:eastAsia="Calibri" w:hAnsi="Calibri" w:cs="Calibri"/>
                <w:lang w:eastAsia="en-AU" w:bidi="he-IL"/>
              </w:rPr>
              <w:t>–</w:t>
            </w:r>
            <w:r w:rsidR="00CB39DB">
              <w:rPr>
                <w:rFonts w:ascii="Calibri" w:eastAsia="Calibri" w:hAnsi="Calibri" w:cs="Calibri"/>
                <w:lang w:eastAsia="en-AU" w:bidi="he-IL"/>
              </w:rPr>
              <w:t xml:space="preserve"> </w:t>
            </w:r>
            <w:r w:rsidRPr="001F7CD4">
              <w:rPr>
                <w:rFonts w:ascii="Calibri" w:eastAsia="Calibri" w:hAnsi="Calibri" w:cs="Calibri"/>
                <w:lang w:eastAsia="en-AU" w:bidi="he-IL"/>
              </w:rPr>
              <w:t>25:</w:t>
            </w:r>
            <w:r w:rsidR="00EF7B3F">
              <w:rPr>
                <w:rFonts w:ascii="Calibri" w:eastAsia="Calibri" w:hAnsi="Calibri" w:cs="Calibri"/>
                <w:lang w:eastAsia="en-AU" w:bidi="he-IL"/>
              </w:rPr>
              <w:t>1</w:t>
            </w:r>
            <w:r w:rsidRPr="001F7CD4">
              <w:rPr>
                <w:rFonts w:ascii="Calibri" w:eastAsia="Calibri" w:hAnsi="Calibri" w:cs="Calibri"/>
                <w:lang w:eastAsia="en-AU" w:bidi="he-IL"/>
              </w:rPr>
              <w:t>3</w:t>
            </w:r>
          </w:p>
          <w:p w14:paraId="48114171" w14:textId="3C8D0201" w:rsidR="001F7CD4" w:rsidRPr="001F7CD4" w:rsidRDefault="001F7CD4" w:rsidP="001F7CD4">
            <w:pPr>
              <w:keepNext/>
              <w:widowControl w:val="0"/>
              <w:spacing w:after="0" w:line="240" w:lineRule="auto"/>
              <w:jc w:val="center"/>
              <w:rPr>
                <w:rFonts w:ascii="Calibri" w:eastAsia="Calibri" w:hAnsi="Calibri" w:cs="Calibri"/>
                <w:lang w:eastAsia="en-AU" w:bidi="he-IL"/>
              </w:rPr>
            </w:pPr>
            <w:r w:rsidRPr="001F7CD4">
              <w:rPr>
                <w:rFonts w:ascii="Calibri" w:eastAsia="Calibri" w:hAnsi="Calibri" w:cs="Calibri"/>
                <w:lang w:eastAsia="en-AU" w:bidi="he-IL"/>
              </w:rPr>
              <w:t>BaMidbar</w:t>
            </w:r>
            <w:r w:rsidR="00CB39DB">
              <w:rPr>
                <w:rFonts w:ascii="Calibri" w:eastAsia="Calibri" w:hAnsi="Calibri" w:cs="Calibri"/>
                <w:lang w:eastAsia="en-AU" w:bidi="he-IL"/>
              </w:rPr>
              <w:t xml:space="preserve"> </w:t>
            </w:r>
            <w:r w:rsidRPr="001F7CD4">
              <w:rPr>
                <w:rFonts w:ascii="Calibri" w:eastAsia="Calibri" w:hAnsi="Calibri" w:cs="Calibri"/>
                <w:lang w:eastAsia="en-AU" w:bidi="he-IL"/>
              </w:rPr>
              <w:t>(Num.)</w:t>
            </w:r>
            <w:r w:rsidR="00CB39DB">
              <w:rPr>
                <w:rFonts w:ascii="Calibri" w:eastAsia="Calibri" w:hAnsi="Calibri" w:cs="Calibri"/>
                <w:lang w:eastAsia="en-AU" w:bidi="he-IL"/>
              </w:rPr>
              <w:t xml:space="preserve"> </w:t>
            </w:r>
            <w:r w:rsidRPr="001F7CD4">
              <w:rPr>
                <w:rFonts w:ascii="Calibri" w:eastAsia="Calibri" w:hAnsi="Calibri" w:cs="Calibri"/>
                <w:lang w:eastAsia="en-AU" w:bidi="he-IL"/>
              </w:rPr>
              <w:t>28:9-15</w:t>
            </w:r>
          </w:p>
        </w:tc>
        <w:tc>
          <w:tcPr>
            <w:tcW w:w="0" w:type="auto"/>
            <w:vAlign w:val="center"/>
            <w:hideMark/>
          </w:tcPr>
          <w:p w14:paraId="59085568" w14:textId="7334C6A7" w:rsidR="001F7CD4" w:rsidRPr="001F7CD4" w:rsidRDefault="001F7CD4" w:rsidP="001F7CD4">
            <w:pPr>
              <w:keepNext/>
              <w:widowControl w:val="0"/>
              <w:spacing w:after="0" w:line="240" w:lineRule="auto"/>
              <w:rPr>
                <w:rFonts w:ascii="Calibri" w:eastAsia="Times New Roman" w:hAnsi="Calibri" w:cs="Calibri"/>
                <w:lang w:eastAsia="en-AU" w:bidi="he-IL"/>
              </w:rPr>
            </w:pPr>
            <w:r w:rsidRPr="001F7CD4">
              <w:rPr>
                <w:rFonts w:ascii="Calibri" w:eastAsia="Times New Roman" w:hAnsi="Calibri" w:cs="Calibri"/>
                <w:lang w:eastAsia="en-AU" w:bidi="he-IL"/>
              </w:rPr>
              <w:t>Reader</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4</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Vayiqra</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24:11-23</w:t>
            </w:r>
          </w:p>
        </w:tc>
        <w:tc>
          <w:tcPr>
            <w:tcW w:w="3963" w:type="dxa"/>
          </w:tcPr>
          <w:p w14:paraId="2FC149F4" w14:textId="77777777" w:rsidR="001F7CD4" w:rsidRPr="001F7CD4" w:rsidRDefault="001F7CD4" w:rsidP="001F7CD4">
            <w:pPr>
              <w:keepNext/>
              <w:widowControl w:val="0"/>
              <w:snapToGrid w:val="0"/>
              <w:spacing w:after="0" w:line="240" w:lineRule="auto"/>
              <w:rPr>
                <w:rFonts w:ascii="Calibri" w:eastAsia="Calibri" w:hAnsi="Calibri" w:cs="Calibri"/>
                <w:lang w:val="en-AU"/>
              </w:rPr>
            </w:pPr>
          </w:p>
        </w:tc>
      </w:tr>
      <w:tr w:rsidR="001F7CD4" w:rsidRPr="001F7CD4" w14:paraId="21DFB3EB" w14:textId="77777777" w:rsidTr="00EF7B3F">
        <w:trPr>
          <w:trHeight w:val="287"/>
          <w:jc w:val="center"/>
        </w:trPr>
        <w:tc>
          <w:tcPr>
            <w:tcW w:w="0" w:type="auto"/>
            <w:vAlign w:val="center"/>
            <w:hideMark/>
          </w:tcPr>
          <w:p w14:paraId="78486C71" w14:textId="51B6C2F7" w:rsidR="001F7CD4" w:rsidRPr="001F7CD4" w:rsidRDefault="001F7CD4" w:rsidP="001F7CD4">
            <w:pPr>
              <w:keepNext/>
              <w:widowControl w:val="0"/>
              <w:spacing w:after="0" w:line="240" w:lineRule="auto"/>
              <w:jc w:val="center"/>
              <w:rPr>
                <w:rFonts w:ascii="Calibri" w:eastAsia="Calibri" w:hAnsi="Calibri" w:cs="Calibri"/>
                <w:lang w:eastAsia="en-AU" w:bidi="he-IL"/>
              </w:rPr>
            </w:pPr>
            <w:bookmarkStart w:id="2" w:name="_Hlk493623908"/>
            <w:r w:rsidRPr="001F7CD4">
              <w:rPr>
                <w:rFonts w:ascii="Calibri" w:eastAsia="Calibri" w:hAnsi="Calibri" w:cs="Calibri"/>
                <w:lang w:eastAsia="en-AU" w:bidi="he-IL"/>
              </w:rPr>
              <w:t>Ashlamatah:</w:t>
            </w:r>
            <w:r w:rsidR="00CB39DB">
              <w:rPr>
                <w:rFonts w:ascii="Calibri" w:eastAsia="Calibri" w:hAnsi="Calibri" w:cs="Calibri"/>
              </w:rPr>
              <w:t xml:space="preserve"> </w:t>
            </w:r>
            <w:bookmarkEnd w:id="2"/>
            <w:r w:rsidRPr="001F7CD4">
              <w:rPr>
                <w:rFonts w:ascii="Calibri" w:eastAsia="Calibri" w:hAnsi="Calibri" w:cs="Calibri"/>
              </w:rPr>
              <w:t>Jer</w:t>
            </w:r>
            <w:r w:rsidR="00CB39DB">
              <w:rPr>
                <w:rFonts w:ascii="Calibri" w:eastAsia="Calibri" w:hAnsi="Calibri" w:cs="Calibri"/>
              </w:rPr>
              <w:t xml:space="preserve"> </w:t>
            </w:r>
            <w:r w:rsidRPr="001F7CD4">
              <w:rPr>
                <w:rFonts w:ascii="Calibri" w:eastAsia="Calibri" w:hAnsi="Calibri" w:cs="Calibri"/>
              </w:rPr>
              <w:t>11:16</w:t>
            </w:r>
            <w:r w:rsidR="00CB39DB">
              <w:rPr>
                <w:rFonts w:ascii="Calibri" w:eastAsia="Calibri" w:hAnsi="Calibri" w:cs="Calibri"/>
              </w:rPr>
              <w:t xml:space="preserve"> </w:t>
            </w:r>
            <w:r w:rsidRPr="001F7CD4">
              <w:rPr>
                <w:rFonts w:ascii="Calibri" w:eastAsia="Calibri" w:hAnsi="Calibri" w:cs="Calibri"/>
              </w:rPr>
              <w:t>–</w:t>
            </w:r>
            <w:r w:rsidR="00CB39DB">
              <w:rPr>
                <w:rFonts w:ascii="Calibri" w:eastAsia="Calibri" w:hAnsi="Calibri" w:cs="Calibri"/>
              </w:rPr>
              <w:t xml:space="preserve"> </w:t>
            </w:r>
            <w:r w:rsidRPr="001F7CD4">
              <w:rPr>
                <w:rFonts w:ascii="Calibri" w:eastAsia="Calibri" w:hAnsi="Calibri" w:cs="Calibri"/>
              </w:rPr>
              <w:t>12:2</w:t>
            </w:r>
            <w:r w:rsidR="00CB39DB">
              <w:rPr>
                <w:rFonts w:ascii="Calibri" w:eastAsia="Calibri" w:hAnsi="Calibri" w:cs="Calibri"/>
              </w:rPr>
              <w:t xml:space="preserve"> </w:t>
            </w:r>
            <w:r w:rsidRPr="001F7CD4">
              <w:rPr>
                <w:rFonts w:ascii="Calibri" w:eastAsia="Calibri" w:hAnsi="Calibri" w:cs="Calibri"/>
              </w:rPr>
              <w:t>+</w:t>
            </w:r>
            <w:r w:rsidR="00CB39DB">
              <w:rPr>
                <w:rFonts w:ascii="Calibri" w:eastAsia="Calibri" w:hAnsi="Calibri" w:cs="Calibri"/>
              </w:rPr>
              <w:t xml:space="preserve"> </w:t>
            </w:r>
            <w:r w:rsidRPr="001F7CD4">
              <w:rPr>
                <w:rFonts w:ascii="Calibri" w:eastAsia="Calibri" w:hAnsi="Calibri" w:cs="Calibri"/>
              </w:rPr>
              <w:t>15:15-16</w:t>
            </w:r>
          </w:p>
        </w:tc>
        <w:tc>
          <w:tcPr>
            <w:tcW w:w="0" w:type="auto"/>
            <w:vAlign w:val="center"/>
            <w:hideMark/>
          </w:tcPr>
          <w:p w14:paraId="0D7524AA" w14:textId="79BC54B5" w:rsidR="001F7CD4" w:rsidRPr="001F7CD4" w:rsidRDefault="001F7CD4" w:rsidP="001F7CD4">
            <w:pPr>
              <w:keepNext/>
              <w:widowControl w:val="0"/>
              <w:spacing w:after="0" w:line="240" w:lineRule="auto"/>
              <w:rPr>
                <w:rFonts w:ascii="Calibri" w:eastAsia="Times New Roman" w:hAnsi="Calibri" w:cs="Calibri"/>
                <w:lang w:eastAsia="en-AU" w:bidi="he-IL"/>
              </w:rPr>
            </w:pPr>
            <w:r w:rsidRPr="001F7CD4">
              <w:rPr>
                <w:rFonts w:ascii="Calibri" w:eastAsia="Times New Roman" w:hAnsi="Calibri" w:cs="Calibri"/>
                <w:lang w:eastAsia="en-AU" w:bidi="he-IL"/>
              </w:rPr>
              <w:t>Reader</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5</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Vayiqra</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25:1-</w:t>
            </w:r>
            <w:r w:rsidR="00CB39DB">
              <w:rPr>
                <w:rFonts w:ascii="Calibri" w:eastAsia="Times New Roman" w:hAnsi="Calibri" w:cs="Calibri"/>
                <w:lang w:eastAsia="en-AU" w:bidi="he-IL"/>
              </w:rPr>
              <w:t xml:space="preserve"> </w:t>
            </w:r>
            <w:r w:rsidR="00AC2757">
              <w:rPr>
                <w:rFonts w:ascii="Calibri" w:eastAsia="Times New Roman" w:hAnsi="Calibri" w:cs="Calibri"/>
                <w:lang w:eastAsia="en-AU" w:bidi="he-IL"/>
              </w:rPr>
              <w:t>3</w:t>
            </w:r>
          </w:p>
        </w:tc>
        <w:tc>
          <w:tcPr>
            <w:tcW w:w="3963" w:type="dxa"/>
            <w:hideMark/>
          </w:tcPr>
          <w:p w14:paraId="620C39BD" w14:textId="5C3C884F" w:rsidR="001F7CD4" w:rsidRPr="001F7CD4" w:rsidRDefault="001F7CD4" w:rsidP="001F7CD4">
            <w:pPr>
              <w:keepNext/>
              <w:widowControl w:val="0"/>
              <w:snapToGrid w:val="0"/>
              <w:spacing w:after="0" w:line="240" w:lineRule="auto"/>
              <w:jc w:val="center"/>
              <w:rPr>
                <w:rFonts w:ascii="Calibri" w:eastAsia="Calibri" w:hAnsi="Calibri" w:cs="Calibri"/>
                <w:b/>
                <w:lang w:val="en-AU"/>
              </w:rPr>
            </w:pPr>
            <w:r w:rsidRPr="001F7CD4">
              <w:rPr>
                <w:rFonts w:ascii="Calibri" w:eastAsia="Calibri" w:hAnsi="Calibri" w:cs="Calibri"/>
                <w:b/>
                <w:lang w:val="en-AU"/>
              </w:rPr>
              <w:t>Monday</w:t>
            </w:r>
            <w:r w:rsidR="00CB39DB">
              <w:rPr>
                <w:rFonts w:ascii="Calibri" w:eastAsia="Calibri" w:hAnsi="Calibri" w:cs="Calibri"/>
                <w:b/>
                <w:lang w:val="en-AU"/>
              </w:rPr>
              <w:t xml:space="preserve"> </w:t>
            </w:r>
            <w:r w:rsidRPr="001F7CD4">
              <w:rPr>
                <w:rFonts w:ascii="Calibri" w:eastAsia="Calibri" w:hAnsi="Calibri" w:cs="Calibri"/>
                <w:b/>
                <w:lang w:val="en-AU"/>
              </w:rPr>
              <w:t>&amp;</w:t>
            </w:r>
            <w:r w:rsidR="00CB39DB">
              <w:rPr>
                <w:rFonts w:ascii="Calibri" w:eastAsia="Calibri" w:hAnsi="Calibri" w:cs="Calibri"/>
                <w:b/>
                <w:lang w:val="en-AU"/>
              </w:rPr>
              <w:t xml:space="preserve"> </w:t>
            </w:r>
            <w:r w:rsidRPr="001F7CD4">
              <w:rPr>
                <w:rFonts w:ascii="Calibri" w:eastAsia="Calibri" w:hAnsi="Calibri" w:cs="Calibri"/>
                <w:b/>
                <w:lang w:val="en-AU"/>
              </w:rPr>
              <w:t>Thursday</w:t>
            </w:r>
          </w:p>
          <w:p w14:paraId="0A0FF968" w14:textId="77777777" w:rsidR="001F7CD4" w:rsidRPr="001F7CD4" w:rsidRDefault="001F7CD4" w:rsidP="001F7CD4">
            <w:pPr>
              <w:keepNext/>
              <w:widowControl w:val="0"/>
              <w:snapToGrid w:val="0"/>
              <w:spacing w:after="0" w:line="240" w:lineRule="auto"/>
              <w:jc w:val="center"/>
              <w:rPr>
                <w:rFonts w:ascii="Calibri" w:eastAsia="Calibri" w:hAnsi="Calibri" w:cs="Calibri"/>
                <w:lang w:val="en-AU"/>
              </w:rPr>
            </w:pPr>
            <w:r w:rsidRPr="001F7CD4">
              <w:rPr>
                <w:rFonts w:ascii="Calibri" w:eastAsia="Calibri" w:hAnsi="Calibri" w:cs="Calibri"/>
                <w:b/>
                <w:lang w:val="en-AU"/>
              </w:rPr>
              <w:t>Mornings</w:t>
            </w:r>
          </w:p>
        </w:tc>
      </w:tr>
      <w:tr w:rsidR="00AC2757" w:rsidRPr="001F7CD4" w14:paraId="541717A9" w14:textId="77777777" w:rsidTr="00EF7B3F">
        <w:trPr>
          <w:trHeight w:val="287"/>
          <w:jc w:val="center"/>
        </w:trPr>
        <w:tc>
          <w:tcPr>
            <w:tcW w:w="0" w:type="auto"/>
            <w:vAlign w:val="center"/>
          </w:tcPr>
          <w:p w14:paraId="1E060D7F" w14:textId="69A39A0B" w:rsidR="00AC2757" w:rsidRPr="001F7CD4" w:rsidRDefault="00AC2757" w:rsidP="00AC2757">
            <w:pPr>
              <w:keepNext/>
              <w:widowControl w:val="0"/>
              <w:spacing w:after="0" w:line="240" w:lineRule="auto"/>
              <w:jc w:val="center"/>
              <w:rPr>
                <w:rFonts w:ascii="Calibri" w:eastAsia="Times New Roman" w:hAnsi="Calibri" w:cs="Calibri"/>
                <w:lang w:eastAsia="en-AU" w:bidi="he-IL"/>
              </w:rPr>
            </w:pPr>
            <w:r w:rsidRPr="001F7CD4">
              <w:rPr>
                <w:rFonts w:ascii="Calibri" w:eastAsia="Times New Roman" w:hAnsi="Calibri" w:cs="Calibri"/>
                <w:lang w:eastAsia="en-AU" w:bidi="he-IL"/>
              </w:rPr>
              <w:t>Special:</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I</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Sam.</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20:18</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&amp;</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42</w:t>
            </w:r>
          </w:p>
        </w:tc>
        <w:tc>
          <w:tcPr>
            <w:tcW w:w="0" w:type="auto"/>
            <w:vAlign w:val="center"/>
            <w:hideMark/>
          </w:tcPr>
          <w:p w14:paraId="694093C8" w14:textId="257D4653" w:rsidR="00AC2757" w:rsidRPr="001F7CD4" w:rsidRDefault="00AC2757" w:rsidP="00AC2757">
            <w:pPr>
              <w:keepNext/>
              <w:widowControl w:val="0"/>
              <w:spacing w:after="0" w:line="240" w:lineRule="auto"/>
              <w:rPr>
                <w:rFonts w:ascii="Calibri" w:eastAsia="Times New Roman" w:hAnsi="Calibri" w:cs="Calibri"/>
                <w:lang w:eastAsia="en-AU" w:bidi="he-IL"/>
              </w:rPr>
            </w:pPr>
            <w:r w:rsidRPr="001F7CD4">
              <w:rPr>
                <w:rFonts w:ascii="Calibri" w:eastAsia="Times New Roman" w:hAnsi="Calibri" w:cs="Calibri"/>
                <w:lang w:eastAsia="en-AU" w:bidi="he-IL"/>
              </w:rPr>
              <w:t>Reader</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6</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Vayiqra</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25:</w:t>
            </w:r>
            <w:r>
              <w:rPr>
                <w:rFonts w:ascii="Calibri" w:eastAsia="Times New Roman" w:hAnsi="Calibri" w:cs="Calibri"/>
                <w:lang w:eastAsia="en-AU" w:bidi="he-IL"/>
              </w:rPr>
              <w:t>4-7</w:t>
            </w:r>
          </w:p>
        </w:tc>
        <w:tc>
          <w:tcPr>
            <w:tcW w:w="3963" w:type="dxa"/>
            <w:vAlign w:val="center"/>
          </w:tcPr>
          <w:p w14:paraId="6D7246E8" w14:textId="4C141C3B" w:rsidR="00AC2757" w:rsidRPr="001F7CD4" w:rsidRDefault="00AC2757" w:rsidP="00AC2757">
            <w:pPr>
              <w:keepNext/>
              <w:widowControl w:val="0"/>
              <w:spacing w:after="0" w:line="240" w:lineRule="auto"/>
              <w:jc w:val="both"/>
              <w:rPr>
                <w:rFonts w:ascii="Calibri" w:eastAsia="Calibri" w:hAnsi="Calibri" w:cs="Calibri"/>
                <w:lang w:bidi="he-IL"/>
              </w:rPr>
            </w:pPr>
            <w:r w:rsidRPr="001F7CD4">
              <w:rPr>
                <w:rFonts w:ascii="Calibri" w:eastAsia="Calibri" w:hAnsi="Calibri" w:cs="Calibri"/>
                <w:lang w:bidi="he-IL"/>
              </w:rPr>
              <w:t>Reader</w:t>
            </w:r>
            <w:r w:rsidR="00CB39DB">
              <w:rPr>
                <w:rFonts w:ascii="Calibri" w:eastAsia="Calibri" w:hAnsi="Calibri" w:cs="Calibri"/>
                <w:lang w:bidi="he-IL"/>
              </w:rPr>
              <w:t xml:space="preserve"> </w:t>
            </w:r>
            <w:r w:rsidRPr="001F7CD4">
              <w:rPr>
                <w:rFonts w:ascii="Calibri" w:eastAsia="Calibri" w:hAnsi="Calibri" w:cs="Calibri"/>
                <w:lang w:bidi="he-IL"/>
              </w:rPr>
              <w:t>1</w:t>
            </w:r>
            <w:r w:rsidR="00CB39DB">
              <w:rPr>
                <w:rFonts w:ascii="Calibri" w:eastAsia="Calibri" w:hAnsi="Calibri" w:cs="Calibri"/>
                <w:lang w:bidi="he-IL"/>
              </w:rPr>
              <w:t xml:space="preserve"> </w:t>
            </w:r>
            <w:r w:rsidRPr="001F7CD4">
              <w:rPr>
                <w:rFonts w:ascii="Calibri" w:eastAsia="Calibri" w:hAnsi="Calibri" w:cs="Calibri"/>
                <w:lang w:bidi="he-IL"/>
              </w:rPr>
              <w:t>–</w:t>
            </w:r>
            <w:r w:rsidR="00CB39DB">
              <w:rPr>
                <w:rFonts w:ascii="Calibri" w:eastAsia="Calibri" w:hAnsi="Calibri" w:cs="Calibri"/>
                <w:lang w:bidi="he-IL"/>
              </w:rPr>
              <w:t xml:space="preserve"> </w:t>
            </w:r>
            <w:r w:rsidRPr="001F7CD4">
              <w:rPr>
                <w:rFonts w:ascii="Calibri" w:eastAsia="Calibri" w:hAnsi="Calibri" w:cs="Calibri"/>
                <w:lang w:bidi="he-IL"/>
              </w:rPr>
              <w:t>Vayiqra</w:t>
            </w:r>
            <w:r w:rsidR="00CB39DB">
              <w:rPr>
                <w:rFonts w:ascii="Calibri" w:eastAsia="Calibri" w:hAnsi="Calibri" w:cs="Calibri"/>
                <w:lang w:bidi="he-IL"/>
              </w:rPr>
              <w:t xml:space="preserve"> </w:t>
            </w:r>
            <w:r w:rsidRPr="001F7CD4">
              <w:rPr>
                <w:rFonts w:ascii="Calibri" w:eastAsia="Calibri" w:hAnsi="Calibri" w:cs="Calibri"/>
                <w:lang w:bidi="he-IL"/>
              </w:rPr>
              <w:t>25:</w:t>
            </w:r>
            <w:r>
              <w:rPr>
                <w:rFonts w:ascii="Calibri" w:eastAsia="Calibri" w:hAnsi="Calibri" w:cs="Calibri"/>
                <w:lang w:bidi="he-IL"/>
              </w:rPr>
              <w:t>14-17</w:t>
            </w:r>
          </w:p>
        </w:tc>
      </w:tr>
      <w:tr w:rsidR="00AC2757" w:rsidRPr="001F7CD4" w14:paraId="08738C0A" w14:textId="77777777" w:rsidTr="00EF7B3F">
        <w:trPr>
          <w:trHeight w:val="287"/>
          <w:jc w:val="center"/>
        </w:trPr>
        <w:tc>
          <w:tcPr>
            <w:tcW w:w="0" w:type="auto"/>
            <w:vAlign w:val="center"/>
            <w:hideMark/>
          </w:tcPr>
          <w:p w14:paraId="14F37F18" w14:textId="2DE70AE4" w:rsidR="00AC2757" w:rsidRPr="001F7CD4" w:rsidRDefault="00AC2757" w:rsidP="00AC2757">
            <w:pPr>
              <w:keepNext/>
              <w:widowControl w:val="0"/>
              <w:spacing w:after="0" w:line="240" w:lineRule="auto"/>
              <w:jc w:val="center"/>
              <w:rPr>
                <w:rFonts w:ascii="Calibri" w:eastAsia="Calibri" w:hAnsi="Calibri" w:cs="Calibri"/>
                <w:lang w:eastAsia="en-AU" w:bidi="he-IL"/>
              </w:rPr>
            </w:pPr>
            <w:r w:rsidRPr="001F7CD4">
              <w:rPr>
                <w:rFonts w:ascii="Calibri" w:eastAsia="Calibri" w:hAnsi="Calibri" w:cs="Calibri"/>
                <w:lang w:eastAsia="en-AU" w:bidi="he-IL"/>
              </w:rPr>
              <w:t>Psalms</w:t>
            </w:r>
            <w:r w:rsidR="00CB39DB">
              <w:rPr>
                <w:rFonts w:ascii="Calibri" w:eastAsia="Calibri" w:hAnsi="Calibri" w:cs="Calibri"/>
                <w:lang w:eastAsia="en-AU" w:bidi="he-IL"/>
              </w:rPr>
              <w:t xml:space="preserve"> </w:t>
            </w:r>
            <w:r w:rsidRPr="001F7CD4">
              <w:rPr>
                <w:rFonts w:ascii="Calibri" w:eastAsia="Calibri" w:hAnsi="Calibri" w:cs="Calibri"/>
                <w:lang w:eastAsia="en-AU" w:bidi="he-IL"/>
              </w:rPr>
              <w:t>87:1-7</w:t>
            </w:r>
            <w:r w:rsidR="00CB39DB">
              <w:rPr>
                <w:rFonts w:ascii="Calibri" w:eastAsia="Calibri" w:hAnsi="Calibri" w:cs="Calibri"/>
                <w:lang w:eastAsia="en-AU" w:bidi="he-IL"/>
              </w:rPr>
              <w:t xml:space="preserve"> </w:t>
            </w:r>
          </w:p>
        </w:tc>
        <w:tc>
          <w:tcPr>
            <w:tcW w:w="0" w:type="auto"/>
            <w:vAlign w:val="center"/>
            <w:hideMark/>
          </w:tcPr>
          <w:p w14:paraId="5C5F873F" w14:textId="4F908365" w:rsidR="00AC2757" w:rsidRPr="001F7CD4" w:rsidRDefault="00AC2757" w:rsidP="00AC2757">
            <w:pPr>
              <w:keepNext/>
              <w:widowControl w:val="0"/>
              <w:spacing w:after="0" w:line="240" w:lineRule="auto"/>
              <w:rPr>
                <w:rFonts w:ascii="Calibri" w:eastAsia="Times New Roman" w:hAnsi="Calibri" w:cs="Calibri"/>
                <w:lang w:eastAsia="en-AU" w:bidi="he-IL"/>
              </w:rPr>
            </w:pPr>
            <w:r w:rsidRPr="001F7CD4">
              <w:rPr>
                <w:rFonts w:ascii="Calibri" w:eastAsia="Times New Roman" w:hAnsi="Calibri" w:cs="Calibri"/>
                <w:lang w:eastAsia="en-AU" w:bidi="he-IL"/>
              </w:rPr>
              <w:t>Reader</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7</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Vayiqra</w:t>
            </w:r>
            <w:r w:rsidR="00CB39DB">
              <w:rPr>
                <w:rFonts w:ascii="Calibri" w:eastAsia="Times New Roman" w:hAnsi="Calibri" w:cs="Calibri"/>
                <w:lang w:eastAsia="en-AU" w:bidi="he-IL"/>
              </w:rPr>
              <w:t xml:space="preserve"> </w:t>
            </w:r>
            <w:r w:rsidRPr="001F7CD4">
              <w:rPr>
                <w:rFonts w:ascii="Calibri" w:eastAsia="Times New Roman" w:hAnsi="Calibri" w:cs="Calibri"/>
                <w:lang w:eastAsia="en-AU" w:bidi="he-IL"/>
              </w:rPr>
              <w:t>25:</w:t>
            </w:r>
            <w:r>
              <w:rPr>
                <w:rFonts w:ascii="Calibri" w:eastAsia="Times New Roman" w:hAnsi="Calibri" w:cs="Calibri"/>
                <w:lang w:eastAsia="en-AU" w:bidi="he-IL"/>
              </w:rPr>
              <w:t>8-13</w:t>
            </w:r>
          </w:p>
        </w:tc>
        <w:tc>
          <w:tcPr>
            <w:tcW w:w="3963" w:type="dxa"/>
            <w:vAlign w:val="center"/>
          </w:tcPr>
          <w:p w14:paraId="57D45952" w14:textId="2CF3218D" w:rsidR="00AC2757" w:rsidRPr="001F7CD4" w:rsidRDefault="00AC2757" w:rsidP="00AC2757">
            <w:pPr>
              <w:keepNext/>
              <w:widowControl w:val="0"/>
              <w:spacing w:after="0" w:line="240" w:lineRule="auto"/>
              <w:jc w:val="both"/>
              <w:rPr>
                <w:rFonts w:ascii="Calibri" w:eastAsia="Calibri" w:hAnsi="Calibri" w:cs="Calibri"/>
                <w:lang w:bidi="he-IL"/>
              </w:rPr>
            </w:pPr>
            <w:r w:rsidRPr="001F7CD4">
              <w:rPr>
                <w:rFonts w:ascii="Calibri" w:eastAsia="Calibri" w:hAnsi="Calibri" w:cs="Calibri"/>
                <w:lang w:bidi="he-IL"/>
              </w:rPr>
              <w:t>Reader</w:t>
            </w:r>
            <w:r w:rsidR="00CB39DB">
              <w:rPr>
                <w:rFonts w:ascii="Calibri" w:eastAsia="Calibri" w:hAnsi="Calibri" w:cs="Calibri"/>
                <w:lang w:bidi="he-IL"/>
              </w:rPr>
              <w:t xml:space="preserve"> </w:t>
            </w:r>
            <w:r w:rsidRPr="001F7CD4">
              <w:rPr>
                <w:rFonts w:ascii="Calibri" w:eastAsia="Calibri" w:hAnsi="Calibri" w:cs="Calibri"/>
                <w:lang w:bidi="he-IL"/>
              </w:rPr>
              <w:t>2</w:t>
            </w:r>
            <w:r w:rsidR="00CB39DB">
              <w:rPr>
                <w:rFonts w:ascii="Calibri" w:eastAsia="Calibri" w:hAnsi="Calibri" w:cs="Calibri"/>
                <w:lang w:bidi="he-IL"/>
              </w:rPr>
              <w:t xml:space="preserve"> </w:t>
            </w:r>
            <w:r w:rsidRPr="001F7CD4">
              <w:rPr>
                <w:rFonts w:ascii="Calibri" w:eastAsia="Calibri" w:hAnsi="Calibri" w:cs="Calibri"/>
                <w:lang w:bidi="he-IL"/>
              </w:rPr>
              <w:t>–</w:t>
            </w:r>
            <w:r w:rsidR="00CB39DB">
              <w:rPr>
                <w:rFonts w:ascii="Calibri" w:eastAsia="Calibri" w:hAnsi="Calibri" w:cs="Calibri"/>
                <w:lang w:bidi="he-IL"/>
              </w:rPr>
              <w:t xml:space="preserve"> </w:t>
            </w:r>
            <w:r w:rsidRPr="001F7CD4">
              <w:rPr>
                <w:rFonts w:ascii="Calibri" w:eastAsia="Calibri" w:hAnsi="Calibri" w:cs="Calibri"/>
                <w:lang w:bidi="he-IL"/>
              </w:rPr>
              <w:t>Vayiqra</w:t>
            </w:r>
            <w:r w:rsidR="00CB39DB">
              <w:rPr>
                <w:rFonts w:ascii="Calibri" w:eastAsia="Calibri" w:hAnsi="Calibri" w:cs="Calibri"/>
                <w:lang w:bidi="he-IL"/>
              </w:rPr>
              <w:t xml:space="preserve"> </w:t>
            </w:r>
            <w:r w:rsidRPr="001F7CD4">
              <w:rPr>
                <w:rFonts w:ascii="Calibri" w:eastAsia="Calibri" w:hAnsi="Calibri" w:cs="Calibri"/>
                <w:lang w:bidi="he-IL"/>
              </w:rPr>
              <w:t>2</w:t>
            </w:r>
            <w:r w:rsidR="00340FDC">
              <w:rPr>
                <w:rFonts w:ascii="Calibri" w:eastAsia="Calibri" w:hAnsi="Calibri" w:cs="Calibri"/>
                <w:lang w:bidi="he-IL"/>
              </w:rPr>
              <w:t>5</w:t>
            </w:r>
            <w:r w:rsidRPr="001F7CD4">
              <w:rPr>
                <w:rFonts w:ascii="Calibri" w:eastAsia="Calibri" w:hAnsi="Calibri" w:cs="Calibri"/>
                <w:lang w:bidi="he-IL"/>
              </w:rPr>
              <w:t>:</w:t>
            </w:r>
            <w:r>
              <w:rPr>
                <w:rFonts w:ascii="Calibri" w:eastAsia="Calibri" w:hAnsi="Calibri" w:cs="Calibri"/>
                <w:lang w:bidi="he-IL"/>
              </w:rPr>
              <w:t>18-24</w:t>
            </w:r>
          </w:p>
        </w:tc>
      </w:tr>
      <w:tr w:rsidR="00AC2757" w:rsidRPr="001F7CD4" w14:paraId="2D7C75C9" w14:textId="77777777" w:rsidTr="00EF7B3F">
        <w:trPr>
          <w:trHeight w:val="287"/>
          <w:jc w:val="center"/>
        </w:trPr>
        <w:tc>
          <w:tcPr>
            <w:tcW w:w="0" w:type="auto"/>
            <w:vAlign w:val="center"/>
          </w:tcPr>
          <w:p w14:paraId="3B24BEC9" w14:textId="74BC3EBF" w:rsidR="00AC2757" w:rsidRPr="001F7CD4" w:rsidRDefault="00AC2757" w:rsidP="00AC2757">
            <w:pPr>
              <w:keepNext/>
              <w:widowControl w:val="0"/>
              <w:spacing w:after="0" w:line="240" w:lineRule="auto"/>
              <w:jc w:val="center"/>
              <w:rPr>
                <w:rFonts w:ascii="Calibri" w:eastAsia="Calibri" w:hAnsi="Calibri" w:cs="Calibri"/>
                <w:lang w:eastAsia="en-AU" w:bidi="he-IL"/>
              </w:rPr>
            </w:pPr>
            <w:r w:rsidRPr="001F7CD4">
              <w:rPr>
                <w:rFonts w:ascii="Calibri" w:eastAsia="Calibri" w:hAnsi="Calibri" w:cs="Calibri"/>
                <w:lang w:eastAsia="en-AU" w:bidi="he-IL"/>
              </w:rPr>
              <w:t>N.C.:</w:t>
            </w:r>
            <w:r w:rsidR="00CB39DB">
              <w:rPr>
                <w:rFonts w:ascii="Calibri" w:eastAsia="Calibri" w:hAnsi="Calibri" w:cs="Calibri"/>
                <w:lang w:eastAsia="en-AU" w:bidi="he-IL"/>
              </w:rPr>
              <w:t xml:space="preserve"> </w:t>
            </w:r>
            <w:r w:rsidRPr="001F7CD4">
              <w:rPr>
                <w:rFonts w:ascii="Calibri" w:eastAsia="Calibri" w:hAnsi="Calibri" w:cs="Calibri"/>
                <w:lang w:eastAsia="en-AU" w:bidi="he-IL"/>
              </w:rPr>
              <w:t>2</w:t>
            </w:r>
            <w:r w:rsidR="00CB39DB">
              <w:rPr>
                <w:rFonts w:ascii="Calibri" w:eastAsia="Calibri" w:hAnsi="Calibri" w:cs="Calibri"/>
                <w:lang w:eastAsia="en-AU" w:bidi="he-IL"/>
              </w:rPr>
              <w:t xml:space="preserve"> </w:t>
            </w:r>
            <w:r w:rsidRPr="001F7CD4">
              <w:rPr>
                <w:rFonts w:ascii="Calibri" w:eastAsia="Calibri" w:hAnsi="Calibri" w:cs="Calibri"/>
                <w:lang w:eastAsia="en-AU" w:bidi="he-IL"/>
              </w:rPr>
              <w:t>Pet</w:t>
            </w:r>
            <w:r w:rsidR="00CB39DB">
              <w:rPr>
                <w:rFonts w:ascii="Calibri" w:eastAsia="Calibri" w:hAnsi="Calibri" w:cs="Calibri"/>
                <w:lang w:eastAsia="en-AU" w:bidi="he-IL"/>
              </w:rPr>
              <w:t xml:space="preserve"> </w:t>
            </w:r>
            <w:r w:rsidRPr="001F7CD4">
              <w:rPr>
                <w:rFonts w:ascii="Calibri" w:eastAsia="Calibri" w:hAnsi="Calibri" w:cs="Calibri"/>
                <w:bCs/>
                <w:lang w:eastAsia="en-AU" w:bidi="he-IL"/>
              </w:rPr>
              <w:t>1:3-</w:t>
            </w:r>
            <w:r>
              <w:rPr>
                <w:rFonts w:ascii="Calibri" w:eastAsia="Calibri" w:hAnsi="Calibri" w:cs="Calibri"/>
                <w:bCs/>
                <w:lang w:eastAsia="en-AU" w:bidi="he-IL"/>
              </w:rPr>
              <w:t>4</w:t>
            </w:r>
          </w:p>
          <w:p w14:paraId="53D008AA" w14:textId="0AE4BE3B" w:rsidR="00AC2757" w:rsidRPr="001F7CD4" w:rsidRDefault="00AC2757" w:rsidP="00AC2757">
            <w:pPr>
              <w:keepNext/>
              <w:widowControl w:val="0"/>
              <w:spacing w:after="0" w:line="240" w:lineRule="auto"/>
              <w:jc w:val="center"/>
              <w:rPr>
                <w:rFonts w:ascii="Calibri" w:eastAsia="Times New Roman" w:hAnsi="Calibri" w:cs="Calibri"/>
                <w:lang w:eastAsia="en-AU" w:bidi="he-IL"/>
              </w:rPr>
            </w:pPr>
            <w:r w:rsidRPr="001F7CD4">
              <w:rPr>
                <w:rFonts w:ascii="Calibri" w:eastAsia="Calibri" w:hAnsi="Calibri" w:cs="Calibri"/>
                <w:bCs/>
                <w:lang w:eastAsia="en-AU" w:bidi="he-IL"/>
              </w:rPr>
              <w:t>Lk</w:t>
            </w:r>
            <w:r w:rsidR="00CB39DB">
              <w:rPr>
                <w:rFonts w:ascii="Calibri" w:eastAsia="Calibri" w:hAnsi="Calibri" w:cs="Calibri"/>
                <w:bCs/>
                <w:lang w:eastAsia="en-AU" w:bidi="he-IL"/>
              </w:rPr>
              <w:t xml:space="preserve"> </w:t>
            </w:r>
            <w:r w:rsidRPr="001F7CD4">
              <w:rPr>
                <w:rFonts w:ascii="Calibri" w:eastAsia="Calibri" w:hAnsi="Calibri" w:cs="Calibri"/>
                <w:bCs/>
                <w:lang w:eastAsia="en-AU" w:bidi="he-IL"/>
              </w:rPr>
              <w:t>14:15-</w:t>
            </w:r>
            <w:r>
              <w:rPr>
                <w:rFonts w:ascii="Calibri" w:eastAsia="Calibri" w:hAnsi="Calibri" w:cs="Calibri"/>
                <w:bCs/>
                <w:lang w:eastAsia="en-AU" w:bidi="he-IL"/>
              </w:rPr>
              <w:t>24</w:t>
            </w:r>
          </w:p>
        </w:tc>
        <w:tc>
          <w:tcPr>
            <w:tcW w:w="0" w:type="auto"/>
            <w:vAlign w:val="center"/>
            <w:hideMark/>
          </w:tcPr>
          <w:p w14:paraId="6EE941F7" w14:textId="25634A85" w:rsidR="00AC2757" w:rsidRPr="001F7CD4" w:rsidRDefault="00CB39DB" w:rsidP="00AC2757">
            <w:pPr>
              <w:keepNext/>
              <w:widowControl w:val="0"/>
              <w:spacing w:after="0" w:line="240" w:lineRule="auto"/>
              <w:rPr>
                <w:rFonts w:ascii="Calibri" w:eastAsia="Times New Roman" w:hAnsi="Calibri" w:cs="Calibri"/>
                <w:lang w:eastAsia="en-AU" w:bidi="he-IL"/>
              </w:rPr>
            </w:pPr>
            <w:r>
              <w:rPr>
                <w:rFonts w:ascii="Calibri" w:eastAsia="Times New Roman" w:hAnsi="Calibri" w:cs="Calibri"/>
                <w:lang w:eastAsia="en-AU" w:bidi="he-IL"/>
              </w:rPr>
              <w:t xml:space="preserve">     </w:t>
            </w:r>
            <w:r w:rsidR="00AC2757" w:rsidRPr="001F7CD4">
              <w:rPr>
                <w:rFonts w:ascii="Calibri" w:eastAsia="Times New Roman" w:hAnsi="Calibri" w:cs="Calibri"/>
                <w:lang w:eastAsia="en-AU" w:bidi="he-IL"/>
              </w:rPr>
              <w:t>Maftir</w:t>
            </w:r>
            <w:r>
              <w:rPr>
                <w:rFonts w:ascii="Calibri" w:eastAsia="Times New Roman" w:hAnsi="Calibri" w:cs="Calibri"/>
                <w:lang w:eastAsia="en-AU" w:bidi="he-IL"/>
              </w:rPr>
              <w:t xml:space="preserve"> </w:t>
            </w:r>
            <w:r w:rsidR="00AC2757" w:rsidRPr="001F7CD4">
              <w:rPr>
                <w:rFonts w:ascii="Calibri" w:eastAsia="Times New Roman" w:hAnsi="Calibri" w:cs="Calibri"/>
                <w:lang w:eastAsia="en-AU" w:bidi="he-IL"/>
              </w:rPr>
              <w:t>–</w:t>
            </w:r>
            <w:r>
              <w:rPr>
                <w:rFonts w:ascii="Calibri" w:eastAsia="Times New Roman" w:hAnsi="Calibri" w:cs="Calibri"/>
                <w:lang w:eastAsia="en-AU" w:bidi="he-IL"/>
              </w:rPr>
              <w:t xml:space="preserve"> </w:t>
            </w:r>
            <w:r w:rsidR="00AC2757" w:rsidRPr="001F7CD4">
              <w:rPr>
                <w:rFonts w:ascii="Calibri" w:eastAsia="Times New Roman" w:hAnsi="Calibri" w:cs="Calibri"/>
                <w:lang w:eastAsia="en-AU" w:bidi="he-IL"/>
              </w:rPr>
              <w:t>Vayiqra</w:t>
            </w:r>
            <w:r>
              <w:rPr>
                <w:rFonts w:ascii="Calibri" w:eastAsia="Times New Roman" w:hAnsi="Calibri" w:cs="Calibri"/>
                <w:lang w:eastAsia="en-AU" w:bidi="he-IL"/>
              </w:rPr>
              <w:t xml:space="preserve"> </w:t>
            </w:r>
            <w:r w:rsidR="00AC2757" w:rsidRPr="001F7CD4">
              <w:rPr>
                <w:rFonts w:ascii="Calibri" w:eastAsia="Times New Roman" w:hAnsi="Calibri" w:cs="Calibri"/>
                <w:lang w:eastAsia="en-AU" w:bidi="he-IL"/>
              </w:rPr>
              <w:t>25:</w:t>
            </w:r>
            <w:r w:rsidR="00AC2757">
              <w:rPr>
                <w:rFonts w:ascii="Calibri" w:eastAsia="Times New Roman" w:hAnsi="Calibri" w:cs="Calibri"/>
                <w:lang w:eastAsia="en-AU" w:bidi="he-IL"/>
              </w:rPr>
              <w:t>11-13</w:t>
            </w:r>
          </w:p>
        </w:tc>
        <w:tc>
          <w:tcPr>
            <w:tcW w:w="3963" w:type="dxa"/>
            <w:vAlign w:val="center"/>
          </w:tcPr>
          <w:p w14:paraId="05948344" w14:textId="66E91DA7" w:rsidR="00AC2757" w:rsidRPr="001F7CD4" w:rsidRDefault="00AC2757" w:rsidP="00AC2757">
            <w:pPr>
              <w:keepNext/>
              <w:widowControl w:val="0"/>
              <w:spacing w:after="0" w:line="240" w:lineRule="auto"/>
              <w:jc w:val="both"/>
              <w:rPr>
                <w:rFonts w:ascii="Calibri" w:eastAsia="Calibri" w:hAnsi="Calibri" w:cs="Calibri"/>
                <w:lang w:bidi="he-IL"/>
              </w:rPr>
            </w:pPr>
            <w:r w:rsidRPr="001F7CD4">
              <w:rPr>
                <w:rFonts w:ascii="Calibri" w:eastAsia="Calibri" w:hAnsi="Calibri" w:cs="Calibri"/>
                <w:lang w:bidi="he-IL"/>
              </w:rPr>
              <w:t>Reader</w:t>
            </w:r>
            <w:r w:rsidR="00CB39DB">
              <w:rPr>
                <w:rFonts w:ascii="Calibri" w:eastAsia="Calibri" w:hAnsi="Calibri" w:cs="Calibri"/>
                <w:lang w:bidi="he-IL"/>
              </w:rPr>
              <w:t xml:space="preserve"> </w:t>
            </w:r>
            <w:r w:rsidRPr="001F7CD4">
              <w:rPr>
                <w:rFonts w:ascii="Calibri" w:eastAsia="Calibri" w:hAnsi="Calibri" w:cs="Calibri"/>
                <w:lang w:bidi="he-IL"/>
              </w:rPr>
              <w:t>3</w:t>
            </w:r>
            <w:r w:rsidR="00CB39DB">
              <w:rPr>
                <w:rFonts w:ascii="Calibri" w:eastAsia="Calibri" w:hAnsi="Calibri" w:cs="Calibri"/>
                <w:lang w:bidi="he-IL"/>
              </w:rPr>
              <w:t xml:space="preserve"> </w:t>
            </w:r>
            <w:r w:rsidRPr="001F7CD4">
              <w:rPr>
                <w:rFonts w:ascii="Calibri" w:eastAsia="Calibri" w:hAnsi="Calibri" w:cs="Calibri"/>
                <w:lang w:bidi="he-IL"/>
              </w:rPr>
              <w:t>–</w:t>
            </w:r>
            <w:r w:rsidR="00CB39DB">
              <w:rPr>
                <w:rFonts w:ascii="Calibri" w:eastAsia="Calibri" w:hAnsi="Calibri" w:cs="Calibri"/>
                <w:lang w:bidi="he-IL"/>
              </w:rPr>
              <w:t xml:space="preserve"> </w:t>
            </w:r>
            <w:r w:rsidRPr="001F7CD4">
              <w:rPr>
                <w:rFonts w:ascii="Calibri" w:eastAsia="Calibri" w:hAnsi="Calibri" w:cs="Calibri"/>
                <w:lang w:bidi="he-IL"/>
              </w:rPr>
              <w:t>Vayiqra</w:t>
            </w:r>
            <w:r w:rsidR="00CB39DB">
              <w:rPr>
                <w:rFonts w:ascii="Calibri" w:eastAsia="Calibri" w:hAnsi="Calibri" w:cs="Calibri"/>
                <w:lang w:bidi="he-IL"/>
              </w:rPr>
              <w:t xml:space="preserve"> </w:t>
            </w:r>
            <w:r w:rsidRPr="001F7CD4">
              <w:rPr>
                <w:rFonts w:ascii="Calibri" w:eastAsia="Calibri" w:hAnsi="Calibri" w:cs="Calibri"/>
                <w:lang w:bidi="he-IL"/>
              </w:rPr>
              <w:t>2</w:t>
            </w:r>
            <w:r w:rsidR="00340FDC">
              <w:rPr>
                <w:rFonts w:ascii="Calibri" w:eastAsia="Calibri" w:hAnsi="Calibri" w:cs="Calibri"/>
                <w:lang w:bidi="he-IL"/>
              </w:rPr>
              <w:t>5</w:t>
            </w:r>
            <w:r w:rsidRPr="001F7CD4">
              <w:rPr>
                <w:rFonts w:ascii="Calibri" w:eastAsia="Calibri" w:hAnsi="Calibri" w:cs="Calibri"/>
                <w:lang w:bidi="he-IL"/>
              </w:rPr>
              <w:t>:</w:t>
            </w:r>
            <w:r>
              <w:rPr>
                <w:rFonts w:ascii="Calibri" w:eastAsia="Calibri" w:hAnsi="Calibri" w:cs="Calibri"/>
                <w:lang w:bidi="he-IL"/>
              </w:rPr>
              <w:t>25-28</w:t>
            </w:r>
          </w:p>
        </w:tc>
      </w:tr>
    </w:tbl>
    <w:p w14:paraId="57C0D7CA" w14:textId="77777777" w:rsidR="001F7CD4" w:rsidRPr="001F7CD4" w:rsidRDefault="001F7CD4" w:rsidP="001F7CD4">
      <w:pPr>
        <w:spacing w:after="0" w:line="240" w:lineRule="auto"/>
        <w:jc w:val="both"/>
        <w:rPr>
          <w:rFonts w:ascii="Calibri" w:eastAsia="Calibri" w:hAnsi="Calibri" w:cs="Arial"/>
          <w:lang w:bidi="he-IL"/>
        </w:rPr>
      </w:pPr>
    </w:p>
    <w:p w14:paraId="1C234AC9" w14:textId="3B121506" w:rsidR="001F7CD4" w:rsidRPr="001F7CD4" w:rsidRDefault="001F7CD4" w:rsidP="001F7CD4">
      <w:pPr>
        <w:keepNext/>
        <w:widowControl w:val="0"/>
        <w:spacing w:after="0" w:line="240" w:lineRule="auto"/>
        <w:jc w:val="center"/>
        <w:rPr>
          <w:rFonts w:ascii="Cambria" w:eastAsia="Times New Roman" w:hAnsi="Cambria" w:cs="Calibri"/>
          <w:b/>
          <w:bCs/>
          <w:color w:val="000000"/>
          <w:sz w:val="28"/>
          <w:szCs w:val="28"/>
          <w:lang w:val="en-AU" w:bidi="he-IL"/>
        </w:rPr>
      </w:pPr>
      <w:r w:rsidRPr="001F7CD4">
        <w:rPr>
          <w:rFonts w:ascii="Cambria" w:eastAsia="Times New Roman" w:hAnsi="Cambria" w:cs="Calibri"/>
          <w:b/>
          <w:bCs/>
          <w:color w:val="000000"/>
          <w:sz w:val="28"/>
          <w:szCs w:val="28"/>
          <w:lang w:val="en-AU" w:bidi="he-IL"/>
        </w:rPr>
        <w:t>Contents</w:t>
      </w:r>
      <w:r w:rsidR="00CB39DB">
        <w:rPr>
          <w:rFonts w:ascii="Cambria" w:eastAsia="Times New Roman" w:hAnsi="Cambria" w:cs="Calibri"/>
          <w:b/>
          <w:bCs/>
          <w:color w:val="000000"/>
          <w:sz w:val="28"/>
          <w:szCs w:val="28"/>
          <w:lang w:val="en-AU" w:bidi="he-IL"/>
        </w:rPr>
        <w:t xml:space="preserve"> </w:t>
      </w:r>
      <w:r w:rsidRPr="001F7CD4">
        <w:rPr>
          <w:rFonts w:ascii="Cambria" w:eastAsia="Times New Roman" w:hAnsi="Cambria" w:cs="Calibri"/>
          <w:b/>
          <w:bCs/>
          <w:color w:val="000000"/>
          <w:sz w:val="28"/>
          <w:szCs w:val="28"/>
          <w:lang w:val="en-AU" w:bidi="he-IL"/>
        </w:rPr>
        <w:t>of</w:t>
      </w:r>
      <w:r w:rsidR="00CB39DB">
        <w:rPr>
          <w:rFonts w:ascii="Cambria" w:eastAsia="Times New Roman" w:hAnsi="Cambria" w:cs="Calibri"/>
          <w:b/>
          <w:bCs/>
          <w:color w:val="000000"/>
          <w:sz w:val="28"/>
          <w:szCs w:val="28"/>
          <w:lang w:val="en-AU" w:bidi="he-IL"/>
        </w:rPr>
        <w:t xml:space="preserve"> </w:t>
      </w:r>
      <w:r w:rsidRPr="001F7CD4">
        <w:rPr>
          <w:rFonts w:ascii="Cambria" w:eastAsia="Times New Roman" w:hAnsi="Cambria" w:cs="Calibri"/>
          <w:b/>
          <w:bCs/>
          <w:color w:val="000000"/>
          <w:sz w:val="28"/>
          <w:szCs w:val="28"/>
          <w:lang w:val="en-AU" w:bidi="he-IL"/>
        </w:rPr>
        <w:t>the</w:t>
      </w:r>
      <w:r w:rsidR="00CB39DB">
        <w:rPr>
          <w:rFonts w:ascii="Cambria" w:eastAsia="Times New Roman" w:hAnsi="Cambria" w:cs="Calibri"/>
          <w:b/>
          <w:bCs/>
          <w:color w:val="000000"/>
          <w:sz w:val="28"/>
          <w:szCs w:val="28"/>
          <w:lang w:val="en-AU" w:bidi="he-IL"/>
        </w:rPr>
        <w:t xml:space="preserve"> </w:t>
      </w:r>
      <w:r w:rsidRPr="001F7CD4">
        <w:rPr>
          <w:rFonts w:ascii="Cambria" w:eastAsia="Times New Roman" w:hAnsi="Cambria" w:cs="Calibri"/>
          <w:b/>
          <w:bCs/>
          <w:color w:val="000000"/>
          <w:sz w:val="28"/>
          <w:szCs w:val="28"/>
          <w:lang w:val="en-AU" w:bidi="he-IL"/>
        </w:rPr>
        <w:t>Torah</w:t>
      </w:r>
      <w:r w:rsidR="00CB39DB">
        <w:rPr>
          <w:rFonts w:ascii="Cambria" w:eastAsia="Times New Roman" w:hAnsi="Cambria" w:cs="Calibri"/>
          <w:b/>
          <w:bCs/>
          <w:color w:val="000000"/>
          <w:sz w:val="28"/>
          <w:szCs w:val="28"/>
          <w:lang w:val="en-AU" w:bidi="he-IL"/>
        </w:rPr>
        <w:t xml:space="preserve"> </w:t>
      </w:r>
      <w:r w:rsidRPr="001F7CD4">
        <w:rPr>
          <w:rFonts w:ascii="Cambria" w:eastAsia="Times New Roman" w:hAnsi="Cambria" w:cs="Calibri"/>
          <w:b/>
          <w:bCs/>
          <w:color w:val="000000"/>
          <w:sz w:val="28"/>
          <w:szCs w:val="28"/>
          <w:lang w:val="en-AU" w:bidi="he-IL"/>
        </w:rPr>
        <w:t>Seder</w:t>
      </w:r>
    </w:p>
    <w:p w14:paraId="10F8B1CD" w14:textId="77777777" w:rsidR="001F7CD4" w:rsidRPr="001F7CD4" w:rsidRDefault="001F7CD4" w:rsidP="001F7CD4">
      <w:pPr>
        <w:spacing w:after="0" w:line="240" w:lineRule="auto"/>
        <w:jc w:val="both"/>
        <w:rPr>
          <w:rFonts w:ascii="Calibri" w:eastAsia="Calibri" w:hAnsi="Calibri" w:cs="Arial"/>
          <w:lang w:bidi="he-IL"/>
        </w:rPr>
      </w:pPr>
    </w:p>
    <w:p w14:paraId="2E759F6F" w14:textId="3E055DE9" w:rsidR="003461D7" w:rsidRPr="003461D7" w:rsidRDefault="003461D7" w:rsidP="003461D7">
      <w:pPr>
        <w:spacing w:after="0" w:line="240" w:lineRule="auto"/>
        <w:ind w:left="2790" w:hanging="360"/>
        <w:jc w:val="both"/>
        <w:rPr>
          <w:rFonts w:ascii="Calibri" w:eastAsia="Times New Roman" w:hAnsi="Calibri" w:cs="Calibri"/>
          <w:color w:val="000000"/>
          <w:lang w:bidi="he-IL"/>
        </w:rPr>
      </w:pPr>
      <w:r w:rsidRPr="003461D7">
        <w:rPr>
          <w:rFonts w:ascii="Times New Roman" w:eastAsia="Times New Roman" w:hAnsi="Times New Roman" w:cs="Times New Roman"/>
          <w:color w:val="000000"/>
          <w:lang w:val="en-AU" w:bidi="he-IL"/>
        </w:rPr>
        <w:t>1.</w:t>
      </w:r>
      <w:r w:rsidR="00CB39DB">
        <w:rPr>
          <w:rFonts w:ascii="Times New Roman" w:eastAsia="Times New Roman" w:hAnsi="Times New Roman" w:cs="Times New Roman"/>
          <w:color w:val="000000"/>
          <w:sz w:val="14"/>
          <w:szCs w:val="14"/>
          <w:lang w:val="en-AU" w:bidi="he-IL"/>
        </w:rPr>
        <w:t xml:space="preserve">      </w:t>
      </w:r>
      <w:r w:rsidRPr="003461D7">
        <w:rPr>
          <w:rFonts w:ascii="Times New Roman" w:eastAsia="Times New Roman" w:hAnsi="Times New Roman" w:cs="Times New Roman"/>
          <w:color w:val="000000"/>
          <w:lang w:val="en-AU" w:bidi="he-IL"/>
        </w:rPr>
        <w:t>The</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Lamps</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and</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the</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Shewbread</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Leviticus</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24:1-9</w:t>
      </w:r>
    </w:p>
    <w:p w14:paraId="71723E09" w14:textId="489D991D" w:rsidR="003461D7" w:rsidRPr="003461D7" w:rsidRDefault="003461D7" w:rsidP="003461D7">
      <w:pPr>
        <w:spacing w:after="0" w:line="240" w:lineRule="auto"/>
        <w:ind w:left="2790" w:hanging="360"/>
        <w:jc w:val="both"/>
        <w:rPr>
          <w:rFonts w:ascii="Calibri" w:eastAsia="Times New Roman" w:hAnsi="Calibri" w:cs="Calibri"/>
          <w:color w:val="000000"/>
          <w:lang w:bidi="he-IL"/>
        </w:rPr>
      </w:pPr>
      <w:r w:rsidRPr="003461D7">
        <w:rPr>
          <w:rFonts w:ascii="Times New Roman" w:eastAsia="Times New Roman" w:hAnsi="Times New Roman" w:cs="Times New Roman"/>
          <w:color w:val="000000"/>
          <w:lang w:val="en-AU" w:bidi="he-IL"/>
        </w:rPr>
        <w:t>2.</w:t>
      </w:r>
      <w:r w:rsidR="00CB39DB">
        <w:rPr>
          <w:rFonts w:ascii="Times New Roman" w:eastAsia="Times New Roman" w:hAnsi="Times New Roman" w:cs="Times New Roman"/>
          <w:color w:val="000000"/>
          <w:sz w:val="14"/>
          <w:szCs w:val="14"/>
          <w:lang w:val="en-AU" w:bidi="he-IL"/>
        </w:rPr>
        <w:t xml:space="preserve">      </w:t>
      </w:r>
      <w:r w:rsidRPr="003461D7">
        <w:rPr>
          <w:rFonts w:ascii="Times New Roman" w:eastAsia="Times New Roman" w:hAnsi="Times New Roman" w:cs="Times New Roman"/>
          <w:color w:val="000000"/>
          <w:lang w:val="en-AU" w:bidi="he-IL"/>
        </w:rPr>
        <w:t>The</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Penalty</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of</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Blasphemy</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Leviticus</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24:10-23</w:t>
      </w:r>
    </w:p>
    <w:p w14:paraId="46C2E1DF" w14:textId="29B48D16" w:rsidR="003461D7" w:rsidRPr="003461D7" w:rsidRDefault="003461D7" w:rsidP="003461D7">
      <w:pPr>
        <w:spacing w:after="0" w:line="240" w:lineRule="auto"/>
        <w:ind w:left="2790" w:hanging="360"/>
        <w:jc w:val="both"/>
        <w:rPr>
          <w:rFonts w:ascii="Calibri" w:eastAsia="Times New Roman" w:hAnsi="Calibri" w:cs="Calibri"/>
          <w:color w:val="000000"/>
          <w:lang w:bidi="he-IL"/>
        </w:rPr>
      </w:pPr>
      <w:r w:rsidRPr="003461D7">
        <w:rPr>
          <w:rFonts w:ascii="Times New Roman" w:eastAsia="Times New Roman" w:hAnsi="Times New Roman" w:cs="Times New Roman"/>
          <w:color w:val="000000"/>
          <w:lang w:val="en-AU" w:bidi="he-IL"/>
        </w:rPr>
        <w:t>3.</w:t>
      </w:r>
      <w:r w:rsidR="00CB39DB">
        <w:rPr>
          <w:rFonts w:ascii="Times New Roman" w:eastAsia="Times New Roman" w:hAnsi="Times New Roman" w:cs="Times New Roman"/>
          <w:color w:val="000000"/>
          <w:sz w:val="14"/>
          <w:szCs w:val="14"/>
          <w:lang w:val="en-AU" w:bidi="he-IL"/>
        </w:rPr>
        <w:t xml:space="preserve">      </w:t>
      </w:r>
      <w:r w:rsidRPr="003461D7">
        <w:rPr>
          <w:rFonts w:ascii="Times New Roman" w:eastAsia="Times New Roman" w:hAnsi="Times New Roman" w:cs="Times New Roman"/>
          <w:color w:val="000000"/>
          <w:lang w:val="en-AU" w:bidi="he-IL"/>
        </w:rPr>
        <w:t>The</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Sabbatical</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Year</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Leviticus</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25:1-7</w:t>
      </w:r>
    </w:p>
    <w:p w14:paraId="3D5FF291" w14:textId="15848A64" w:rsidR="003461D7" w:rsidRPr="003461D7" w:rsidRDefault="003461D7" w:rsidP="003461D7">
      <w:pPr>
        <w:spacing w:after="0" w:line="240" w:lineRule="auto"/>
        <w:ind w:left="2790" w:hanging="360"/>
        <w:jc w:val="both"/>
        <w:rPr>
          <w:rFonts w:ascii="Calibri" w:eastAsia="Times New Roman" w:hAnsi="Calibri" w:cs="Calibri"/>
          <w:color w:val="000000"/>
          <w:lang w:bidi="he-IL"/>
        </w:rPr>
      </w:pPr>
      <w:r w:rsidRPr="003461D7">
        <w:rPr>
          <w:rFonts w:ascii="Times New Roman" w:eastAsia="Times New Roman" w:hAnsi="Times New Roman" w:cs="Times New Roman"/>
          <w:color w:val="000000"/>
          <w:lang w:val="en-AU" w:bidi="he-IL"/>
        </w:rPr>
        <w:t>4.</w:t>
      </w:r>
      <w:r w:rsidR="00CB39DB">
        <w:rPr>
          <w:rFonts w:ascii="Times New Roman" w:eastAsia="Times New Roman" w:hAnsi="Times New Roman" w:cs="Times New Roman"/>
          <w:color w:val="000000"/>
          <w:sz w:val="14"/>
          <w:szCs w:val="14"/>
          <w:lang w:val="en-AU" w:bidi="he-IL"/>
        </w:rPr>
        <w:t xml:space="preserve">      </w:t>
      </w:r>
      <w:r w:rsidRPr="003461D7">
        <w:rPr>
          <w:rFonts w:ascii="Times New Roman" w:eastAsia="Times New Roman" w:hAnsi="Times New Roman" w:cs="Times New Roman"/>
          <w:color w:val="000000"/>
          <w:lang w:val="en-AU" w:bidi="he-IL"/>
        </w:rPr>
        <w:t>The</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Jubilee</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Leviticus</w:t>
      </w:r>
      <w:r w:rsidR="00CB39DB">
        <w:rPr>
          <w:rFonts w:ascii="Times New Roman" w:eastAsia="Times New Roman" w:hAnsi="Times New Roman" w:cs="Times New Roman"/>
          <w:color w:val="000000"/>
          <w:lang w:val="en-AU" w:bidi="he-IL"/>
        </w:rPr>
        <w:t xml:space="preserve"> </w:t>
      </w:r>
      <w:r w:rsidRPr="003461D7">
        <w:rPr>
          <w:rFonts w:ascii="Times New Roman" w:eastAsia="Times New Roman" w:hAnsi="Times New Roman" w:cs="Times New Roman"/>
          <w:color w:val="000000"/>
          <w:lang w:val="en-AU" w:bidi="he-IL"/>
        </w:rPr>
        <w:t>25:8-13</w:t>
      </w:r>
    </w:p>
    <w:p w14:paraId="24E97440" w14:textId="46B62B88" w:rsidR="003461D7" w:rsidRPr="003461D7" w:rsidRDefault="00CB39DB" w:rsidP="003461D7">
      <w:pPr>
        <w:pBdr>
          <w:bottom w:val="double" w:sz="6" w:space="1" w:color="auto"/>
        </w:pBd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val="en-AU" w:bidi="he-IL"/>
        </w:rPr>
        <w:t xml:space="preserve"> </w:t>
      </w:r>
    </w:p>
    <w:p w14:paraId="1DF29B82" w14:textId="3953CB15" w:rsidR="001F7CD4" w:rsidRPr="001F7CD4" w:rsidRDefault="001F7CD4" w:rsidP="001F7CD4">
      <w:pPr>
        <w:spacing w:after="0" w:line="240" w:lineRule="auto"/>
        <w:rPr>
          <w:rFonts w:ascii="Calibri" w:eastAsia="Times New Roman" w:hAnsi="Calibri" w:cs="Calibri"/>
          <w:color w:val="000000"/>
          <w:lang w:bidi="he-IL"/>
        </w:rPr>
      </w:pPr>
      <w:r w:rsidRPr="001F7CD4">
        <w:rPr>
          <w:rFonts w:ascii="Century Schoolbook" w:eastAsia="Times New Roman" w:hAnsi="Century Schoolbook" w:cs="Calibri"/>
          <w:b/>
          <w:bCs/>
          <w:color w:val="000000"/>
          <w:sz w:val="28"/>
          <w:szCs w:val="28"/>
          <w:lang w:val="en-AU" w:bidi="he-IL"/>
        </w:rPr>
        <w:t>Rashi</w:t>
      </w:r>
      <w:r w:rsidR="00CB39DB">
        <w:rPr>
          <w:rFonts w:ascii="Century Schoolbook" w:eastAsia="Times New Roman" w:hAnsi="Century Schoolbook" w:cs="Calibri"/>
          <w:b/>
          <w:bCs/>
          <w:color w:val="000000"/>
          <w:sz w:val="28"/>
          <w:szCs w:val="28"/>
          <w:lang w:val="en-AU" w:bidi="he-IL"/>
        </w:rPr>
        <w:t xml:space="preserve"> </w:t>
      </w:r>
      <w:r w:rsidRPr="001F7CD4">
        <w:rPr>
          <w:rFonts w:ascii="Century Schoolbook" w:eastAsia="Times New Roman" w:hAnsi="Century Schoolbook" w:cs="Calibri"/>
          <w:b/>
          <w:bCs/>
          <w:color w:val="000000"/>
          <w:sz w:val="28"/>
          <w:szCs w:val="28"/>
          <w:lang w:val="en-AU" w:bidi="he-IL"/>
        </w:rPr>
        <w:t>&amp;</w:t>
      </w:r>
      <w:r w:rsidR="00CB39DB">
        <w:rPr>
          <w:rFonts w:ascii="Century Schoolbook" w:eastAsia="Times New Roman" w:hAnsi="Century Schoolbook" w:cs="Calibri"/>
          <w:b/>
          <w:bCs/>
          <w:color w:val="000000"/>
          <w:sz w:val="28"/>
          <w:szCs w:val="28"/>
          <w:lang w:val="en-AU" w:bidi="he-IL"/>
        </w:rPr>
        <w:t xml:space="preserve"> </w:t>
      </w:r>
      <w:r w:rsidRPr="001F7CD4">
        <w:rPr>
          <w:rFonts w:ascii="Century Schoolbook" w:eastAsia="Times New Roman" w:hAnsi="Century Schoolbook" w:cs="Calibri"/>
          <w:b/>
          <w:bCs/>
          <w:color w:val="000000"/>
          <w:sz w:val="28"/>
          <w:szCs w:val="28"/>
          <w:lang w:val="en-AU" w:bidi="he-IL"/>
        </w:rPr>
        <w:t>Targum</w:t>
      </w:r>
      <w:r w:rsidR="00CB39DB">
        <w:rPr>
          <w:rFonts w:ascii="Century Schoolbook" w:eastAsia="Times New Roman" w:hAnsi="Century Schoolbook" w:cs="Calibri"/>
          <w:b/>
          <w:bCs/>
          <w:color w:val="000000"/>
          <w:sz w:val="28"/>
          <w:szCs w:val="28"/>
          <w:lang w:val="en-AU" w:bidi="he-IL"/>
        </w:rPr>
        <w:t xml:space="preserve"> </w:t>
      </w:r>
      <w:r w:rsidRPr="001F7CD4">
        <w:rPr>
          <w:rFonts w:ascii="Century Schoolbook" w:eastAsia="Times New Roman" w:hAnsi="Century Schoolbook" w:cs="Calibri"/>
          <w:b/>
          <w:bCs/>
          <w:color w:val="000000"/>
          <w:sz w:val="28"/>
          <w:szCs w:val="28"/>
          <w:lang w:val="en-AU" w:bidi="he-IL"/>
        </w:rPr>
        <w:t>Pseudo</w:t>
      </w:r>
      <w:r w:rsidR="00CB39DB">
        <w:rPr>
          <w:rFonts w:ascii="Century Schoolbook" w:eastAsia="Times New Roman" w:hAnsi="Century Schoolbook" w:cs="Calibri"/>
          <w:b/>
          <w:bCs/>
          <w:color w:val="000000"/>
          <w:sz w:val="28"/>
          <w:szCs w:val="28"/>
          <w:lang w:val="en-AU" w:bidi="he-IL"/>
        </w:rPr>
        <w:t xml:space="preserve"> </w:t>
      </w:r>
      <w:r w:rsidRPr="001F7CD4">
        <w:rPr>
          <w:rFonts w:ascii="Century Schoolbook" w:eastAsia="Times New Roman" w:hAnsi="Century Schoolbook" w:cs="Calibri"/>
          <w:b/>
          <w:bCs/>
          <w:color w:val="000000"/>
          <w:sz w:val="28"/>
          <w:szCs w:val="28"/>
          <w:lang w:val="en-AU" w:bidi="he-IL"/>
        </w:rPr>
        <w:t>Jonathan</w:t>
      </w:r>
    </w:p>
    <w:p w14:paraId="7F4485B7" w14:textId="2384BB87" w:rsidR="001F7CD4" w:rsidRPr="001F7CD4" w:rsidRDefault="001F7CD4" w:rsidP="001F7CD4">
      <w:pPr>
        <w:spacing w:after="0" w:line="240" w:lineRule="auto"/>
        <w:rPr>
          <w:rFonts w:ascii="Calibri" w:eastAsia="Times New Roman" w:hAnsi="Calibri" w:cs="Calibri"/>
          <w:color w:val="000000"/>
          <w:lang w:bidi="he-IL"/>
        </w:rPr>
      </w:pPr>
      <w:r w:rsidRPr="001F7CD4">
        <w:rPr>
          <w:rFonts w:ascii="Century Schoolbook" w:eastAsia="Times New Roman" w:hAnsi="Century Schoolbook" w:cs="Calibri"/>
          <w:b/>
          <w:bCs/>
          <w:color w:val="000000"/>
          <w:sz w:val="28"/>
          <w:szCs w:val="28"/>
          <w:lang w:val="en-AU" w:bidi="he-IL"/>
        </w:rPr>
        <w:t>for:</w:t>
      </w:r>
      <w:r w:rsidR="00CB39DB">
        <w:rPr>
          <w:rFonts w:ascii="Century Schoolbook" w:eastAsia="Times New Roman" w:hAnsi="Century Schoolbook" w:cs="Calibri"/>
          <w:b/>
          <w:bCs/>
          <w:color w:val="000000"/>
          <w:sz w:val="28"/>
          <w:szCs w:val="28"/>
          <w:lang w:val="en-AU" w:bidi="he-IL"/>
        </w:rPr>
        <w:t xml:space="preserve"> </w:t>
      </w:r>
      <w:r w:rsidRPr="001F7CD4">
        <w:rPr>
          <w:rFonts w:ascii="Century Schoolbook" w:eastAsia="Times New Roman" w:hAnsi="Century Schoolbook" w:cs="Calibri"/>
          <w:b/>
          <w:bCs/>
          <w:color w:val="000000"/>
          <w:sz w:val="28"/>
          <w:szCs w:val="28"/>
          <w:lang w:bidi="he-IL"/>
        </w:rPr>
        <w:t>Vayiqra</w:t>
      </w:r>
      <w:r w:rsidR="00CB39DB">
        <w:rPr>
          <w:rFonts w:ascii="Century Schoolbook" w:eastAsia="Times New Roman" w:hAnsi="Century Schoolbook" w:cs="Calibri"/>
          <w:b/>
          <w:bCs/>
          <w:color w:val="000000"/>
          <w:sz w:val="28"/>
          <w:szCs w:val="28"/>
          <w:lang w:bidi="he-IL"/>
        </w:rPr>
        <w:t xml:space="preserve"> </w:t>
      </w:r>
      <w:r w:rsidRPr="001F7CD4">
        <w:rPr>
          <w:rFonts w:ascii="Century Schoolbook" w:eastAsia="Times New Roman" w:hAnsi="Century Schoolbook" w:cs="Calibri"/>
          <w:b/>
          <w:bCs/>
          <w:color w:val="000000"/>
          <w:sz w:val="28"/>
          <w:szCs w:val="28"/>
          <w:lang w:bidi="he-IL"/>
        </w:rPr>
        <w:t>(Leviticus)</w:t>
      </w:r>
      <w:r w:rsidR="00CB39DB">
        <w:rPr>
          <w:rFonts w:ascii="Century Schoolbook" w:eastAsia="Times New Roman" w:hAnsi="Century Schoolbook" w:cs="Calibri"/>
          <w:b/>
          <w:bCs/>
          <w:color w:val="000000"/>
          <w:sz w:val="28"/>
          <w:szCs w:val="28"/>
          <w:lang w:bidi="he-IL"/>
        </w:rPr>
        <w:t xml:space="preserve"> </w:t>
      </w:r>
      <w:r w:rsidRPr="001F7CD4">
        <w:rPr>
          <w:rFonts w:ascii="Century Schoolbook" w:eastAsia="Times New Roman" w:hAnsi="Century Schoolbook" w:cs="Calibri"/>
          <w:b/>
          <w:bCs/>
          <w:color w:val="000000"/>
          <w:sz w:val="28"/>
          <w:szCs w:val="28"/>
          <w:lang w:bidi="he-IL"/>
        </w:rPr>
        <w:t>24:1</w:t>
      </w:r>
      <w:r w:rsidR="00CB39DB">
        <w:rPr>
          <w:rFonts w:ascii="Century Schoolbook" w:eastAsia="Times New Roman" w:hAnsi="Century Schoolbook" w:cs="Calibri"/>
          <w:b/>
          <w:bCs/>
          <w:color w:val="000000"/>
          <w:sz w:val="28"/>
          <w:szCs w:val="28"/>
          <w:lang w:bidi="he-IL"/>
        </w:rPr>
        <w:t xml:space="preserve"> </w:t>
      </w:r>
      <w:r w:rsidRPr="001F7CD4">
        <w:rPr>
          <w:rFonts w:ascii="Century Schoolbook" w:eastAsia="Times New Roman" w:hAnsi="Century Schoolbook" w:cs="Calibri"/>
          <w:b/>
          <w:bCs/>
          <w:color w:val="000000"/>
          <w:sz w:val="28"/>
          <w:szCs w:val="28"/>
          <w:lang w:bidi="he-IL"/>
        </w:rPr>
        <w:t>–</w:t>
      </w:r>
      <w:r w:rsidR="00CB39DB">
        <w:rPr>
          <w:rFonts w:ascii="Century Schoolbook" w:eastAsia="Times New Roman" w:hAnsi="Century Schoolbook" w:cs="Calibri"/>
          <w:b/>
          <w:bCs/>
          <w:color w:val="000000"/>
          <w:sz w:val="28"/>
          <w:szCs w:val="28"/>
          <w:lang w:bidi="he-IL"/>
        </w:rPr>
        <w:t xml:space="preserve"> </w:t>
      </w:r>
      <w:r w:rsidRPr="001F7CD4">
        <w:rPr>
          <w:rFonts w:ascii="Century Schoolbook" w:eastAsia="Times New Roman" w:hAnsi="Century Schoolbook" w:cs="Calibri"/>
          <w:b/>
          <w:bCs/>
          <w:color w:val="000000"/>
          <w:sz w:val="28"/>
          <w:szCs w:val="28"/>
          <w:lang w:bidi="he-IL"/>
        </w:rPr>
        <w:t>25:</w:t>
      </w:r>
      <w:r w:rsidR="00340FDC">
        <w:rPr>
          <w:rFonts w:ascii="Century Schoolbook" w:eastAsia="Times New Roman" w:hAnsi="Century Schoolbook" w:cs="Calibri"/>
          <w:b/>
          <w:bCs/>
          <w:color w:val="000000"/>
          <w:sz w:val="28"/>
          <w:szCs w:val="28"/>
          <w:lang w:bidi="he-IL"/>
        </w:rPr>
        <w:t>1</w:t>
      </w:r>
      <w:r w:rsidRPr="001F7CD4">
        <w:rPr>
          <w:rFonts w:ascii="Century Schoolbook" w:eastAsia="Times New Roman" w:hAnsi="Century Schoolbook" w:cs="Calibri"/>
          <w:b/>
          <w:bCs/>
          <w:color w:val="000000"/>
          <w:sz w:val="28"/>
          <w:szCs w:val="28"/>
          <w:lang w:bidi="he-IL"/>
        </w:rPr>
        <w:t>3</w:t>
      </w:r>
    </w:p>
    <w:p w14:paraId="02CAC63B" w14:textId="5C1C0739"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5107"/>
      </w:tblGrid>
      <w:tr w:rsidR="001F7CD4" w:rsidRPr="001F7CD4" w14:paraId="39D2E007" w14:textId="77777777" w:rsidTr="001F7CD4">
        <w:trPr>
          <w:tblHeader/>
        </w:trPr>
        <w:tc>
          <w:tcPr>
            <w:tcW w:w="5097" w:type="dxa"/>
            <w:tcMar>
              <w:top w:w="0" w:type="dxa"/>
              <w:left w:w="108" w:type="dxa"/>
              <w:bottom w:w="0" w:type="dxa"/>
              <w:right w:w="108" w:type="dxa"/>
            </w:tcMar>
            <w:hideMark/>
          </w:tcPr>
          <w:p w14:paraId="38236594" w14:textId="77777777" w:rsidR="001F7CD4" w:rsidRPr="001F7CD4" w:rsidRDefault="001F7CD4" w:rsidP="001F7CD4">
            <w:pPr>
              <w:spacing w:after="0" w:line="240" w:lineRule="auto"/>
              <w:jc w:val="center"/>
              <w:rPr>
                <w:rFonts w:ascii="Calibri" w:eastAsia="Times New Roman" w:hAnsi="Calibri" w:cs="Calibri"/>
                <w:lang w:bidi="he-IL"/>
              </w:rPr>
            </w:pPr>
            <w:r w:rsidRPr="001F7CD4">
              <w:rPr>
                <w:rFonts w:ascii="Calibri" w:eastAsia="Times New Roman" w:hAnsi="Calibri" w:cs="Calibri"/>
                <w:b/>
                <w:bCs/>
                <w:lang w:val="en-AU" w:bidi="he-IL"/>
              </w:rPr>
              <w:t>Rashi</w:t>
            </w:r>
          </w:p>
        </w:tc>
        <w:tc>
          <w:tcPr>
            <w:tcW w:w="5107" w:type="dxa"/>
            <w:tcMar>
              <w:top w:w="0" w:type="dxa"/>
              <w:left w:w="108" w:type="dxa"/>
              <w:bottom w:w="0" w:type="dxa"/>
              <w:right w:w="108" w:type="dxa"/>
            </w:tcMar>
            <w:hideMark/>
          </w:tcPr>
          <w:p w14:paraId="40FCB5AF" w14:textId="77777777" w:rsidR="001F7CD4" w:rsidRPr="001F7CD4" w:rsidRDefault="001F7CD4" w:rsidP="001F7CD4">
            <w:pPr>
              <w:spacing w:after="0" w:line="240" w:lineRule="auto"/>
              <w:jc w:val="center"/>
              <w:rPr>
                <w:rFonts w:ascii="Calibri" w:eastAsia="Times New Roman" w:hAnsi="Calibri" w:cs="Calibri"/>
                <w:lang w:bidi="he-IL"/>
              </w:rPr>
            </w:pPr>
            <w:r w:rsidRPr="001F7CD4">
              <w:rPr>
                <w:rFonts w:ascii="Calibri" w:eastAsia="Times New Roman" w:hAnsi="Calibri" w:cs="Calibri"/>
                <w:b/>
                <w:bCs/>
                <w:lang w:val="en-AU" w:bidi="he-IL"/>
              </w:rPr>
              <w:t>Targum</w:t>
            </w:r>
          </w:p>
        </w:tc>
      </w:tr>
      <w:tr w:rsidR="001F7CD4" w:rsidRPr="001F7CD4" w14:paraId="37D0C11A" w14:textId="77777777" w:rsidTr="001F7CD4">
        <w:tc>
          <w:tcPr>
            <w:tcW w:w="5097" w:type="dxa"/>
            <w:tcMar>
              <w:top w:w="0" w:type="dxa"/>
              <w:left w:w="108" w:type="dxa"/>
              <w:bottom w:w="0" w:type="dxa"/>
              <w:right w:w="108" w:type="dxa"/>
            </w:tcMar>
            <w:hideMark/>
          </w:tcPr>
          <w:p w14:paraId="69E94422" w14:textId="523D6153"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bidi="he-IL"/>
              </w:rPr>
              <w:t>1.</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r w:rsidR="00CB39DB">
              <w:rPr>
                <w:rFonts w:ascii="Calibri" w:eastAsia="Times New Roman" w:hAnsi="Calibri" w:cs="Calibri"/>
                <w:lang w:bidi="he-IL"/>
              </w:rPr>
              <w:t xml:space="preserve"> </w:t>
            </w:r>
            <w:r w:rsidRPr="001F7CD4">
              <w:rPr>
                <w:rFonts w:ascii="Calibri" w:eastAsia="Times New Roman" w:hAnsi="Calibri" w:cs="Calibri"/>
                <w:lang w:bidi="he-IL"/>
              </w:rPr>
              <w:t>spoke</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Moses,</w:t>
            </w:r>
            <w:r w:rsidR="00CB39DB">
              <w:rPr>
                <w:rFonts w:ascii="Calibri" w:eastAsia="Times New Roman" w:hAnsi="Calibri" w:cs="Calibri"/>
                <w:lang w:bidi="he-IL"/>
              </w:rPr>
              <w:t xml:space="preserve"> </w:t>
            </w:r>
            <w:r w:rsidRPr="001F7CD4">
              <w:rPr>
                <w:rFonts w:ascii="Calibri" w:eastAsia="Times New Roman" w:hAnsi="Calibri" w:cs="Calibri"/>
                <w:lang w:bidi="he-IL"/>
              </w:rPr>
              <w:t>saying,</w:t>
            </w:r>
          </w:p>
        </w:tc>
        <w:tc>
          <w:tcPr>
            <w:tcW w:w="5107" w:type="dxa"/>
            <w:tcMar>
              <w:top w:w="0" w:type="dxa"/>
              <w:left w:w="108" w:type="dxa"/>
              <w:bottom w:w="0" w:type="dxa"/>
              <w:right w:w="108" w:type="dxa"/>
            </w:tcMar>
            <w:hideMark/>
          </w:tcPr>
          <w:p w14:paraId="34E7B327" w14:textId="4B410E40" w:rsidR="001F7CD4" w:rsidRPr="001F7CD4" w:rsidRDefault="001F7CD4" w:rsidP="001F7CD4">
            <w:pPr>
              <w:spacing w:after="0" w:line="240" w:lineRule="auto"/>
              <w:rPr>
                <w:rFonts w:ascii="Calibri" w:eastAsia="Times New Roman" w:hAnsi="Calibri" w:cs="Calibri"/>
                <w:lang w:bidi="he-IL"/>
              </w:rPr>
            </w:pPr>
            <w:r w:rsidRPr="001F7CD4">
              <w:rPr>
                <w:rFonts w:ascii="Calibri" w:eastAsia="Times New Roman" w:hAnsi="Calibri" w:cs="Calibri"/>
                <w:lang w:bidi="he-IL"/>
              </w:rPr>
              <w:t>1.</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r w:rsidR="00CB39DB">
              <w:rPr>
                <w:rFonts w:ascii="Calibri" w:eastAsia="Times New Roman" w:hAnsi="Calibri" w:cs="Calibri"/>
                <w:lang w:bidi="he-IL"/>
              </w:rPr>
              <w:t xml:space="preserve"> </w:t>
            </w:r>
            <w:r w:rsidRPr="001F7CD4">
              <w:rPr>
                <w:rFonts w:ascii="Calibri" w:eastAsia="Times New Roman" w:hAnsi="Calibri" w:cs="Calibri"/>
                <w:lang w:bidi="he-IL"/>
              </w:rPr>
              <w:t>spoke</w:t>
            </w:r>
            <w:r w:rsidR="00CB39DB">
              <w:rPr>
                <w:rFonts w:ascii="Calibri" w:eastAsia="Times New Roman" w:hAnsi="Calibri" w:cs="Calibri"/>
                <w:lang w:bidi="he-IL"/>
              </w:rPr>
              <w:t xml:space="preserve"> </w:t>
            </w:r>
            <w:r w:rsidRPr="001F7CD4">
              <w:rPr>
                <w:rFonts w:ascii="Calibri" w:eastAsia="Times New Roman" w:hAnsi="Calibri" w:cs="Calibri"/>
                <w:lang w:bidi="he-IL"/>
              </w:rPr>
              <w:t>with</w:t>
            </w:r>
            <w:r w:rsidR="00CB39DB">
              <w:rPr>
                <w:rFonts w:ascii="Calibri" w:eastAsia="Times New Roman" w:hAnsi="Calibri" w:cs="Calibri"/>
                <w:lang w:bidi="he-IL"/>
              </w:rPr>
              <w:t xml:space="preserve"> </w:t>
            </w:r>
            <w:r w:rsidRPr="001F7CD4">
              <w:rPr>
                <w:rFonts w:ascii="Calibri" w:eastAsia="Times New Roman" w:hAnsi="Calibri" w:cs="Calibri"/>
                <w:lang w:bidi="he-IL"/>
              </w:rPr>
              <w:t>Mosheh,</w:t>
            </w:r>
            <w:r w:rsidR="00CB39DB">
              <w:rPr>
                <w:rFonts w:ascii="Calibri" w:eastAsia="Times New Roman" w:hAnsi="Calibri" w:cs="Calibri"/>
                <w:lang w:bidi="he-IL"/>
              </w:rPr>
              <w:t xml:space="preserve"> </w:t>
            </w:r>
            <w:r w:rsidRPr="001F7CD4">
              <w:rPr>
                <w:rFonts w:ascii="Calibri" w:eastAsia="Times New Roman" w:hAnsi="Calibri" w:cs="Calibri"/>
                <w:lang w:bidi="he-IL"/>
              </w:rPr>
              <w:t>saying:</w:t>
            </w:r>
          </w:p>
        </w:tc>
      </w:tr>
      <w:tr w:rsidR="001F7CD4" w:rsidRPr="001F7CD4" w14:paraId="76A23E89" w14:textId="77777777" w:rsidTr="001F7CD4">
        <w:tc>
          <w:tcPr>
            <w:tcW w:w="5097" w:type="dxa"/>
            <w:tcMar>
              <w:top w:w="0" w:type="dxa"/>
              <w:left w:w="108" w:type="dxa"/>
              <w:bottom w:w="0" w:type="dxa"/>
              <w:right w:w="108" w:type="dxa"/>
            </w:tcMar>
            <w:hideMark/>
          </w:tcPr>
          <w:p w14:paraId="5E8CC56E" w14:textId="04DA6760"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2.</w:t>
            </w:r>
            <w:r w:rsidR="00CB39DB">
              <w:rPr>
                <w:rFonts w:ascii="Calibri" w:eastAsia="Times New Roman" w:hAnsi="Calibri" w:cs="Calibri"/>
                <w:lang w:val="en-AU" w:bidi="he-IL"/>
              </w:rPr>
              <w:t xml:space="preserve"> </w:t>
            </w:r>
            <w:r w:rsidRPr="001F7CD4">
              <w:rPr>
                <w:rFonts w:ascii="Calibri" w:eastAsia="Times New Roman" w:hAnsi="Calibri" w:cs="Calibri"/>
                <w:lang w:bidi="he-IL"/>
              </w:rPr>
              <w:t>Command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children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take</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b/>
                <w:bCs/>
                <w:highlight w:val="yellow"/>
                <w:lang w:bidi="he-IL"/>
              </w:rPr>
              <w:t>pure</w:t>
            </w:r>
            <w:r w:rsidR="00CB39DB">
              <w:rPr>
                <w:rFonts w:ascii="Calibri" w:eastAsia="Times New Roman" w:hAnsi="Calibri" w:cs="Calibri"/>
                <w:b/>
                <w:bCs/>
                <w:highlight w:val="yellow"/>
                <w:lang w:bidi="he-IL"/>
              </w:rPr>
              <w:t xml:space="preserve"> </w:t>
            </w:r>
            <w:r w:rsidRPr="001F7CD4">
              <w:rPr>
                <w:rFonts w:ascii="Calibri" w:eastAsia="Times New Roman" w:hAnsi="Calibri" w:cs="Calibri"/>
                <w:b/>
                <w:bCs/>
                <w:highlight w:val="yellow"/>
                <w:lang w:bidi="he-IL"/>
              </w:rPr>
              <w:t>olive</w:t>
            </w:r>
            <w:r w:rsidR="00CB39DB">
              <w:rPr>
                <w:rFonts w:ascii="Calibri" w:eastAsia="Times New Roman" w:hAnsi="Calibri" w:cs="Calibri"/>
                <w:b/>
                <w:bCs/>
                <w:highlight w:val="yellow"/>
                <w:lang w:bidi="he-IL"/>
              </w:rPr>
              <w:t xml:space="preserve"> </w:t>
            </w:r>
            <w:r w:rsidRPr="001F7CD4">
              <w:rPr>
                <w:rFonts w:ascii="Calibri" w:eastAsia="Times New Roman" w:hAnsi="Calibri" w:cs="Calibri"/>
                <w:b/>
                <w:bCs/>
                <w:highlight w:val="yellow"/>
                <w:lang w:bidi="he-IL"/>
              </w:rPr>
              <w:t>oil,</w:t>
            </w:r>
            <w:r w:rsidR="00CB39DB">
              <w:rPr>
                <w:rFonts w:ascii="Calibri" w:eastAsia="Times New Roman" w:hAnsi="Calibri" w:cs="Calibri"/>
                <w:lang w:bidi="he-IL"/>
              </w:rPr>
              <w:t xml:space="preserve"> </w:t>
            </w:r>
            <w:r w:rsidRPr="001F7CD4">
              <w:rPr>
                <w:rFonts w:ascii="Calibri" w:eastAsia="Times New Roman" w:hAnsi="Calibri" w:cs="Calibri"/>
                <w:lang w:bidi="he-IL"/>
              </w:rPr>
              <w:t>crushed</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lighting,</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kindle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lamps</w:t>
            </w:r>
            <w:r w:rsidR="00CB39DB">
              <w:rPr>
                <w:rFonts w:ascii="Calibri" w:eastAsia="Times New Roman" w:hAnsi="Calibri" w:cs="Calibri"/>
                <w:lang w:bidi="he-IL"/>
              </w:rPr>
              <w:t xml:space="preserve"> </w:t>
            </w:r>
            <w:r w:rsidRPr="001F7CD4">
              <w:rPr>
                <w:rFonts w:ascii="Calibri" w:eastAsia="Times New Roman" w:hAnsi="Calibri" w:cs="Calibri"/>
                <w:lang w:bidi="he-IL"/>
              </w:rPr>
              <w:t>continually.</w:t>
            </w:r>
          </w:p>
        </w:tc>
        <w:tc>
          <w:tcPr>
            <w:tcW w:w="5107" w:type="dxa"/>
            <w:tcMar>
              <w:top w:w="0" w:type="dxa"/>
              <w:left w:w="108" w:type="dxa"/>
              <w:bottom w:w="0" w:type="dxa"/>
              <w:right w:w="108" w:type="dxa"/>
            </w:tcMar>
            <w:hideMark/>
          </w:tcPr>
          <w:p w14:paraId="597EF5A2" w14:textId="0B506C27"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2.</w:t>
            </w:r>
            <w:r w:rsidR="00CB39DB">
              <w:rPr>
                <w:rFonts w:ascii="Calibri" w:eastAsia="Times New Roman" w:hAnsi="Calibri" w:cs="Calibri"/>
                <w:lang w:val="en-AU" w:bidi="he-IL"/>
              </w:rPr>
              <w:t xml:space="preserve"> </w:t>
            </w:r>
            <w:r w:rsidRPr="001F7CD4">
              <w:rPr>
                <w:rFonts w:ascii="Calibri" w:eastAsia="Times New Roman" w:hAnsi="Calibri" w:cs="Calibri"/>
                <w:lang w:bidi="he-IL"/>
              </w:rPr>
              <w:t>Command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children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that</w:t>
            </w:r>
            <w:r w:rsidR="00CB39DB">
              <w:rPr>
                <w:rFonts w:ascii="Calibri" w:eastAsia="Times New Roman" w:hAnsi="Calibri" w:cs="Calibri"/>
                <w:lang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bring</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their</w:t>
            </w:r>
            <w:r w:rsidR="00CB39DB">
              <w:rPr>
                <w:rFonts w:ascii="Calibri" w:eastAsia="Times New Roman" w:hAnsi="Calibri" w:cs="Calibri"/>
                <w:lang w:bidi="he-IL"/>
              </w:rPr>
              <w:t xml:space="preserve"> </w:t>
            </w:r>
            <w:r w:rsidRPr="001F7CD4">
              <w:rPr>
                <w:rFonts w:ascii="Calibri" w:eastAsia="Times New Roman" w:hAnsi="Calibri" w:cs="Calibri"/>
                <w:lang w:bidi="he-IL"/>
              </w:rPr>
              <w:t>own,</w:t>
            </w:r>
            <w:r w:rsidR="00CB39DB">
              <w:rPr>
                <w:rFonts w:ascii="Calibri" w:eastAsia="Times New Roman" w:hAnsi="Calibri" w:cs="Calibri"/>
                <w:lang w:bidi="he-IL"/>
              </w:rPr>
              <w:t xml:space="preserve"> </w:t>
            </w:r>
            <w:r w:rsidRPr="001F7CD4">
              <w:rPr>
                <w:rFonts w:ascii="Calibri" w:eastAsia="Times New Roman" w:hAnsi="Calibri" w:cs="Calibri"/>
                <w:b/>
                <w:bCs/>
                <w:highlight w:val="yellow"/>
                <w:lang w:bidi="he-IL"/>
              </w:rPr>
              <w:t>pure</w:t>
            </w:r>
            <w:r w:rsidR="00CB39DB">
              <w:rPr>
                <w:rFonts w:ascii="Calibri" w:eastAsia="Times New Roman" w:hAnsi="Calibri" w:cs="Calibri"/>
                <w:b/>
                <w:bCs/>
                <w:highlight w:val="yellow"/>
                <w:lang w:bidi="he-IL"/>
              </w:rPr>
              <w:t xml:space="preserve"> </w:t>
            </w:r>
            <w:r w:rsidRPr="001F7CD4">
              <w:rPr>
                <w:rFonts w:ascii="Calibri" w:eastAsia="Times New Roman" w:hAnsi="Calibri" w:cs="Calibri"/>
                <w:b/>
                <w:bCs/>
                <w:highlight w:val="yellow"/>
                <w:lang w:bidi="he-IL"/>
              </w:rPr>
              <w:t>beaten</w:t>
            </w:r>
            <w:r w:rsidR="00CB39DB">
              <w:rPr>
                <w:rFonts w:ascii="Calibri" w:eastAsia="Times New Roman" w:hAnsi="Calibri" w:cs="Calibri"/>
                <w:b/>
                <w:bCs/>
                <w:highlight w:val="yellow"/>
                <w:lang w:bidi="he-IL"/>
              </w:rPr>
              <w:t xml:space="preserve"> </w:t>
            </w:r>
            <w:r w:rsidRPr="001F7CD4">
              <w:rPr>
                <w:rFonts w:ascii="Calibri" w:eastAsia="Times New Roman" w:hAnsi="Calibri" w:cs="Calibri"/>
                <w:b/>
                <w:bCs/>
                <w:highlight w:val="yellow"/>
                <w:lang w:bidi="he-IL"/>
              </w:rPr>
              <w:t>olive</w:t>
            </w:r>
            <w:r w:rsidR="00CB39DB">
              <w:rPr>
                <w:rFonts w:ascii="Calibri" w:eastAsia="Times New Roman" w:hAnsi="Calibri" w:cs="Calibri"/>
                <w:b/>
                <w:bCs/>
                <w:highlight w:val="yellow"/>
                <w:lang w:bidi="he-IL"/>
              </w:rPr>
              <w:t xml:space="preserve"> </w:t>
            </w:r>
            <w:r w:rsidRPr="001F7CD4">
              <w:rPr>
                <w:rFonts w:ascii="Calibri" w:eastAsia="Times New Roman" w:hAnsi="Calibri" w:cs="Calibri"/>
                <w:b/>
                <w:bCs/>
                <w:highlight w:val="yellow"/>
                <w:lang w:bidi="he-IL"/>
              </w:rPr>
              <w:t>oil</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light,</w:t>
            </w:r>
            <w:r w:rsidR="00CB39DB">
              <w:rPr>
                <w:rFonts w:ascii="Calibri" w:eastAsia="Times New Roman" w:hAnsi="Calibri" w:cs="Calibri"/>
                <w:lang w:bidi="he-IL"/>
              </w:rPr>
              <w:t xml:space="preserve"> </w:t>
            </w:r>
            <w:r w:rsidRPr="001F7CD4">
              <w:rPr>
                <w:rFonts w:ascii="Calibri" w:eastAsia="Times New Roman" w:hAnsi="Calibri" w:cs="Calibri"/>
                <w:lang w:bidi="he-IL"/>
              </w:rPr>
              <w:t>that</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lamps</w:t>
            </w:r>
            <w:r w:rsidR="00CB39DB">
              <w:rPr>
                <w:rFonts w:ascii="Calibri" w:eastAsia="Times New Roman" w:hAnsi="Calibri" w:cs="Calibri"/>
                <w:lang w:bidi="he-IL"/>
              </w:rPr>
              <w:t xml:space="preserve"> </w:t>
            </w:r>
            <w:r w:rsidRPr="001F7CD4">
              <w:rPr>
                <w:rFonts w:ascii="Calibri" w:eastAsia="Times New Roman" w:hAnsi="Calibri" w:cs="Calibri"/>
                <w:lang w:bidi="he-IL"/>
              </w:rPr>
              <w:t>may</w:t>
            </w:r>
            <w:r w:rsidR="00CB39DB">
              <w:rPr>
                <w:rFonts w:ascii="Calibri" w:eastAsia="Times New Roman" w:hAnsi="Calibri" w:cs="Calibri"/>
                <w:lang w:bidi="he-IL"/>
              </w:rPr>
              <w:t xml:space="preserve"> </w:t>
            </w:r>
            <w:r w:rsidRPr="001F7CD4">
              <w:rPr>
                <w:rFonts w:ascii="Calibri" w:eastAsia="Times New Roman" w:hAnsi="Calibri" w:cs="Calibri"/>
                <w:lang w:bidi="he-IL"/>
              </w:rPr>
              <w:t>burn</w:t>
            </w:r>
            <w:r w:rsidR="00CB39DB">
              <w:rPr>
                <w:rFonts w:ascii="Calibri" w:eastAsia="Times New Roman" w:hAnsi="Calibri" w:cs="Calibri"/>
                <w:lang w:bidi="he-IL"/>
              </w:rPr>
              <w:t xml:space="preserve"> </w:t>
            </w:r>
            <w:r w:rsidRPr="001F7CD4">
              <w:rPr>
                <w:rFonts w:ascii="Calibri" w:eastAsia="Times New Roman" w:hAnsi="Calibri" w:cs="Calibri"/>
                <w:lang w:bidi="he-IL"/>
              </w:rPr>
              <w:t>continually,</w:t>
            </w:r>
            <w:r w:rsidR="00CB39DB">
              <w:rPr>
                <w:rFonts w:ascii="Calibri" w:eastAsia="Times New Roman" w:hAnsi="Calibri" w:cs="Calibri"/>
                <w:lang w:bidi="he-IL"/>
              </w:rPr>
              <w:t xml:space="preserve"> </w:t>
            </w:r>
            <w:r w:rsidRPr="001F7CD4">
              <w:rPr>
                <w:rFonts w:ascii="Calibri" w:eastAsia="Times New Roman" w:hAnsi="Calibri" w:cs="Calibri"/>
                <w:lang w:bidi="he-IL"/>
              </w:rPr>
              <w:t>on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day</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Sabbath,</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on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day</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work;</w:t>
            </w:r>
          </w:p>
        </w:tc>
      </w:tr>
      <w:tr w:rsidR="001F7CD4" w:rsidRPr="001F7CD4" w14:paraId="5854A9FE" w14:textId="77777777" w:rsidTr="001F7CD4">
        <w:tc>
          <w:tcPr>
            <w:tcW w:w="5097" w:type="dxa"/>
            <w:tcMar>
              <w:top w:w="0" w:type="dxa"/>
              <w:left w:w="108" w:type="dxa"/>
              <w:bottom w:w="0" w:type="dxa"/>
              <w:right w:w="108" w:type="dxa"/>
            </w:tcMar>
            <w:hideMark/>
          </w:tcPr>
          <w:p w14:paraId="4946032F" w14:textId="09F83A59"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3.</w:t>
            </w:r>
            <w:r w:rsidR="00CB39DB">
              <w:rPr>
                <w:rFonts w:ascii="Calibri" w:eastAsia="Times New Roman" w:hAnsi="Calibri" w:cs="Calibri"/>
                <w:lang w:val="en-AU" w:bidi="he-IL"/>
              </w:rPr>
              <w:t xml:space="preserve"> </w:t>
            </w:r>
            <w:r w:rsidRPr="001F7CD4">
              <w:rPr>
                <w:rFonts w:ascii="Calibri" w:eastAsia="Times New Roman" w:hAnsi="Calibri" w:cs="Calibri"/>
                <w:lang w:bidi="he-IL"/>
              </w:rPr>
              <w:t>Outside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dividing</w:t>
            </w:r>
            <w:r w:rsidR="00CB39DB">
              <w:rPr>
                <w:rFonts w:ascii="Calibri" w:eastAsia="Times New Roman" w:hAnsi="Calibri" w:cs="Calibri"/>
                <w:lang w:bidi="he-IL"/>
              </w:rPr>
              <w:t xml:space="preserve"> </w:t>
            </w:r>
            <w:r w:rsidRPr="001F7CD4">
              <w:rPr>
                <w:rFonts w:ascii="Calibri" w:eastAsia="Times New Roman" w:hAnsi="Calibri" w:cs="Calibri"/>
                <w:lang w:bidi="he-IL"/>
              </w:rPr>
              <w:t>curtain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testimony</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Tent</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Meeting,</w:t>
            </w:r>
            <w:r w:rsidR="00CB39DB">
              <w:rPr>
                <w:rFonts w:ascii="Calibri" w:eastAsia="Times New Roman" w:hAnsi="Calibri" w:cs="Calibri"/>
                <w:lang w:bidi="he-IL"/>
              </w:rPr>
              <w:t xml:space="preserve"> </w:t>
            </w:r>
            <w:r w:rsidRPr="001F7CD4">
              <w:rPr>
                <w:rFonts w:ascii="Calibri" w:eastAsia="Times New Roman" w:hAnsi="Calibri" w:cs="Calibri"/>
                <w:lang w:bidi="he-IL"/>
              </w:rPr>
              <w:t>Aaron</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set</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up</w:t>
            </w:r>
            <w:r w:rsidR="00CB39DB">
              <w:rPr>
                <w:rFonts w:ascii="Calibri" w:eastAsia="Times New Roman" w:hAnsi="Calibri" w:cs="Calibri"/>
                <w:lang w:bidi="he-IL"/>
              </w:rPr>
              <w:t xml:space="preserve"> </w:t>
            </w:r>
            <w:r w:rsidRPr="001F7CD4">
              <w:rPr>
                <w:rFonts w:ascii="Calibri" w:eastAsia="Times New Roman" w:hAnsi="Calibri" w:cs="Calibri"/>
                <w:lang w:bidi="he-IL"/>
              </w:rPr>
              <w:t>before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r w:rsidR="00CB39DB">
              <w:rPr>
                <w:rFonts w:ascii="Calibri" w:eastAsia="Times New Roman" w:hAnsi="Calibri" w:cs="Calibri"/>
                <w:lang w:bidi="he-IL"/>
              </w:rPr>
              <w:t xml:space="preserve"> </w:t>
            </w:r>
            <w:r w:rsidRPr="001F7CD4">
              <w:rPr>
                <w:rFonts w:ascii="Calibri" w:eastAsia="Times New Roman" w:hAnsi="Calibri" w:cs="Calibri"/>
                <w:lang w:bidi="he-IL"/>
              </w:rPr>
              <w:t>from</w:t>
            </w:r>
            <w:r w:rsidR="00CB39DB">
              <w:rPr>
                <w:rFonts w:ascii="Calibri" w:eastAsia="Times New Roman" w:hAnsi="Calibri" w:cs="Calibri"/>
                <w:lang w:bidi="he-IL"/>
              </w:rPr>
              <w:t xml:space="preserve"> </w:t>
            </w:r>
            <w:r w:rsidRPr="001F7CD4">
              <w:rPr>
                <w:rFonts w:ascii="Calibri" w:eastAsia="Times New Roman" w:hAnsi="Calibri" w:cs="Calibri"/>
                <w:lang w:bidi="he-IL"/>
              </w:rPr>
              <w:t>evening</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morning</w:t>
            </w:r>
            <w:r w:rsidR="00CB39DB">
              <w:rPr>
                <w:rFonts w:ascii="Calibri" w:eastAsia="Times New Roman" w:hAnsi="Calibri" w:cs="Calibri"/>
                <w:lang w:bidi="he-IL"/>
              </w:rPr>
              <w:t xml:space="preserve"> </w:t>
            </w:r>
            <w:r w:rsidRPr="001F7CD4">
              <w:rPr>
                <w:rFonts w:ascii="Calibri" w:eastAsia="Times New Roman" w:hAnsi="Calibri" w:cs="Calibri"/>
                <w:lang w:bidi="he-IL"/>
              </w:rPr>
              <w:t>continually.</w:t>
            </w:r>
            <w:r w:rsidR="00CB39DB">
              <w:rPr>
                <w:rFonts w:ascii="Calibri" w:eastAsia="Times New Roman" w:hAnsi="Calibri" w:cs="Calibri"/>
                <w:lang w:bidi="he-IL"/>
              </w:rPr>
              <w:t xml:space="preserve"> </w:t>
            </w:r>
            <w:r w:rsidRPr="001F7CD4">
              <w:rPr>
                <w:rFonts w:ascii="Calibri" w:eastAsia="Times New Roman" w:hAnsi="Calibri" w:cs="Calibri"/>
                <w:lang w:bidi="he-IL"/>
              </w:rPr>
              <w:t>[This</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eternal</w:t>
            </w:r>
            <w:r w:rsidR="00CB39DB">
              <w:rPr>
                <w:rFonts w:ascii="Calibri" w:eastAsia="Times New Roman" w:hAnsi="Calibri" w:cs="Calibri"/>
                <w:lang w:bidi="he-IL"/>
              </w:rPr>
              <w:t xml:space="preserve"> </w:t>
            </w:r>
            <w:r w:rsidRPr="001F7CD4">
              <w:rPr>
                <w:rFonts w:ascii="Calibri" w:eastAsia="Times New Roman" w:hAnsi="Calibri" w:cs="Calibri"/>
                <w:lang w:bidi="he-IL"/>
              </w:rPr>
              <w:t>statute</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your</w:t>
            </w:r>
            <w:r w:rsidR="00CB39DB">
              <w:rPr>
                <w:rFonts w:ascii="Calibri" w:eastAsia="Times New Roman" w:hAnsi="Calibri" w:cs="Calibri"/>
                <w:lang w:bidi="he-IL"/>
              </w:rPr>
              <w:t xml:space="preserve"> </w:t>
            </w:r>
            <w:r w:rsidRPr="001F7CD4">
              <w:rPr>
                <w:rFonts w:ascii="Calibri" w:eastAsia="Times New Roman" w:hAnsi="Calibri" w:cs="Calibri"/>
                <w:lang w:bidi="he-IL"/>
              </w:rPr>
              <w:t>generations.</w:t>
            </w:r>
          </w:p>
        </w:tc>
        <w:tc>
          <w:tcPr>
            <w:tcW w:w="5107" w:type="dxa"/>
            <w:tcMar>
              <w:top w:w="0" w:type="dxa"/>
              <w:left w:w="108" w:type="dxa"/>
              <w:bottom w:w="0" w:type="dxa"/>
              <w:right w:w="108" w:type="dxa"/>
            </w:tcMar>
            <w:hideMark/>
          </w:tcPr>
          <w:p w14:paraId="1DF4EDD4" w14:textId="104DA047"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3.</w:t>
            </w:r>
            <w:r w:rsidR="00CB39DB">
              <w:rPr>
                <w:rFonts w:ascii="Calibri" w:eastAsia="Times New Roman" w:hAnsi="Calibri" w:cs="Calibri"/>
                <w:lang w:val="en-AU" w:bidi="he-IL"/>
              </w:rPr>
              <w:t xml:space="preserve"> </w:t>
            </w:r>
            <w:r w:rsidRPr="001F7CD4">
              <w:rPr>
                <w:rFonts w:ascii="Calibri" w:eastAsia="Times New Roman" w:hAnsi="Calibri" w:cs="Calibri"/>
                <w:lang w:bidi="he-IL"/>
              </w:rPr>
              <w:t>outside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veil</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testimony</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evermore,</w:t>
            </w:r>
            <w:r w:rsidR="00CB39DB">
              <w:rPr>
                <w:rFonts w:ascii="Calibri" w:eastAsia="Times New Roman" w:hAnsi="Calibri" w:cs="Calibri"/>
                <w:lang w:bidi="he-IL"/>
              </w:rPr>
              <w:t xml:space="preserve"> </w:t>
            </w:r>
            <w:r w:rsidRPr="001F7CD4">
              <w:rPr>
                <w:rFonts w:ascii="Calibri" w:eastAsia="Times New Roman" w:hAnsi="Calibri" w:cs="Calibri"/>
                <w:lang w:bidi="he-IL"/>
              </w:rPr>
              <w:t>because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Shekinah</w:t>
            </w:r>
            <w:r w:rsidR="00CB39DB">
              <w:rPr>
                <w:rFonts w:ascii="Calibri" w:eastAsia="Times New Roman" w:hAnsi="Calibri" w:cs="Calibri"/>
                <w:lang w:bidi="he-IL"/>
              </w:rPr>
              <w:t xml:space="preserve"> </w:t>
            </w:r>
            <w:r w:rsidRPr="001F7CD4">
              <w:rPr>
                <w:rFonts w:ascii="Calibri" w:eastAsia="Times New Roman" w:hAnsi="Calibri" w:cs="Calibri"/>
                <w:lang w:bidi="he-IL"/>
              </w:rPr>
              <w:t>dwells</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tabernacle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ordinance</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Aharon</w:t>
            </w:r>
            <w:r w:rsidR="00CB39DB">
              <w:rPr>
                <w:rFonts w:ascii="Calibri" w:eastAsia="Times New Roman" w:hAnsi="Calibri" w:cs="Calibri"/>
                <w:lang w:bidi="he-IL"/>
              </w:rPr>
              <w:t xml:space="preserve"> </w:t>
            </w:r>
            <w:r w:rsidRPr="001F7CD4">
              <w:rPr>
                <w:rFonts w:ascii="Calibri" w:eastAsia="Times New Roman" w:hAnsi="Calibri" w:cs="Calibri"/>
                <w:lang w:bidi="he-IL"/>
              </w:rPr>
              <w:t>order</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from</w:t>
            </w:r>
            <w:r w:rsidR="00CB39DB">
              <w:rPr>
                <w:rFonts w:ascii="Calibri" w:eastAsia="Times New Roman" w:hAnsi="Calibri" w:cs="Calibri"/>
                <w:lang w:bidi="he-IL"/>
              </w:rPr>
              <w:t xml:space="preserve"> </w:t>
            </w:r>
            <w:r w:rsidRPr="001F7CD4">
              <w:rPr>
                <w:rFonts w:ascii="Calibri" w:eastAsia="Times New Roman" w:hAnsi="Calibri" w:cs="Calibri"/>
                <w:lang w:bidi="he-IL"/>
              </w:rPr>
              <w:t>evening</w:t>
            </w:r>
            <w:r w:rsidR="00CB39DB">
              <w:rPr>
                <w:rFonts w:ascii="Calibri" w:eastAsia="Times New Roman" w:hAnsi="Calibri" w:cs="Calibri"/>
                <w:lang w:bidi="he-IL"/>
              </w:rPr>
              <w:t xml:space="preserve"> </w:t>
            </w:r>
            <w:r w:rsidRPr="001F7CD4">
              <w:rPr>
                <w:rFonts w:ascii="Calibri" w:eastAsia="Times New Roman" w:hAnsi="Calibri" w:cs="Calibri"/>
                <w:lang w:bidi="he-IL"/>
              </w:rPr>
              <w:t>till</w:t>
            </w:r>
            <w:r w:rsidR="00CB39DB">
              <w:rPr>
                <w:rFonts w:ascii="Calibri" w:eastAsia="Times New Roman" w:hAnsi="Calibri" w:cs="Calibri"/>
                <w:lang w:bidi="he-IL"/>
              </w:rPr>
              <w:t xml:space="preserve"> </w:t>
            </w:r>
            <w:r w:rsidRPr="001F7CD4">
              <w:rPr>
                <w:rFonts w:ascii="Calibri" w:eastAsia="Times New Roman" w:hAnsi="Calibri" w:cs="Calibri"/>
                <w:lang w:bidi="he-IL"/>
              </w:rPr>
              <w:t>morning</w:t>
            </w:r>
            <w:r w:rsidR="00CB39DB">
              <w:rPr>
                <w:rFonts w:ascii="Calibri" w:eastAsia="Times New Roman" w:hAnsi="Calibri" w:cs="Calibri"/>
                <w:lang w:bidi="he-IL"/>
              </w:rPr>
              <w:t xml:space="preserve"> </w:t>
            </w:r>
            <w:r w:rsidRPr="001F7CD4">
              <w:rPr>
                <w:rFonts w:ascii="Calibri" w:eastAsia="Times New Roman" w:hAnsi="Calibri" w:cs="Calibri"/>
                <w:lang w:bidi="he-IL"/>
              </w:rPr>
              <w:t>before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r w:rsidR="00CB39DB">
              <w:rPr>
                <w:rFonts w:ascii="Calibri" w:eastAsia="Times New Roman" w:hAnsi="Calibri" w:cs="Calibri"/>
                <w:lang w:bidi="he-IL"/>
              </w:rPr>
              <w:t xml:space="preserve"> </w:t>
            </w:r>
            <w:r w:rsidRPr="001F7CD4">
              <w:rPr>
                <w:rFonts w:ascii="Calibri" w:eastAsia="Times New Roman" w:hAnsi="Calibri" w:cs="Calibri"/>
                <w:lang w:bidi="he-IL"/>
              </w:rPr>
              <w:t>continually,</w:t>
            </w:r>
            <w:r w:rsidR="00CB39DB">
              <w:rPr>
                <w:rFonts w:ascii="Calibri" w:eastAsia="Times New Roman" w:hAnsi="Calibri" w:cs="Calibri"/>
                <w:lang w:bidi="he-IL"/>
              </w:rPr>
              <w:t xml:space="preserve"> </w:t>
            </w:r>
            <w:r w:rsidRPr="001F7CD4">
              <w:rPr>
                <w:rFonts w:ascii="Calibri" w:eastAsia="Times New Roman" w:hAnsi="Calibri" w:cs="Calibri"/>
                <w:lang w:bidi="he-IL"/>
              </w:rPr>
              <w:t>by</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everlasting</w:t>
            </w:r>
            <w:r w:rsidR="00CB39DB">
              <w:rPr>
                <w:rFonts w:ascii="Calibri" w:eastAsia="Times New Roman" w:hAnsi="Calibri" w:cs="Calibri"/>
                <w:lang w:bidi="he-IL"/>
              </w:rPr>
              <w:t xml:space="preserve"> </w:t>
            </w:r>
            <w:r w:rsidRPr="001F7CD4">
              <w:rPr>
                <w:rFonts w:ascii="Calibri" w:eastAsia="Times New Roman" w:hAnsi="Calibri" w:cs="Calibri"/>
                <w:lang w:bidi="he-IL"/>
              </w:rPr>
              <w:t>statute</w:t>
            </w:r>
            <w:r w:rsidR="00CB39DB">
              <w:rPr>
                <w:rFonts w:ascii="Calibri" w:eastAsia="Times New Roman" w:hAnsi="Calibri" w:cs="Calibri"/>
                <w:lang w:bidi="he-IL"/>
              </w:rPr>
              <w:t xml:space="preserve"> </w:t>
            </w:r>
            <w:r w:rsidRPr="001F7CD4">
              <w:rPr>
                <w:rFonts w:ascii="Calibri" w:eastAsia="Times New Roman" w:hAnsi="Calibri" w:cs="Calibri"/>
                <w:lang w:bidi="he-IL"/>
              </w:rPr>
              <w:t>unto</w:t>
            </w:r>
            <w:r w:rsidR="00CB39DB">
              <w:rPr>
                <w:rFonts w:ascii="Calibri" w:eastAsia="Times New Roman" w:hAnsi="Calibri" w:cs="Calibri"/>
                <w:lang w:bidi="he-IL"/>
              </w:rPr>
              <w:t xml:space="preserve"> </w:t>
            </w:r>
            <w:r w:rsidRPr="001F7CD4">
              <w:rPr>
                <w:rFonts w:ascii="Calibri" w:eastAsia="Times New Roman" w:hAnsi="Calibri" w:cs="Calibri"/>
                <w:lang w:bidi="he-IL"/>
              </w:rPr>
              <w:t>your</w:t>
            </w:r>
            <w:r w:rsidR="00CB39DB">
              <w:rPr>
                <w:rFonts w:ascii="Calibri" w:eastAsia="Times New Roman" w:hAnsi="Calibri" w:cs="Calibri"/>
                <w:lang w:bidi="he-IL"/>
              </w:rPr>
              <w:t xml:space="preserve"> </w:t>
            </w:r>
            <w:r w:rsidRPr="001F7CD4">
              <w:rPr>
                <w:rFonts w:ascii="Calibri" w:eastAsia="Times New Roman" w:hAnsi="Calibri" w:cs="Calibri"/>
                <w:lang w:bidi="he-IL"/>
              </w:rPr>
              <w:t>generations.</w:t>
            </w:r>
          </w:p>
        </w:tc>
      </w:tr>
      <w:tr w:rsidR="001F7CD4" w:rsidRPr="001F7CD4" w14:paraId="7A1BE24C" w14:textId="77777777" w:rsidTr="001F7CD4">
        <w:tc>
          <w:tcPr>
            <w:tcW w:w="5097" w:type="dxa"/>
            <w:tcMar>
              <w:top w:w="0" w:type="dxa"/>
              <w:left w:w="108" w:type="dxa"/>
              <w:bottom w:w="0" w:type="dxa"/>
              <w:right w:w="108" w:type="dxa"/>
            </w:tcMar>
            <w:hideMark/>
          </w:tcPr>
          <w:p w14:paraId="430A5628" w14:textId="1BAD1E54"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4.</w:t>
            </w:r>
            <w:r w:rsidR="00CB39DB">
              <w:rPr>
                <w:rFonts w:ascii="Calibri" w:eastAsia="Times New Roman" w:hAnsi="Calibri" w:cs="Calibri"/>
                <w:lang w:val="en-AU" w:bidi="he-IL"/>
              </w:rPr>
              <w:t xml:space="preserve"> </w:t>
            </w:r>
            <w:r w:rsidRPr="001F7CD4">
              <w:rPr>
                <w:rFonts w:ascii="Calibri" w:eastAsia="Times New Roman" w:hAnsi="Calibri" w:cs="Calibri"/>
                <w:lang w:bidi="he-IL"/>
              </w:rPr>
              <w:t>Upon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pure</w:t>
            </w:r>
            <w:r w:rsidR="00CB39DB">
              <w:rPr>
                <w:rFonts w:ascii="Calibri" w:eastAsia="Times New Roman" w:hAnsi="Calibri" w:cs="Calibri"/>
                <w:lang w:bidi="he-IL"/>
              </w:rPr>
              <w:t xml:space="preserve"> </w:t>
            </w:r>
            <w:r w:rsidRPr="001F7CD4">
              <w:rPr>
                <w:rFonts w:ascii="Calibri" w:eastAsia="Times New Roman" w:hAnsi="Calibri" w:cs="Calibri"/>
                <w:lang w:bidi="he-IL"/>
              </w:rPr>
              <w:t>menorah,</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set</w:t>
            </w:r>
            <w:r w:rsidR="00CB39DB">
              <w:rPr>
                <w:rFonts w:ascii="Calibri" w:eastAsia="Times New Roman" w:hAnsi="Calibri" w:cs="Calibri"/>
                <w:lang w:bidi="he-IL"/>
              </w:rPr>
              <w:t xml:space="preserve"> </w:t>
            </w:r>
            <w:r w:rsidRPr="001F7CD4">
              <w:rPr>
                <w:rFonts w:ascii="Calibri" w:eastAsia="Times New Roman" w:hAnsi="Calibri" w:cs="Calibri"/>
                <w:lang w:bidi="he-IL"/>
              </w:rPr>
              <w:t>up</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lamps,</w:t>
            </w:r>
            <w:r w:rsidR="00CB39DB">
              <w:rPr>
                <w:rFonts w:ascii="Calibri" w:eastAsia="Times New Roman" w:hAnsi="Calibri" w:cs="Calibri"/>
                <w:lang w:bidi="he-IL"/>
              </w:rPr>
              <w:t xml:space="preserve"> </w:t>
            </w:r>
            <w:r w:rsidRPr="001F7CD4">
              <w:rPr>
                <w:rFonts w:ascii="Calibri" w:eastAsia="Times New Roman" w:hAnsi="Calibri" w:cs="Calibri"/>
                <w:lang w:bidi="he-IL"/>
              </w:rPr>
              <w:t>before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r w:rsidR="00CB39DB">
              <w:rPr>
                <w:rFonts w:ascii="Calibri" w:eastAsia="Times New Roman" w:hAnsi="Calibri" w:cs="Calibri"/>
                <w:lang w:bidi="he-IL"/>
              </w:rPr>
              <w:t xml:space="preserve"> </w:t>
            </w:r>
            <w:r w:rsidRPr="001F7CD4">
              <w:rPr>
                <w:rFonts w:ascii="Calibri" w:eastAsia="Times New Roman" w:hAnsi="Calibri" w:cs="Calibri"/>
                <w:lang w:bidi="he-IL"/>
              </w:rPr>
              <w:t>continually.</w:t>
            </w:r>
          </w:p>
        </w:tc>
        <w:tc>
          <w:tcPr>
            <w:tcW w:w="5107" w:type="dxa"/>
            <w:tcMar>
              <w:top w:w="0" w:type="dxa"/>
              <w:left w:w="108" w:type="dxa"/>
              <w:bottom w:w="0" w:type="dxa"/>
              <w:right w:w="108" w:type="dxa"/>
            </w:tcMar>
            <w:hideMark/>
          </w:tcPr>
          <w:p w14:paraId="7E98110C" w14:textId="4553D66F"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4.</w:t>
            </w:r>
            <w:r w:rsidR="00CB39DB">
              <w:rPr>
                <w:rFonts w:ascii="Calibri" w:eastAsia="Times New Roman" w:hAnsi="Calibri" w:cs="Calibri"/>
                <w:lang w:val="en-AU" w:bidi="he-IL"/>
              </w:rPr>
              <w:t xml:space="preserve"> </w:t>
            </w:r>
            <w:r w:rsidRPr="001F7CD4">
              <w:rPr>
                <w:rFonts w:ascii="Calibri" w:eastAsia="Times New Roman" w:hAnsi="Calibri" w:cs="Calibri"/>
                <w:lang w:bidi="he-IL"/>
              </w:rPr>
              <w:t>.</w:t>
            </w:r>
            <w:r w:rsidR="00CB39DB">
              <w:rPr>
                <w:rFonts w:ascii="Calibri" w:eastAsia="Times New Roman" w:hAnsi="Calibri" w:cs="Calibri"/>
                <w:lang w:bidi="he-IL"/>
              </w:rPr>
              <w:t xml:space="preserve"> </w:t>
            </w:r>
            <w:r w:rsidRPr="001F7CD4">
              <w:rPr>
                <w:rFonts w:ascii="Calibri" w:eastAsia="Times New Roman" w:hAnsi="Calibri" w:cs="Calibri"/>
                <w:lang w:bidi="he-IL"/>
              </w:rPr>
              <w:t>.</w:t>
            </w:r>
            <w:r w:rsidR="00CB39DB">
              <w:rPr>
                <w:rFonts w:ascii="Calibri" w:eastAsia="Times New Roman" w:hAnsi="Calibri" w:cs="Calibri"/>
                <w:lang w:bidi="he-IL"/>
              </w:rPr>
              <w:t xml:space="preserve"> </w:t>
            </w:r>
            <w:r w:rsidRPr="001F7CD4">
              <w:rPr>
                <w:rFonts w:ascii="Calibri" w:eastAsia="Times New Roman" w:hAnsi="Calibri" w:cs="Calibri"/>
                <w:lang w:bidi="he-IL"/>
              </w:rPr>
              <w:t>.</w:t>
            </w:r>
          </w:p>
          <w:p w14:paraId="2AD2F55E" w14:textId="52475756" w:rsidR="001F7CD4" w:rsidRPr="001F7CD4" w:rsidRDefault="00CB39DB" w:rsidP="001F7CD4">
            <w:pPr>
              <w:spacing w:after="0" w:line="240" w:lineRule="auto"/>
              <w:jc w:val="both"/>
              <w:rPr>
                <w:rFonts w:ascii="Calibri" w:eastAsia="Times New Roman" w:hAnsi="Calibri" w:cs="Calibri"/>
                <w:lang w:bidi="he-IL"/>
              </w:rPr>
            </w:pPr>
            <w:r>
              <w:rPr>
                <w:rFonts w:ascii="Calibri" w:eastAsia="Times New Roman" w:hAnsi="Calibri" w:cs="Calibri"/>
                <w:lang w:val="en-AU" w:bidi="he-IL"/>
              </w:rPr>
              <w:t xml:space="preserve"> </w:t>
            </w:r>
          </w:p>
        </w:tc>
      </w:tr>
      <w:tr w:rsidR="001F7CD4" w:rsidRPr="001F7CD4" w14:paraId="031DF08B" w14:textId="77777777" w:rsidTr="001F7CD4">
        <w:tc>
          <w:tcPr>
            <w:tcW w:w="5097" w:type="dxa"/>
            <w:shd w:val="clear" w:color="auto" w:fill="FFFFFF"/>
            <w:tcMar>
              <w:top w:w="0" w:type="dxa"/>
              <w:left w:w="108" w:type="dxa"/>
              <w:bottom w:w="0" w:type="dxa"/>
              <w:right w:w="108" w:type="dxa"/>
            </w:tcMar>
            <w:hideMark/>
          </w:tcPr>
          <w:p w14:paraId="1AC584EF" w14:textId="4B1A707B"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5.</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take</w:t>
            </w:r>
            <w:r w:rsidR="00CB39DB">
              <w:rPr>
                <w:rFonts w:ascii="Calibri" w:eastAsia="Times New Roman" w:hAnsi="Calibri" w:cs="Calibri"/>
                <w:lang w:bidi="he-IL"/>
              </w:rPr>
              <w:t xml:space="preserve"> </w:t>
            </w:r>
            <w:r w:rsidRPr="001F7CD4">
              <w:rPr>
                <w:rFonts w:ascii="Calibri" w:eastAsia="Times New Roman" w:hAnsi="Calibri" w:cs="Calibri"/>
                <w:lang w:bidi="he-IL"/>
              </w:rPr>
              <w:t>fine</w:t>
            </w:r>
            <w:r w:rsidR="00CB39DB">
              <w:rPr>
                <w:rFonts w:ascii="Calibri" w:eastAsia="Times New Roman" w:hAnsi="Calibri" w:cs="Calibri"/>
                <w:lang w:bidi="he-IL"/>
              </w:rPr>
              <w:t xml:space="preserve"> </w:t>
            </w:r>
            <w:r w:rsidRPr="001F7CD4">
              <w:rPr>
                <w:rFonts w:ascii="Calibri" w:eastAsia="Times New Roman" w:hAnsi="Calibri" w:cs="Calibri"/>
                <w:lang w:bidi="he-IL"/>
              </w:rPr>
              <w:t>flour</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bake</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[into]</w:t>
            </w:r>
            <w:r w:rsidR="00CB39DB">
              <w:rPr>
                <w:rFonts w:ascii="Calibri" w:eastAsia="Times New Roman" w:hAnsi="Calibri" w:cs="Calibri"/>
                <w:lang w:bidi="he-IL"/>
              </w:rPr>
              <w:t xml:space="preserve"> </w:t>
            </w:r>
            <w:r w:rsidRPr="001F7CD4">
              <w:rPr>
                <w:rFonts w:ascii="Calibri" w:eastAsia="Times New Roman" w:hAnsi="Calibri" w:cs="Calibri"/>
                <w:lang w:bidi="he-IL"/>
              </w:rPr>
              <w:t>twelve</w:t>
            </w:r>
            <w:r w:rsidR="00CB39DB">
              <w:rPr>
                <w:rFonts w:ascii="Calibri" w:eastAsia="Times New Roman" w:hAnsi="Calibri" w:cs="Calibri"/>
                <w:lang w:bidi="he-IL"/>
              </w:rPr>
              <w:t xml:space="preserve"> </w:t>
            </w:r>
            <w:r w:rsidRPr="001F7CD4">
              <w:rPr>
                <w:rFonts w:ascii="Calibri" w:eastAsia="Times New Roman" w:hAnsi="Calibri" w:cs="Calibri"/>
                <w:lang w:bidi="he-IL"/>
              </w:rPr>
              <w:t>loaves.</w:t>
            </w:r>
            <w:r w:rsidR="00CB39DB">
              <w:rPr>
                <w:rFonts w:ascii="Calibri" w:eastAsia="Times New Roman" w:hAnsi="Calibri" w:cs="Calibri"/>
                <w:lang w:bidi="he-IL"/>
              </w:rPr>
              <w:t xml:space="preserve"> </w:t>
            </w:r>
            <w:r w:rsidRPr="001F7CD4">
              <w:rPr>
                <w:rFonts w:ascii="Calibri" w:eastAsia="Times New Roman" w:hAnsi="Calibri" w:cs="Calibri"/>
                <w:lang w:bidi="he-IL"/>
              </w:rPr>
              <w:t>Each</w:t>
            </w:r>
            <w:r w:rsidR="00CB39DB">
              <w:rPr>
                <w:rFonts w:ascii="Calibri" w:eastAsia="Times New Roman" w:hAnsi="Calibri" w:cs="Calibri"/>
                <w:lang w:bidi="he-IL"/>
              </w:rPr>
              <w:t xml:space="preserve"> </w:t>
            </w:r>
            <w:r w:rsidRPr="001F7CD4">
              <w:rPr>
                <w:rFonts w:ascii="Calibri" w:eastAsia="Times New Roman" w:hAnsi="Calibri" w:cs="Calibri"/>
                <w:lang w:bidi="he-IL"/>
              </w:rPr>
              <w:t>loaf</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[made</w:t>
            </w:r>
            <w:r w:rsidR="00CB39DB">
              <w:rPr>
                <w:rFonts w:ascii="Calibri" w:eastAsia="Times New Roman" w:hAnsi="Calibri" w:cs="Calibri"/>
                <w:lang w:bidi="he-IL"/>
              </w:rPr>
              <w:t xml:space="preserve"> </w:t>
            </w:r>
            <w:r w:rsidRPr="001F7CD4">
              <w:rPr>
                <w:rFonts w:ascii="Calibri" w:eastAsia="Times New Roman" w:hAnsi="Calibri" w:cs="Calibri"/>
                <w:lang w:bidi="he-IL"/>
              </w:rPr>
              <w:t>from]</w:t>
            </w:r>
            <w:r w:rsidR="00CB39DB">
              <w:rPr>
                <w:rFonts w:ascii="Calibri" w:eastAsia="Times New Roman" w:hAnsi="Calibri" w:cs="Calibri"/>
                <w:lang w:bidi="he-IL"/>
              </w:rPr>
              <w:t xml:space="preserve"> </w:t>
            </w:r>
            <w:r w:rsidRPr="001F7CD4">
              <w:rPr>
                <w:rFonts w:ascii="Calibri" w:eastAsia="Times New Roman" w:hAnsi="Calibri" w:cs="Calibri"/>
                <w:lang w:bidi="he-IL"/>
              </w:rPr>
              <w:t>two</w:t>
            </w:r>
            <w:r w:rsidR="00CB39DB">
              <w:rPr>
                <w:rFonts w:ascii="Calibri" w:eastAsia="Times New Roman" w:hAnsi="Calibri" w:cs="Calibri"/>
                <w:lang w:bidi="he-IL"/>
              </w:rPr>
              <w:t xml:space="preserve"> </w:t>
            </w:r>
            <w:r w:rsidRPr="001F7CD4">
              <w:rPr>
                <w:rFonts w:ascii="Calibri" w:eastAsia="Times New Roman" w:hAnsi="Calibri" w:cs="Calibri"/>
                <w:lang w:bidi="he-IL"/>
              </w:rPr>
              <w:t>tenths</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ephah</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flour].</w:t>
            </w:r>
          </w:p>
        </w:tc>
        <w:tc>
          <w:tcPr>
            <w:tcW w:w="5107" w:type="dxa"/>
            <w:tcMar>
              <w:top w:w="0" w:type="dxa"/>
              <w:left w:w="108" w:type="dxa"/>
              <w:bottom w:w="0" w:type="dxa"/>
              <w:right w:w="108" w:type="dxa"/>
            </w:tcMar>
            <w:hideMark/>
          </w:tcPr>
          <w:p w14:paraId="26897A1A" w14:textId="1BBCCD25"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5.</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take</w:t>
            </w:r>
            <w:r w:rsidR="00CB39DB">
              <w:rPr>
                <w:rFonts w:ascii="Calibri" w:eastAsia="Times New Roman" w:hAnsi="Calibri" w:cs="Calibri"/>
                <w:lang w:bidi="he-IL"/>
              </w:rPr>
              <w:t xml:space="preserve"> </w:t>
            </w:r>
            <w:r w:rsidRPr="001F7CD4">
              <w:rPr>
                <w:rFonts w:ascii="Calibri" w:eastAsia="Times New Roman" w:hAnsi="Calibri" w:cs="Calibri"/>
                <w:lang w:bidi="he-IL"/>
              </w:rPr>
              <w:t>flour,</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bake</w:t>
            </w:r>
            <w:r w:rsidR="00CB39DB">
              <w:rPr>
                <w:rFonts w:ascii="Calibri" w:eastAsia="Times New Roman" w:hAnsi="Calibri" w:cs="Calibri"/>
                <w:lang w:bidi="he-IL"/>
              </w:rPr>
              <w:t xml:space="preserve"> </w:t>
            </w:r>
            <w:r w:rsidRPr="001F7CD4">
              <w:rPr>
                <w:rFonts w:ascii="Calibri" w:eastAsia="Times New Roman" w:hAnsi="Calibri" w:cs="Calibri"/>
                <w:lang w:bidi="he-IL"/>
              </w:rPr>
              <w:t>thereof</w:t>
            </w:r>
            <w:r w:rsidR="00CB39DB">
              <w:rPr>
                <w:rFonts w:ascii="Calibri" w:eastAsia="Times New Roman" w:hAnsi="Calibri" w:cs="Calibri"/>
                <w:lang w:bidi="he-IL"/>
              </w:rPr>
              <w:t xml:space="preserve"> </w:t>
            </w:r>
            <w:r w:rsidRPr="001F7CD4">
              <w:rPr>
                <w:rFonts w:ascii="Calibri" w:eastAsia="Times New Roman" w:hAnsi="Calibri" w:cs="Calibri"/>
                <w:lang w:bidi="he-IL"/>
              </w:rPr>
              <w:t>twelve</w:t>
            </w:r>
            <w:r w:rsidR="00CB39DB">
              <w:rPr>
                <w:rFonts w:ascii="Calibri" w:eastAsia="Times New Roman" w:hAnsi="Calibri" w:cs="Calibri"/>
                <w:lang w:bidi="he-IL"/>
              </w:rPr>
              <w:t xml:space="preserve"> </w:t>
            </w:r>
            <w:r w:rsidRPr="001F7CD4">
              <w:rPr>
                <w:rFonts w:ascii="Calibri" w:eastAsia="Times New Roman" w:hAnsi="Calibri" w:cs="Calibri"/>
                <w:lang w:bidi="he-IL"/>
              </w:rPr>
              <w:t>cakes,</w:t>
            </w:r>
            <w:r w:rsidR="00CB39DB">
              <w:rPr>
                <w:rFonts w:ascii="Calibri" w:eastAsia="Times New Roman" w:hAnsi="Calibri" w:cs="Calibri"/>
                <w:lang w:bidi="he-IL"/>
              </w:rPr>
              <w:t xml:space="preserve"> </w:t>
            </w:r>
            <w:r w:rsidRPr="001F7CD4">
              <w:rPr>
                <w:rFonts w:ascii="Calibri" w:eastAsia="Times New Roman" w:hAnsi="Calibri" w:cs="Calibri"/>
                <w:lang w:bidi="he-IL"/>
              </w:rPr>
              <w:t>according</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twelve</w:t>
            </w:r>
            <w:r w:rsidR="00CB39DB">
              <w:rPr>
                <w:rFonts w:ascii="Calibri" w:eastAsia="Times New Roman" w:hAnsi="Calibri" w:cs="Calibri"/>
                <w:lang w:bidi="he-IL"/>
              </w:rPr>
              <w:t xml:space="preserve"> </w:t>
            </w:r>
            <w:r w:rsidRPr="001F7CD4">
              <w:rPr>
                <w:rFonts w:ascii="Calibri" w:eastAsia="Times New Roman" w:hAnsi="Calibri" w:cs="Calibri"/>
                <w:lang w:bidi="he-IL"/>
              </w:rPr>
              <w:t>tribes;</w:t>
            </w:r>
            <w:r w:rsidR="00CB39DB">
              <w:rPr>
                <w:rFonts w:ascii="Calibri" w:eastAsia="Times New Roman" w:hAnsi="Calibri" w:cs="Calibri"/>
                <w:lang w:bidi="he-IL"/>
              </w:rPr>
              <w:t xml:space="preserve"> </w:t>
            </w:r>
            <w:r w:rsidRPr="001F7CD4">
              <w:rPr>
                <w:rFonts w:ascii="Calibri" w:eastAsia="Times New Roman" w:hAnsi="Calibri" w:cs="Calibri"/>
                <w:lang w:bidi="he-IL"/>
              </w:rPr>
              <w:t>two</w:t>
            </w:r>
            <w:r w:rsidR="00CB39DB">
              <w:rPr>
                <w:rFonts w:ascii="Calibri" w:eastAsia="Times New Roman" w:hAnsi="Calibri" w:cs="Calibri"/>
                <w:lang w:bidi="he-IL"/>
              </w:rPr>
              <w:t xml:space="preserve"> </w:t>
            </w:r>
            <w:r w:rsidRPr="001F7CD4">
              <w:rPr>
                <w:rFonts w:ascii="Calibri" w:eastAsia="Times New Roman" w:hAnsi="Calibri" w:cs="Calibri"/>
                <w:lang w:bidi="he-IL"/>
              </w:rPr>
              <w:t>tenths</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one</w:t>
            </w:r>
            <w:r w:rsidR="00CB39DB">
              <w:rPr>
                <w:rFonts w:ascii="Calibri" w:eastAsia="Times New Roman" w:hAnsi="Calibri" w:cs="Calibri"/>
                <w:lang w:bidi="he-IL"/>
              </w:rPr>
              <w:t xml:space="preserve"> </w:t>
            </w:r>
            <w:r w:rsidRPr="001F7CD4">
              <w:rPr>
                <w:rFonts w:ascii="Calibri" w:eastAsia="Times New Roman" w:hAnsi="Calibri" w:cs="Calibri"/>
                <w:lang w:bidi="he-IL"/>
              </w:rPr>
              <w:t>cake.</w:t>
            </w:r>
          </w:p>
        </w:tc>
      </w:tr>
      <w:tr w:rsidR="001F7CD4" w:rsidRPr="001F7CD4" w14:paraId="6D2AC86B" w14:textId="77777777" w:rsidTr="001F7CD4">
        <w:tc>
          <w:tcPr>
            <w:tcW w:w="5097" w:type="dxa"/>
            <w:shd w:val="clear" w:color="auto" w:fill="FFFFFF"/>
            <w:tcMar>
              <w:top w:w="0" w:type="dxa"/>
              <w:left w:w="108" w:type="dxa"/>
              <w:bottom w:w="0" w:type="dxa"/>
              <w:right w:w="108" w:type="dxa"/>
            </w:tcMar>
            <w:hideMark/>
          </w:tcPr>
          <w:p w14:paraId="2EA1C7B5" w14:textId="630C15EB"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6.</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place</w:t>
            </w:r>
            <w:r w:rsidR="00CB39DB">
              <w:rPr>
                <w:rFonts w:ascii="Calibri" w:eastAsia="Times New Roman" w:hAnsi="Calibri" w:cs="Calibri"/>
                <w:lang w:bidi="he-IL"/>
              </w:rPr>
              <w:t xml:space="preserve"> </w:t>
            </w:r>
            <w:r w:rsidRPr="001F7CD4">
              <w:rPr>
                <w:rFonts w:ascii="Calibri" w:eastAsia="Times New Roman" w:hAnsi="Calibri" w:cs="Calibri"/>
                <w:lang w:bidi="he-IL"/>
              </w:rPr>
              <w:t>them</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two</w:t>
            </w:r>
            <w:r w:rsidR="00CB39DB">
              <w:rPr>
                <w:rFonts w:ascii="Calibri" w:eastAsia="Times New Roman" w:hAnsi="Calibri" w:cs="Calibri"/>
                <w:lang w:bidi="he-IL"/>
              </w:rPr>
              <w:t xml:space="preserve"> </w:t>
            </w:r>
            <w:r w:rsidRPr="001F7CD4">
              <w:rPr>
                <w:rFonts w:ascii="Calibri" w:eastAsia="Times New Roman" w:hAnsi="Calibri" w:cs="Calibri"/>
                <w:lang w:bidi="he-IL"/>
              </w:rPr>
              <w:t>stacks,</w:t>
            </w:r>
            <w:r w:rsidR="00CB39DB">
              <w:rPr>
                <w:rFonts w:ascii="Calibri" w:eastAsia="Times New Roman" w:hAnsi="Calibri" w:cs="Calibri"/>
                <w:lang w:bidi="he-IL"/>
              </w:rPr>
              <w:t xml:space="preserve"> </w:t>
            </w:r>
            <w:r w:rsidRPr="001F7CD4">
              <w:rPr>
                <w:rFonts w:ascii="Calibri" w:eastAsia="Times New Roman" w:hAnsi="Calibri" w:cs="Calibri"/>
                <w:lang w:bidi="he-IL"/>
              </w:rPr>
              <w:t>six</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each</w:t>
            </w:r>
            <w:r w:rsidR="00CB39DB">
              <w:rPr>
                <w:rFonts w:ascii="Calibri" w:eastAsia="Times New Roman" w:hAnsi="Calibri" w:cs="Calibri"/>
                <w:lang w:bidi="he-IL"/>
              </w:rPr>
              <w:t xml:space="preserve"> </w:t>
            </w:r>
            <w:r w:rsidRPr="001F7CD4">
              <w:rPr>
                <w:rFonts w:ascii="Calibri" w:eastAsia="Times New Roman" w:hAnsi="Calibri" w:cs="Calibri"/>
                <w:lang w:bidi="he-IL"/>
              </w:rPr>
              <w:t>stack,</w:t>
            </w:r>
            <w:r w:rsidR="00CB39DB">
              <w:rPr>
                <w:rFonts w:ascii="Calibri" w:eastAsia="Times New Roman" w:hAnsi="Calibri" w:cs="Calibri"/>
                <w:lang w:bidi="he-IL"/>
              </w:rPr>
              <w:t xml:space="preserve"> </w:t>
            </w:r>
            <w:r w:rsidRPr="001F7CD4">
              <w:rPr>
                <w:rFonts w:ascii="Calibri" w:eastAsia="Times New Roman" w:hAnsi="Calibri" w:cs="Calibri"/>
                <w:lang w:bidi="he-IL"/>
              </w:rPr>
              <w:t>upon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pure</w:t>
            </w:r>
            <w:r w:rsidR="00CB39DB">
              <w:rPr>
                <w:rFonts w:ascii="Calibri" w:eastAsia="Times New Roman" w:hAnsi="Calibri" w:cs="Calibri"/>
                <w:lang w:bidi="he-IL"/>
              </w:rPr>
              <w:t xml:space="preserve"> </w:t>
            </w:r>
            <w:r w:rsidRPr="001F7CD4">
              <w:rPr>
                <w:rFonts w:ascii="Calibri" w:eastAsia="Times New Roman" w:hAnsi="Calibri" w:cs="Calibri"/>
                <w:lang w:bidi="he-IL"/>
              </w:rPr>
              <w:t>table,</w:t>
            </w:r>
            <w:r w:rsidR="00CB39DB">
              <w:rPr>
                <w:rFonts w:ascii="Calibri" w:eastAsia="Times New Roman" w:hAnsi="Calibri" w:cs="Calibri"/>
                <w:lang w:bidi="he-IL"/>
              </w:rPr>
              <w:t xml:space="preserve"> </w:t>
            </w:r>
            <w:r w:rsidRPr="001F7CD4">
              <w:rPr>
                <w:rFonts w:ascii="Calibri" w:eastAsia="Times New Roman" w:hAnsi="Calibri" w:cs="Calibri"/>
                <w:lang w:bidi="he-IL"/>
              </w:rPr>
              <w:t>before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p>
        </w:tc>
        <w:tc>
          <w:tcPr>
            <w:tcW w:w="5107" w:type="dxa"/>
            <w:tcMar>
              <w:top w:w="0" w:type="dxa"/>
              <w:left w:w="108" w:type="dxa"/>
              <w:bottom w:w="0" w:type="dxa"/>
              <w:right w:w="108" w:type="dxa"/>
            </w:tcMar>
            <w:hideMark/>
          </w:tcPr>
          <w:p w14:paraId="0F7741FA" w14:textId="49E1FC2B"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6.</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set</w:t>
            </w:r>
            <w:r w:rsidR="00CB39DB">
              <w:rPr>
                <w:rFonts w:ascii="Calibri" w:eastAsia="Times New Roman" w:hAnsi="Calibri" w:cs="Calibri"/>
                <w:lang w:bidi="he-IL"/>
              </w:rPr>
              <w:t xml:space="preserve"> </w:t>
            </w:r>
            <w:r w:rsidRPr="001F7CD4">
              <w:rPr>
                <w:rFonts w:ascii="Calibri" w:eastAsia="Times New Roman" w:hAnsi="Calibri" w:cs="Calibri"/>
                <w:lang w:bidi="he-IL"/>
              </w:rPr>
              <w:t>them</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two</w:t>
            </w:r>
            <w:r w:rsidR="00CB39DB">
              <w:rPr>
                <w:rFonts w:ascii="Calibri" w:eastAsia="Times New Roman" w:hAnsi="Calibri" w:cs="Calibri"/>
                <w:lang w:bidi="he-IL"/>
              </w:rPr>
              <w:t xml:space="preserve"> </w:t>
            </w:r>
            <w:r w:rsidRPr="001F7CD4">
              <w:rPr>
                <w:rFonts w:ascii="Calibri" w:eastAsia="Times New Roman" w:hAnsi="Calibri" w:cs="Calibri"/>
                <w:lang w:bidi="he-IL"/>
              </w:rPr>
              <w:t>orders</w:t>
            </w:r>
            <w:r w:rsidR="00CB39DB">
              <w:rPr>
                <w:rFonts w:ascii="Calibri" w:eastAsia="Times New Roman" w:hAnsi="Calibri" w:cs="Calibri"/>
                <w:lang w:bidi="he-IL"/>
              </w:rPr>
              <w:t xml:space="preserve"> </w:t>
            </w:r>
            <w:r w:rsidRPr="001F7CD4">
              <w:rPr>
                <w:rFonts w:ascii="Calibri" w:eastAsia="Times New Roman" w:hAnsi="Calibri" w:cs="Calibri"/>
                <w:lang w:bidi="he-IL"/>
              </w:rPr>
              <w:t>(rows),</w:t>
            </w:r>
            <w:r w:rsidR="00CB39DB">
              <w:rPr>
                <w:rFonts w:ascii="Calibri" w:eastAsia="Times New Roman" w:hAnsi="Calibri" w:cs="Calibri"/>
                <w:lang w:bidi="he-IL"/>
              </w:rPr>
              <w:t xml:space="preserve"> </w:t>
            </w:r>
            <w:r w:rsidRPr="001F7CD4">
              <w:rPr>
                <w:rFonts w:ascii="Calibri" w:eastAsia="Times New Roman" w:hAnsi="Calibri" w:cs="Calibri"/>
                <w:lang w:bidi="he-IL"/>
              </w:rPr>
              <w:t>six</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one</w:t>
            </w:r>
            <w:r w:rsidR="00CB39DB">
              <w:rPr>
                <w:rFonts w:ascii="Calibri" w:eastAsia="Times New Roman" w:hAnsi="Calibri" w:cs="Calibri"/>
                <w:lang w:bidi="he-IL"/>
              </w:rPr>
              <w:t xml:space="preserve"> </w:t>
            </w:r>
            <w:r w:rsidRPr="001F7CD4">
              <w:rPr>
                <w:rFonts w:ascii="Calibri" w:eastAsia="Times New Roman" w:hAnsi="Calibri" w:cs="Calibri"/>
                <w:lang w:bidi="he-IL"/>
              </w:rPr>
              <w:t>order,</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six</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other</w:t>
            </w:r>
            <w:r w:rsidR="00CB39DB">
              <w:rPr>
                <w:rFonts w:ascii="Calibri" w:eastAsia="Times New Roman" w:hAnsi="Calibri" w:cs="Calibri"/>
                <w:lang w:bidi="he-IL"/>
              </w:rPr>
              <w:t xml:space="preserve"> </w:t>
            </w:r>
            <w:r w:rsidRPr="001F7CD4">
              <w:rPr>
                <w:rFonts w:ascii="Calibri" w:eastAsia="Times New Roman" w:hAnsi="Calibri" w:cs="Calibri"/>
                <w:lang w:bidi="he-IL"/>
              </w:rPr>
              <w:t>upon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table</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its</w:t>
            </w:r>
            <w:r w:rsidR="00CB39DB">
              <w:rPr>
                <w:rFonts w:ascii="Calibri" w:eastAsia="Times New Roman" w:hAnsi="Calibri" w:cs="Calibri"/>
                <w:lang w:bidi="he-IL"/>
              </w:rPr>
              <w:t xml:space="preserve"> </w:t>
            </w:r>
            <w:r w:rsidRPr="001F7CD4">
              <w:rPr>
                <w:rFonts w:ascii="Calibri" w:eastAsia="Times New Roman" w:hAnsi="Calibri" w:cs="Calibri"/>
                <w:lang w:bidi="he-IL"/>
              </w:rPr>
              <w:t>purity,</w:t>
            </w:r>
            <w:r w:rsidR="00CB39DB">
              <w:rPr>
                <w:rFonts w:ascii="Calibri" w:eastAsia="Times New Roman" w:hAnsi="Calibri" w:cs="Calibri"/>
                <w:lang w:bidi="he-IL"/>
              </w:rPr>
              <w:t xml:space="preserve"> </w:t>
            </w:r>
            <w:r w:rsidRPr="001F7CD4">
              <w:rPr>
                <w:rFonts w:ascii="Calibri" w:eastAsia="Times New Roman" w:hAnsi="Calibri" w:cs="Calibri"/>
                <w:lang w:bidi="he-IL"/>
              </w:rPr>
              <w:t>as</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is</w:t>
            </w:r>
            <w:r w:rsidR="00CB39DB">
              <w:rPr>
                <w:rFonts w:ascii="Calibri" w:eastAsia="Times New Roman" w:hAnsi="Calibri" w:cs="Calibri"/>
                <w:lang w:bidi="he-IL"/>
              </w:rPr>
              <w:t xml:space="preserve"> </w:t>
            </w:r>
            <w:r w:rsidRPr="001F7CD4">
              <w:rPr>
                <w:rFonts w:ascii="Calibri" w:eastAsia="Times New Roman" w:hAnsi="Calibri" w:cs="Calibri"/>
                <w:lang w:bidi="he-IL"/>
              </w:rPr>
              <w:t>ordained</w:t>
            </w:r>
            <w:r w:rsidR="00CB39DB">
              <w:rPr>
                <w:rFonts w:ascii="Calibri" w:eastAsia="Times New Roman" w:hAnsi="Calibri" w:cs="Calibri"/>
                <w:lang w:bidi="he-IL"/>
              </w:rPr>
              <w:t xml:space="preserve"> </w:t>
            </w:r>
            <w:r w:rsidRPr="001F7CD4">
              <w:rPr>
                <w:rFonts w:ascii="Calibri" w:eastAsia="Times New Roman" w:hAnsi="Calibri" w:cs="Calibri"/>
                <w:lang w:bidi="he-IL"/>
              </w:rPr>
              <w:t>before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p>
        </w:tc>
      </w:tr>
      <w:tr w:rsidR="001F7CD4" w:rsidRPr="001F7CD4" w14:paraId="68D612FF" w14:textId="77777777" w:rsidTr="001F7CD4">
        <w:tc>
          <w:tcPr>
            <w:tcW w:w="5097" w:type="dxa"/>
            <w:shd w:val="clear" w:color="auto" w:fill="FFFFFF"/>
            <w:tcMar>
              <w:top w:w="0" w:type="dxa"/>
              <w:left w:w="108" w:type="dxa"/>
              <w:bottom w:w="0" w:type="dxa"/>
              <w:right w:w="108" w:type="dxa"/>
            </w:tcMar>
            <w:hideMark/>
          </w:tcPr>
          <w:p w14:paraId="1D579E58" w14:textId="16BC995D"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7.</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place</w:t>
            </w:r>
            <w:r w:rsidR="00CB39DB">
              <w:rPr>
                <w:rFonts w:ascii="Calibri" w:eastAsia="Times New Roman" w:hAnsi="Calibri" w:cs="Calibri"/>
                <w:lang w:bidi="he-IL"/>
              </w:rPr>
              <w:t xml:space="preserve"> </w:t>
            </w:r>
            <w:r w:rsidRPr="001F7CD4">
              <w:rPr>
                <w:rFonts w:ascii="Calibri" w:eastAsia="Times New Roman" w:hAnsi="Calibri" w:cs="Calibri"/>
                <w:lang w:bidi="he-IL"/>
              </w:rPr>
              <w:t>pure</w:t>
            </w:r>
            <w:r w:rsidR="00CB39DB">
              <w:rPr>
                <w:rFonts w:ascii="Calibri" w:eastAsia="Times New Roman" w:hAnsi="Calibri" w:cs="Calibri"/>
                <w:lang w:bidi="he-IL"/>
              </w:rPr>
              <w:t xml:space="preserve"> </w:t>
            </w:r>
            <w:r w:rsidRPr="001F7CD4">
              <w:rPr>
                <w:rFonts w:ascii="Calibri" w:eastAsia="Times New Roman" w:hAnsi="Calibri" w:cs="Calibri"/>
                <w:lang w:bidi="he-IL"/>
              </w:rPr>
              <w:t>frankincense</w:t>
            </w:r>
            <w:r w:rsidR="00CB39DB">
              <w:rPr>
                <w:rFonts w:ascii="Calibri" w:eastAsia="Times New Roman" w:hAnsi="Calibri" w:cs="Calibri"/>
                <w:lang w:bidi="he-IL"/>
              </w:rPr>
              <w:t xml:space="preserve"> </w:t>
            </w:r>
            <w:r w:rsidRPr="001F7CD4">
              <w:rPr>
                <w:rFonts w:ascii="Calibri" w:eastAsia="Times New Roman" w:hAnsi="Calibri" w:cs="Calibri"/>
                <w:lang w:bidi="he-IL"/>
              </w:rPr>
              <w:t>alongside</w:t>
            </w:r>
            <w:r w:rsidR="00CB39DB">
              <w:rPr>
                <w:rFonts w:ascii="Calibri" w:eastAsia="Times New Roman" w:hAnsi="Calibri" w:cs="Calibri"/>
                <w:lang w:bidi="he-IL"/>
              </w:rPr>
              <w:t xml:space="preserve"> </w:t>
            </w:r>
            <w:r w:rsidRPr="001F7CD4">
              <w:rPr>
                <w:rFonts w:ascii="Calibri" w:eastAsia="Times New Roman" w:hAnsi="Calibri" w:cs="Calibri"/>
                <w:lang w:bidi="he-IL"/>
              </w:rPr>
              <w:t>each</w:t>
            </w:r>
            <w:r w:rsidR="00CB39DB">
              <w:rPr>
                <w:rFonts w:ascii="Calibri" w:eastAsia="Times New Roman" w:hAnsi="Calibri" w:cs="Calibri"/>
                <w:lang w:bidi="he-IL"/>
              </w:rPr>
              <w:t xml:space="preserve"> </w:t>
            </w:r>
            <w:r w:rsidRPr="001F7CD4">
              <w:rPr>
                <w:rFonts w:ascii="Calibri" w:eastAsia="Times New Roman" w:hAnsi="Calibri" w:cs="Calibri"/>
                <w:lang w:bidi="he-IL"/>
              </w:rPr>
              <w:t>stack,</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reminder</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bread,</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fire</w:t>
            </w:r>
            <w:r w:rsidR="00CB39DB">
              <w:rPr>
                <w:rFonts w:ascii="Calibri" w:eastAsia="Times New Roman" w:hAnsi="Calibri" w:cs="Calibri"/>
                <w:lang w:bidi="he-IL"/>
              </w:rPr>
              <w:t xml:space="preserve"> </w:t>
            </w:r>
            <w:r w:rsidRPr="001F7CD4">
              <w:rPr>
                <w:rFonts w:ascii="Calibri" w:eastAsia="Times New Roman" w:hAnsi="Calibri" w:cs="Calibri"/>
                <w:lang w:bidi="he-IL"/>
              </w:rPr>
              <w:t>offering</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p>
        </w:tc>
        <w:tc>
          <w:tcPr>
            <w:tcW w:w="5107" w:type="dxa"/>
            <w:tcMar>
              <w:top w:w="0" w:type="dxa"/>
              <w:left w:w="108" w:type="dxa"/>
              <w:bottom w:w="0" w:type="dxa"/>
              <w:right w:w="108" w:type="dxa"/>
            </w:tcMar>
            <w:hideMark/>
          </w:tcPr>
          <w:p w14:paraId="456257FB" w14:textId="7B761B37"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7.</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put</w:t>
            </w:r>
            <w:r w:rsidR="00CB39DB">
              <w:rPr>
                <w:rFonts w:ascii="Calibri" w:eastAsia="Times New Roman" w:hAnsi="Calibri" w:cs="Calibri"/>
                <w:lang w:bidi="he-IL"/>
              </w:rPr>
              <w:t xml:space="preserve"> </w:t>
            </w:r>
            <w:r w:rsidRPr="001F7CD4">
              <w:rPr>
                <w:rFonts w:ascii="Calibri" w:eastAsia="Times New Roman" w:hAnsi="Calibri" w:cs="Calibri"/>
                <w:lang w:bidi="he-IL"/>
              </w:rPr>
              <w:t>upon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orders</w:t>
            </w:r>
            <w:r w:rsidR="00CB39DB">
              <w:rPr>
                <w:rFonts w:ascii="Calibri" w:eastAsia="Times New Roman" w:hAnsi="Calibri" w:cs="Calibri"/>
                <w:lang w:bidi="he-IL"/>
              </w:rPr>
              <w:t xml:space="preserve"> </w:t>
            </w:r>
            <w:r w:rsidRPr="001F7CD4">
              <w:rPr>
                <w:rFonts w:ascii="Calibri" w:eastAsia="Times New Roman" w:hAnsi="Calibri" w:cs="Calibri"/>
                <w:lang w:bidi="he-IL"/>
              </w:rPr>
              <w:t>pure</w:t>
            </w:r>
            <w:r w:rsidR="00CB39DB">
              <w:rPr>
                <w:rFonts w:ascii="Calibri" w:eastAsia="Times New Roman" w:hAnsi="Calibri" w:cs="Calibri"/>
                <w:lang w:bidi="he-IL"/>
              </w:rPr>
              <w:t xml:space="preserve"> </w:t>
            </w:r>
            <w:r w:rsidRPr="001F7CD4">
              <w:rPr>
                <w:rFonts w:ascii="Calibri" w:eastAsia="Times New Roman" w:hAnsi="Calibri" w:cs="Calibri"/>
                <w:lang w:bidi="he-IL"/>
              </w:rPr>
              <w:t>frankincense,</w:t>
            </w:r>
            <w:r w:rsidR="00CB39DB">
              <w:rPr>
                <w:rFonts w:ascii="Calibri" w:eastAsia="Times New Roman" w:hAnsi="Calibri" w:cs="Calibri"/>
                <w:lang w:bidi="he-IL"/>
              </w:rPr>
              <w:t xml:space="preserve"> </w:t>
            </w:r>
            <w:r w:rsidRPr="001F7CD4">
              <w:rPr>
                <w:rFonts w:ascii="Calibri" w:eastAsia="Times New Roman" w:hAnsi="Calibri" w:cs="Calibri"/>
                <w:lang w:bidi="he-IL"/>
              </w:rPr>
              <w:t>that</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may</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oblation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memorial</w:t>
            </w:r>
            <w:r w:rsidR="00CB39DB">
              <w:rPr>
                <w:rFonts w:ascii="Calibri" w:eastAsia="Times New Roman" w:hAnsi="Calibri" w:cs="Calibri"/>
                <w:lang w:bidi="he-IL"/>
              </w:rPr>
              <w:t xml:space="preserve"> </w:t>
            </w:r>
            <w:r w:rsidRPr="001F7CD4">
              <w:rPr>
                <w:rFonts w:ascii="Calibri" w:eastAsia="Times New Roman" w:hAnsi="Calibri" w:cs="Calibri"/>
                <w:lang w:bidi="he-IL"/>
              </w:rPr>
              <w:t>bread</w:t>
            </w:r>
            <w:r w:rsidR="00CB39DB">
              <w:rPr>
                <w:rFonts w:ascii="Calibri" w:eastAsia="Times New Roman" w:hAnsi="Calibri" w:cs="Calibri"/>
                <w:lang w:bidi="he-IL"/>
              </w:rPr>
              <w:t xml:space="preserve"> </w:t>
            </w:r>
            <w:r w:rsidRPr="001F7CD4">
              <w:rPr>
                <w:rFonts w:ascii="Calibri" w:eastAsia="Times New Roman" w:hAnsi="Calibri" w:cs="Calibri"/>
                <w:lang w:bidi="he-IL"/>
              </w:rPr>
              <w:t>before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p>
        </w:tc>
      </w:tr>
      <w:tr w:rsidR="001F7CD4" w:rsidRPr="001F7CD4" w14:paraId="6E425880" w14:textId="77777777" w:rsidTr="001F7CD4">
        <w:tc>
          <w:tcPr>
            <w:tcW w:w="5097" w:type="dxa"/>
            <w:shd w:val="clear" w:color="auto" w:fill="FFFFFF"/>
            <w:tcMar>
              <w:top w:w="0" w:type="dxa"/>
              <w:left w:w="108" w:type="dxa"/>
              <w:bottom w:w="0" w:type="dxa"/>
              <w:right w:w="108" w:type="dxa"/>
            </w:tcMar>
            <w:hideMark/>
          </w:tcPr>
          <w:p w14:paraId="77A3A02B" w14:textId="551103C9"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8.</w:t>
            </w:r>
            <w:r w:rsidR="00CB39DB">
              <w:rPr>
                <w:rFonts w:ascii="Calibri" w:eastAsia="Times New Roman" w:hAnsi="Calibri" w:cs="Calibri"/>
                <w:lang w:val="en-AU" w:bidi="he-IL"/>
              </w:rPr>
              <w:t xml:space="preserve"> </w:t>
            </w:r>
            <w:r w:rsidRPr="001F7CD4">
              <w:rPr>
                <w:rFonts w:ascii="Calibri" w:eastAsia="Times New Roman" w:hAnsi="Calibri" w:cs="Calibri"/>
                <w:lang w:bidi="he-IL"/>
              </w:rPr>
              <w:t>Each</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every</w:t>
            </w:r>
            <w:r w:rsidR="00CB39DB">
              <w:rPr>
                <w:rFonts w:ascii="Calibri" w:eastAsia="Times New Roman" w:hAnsi="Calibri" w:cs="Calibri"/>
                <w:lang w:bidi="he-IL"/>
              </w:rPr>
              <w:t xml:space="preserve"> </w:t>
            </w:r>
            <w:r w:rsidRPr="001F7CD4">
              <w:rPr>
                <w:rFonts w:ascii="Calibri" w:eastAsia="Times New Roman" w:hAnsi="Calibri" w:cs="Calibri"/>
                <w:lang w:bidi="he-IL"/>
              </w:rPr>
              <w:t>Sabbath</w:t>
            </w:r>
            <w:r w:rsidR="00CB39DB">
              <w:rPr>
                <w:rFonts w:ascii="Calibri" w:eastAsia="Times New Roman" w:hAnsi="Calibri" w:cs="Calibri"/>
                <w:lang w:bidi="he-IL"/>
              </w:rPr>
              <w:t xml:space="preserve"> </w:t>
            </w:r>
            <w:r w:rsidRPr="001F7CD4">
              <w:rPr>
                <w:rFonts w:ascii="Calibri" w:eastAsia="Times New Roman" w:hAnsi="Calibri" w:cs="Calibri"/>
                <w:lang w:bidi="he-IL"/>
              </w:rPr>
              <w:t>day,</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set</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up</w:t>
            </w:r>
            <w:r w:rsidR="00CB39DB">
              <w:rPr>
                <w:rFonts w:ascii="Calibri" w:eastAsia="Times New Roman" w:hAnsi="Calibri" w:cs="Calibri"/>
                <w:lang w:bidi="he-IL"/>
              </w:rPr>
              <w:t xml:space="preserve"> </w:t>
            </w:r>
            <w:r w:rsidRPr="001F7CD4">
              <w:rPr>
                <w:rFonts w:ascii="Calibri" w:eastAsia="Times New Roman" w:hAnsi="Calibri" w:cs="Calibri"/>
                <w:lang w:bidi="he-IL"/>
              </w:rPr>
              <w:t>before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there]</w:t>
            </w:r>
            <w:r w:rsidR="00CB39DB">
              <w:rPr>
                <w:rFonts w:ascii="Calibri" w:eastAsia="Times New Roman" w:hAnsi="Calibri" w:cs="Calibri"/>
                <w:lang w:bidi="he-IL"/>
              </w:rPr>
              <w:t xml:space="preserve"> </w:t>
            </w:r>
            <w:r w:rsidRPr="001F7CD4">
              <w:rPr>
                <w:rFonts w:ascii="Calibri" w:eastAsia="Times New Roman" w:hAnsi="Calibri" w:cs="Calibri"/>
                <w:lang w:bidi="he-IL"/>
              </w:rPr>
              <w:t>continuously,</w:t>
            </w:r>
            <w:r w:rsidR="00CB39DB">
              <w:rPr>
                <w:rFonts w:ascii="Calibri" w:eastAsia="Times New Roman" w:hAnsi="Calibri" w:cs="Calibri"/>
                <w:lang w:bidi="he-IL"/>
              </w:rPr>
              <w:t xml:space="preserve"> </w:t>
            </w:r>
            <w:r w:rsidRPr="001F7CD4">
              <w:rPr>
                <w:rFonts w:ascii="Calibri" w:eastAsia="Times New Roman" w:hAnsi="Calibri" w:cs="Calibri"/>
                <w:lang w:bidi="he-IL"/>
              </w:rPr>
              <w:t>from</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children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eternal</w:t>
            </w:r>
            <w:r w:rsidR="00CB39DB">
              <w:rPr>
                <w:rFonts w:ascii="Calibri" w:eastAsia="Times New Roman" w:hAnsi="Calibri" w:cs="Calibri"/>
                <w:lang w:bidi="he-IL"/>
              </w:rPr>
              <w:t xml:space="preserve"> </w:t>
            </w:r>
            <w:r w:rsidRPr="001F7CD4">
              <w:rPr>
                <w:rFonts w:ascii="Calibri" w:eastAsia="Times New Roman" w:hAnsi="Calibri" w:cs="Calibri"/>
                <w:lang w:bidi="he-IL"/>
              </w:rPr>
              <w:t>covenant.</w:t>
            </w:r>
          </w:p>
        </w:tc>
        <w:tc>
          <w:tcPr>
            <w:tcW w:w="5107" w:type="dxa"/>
            <w:tcMar>
              <w:top w:w="0" w:type="dxa"/>
              <w:left w:w="108" w:type="dxa"/>
              <w:bottom w:w="0" w:type="dxa"/>
              <w:right w:w="108" w:type="dxa"/>
            </w:tcMar>
            <w:hideMark/>
          </w:tcPr>
          <w:p w14:paraId="5B448229" w14:textId="18B8E48B"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8.</w:t>
            </w:r>
            <w:r w:rsidR="00CB39DB">
              <w:rPr>
                <w:rFonts w:ascii="Calibri" w:eastAsia="Times New Roman" w:hAnsi="Calibri" w:cs="Calibri"/>
                <w:lang w:val="en-AU" w:bidi="he-IL"/>
              </w:rPr>
              <w:t xml:space="preserve"> </w:t>
            </w:r>
            <w:r w:rsidRPr="001F7CD4">
              <w:rPr>
                <w:rFonts w:ascii="Calibri" w:eastAsia="Times New Roman" w:hAnsi="Calibri" w:cs="Calibri"/>
                <w:lang w:bidi="he-IL"/>
              </w:rPr>
              <w:t>From</w:t>
            </w:r>
            <w:r w:rsidR="00CB39DB">
              <w:rPr>
                <w:rFonts w:ascii="Calibri" w:eastAsia="Times New Roman" w:hAnsi="Calibri" w:cs="Calibri"/>
                <w:lang w:bidi="he-IL"/>
              </w:rPr>
              <w:t xml:space="preserve"> </w:t>
            </w:r>
            <w:r w:rsidRPr="001F7CD4">
              <w:rPr>
                <w:rFonts w:ascii="Calibri" w:eastAsia="Times New Roman" w:hAnsi="Calibri" w:cs="Calibri"/>
                <w:lang w:bidi="he-IL"/>
              </w:rPr>
              <w:t>Sabbath</w:t>
            </w:r>
            <w:r w:rsidR="00CB39DB">
              <w:rPr>
                <w:rFonts w:ascii="Calibri" w:eastAsia="Times New Roman" w:hAnsi="Calibri" w:cs="Calibri"/>
                <w:lang w:bidi="he-IL"/>
              </w:rPr>
              <w:t xml:space="preserve"> </w:t>
            </w:r>
            <w:r w:rsidRPr="001F7CD4">
              <w:rPr>
                <w:rFonts w:ascii="Calibri" w:eastAsia="Times New Roman" w:hAnsi="Calibri" w:cs="Calibri"/>
                <w:lang w:bidi="he-IL"/>
              </w:rPr>
              <w:t>day</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Sabbath</w:t>
            </w:r>
            <w:r w:rsidR="00CB39DB">
              <w:rPr>
                <w:rFonts w:ascii="Calibri" w:eastAsia="Times New Roman" w:hAnsi="Calibri" w:cs="Calibri"/>
                <w:lang w:bidi="he-IL"/>
              </w:rPr>
              <w:t xml:space="preserve"> </w:t>
            </w:r>
            <w:r w:rsidRPr="001F7CD4">
              <w:rPr>
                <w:rFonts w:ascii="Calibri" w:eastAsia="Times New Roman" w:hAnsi="Calibri" w:cs="Calibri"/>
                <w:lang w:bidi="he-IL"/>
              </w:rPr>
              <w:t>day</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order</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anew</w:t>
            </w:r>
            <w:r w:rsidR="00CB39DB">
              <w:rPr>
                <w:rFonts w:ascii="Calibri" w:eastAsia="Times New Roman" w:hAnsi="Calibri" w:cs="Calibri"/>
                <w:lang w:bidi="he-IL"/>
              </w:rPr>
              <w:t xml:space="preserve"> </w:t>
            </w:r>
            <w:r w:rsidRPr="001F7CD4">
              <w:rPr>
                <w:rFonts w:ascii="Calibri" w:eastAsia="Times New Roman" w:hAnsi="Calibri" w:cs="Calibri"/>
                <w:lang w:bidi="he-IL"/>
              </w:rPr>
              <w:t>before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r w:rsidR="00CB39DB">
              <w:rPr>
                <w:rFonts w:ascii="Calibri" w:eastAsia="Times New Roman" w:hAnsi="Calibri" w:cs="Calibri"/>
                <w:lang w:bidi="he-IL"/>
              </w:rPr>
              <w:t xml:space="preserve"> </w:t>
            </w:r>
            <w:r w:rsidRPr="001F7CD4">
              <w:rPr>
                <w:rFonts w:ascii="Calibri" w:eastAsia="Times New Roman" w:hAnsi="Calibri" w:cs="Calibri"/>
                <w:lang w:bidi="he-IL"/>
              </w:rPr>
              <w:t>continually</w:t>
            </w:r>
            <w:r w:rsidR="00CB39DB">
              <w:rPr>
                <w:rFonts w:ascii="Calibri" w:eastAsia="Times New Roman" w:hAnsi="Calibri" w:cs="Calibri"/>
                <w:lang w:bidi="he-IL"/>
              </w:rPr>
              <w:t xml:space="preserve"> </w:t>
            </w:r>
            <w:r w:rsidRPr="001F7CD4">
              <w:rPr>
                <w:rFonts w:ascii="Calibri" w:eastAsia="Times New Roman" w:hAnsi="Calibri" w:cs="Calibri"/>
                <w:lang w:bidi="he-IL"/>
              </w:rPr>
              <w:t>from</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children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This</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everlasting</w:t>
            </w:r>
            <w:r w:rsidR="00CB39DB">
              <w:rPr>
                <w:rFonts w:ascii="Calibri" w:eastAsia="Times New Roman" w:hAnsi="Calibri" w:cs="Calibri"/>
                <w:lang w:bidi="he-IL"/>
              </w:rPr>
              <w:t xml:space="preserve"> </w:t>
            </w:r>
            <w:r w:rsidRPr="001F7CD4">
              <w:rPr>
                <w:rFonts w:ascii="Calibri" w:eastAsia="Times New Roman" w:hAnsi="Calibri" w:cs="Calibri"/>
                <w:lang w:bidi="he-IL"/>
              </w:rPr>
              <w:t>statute.</w:t>
            </w:r>
          </w:p>
        </w:tc>
      </w:tr>
      <w:tr w:rsidR="001F7CD4" w:rsidRPr="001F7CD4" w14:paraId="4329CCFD" w14:textId="77777777" w:rsidTr="001F7CD4">
        <w:tc>
          <w:tcPr>
            <w:tcW w:w="5097" w:type="dxa"/>
            <w:shd w:val="clear" w:color="auto" w:fill="FFFFFF"/>
            <w:tcMar>
              <w:top w:w="0" w:type="dxa"/>
              <w:left w:w="108" w:type="dxa"/>
              <w:bottom w:w="0" w:type="dxa"/>
              <w:right w:w="108" w:type="dxa"/>
            </w:tcMar>
            <w:hideMark/>
          </w:tcPr>
          <w:p w14:paraId="024A1F23" w14:textId="62AD77A1"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9.</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belong</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Aaron</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sons,</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eat</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holy</w:t>
            </w:r>
            <w:r w:rsidR="00CB39DB">
              <w:rPr>
                <w:rFonts w:ascii="Calibri" w:eastAsia="Times New Roman" w:hAnsi="Calibri" w:cs="Calibri"/>
                <w:lang w:bidi="he-IL"/>
              </w:rPr>
              <w:t xml:space="preserve"> </w:t>
            </w:r>
            <w:r w:rsidRPr="001F7CD4">
              <w:rPr>
                <w:rFonts w:ascii="Calibri" w:eastAsia="Times New Roman" w:hAnsi="Calibri" w:cs="Calibri"/>
                <w:lang w:bidi="he-IL"/>
              </w:rPr>
              <w:t>place,</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is</w:t>
            </w:r>
            <w:r w:rsidR="00CB39DB">
              <w:rPr>
                <w:rFonts w:ascii="Calibri" w:eastAsia="Times New Roman" w:hAnsi="Calibri" w:cs="Calibri"/>
                <w:lang w:bidi="he-IL"/>
              </w:rPr>
              <w:t xml:space="preserve"> </w:t>
            </w:r>
            <w:r w:rsidRPr="001F7CD4">
              <w:rPr>
                <w:rFonts w:ascii="Calibri" w:eastAsia="Times New Roman" w:hAnsi="Calibri" w:cs="Calibri"/>
                <w:lang w:bidi="he-IL"/>
              </w:rPr>
              <w:t>holy</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holies</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him,</w:t>
            </w:r>
            <w:r w:rsidR="00CB39DB">
              <w:rPr>
                <w:rFonts w:ascii="Calibri" w:eastAsia="Times New Roman" w:hAnsi="Calibri" w:cs="Calibri"/>
                <w:lang w:bidi="he-IL"/>
              </w:rPr>
              <w:t xml:space="preserve"> </w:t>
            </w:r>
            <w:r w:rsidRPr="001F7CD4">
              <w:rPr>
                <w:rFonts w:ascii="Calibri" w:eastAsia="Times New Roman" w:hAnsi="Calibri" w:cs="Calibri"/>
                <w:lang w:bidi="he-IL"/>
              </w:rPr>
              <w:t>among</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fire</w:t>
            </w:r>
            <w:r w:rsidR="00CB39DB">
              <w:rPr>
                <w:rFonts w:ascii="Calibri" w:eastAsia="Times New Roman" w:hAnsi="Calibri" w:cs="Calibri"/>
                <w:lang w:bidi="he-IL"/>
              </w:rPr>
              <w:t xml:space="preserve"> </w:t>
            </w:r>
            <w:r w:rsidRPr="001F7CD4">
              <w:rPr>
                <w:rFonts w:ascii="Calibri" w:eastAsia="Times New Roman" w:hAnsi="Calibri" w:cs="Calibri"/>
                <w:lang w:bidi="he-IL"/>
              </w:rPr>
              <w:t>offerings</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eternal</w:t>
            </w:r>
            <w:r w:rsidR="00CB39DB">
              <w:rPr>
                <w:rFonts w:ascii="Calibri" w:eastAsia="Times New Roman" w:hAnsi="Calibri" w:cs="Calibri"/>
                <w:lang w:bidi="he-IL"/>
              </w:rPr>
              <w:t xml:space="preserve"> </w:t>
            </w:r>
            <w:r w:rsidRPr="001F7CD4">
              <w:rPr>
                <w:rFonts w:ascii="Calibri" w:eastAsia="Times New Roman" w:hAnsi="Calibri" w:cs="Calibri"/>
                <w:lang w:bidi="he-IL"/>
              </w:rPr>
              <w:t>statute.</w:t>
            </w:r>
          </w:p>
        </w:tc>
        <w:tc>
          <w:tcPr>
            <w:tcW w:w="5107" w:type="dxa"/>
            <w:tcMar>
              <w:top w:w="0" w:type="dxa"/>
              <w:left w:w="108" w:type="dxa"/>
              <w:bottom w:w="0" w:type="dxa"/>
              <w:right w:w="108" w:type="dxa"/>
            </w:tcMar>
            <w:hideMark/>
          </w:tcPr>
          <w:p w14:paraId="70994646" w14:textId="4A5ADEAF"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9.</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Aharon</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sons,</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eat</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after</w:t>
            </w:r>
            <w:r w:rsidR="00CB39DB">
              <w:rPr>
                <w:rFonts w:ascii="Calibri" w:eastAsia="Times New Roman" w:hAnsi="Calibri" w:cs="Calibri"/>
                <w:lang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have</w:t>
            </w:r>
            <w:r w:rsidR="00CB39DB">
              <w:rPr>
                <w:rFonts w:ascii="Calibri" w:eastAsia="Times New Roman" w:hAnsi="Calibri" w:cs="Calibri"/>
                <w:lang w:bidi="he-IL"/>
              </w:rPr>
              <w:t xml:space="preserve"> </w:t>
            </w:r>
            <w:r w:rsidRPr="001F7CD4">
              <w:rPr>
                <w:rFonts w:ascii="Calibri" w:eastAsia="Times New Roman" w:hAnsi="Calibri" w:cs="Calibri"/>
                <w:lang w:bidi="he-IL"/>
              </w:rPr>
              <w:t>taken</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from</w:t>
            </w:r>
            <w:r w:rsidR="00CB39DB">
              <w:rPr>
                <w:rFonts w:ascii="Calibri" w:eastAsia="Times New Roman" w:hAnsi="Calibri" w:cs="Calibri"/>
                <w:lang w:bidi="he-IL"/>
              </w:rPr>
              <w:t xml:space="preserve"> </w:t>
            </w:r>
            <w:r w:rsidRPr="001F7CD4">
              <w:rPr>
                <w:rFonts w:ascii="Calibri" w:eastAsia="Times New Roman" w:hAnsi="Calibri" w:cs="Calibri"/>
                <w:lang w:bidi="he-IL"/>
              </w:rPr>
              <w:t>off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table</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holy</w:t>
            </w:r>
            <w:r w:rsidR="00CB39DB">
              <w:rPr>
                <w:rFonts w:ascii="Calibri" w:eastAsia="Times New Roman" w:hAnsi="Calibri" w:cs="Calibri"/>
                <w:lang w:bidi="he-IL"/>
              </w:rPr>
              <w:t xml:space="preserve"> </w:t>
            </w:r>
            <w:r w:rsidRPr="001F7CD4">
              <w:rPr>
                <w:rFonts w:ascii="Calibri" w:eastAsia="Times New Roman" w:hAnsi="Calibri" w:cs="Calibri"/>
                <w:lang w:bidi="he-IL"/>
              </w:rPr>
              <w:t>place;</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is</w:t>
            </w:r>
            <w:r w:rsidR="00CB39DB">
              <w:rPr>
                <w:rFonts w:ascii="Calibri" w:eastAsia="Times New Roman" w:hAnsi="Calibri" w:cs="Calibri"/>
                <w:lang w:bidi="he-IL"/>
              </w:rPr>
              <w:t xml:space="preserve"> </w:t>
            </w:r>
            <w:r w:rsidRPr="001F7CD4">
              <w:rPr>
                <w:rFonts w:ascii="Calibri" w:eastAsia="Times New Roman" w:hAnsi="Calibri" w:cs="Calibri"/>
                <w:lang w:bidi="he-IL"/>
              </w:rPr>
              <w:t>most</w:t>
            </w:r>
            <w:r w:rsidR="00CB39DB">
              <w:rPr>
                <w:rFonts w:ascii="Calibri" w:eastAsia="Times New Roman" w:hAnsi="Calibri" w:cs="Calibri"/>
                <w:lang w:bidi="he-IL"/>
              </w:rPr>
              <w:t xml:space="preserve"> </w:t>
            </w:r>
            <w:r w:rsidRPr="001F7CD4">
              <w:rPr>
                <w:rFonts w:ascii="Calibri" w:eastAsia="Times New Roman" w:hAnsi="Calibri" w:cs="Calibri"/>
                <w:lang w:bidi="he-IL"/>
              </w:rPr>
              <w:t>sacred</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him</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oblations</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r w:rsidR="00CB39DB">
              <w:rPr>
                <w:rFonts w:ascii="Calibri" w:eastAsia="Times New Roman" w:hAnsi="Calibri" w:cs="Calibri"/>
                <w:lang w:bidi="he-IL"/>
              </w:rPr>
              <w:t xml:space="preserve"> </w:t>
            </w:r>
            <w:r w:rsidRPr="001F7CD4">
              <w:rPr>
                <w:rFonts w:ascii="Calibri" w:eastAsia="Times New Roman" w:hAnsi="Calibri" w:cs="Calibri"/>
                <w:lang w:bidi="he-IL"/>
              </w:rPr>
              <w:t>by</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everlasting</w:t>
            </w:r>
            <w:r w:rsidR="00CB39DB">
              <w:rPr>
                <w:rFonts w:ascii="Calibri" w:eastAsia="Times New Roman" w:hAnsi="Calibri" w:cs="Calibri"/>
                <w:lang w:bidi="he-IL"/>
              </w:rPr>
              <w:t xml:space="preserve"> </w:t>
            </w:r>
            <w:r w:rsidRPr="001F7CD4">
              <w:rPr>
                <w:rFonts w:ascii="Calibri" w:eastAsia="Times New Roman" w:hAnsi="Calibri" w:cs="Calibri"/>
                <w:lang w:bidi="he-IL"/>
              </w:rPr>
              <w:t>statute.</w:t>
            </w:r>
          </w:p>
        </w:tc>
      </w:tr>
      <w:tr w:rsidR="001F7CD4" w:rsidRPr="001F7CD4" w14:paraId="1C66A929" w14:textId="77777777" w:rsidTr="001F7CD4">
        <w:tc>
          <w:tcPr>
            <w:tcW w:w="5097" w:type="dxa"/>
            <w:shd w:val="clear" w:color="auto" w:fill="FFFFFF"/>
            <w:tcMar>
              <w:top w:w="0" w:type="dxa"/>
              <w:left w:w="108" w:type="dxa"/>
              <w:bottom w:w="0" w:type="dxa"/>
              <w:right w:w="108" w:type="dxa"/>
            </w:tcMar>
            <w:hideMark/>
          </w:tcPr>
          <w:p w14:paraId="35A9E37F" w14:textId="51284003"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10.</w:t>
            </w:r>
            <w:r w:rsidR="00CB39DB">
              <w:rPr>
                <w:rFonts w:ascii="Calibri" w:eastAsia="Times New Roman" w:hAnsi="Calibri" w:cs="Calibri"/>
                <w:lang w:val="en-AU" w:bidi="he-IL"/>
              </w:rPr>
              <w:t xml:space="preserve"> </w:t>
            </w:r>
            <w:r w:rsidRPr="001F7CD4">
              <w:rPr>
                <w:rFonts w:ascii="Calibri" w:eastAsia="Times New Roman" w:hAnsi="Calibri" w:cs="Calibri"/>
                <w:lang w:bidi="he-IL"/>
              </w:rPr>
              <w:t>Now,</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son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Israelite</w:t>
            </w:r>
            <w:r w:rsidR="00CB39DB">
              <w:rPr>
                <w:rFonts w:ascii="Calibri" w:eastAsia="Times New Roman" w:hAnsi="Calibri" w:cs="Calibri"/>
                <w:lang w:bidi="he-IL"/>
              </w:rPr>
              <w:t xml:space="preserve"> </w:t>
            </w:r>
            <w:r w:rsidRPr="001F7CD4">
              <w:rPr>
                <w:rFonts w:ascii="Calibri" w:eastAsia="Times New Roman" w:hAnsi="Calibri" w:cs="Calibri"/>
                <w:lang w:bidi="he-IL"/>
              </w:rPr>
              <w:t>woman</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was</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son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Egyptian</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went</w:t>
            </w:r>
            <w:r w:rsidR="00CB39DB">
              <w:rPr>
                <w:rFonts w:ascii="Calibri" w:eastAsia="Times New Roman" w:hAnsi="Calibri" w:cs="Calibri"/>
                <w:lang w:bidi="he-IL"/>
              </w:rPr>
              <w:t xml:space="preserve"> </w:t>
            </w:r>
            <w:r w:rsidRPr="001F7CD4">
              <w:rPr>
                <w:rFonts w:ascii="Calibri" w:eastAsia="Times New Roman" w:hAnsi="Calibri" w:cs="Calibri"/>
                <w:lang w:bidi="he-IL"/>
              </w:rPr>
              <w:t>out</w:t>
            </w:r>
            <w:r w:rsidR="00CB39DB">
              <w:rPr>
                <w:rFonts w:ascii="Calibri" w:eastAsia="Times New Roman" w:hAnsi="Calibri" w:cs="Calibri"/>
                <w:lang w:bidi="he-IL"/>
              </w:rPr>
              <w:t xml:space="preserve"> </w:t>
            </w:r>
            <w:r w:rsidRPr="001F7CD4">
              <w:rPr>
                <w:rFonts w:ascii="Calibri" w:eastAsia="Times New Roman" w:hAnsi="Calibri" w:cs="Calibri"/>
                <w:lang w:bidi="he-IL"/>
              </w:rPr>
              <w:t>among</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children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quarreled</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camp</w:t>
            </w:r>
            <w:r w:rsidR="00CB39DB">
              <w:rPr>
                <w:rFonts w:ascii="Calibri" w:eastAsia="Times New Roman" w:hAnsi="Calibri" w:cs="Calibri"/>
                <w:lang w:bidi="he-IL"/>
              </w:rPr>
              <w:t xml:space="preserve"> </w:t>
            </w:r>
            <w:r w:rsidRPr="001F7CD4">
              <w:rPr>
                <w:rFonts w:ascii="Calibri" w:eastAsia="Times New Roman" w:hAnsi="Calibri" w:cs="Calibri"/>
                <w:lang w:bidi="he-IL"/>
              </w:rPr>
              <w:t>this</w:t>
            </w:r>
            <w:r w:rsidR="00CB39DB">
              <w:rPr>
                <w:rFonts w:ascii="Calibri" w:eastAsia="Times New Roman" w:hAnsi="Calibri" w:cs="Calibri"/>
                <w:lang w:bidi="he-IL"/>
              </w:rPr>
              <w:t xml:space="preserve"> </w:t>
            </w:r>
            <w:r w:rsidRPr="001F7CD4">
              <w:rPr>
                <w:rFonts w:ascii="Calibri" w:eastAsia="Times New Roman" w:hAnsi="Calibri" w:cs="Calibri"/>
                <w:lang w:bidi="he-IL"/>
              </w:rPr>
              <w:t>son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Israelite</w:t>
            </w:r>
            <w:r w:rsidR="00CB39DB">
              <w:rPr>
                <w:rFonts w:ascii="Calibri" w:eastAsia="Times New Roman" w:hAnsi="Calibri" w:cs="Calibri"/>
                <w:lang w:bidi="he-IL"/>
              </w:rPr>
              <w:t xml:space="preserve"> </w:t>
            </w:r>
            <w:r w:rsidRPr="001F7CD4">
              <w:rPr>
                <w:rFonts w:ascii="Calibri" w:eastAsia="Times New Roman" w:hAnsi="Calibri" w:cs="Calibri"/>
                <w:lang w:bidi="he-IL"/>
              </w:rPr>
              <w:t>woman,</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Israelite</w:t>
            </w:r>
            <w:r w:rsidR="00CB39DB">
              <w:rPr>
                <w:rFonts w:ascii="Calibri" w:eastAsia="Times New Roman" w:hAnsi="Calibri" w:cs="Calibri"/>
                <w:lang w:bidi="he-IL"/>
              </w:rPr>
              <w:t xml:space="preserve"> </w:t>
            </w:r>
            <w:r w:rsidRPr="001F7CD4">
              <w:rPr>
                <w:rFonts w:ascii="Calibri" w:eastAsia="Times New Roman" w:hAnsi="Calibri" w:cs="Calibri"/>
                <w:lang w:bidi="he-IL"/>
              </w:rPr>
              <w:t>man.</w:t>
            </w:r>
          </w:p>
        </w:tc>
        <w:tc>
          <w:tcPr>
            <w:tcW w:w="5107" w:type="dxa"/>
            <w:tcMar>
              <w:top w:w="0" w:type="dxa"/>
              <w:left w:w="108" w:type="dxa"/>
              <w:bottom w:w="0" w:type="dxa"/>
              <w:right w:w="108" w:type="dxa"/>
            </w:tcMar>
            <w:hideMark/>
          </w:tcPr>
          <w:p w14:paraId="518953F4" w14:textId="4BCB9FD4"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10.</w:t>
            </w:r>
            <w:r w:rsidR="00CB39DB">
              <w:rPr>
                <w:rFonts w:ascii="Calibri" w:eastAsia="Times New Roman" w:hAnsi="Calibri" w:cs="Calibri"/>
                <w:lang w:val="en-AU" w:bidi="he-IL"/>
              </w:rPr>
              <w:t xml:space="preserve"> </w:t>
            </w:r>
            <w:r w:rsidRPr="001F7CD4">
              <w:rPr>
                <w:rFonts w:ascii="Calibri" w:eastAsia="Times New Roman" w:hAnsi="Calibri" w:cs="Calibri"/>
                <w:lang w:bidi="he-IL"/>
              </w:rPr>
              <w:t>But</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wicked</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b/>
                <w:bCs/>
                <w:u w:val="single"/>
                <w:shd w:val="clear" w:color="auto" w:fill="FFFF00"/>
                <w:lang w:bidi="he-IL"/>
              </w:rPr>
              <w:t>a</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rebel</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against</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the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God</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of</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heaven</w:t>
            </w:r>
            <w:r w:rsidRPr="001F7CD4">
              <w:rPr>
                <w:rFonts w:ascii="Calibri" w:eastAsia="Times New Roman" w:hAnsi="Calibri" w:cs="Calibri"/>
                <w:lang w:bidi="he-IL"/>
              </w:rPr>
              <w:t>,</w:t>
            </w:r>
            <w:r w:rsidR="00CB39DB">
              <w:rPr>
                <w:rFonts w:ascii="Calibri" w:eastAsia="Times New Roman" w:hAnsi="Calibri" w:cs="Calibri"/>
                <w:lang w:bidi="he-IL"/>
              </w:rPr>
              <w:t xml:space="preserve"> </w:t>
            </w:r>
            <w:r w:rsidRPr="001F7CD4">
              <w:rPr>
                <w:rFonts w:ascii="Calibri" w:eastAsia="Times New Roman" w:hAnsi="Calibri" w:cs="Calibri"/>
                <w:lang w:bidi="he-IL"/>
              </w:rPr>
              <w:t>had</w:t>
            </w:r>
            <w:r w:rsidR="00CB39DB">
              <w:rPr>
                <w:rFonts w:ascii="Calibri" w:eastAsia="Times New Roman" w:hAnsi="Calibri" w:cs="Calibri"/>
                <w:lang w:bidi="he-IL"/>
              </w:rPr>
              <w:t xml:space="preserve"> </w:t>
            </w:r>
            <w:r w:rsidRPr="001F7CD4">
              <w:rPr>
                <w:rFonts w:ascii="Calibri" w:eastAsia="Times New Roman" w:hAnsi="Calibri" w:cs="Calibri"/>
                <w:lang w:bidi="he-IL"/>
              </w:rPr>
              <w:t>come</w:t>
            </w:r>
            <w:r w:rsidR="00CB39DB">
              <w:rPr>
                <w:rFonts w:ascii="Calibri" w:eastAsia="Times New Roman" w:hAnsi="Calibri" w:cs="Calibri"/>
                <w:lang w:bidi="he-IL"/>
              </w:rPr>
              <w:t xml:space="preserve"> </w:t>
            </w:r>
            <w:r w:rsidRPr="001F7CD4">
              <w:rPr>
                <w:rFonts w:ascii="Calibri" w:eastAsia="Times New Roman" w:hAnsi="Calibri" w:cs="Calibri"/>
                <w:lang w:bidi="he-IL"/>
              </w:rPr>
              <w:t>out</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Mizraim,</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son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Mizraite</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had</w:t>
            </w:r>
            <w:r w:rsidR="00CB39DB">
              <w:rPr>
                <w:rFonts w:ascii="Calibri" w:eastAsia="Times New Roman" w:hAnsi="Calibri" w:cs="Calibri"/>
                <w:lang w:bidi="he-IL"/>
              </w:rPr>
              <w:t xml:space="preserve"> </w:t>
            </w:r>
            <w:r w:rsidRPr="001F7CD4">
              <w:rPr>
                <w:rFonts w:ascii="Calibri" w:eastAsia="Times New Roman" w:hAnsi="Calibri" w:cs="Calibri"/>
                <w:lang w:bidi="he-IL"/>
              </w:rPr>
              <w:t>killed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Mizraim,</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had</w:t>
            </w:r>
            <w:r w:rsidR="00CB39DB">
              <w:rPr>
                <w:rFonts w:ascii="Calibri" w:eastAsia="Times New Roman" w:hAnsi="Calibri" w:cs="Calibri"/>
                <w:lang w:bidi="he-IL"/>
              </w:rPr>
              <w:t xml:space="preserve"> </w:t>
            </w:r>
            <w:r w:rsidRPr="001F7CD4">
              <w:rPr>
                <w:rFonts w:ascii="Calibri" w:eastAsia="Times New Roman" w:hAnsi="Calibri" w:cs="Calibri"/>
                <w:lang w:bidi="he-IL"/>
              </w:rPr>
              <w:t>gone</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unto</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wife,</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conceived</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bare</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son</w:t>
            </w:r>
            <w:r w:rsidR="00CB39DB">
              <w:rPr>
                <w:rFonts w:ascii="Calibri" w:eastAsia="Times New Roman" w:hAnsi="Calibri" w:cs="Calibri"/>
                <w:lang w:bidi="he-IL"/>
              </w:rPr>
              <w:t xml:space="preserve"> </w:t>
            </w:r>
            <w:r w:rsidRPr="001F7CD4">
              <w:rPr>
                <w:rFonts w:ascii="Calibri" w:eastAsia="Times New Roman" w:hAnsi="Calibri" w:cs="Calibri"/>
                <w:lang w:bidi="he-IL"/>
              </w:rPr>
              <w:t>among</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children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while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Israelites</w:t>
            </w:r>
            <w:r w:rsidR="00CB39DB">
              <w:rPr>
                <w:rFonts w:ascii="Calibri" w:eastAsia="Times New Roman" w:hAnsi="Calibri" w:cs="Calibri"/>
                <w:lang w:bidi="he-IL"/>
              </w:rPr>
              <w:t xml:space="preserve"> </w:t>
            </w:r>
            <w:r w:rsidRPr="001F7CD4">
              <w:rPr>
                <w:rFonts w:ascii="Calibri" w:eastAsia="Times New Roman" w:hAnsi="Calibri" w:cs="Calibri"/>
                <w:lang w:bidi="he-IL"/>
              </w:rPr>
              <w:t>were</w:t>
            </w:r>
            <w:r w:rsidR="00CB39DB">
              <w:rPr>
                <w:rFonts w:ascii="Calibri" w:eastAsia="Times New Roman" w:hAnsi="Calibri" w:cs="Calibri"/>
                <w:lang w:bidi="he-IL"/>
              </w:rPr>
              <w:t xml:space="preserve"> </w:t>
            </w:r>
            <w:r w:rsidRPr="001F7CD4">
              <w:rPr>
                <w:rFonts w:ascii="Calibri" w:eastAsia="Times New Roman" w:hAnsi="Calibri" w:cs="Calibri"/>
                <w:lang w:bidi="he-IL"/>
              </w:rPr>
              <w:t>dwelling</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wilderness,</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had</w:t>
            </w:r>
            <w:r w:rsidR="00CB39DB">
              <w:rPr>
                <w:rFonts w:ascii="Calibri" w:eastAsia="Times New Roman" w:hAnsi="Calibri" w:cs="Calibri"/>
                <w:lang w:bidi="he-IL"/>
              </w:rPr>
              <w:t xml:space="preserve"> </w:t>
            </w:r>
            <w:r w:rsidRPr="001F7CD4">
              <w:rPr>
                <w:rFonts w:ascii="Calibri" w:eastAsia="Times New Roman" w:hAnsi="Calibri" w:cs="Calibri"/>
                <w:lang w:bidi="he-IL"/>
              </w:rPr>
              <w:t>sought</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spread</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tent</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midst</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tribe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children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Dan;</w:t>
            </w:r>
            <w:r w:rsidR="00CB39DB">
              <w:rPr>
                <w:rFonts w:ascii="Calibri" w:eastAsia="Times New Roman" w:hAnsi="Calibri" w:cs="Calibri"/>
                <w:lang w:bidi="he-IL"/>
              </w:rPr>
              <w:t xml:space="preserve"> </w:t>
            </w:r>
            <w:r w:rsidRPr="001F7CD4">
              <w:rPr>
                <w:rFonts w:ascii="Calibri" w:eastAsia="Times New Roman" w:hAnsi="Calibri" w:cs="Calibri"/>
                <w:lang w:bidi="he-IL"/>
              </w:rPr>
              <w:t>but</w:t>
            </w:r>
            <w:r w:rsidR="00CB39DB">
              <w:rPr>
                <w:rFonts w:ascii="Calibri" w:eastAsia="Times New Roman" w:hAnsi="Calibri" w:cs="Calibri"/>
                <w:lang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would</w:t>
            </w:r>
            <w:r w:rsidR="00CB39DB">
              <w:rPr>
                <w:rFonts w:ascii="Calibri" w:eastAsia="Times New Roman" w:hAnsi="Calibri" w:cs="Calibri"/>
                <w:lang w:bidi="he-IL"/>
              </w:rPr>
              <w:t xml:space="preserve"> </w:t>
            </w:r>
            <w:r w:rsidRPr="001F7CD4">
              <w:rPr>
                <w:rFonts w:ascii="Calibri" w:eastAsia="Times New Roman" w:hAnsi="Calibri" w:cs="Calibri"/>
                <w:lang w:bidi="he-IL"/>
              </w:rPr>
              <w:t>not</w:t>
            </w:r>
            <w:r w:rsidR="00CB39DB">
              <w:rPr>
                <w:rFonts w:ascii="Calibri" w:eastAsia="Times New Roman" w:hAnsi="Calibri" w:cs="Calibri"/>
                <w:lang w:bidi="he-IL"/>
              </w:rPr>
              <w:t xml:space="preserve"> </w:t>
            </w:r>
            <w:r w:rsidRPr="001F7CD4">
              <w:rPr>
                <w:rFonts w:ascii="Calibri" w:eastAsia="Times New Roman" w:hAnsi="Calibri" w:cs="Calibri"/>
                <w:lang w:bidi="he-IL"/>
              </w:rPr>
              <w:t>permit</w:t>
            </w:r>
            <w:r w:rsidR="00CB39DB">
              <w:rPr>
                <w:rFonts w:ascii="Calibri" w:eastAsia="Times New Roman" w:hAnsi="Calibri" w:cs="Calibri"/>
                <w:lang w:bidi="he-IL"/>
              </w:rPr>
              <w:t xml:space="preserve"> </w:t>
            </w:r>
            <w:r w:rsidRPr="001F7CD4">
              <w:rPr>
                <w:rFonts w:ascii="Calibri" w:eastAsia="Times New Roman" w:hAnsi="Calibri" w:cs="Calibri"/>
                <w:lang w:bidi="he-IL"/>
              </w:rPr>
              <w:t>him,</w:t>
            </w:r>
            <w:r w:rsidR="00CB39DB">
              <w:rPr>
                <w:rFonts w:ascii="Calibri" w:eastAsia="Times New Roman" w:hAnsi="Calibri" w:cs="Calibri"/>
                <w:lang w:bidi="he-IL"/>
              </w:rPr>
              <w:t xml:space="preserve"> </w:t>
            </w:r>
            <w:r w:rsidRPr="001F7CD4">
              <w:rPr>
                <w:rFonts w:ascii="Calibri" w:eastAsia="Times New Roman" w:hAnsi="Calibri" w:cs="Calibri"/>
                <w:lang w:bidi="he-IL"/>
              </w:rPr>
              <w:t>because</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arrangements</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every</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dwelt</w:t>
            </w:r>
            <w:r w:rsidR="00CB39DB">
              <w:rPr>
                <w:rFonts w:ascii="Calibri" w:eastAsia="Times New Roman" w:hAnsi="Calibri" w:cs="Calibri"/>
                <w:lang w:bidi="he-IL"/>
              </w:rPr>
              <w:t xml:space="preserve"> </w:t>
            </w:r>
            <w:r w:rsidRPr="001F7CD4">
              <w:rPr>
                <w:rFonts w:ascii="Calibri" w:eastAsia="Times New Roman" w:hAnsi="Calibri" w:cs="Calibri"/>
                <w:lang w:bidi="he-IL"/>
              </w:rPr>
              <w:t>with</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family</w:t>
            </w:r>
            <w:r w:rsidR="00CB39DB">
              <w:rPr>
                <w:rFonts w:ascii="Calibri" w:eastAsia="Times New Roman" w:hAnsi="Calibri" w:cs="Calibri"/>
                <w:lang w:bidi="he-IL"/>
              </w:rPr>
              <w:t xml:space="preserve"> </w:t>
            </w:r>
            <w:r w:rsidRPr="001F7CD4">
              <w:rPr>
                <w:rFonts w:ascii="Calibri" w:eastAsia="Times New Roman" w:hAnsi="Calibri" w:cs="Calibri"/>
                <w:lang w:bidi="he-IL"/>
              </w:rPr>
              <w:t>by</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ensigns</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house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their</w:t>
            </w:r>
            <w:r w:rsidR="00CB39DB">
              <w:rPr>
                <w:rFonts w:ascii="Calibri" w:eastAsia="Times New Roman" w:hAnsi="Calibri" w:cs="Calibri"/>
                <w:lang w:bidi="he-IL"/>
              </w:rPr>
              <w:t xml:space="preserve"> </w:t>
            </w:r>
            <w:r w:rsidRPr="001F7CD4">
              <w:rPr>
                <w:rFonts w:ascii="Calibri" w:eastAsia="Times New Roman" w:hAnsi="Calibri" w:cs="Calibri"/>
                <w:lang w:bidi="he-IL"/>
              </w:rPr>
              <w:t>fathers.</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contended</w:t>
            </w:r>
            <w:r w:rsidR="00CB39DB">
              <w:rPr>
                <w:rFonts w:ascii="Calibri" w:eastAsia="Times New Roman" w:hAnsi="Calibri" w:cs="Calibri"/>
                <w:lang w:bidi="he-IL"/>
              </w:rPr>
              <w:t xml:space="preserve"> </w:t>
            </w:r>
            <w:r w:rsidRPr="001F7CD4">
              <w:rPr>
                <w:rFonts w:ascii="Calibri" w:eastAsia="Times New Roman" w:hAnsi="Calibri" w:cs="Calibri"/>
                <w:lang w:bidi="he-IL"/>
              </w:rPr>
              <w:t>together</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camp,</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son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Israelitess</w:t>
            </w:r>
            <w:r w:rsidR="00CB39DB">
              <w:rPr>
                <w:rFonts w:ascii="Calibri" w:eastAsia="Times New Roman" w:hAnsi="Calibri" w:cs="Calibri"/>
                <w:lang w:bidi="he-IL"/>
              </w:rPr>
              <w:t xml:space="preserve"> </w:t>
            </w:r>
            <w:r w:rsidRPr="001F7CD4">
              <w:rPr>
                <w:rFonts w:ascii="Calibri" w:eastAsia="Times New Roman" w:hAnsi="Calibri" w:cs="Calibri"/>
                <w:lang w:bidi="he-IL"/>
              </w:rPr>
              <w:t>with</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was</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tribe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Dan,</w:t>
            </w:r>
            <w:r w:rsidR="00CB39DB">
              <w:rPr>
                <w:rFonts w:ascii="Calibri" w:eastAsia="Times New Roman" w:hAnsi="Calibri" w:cs="Calibri"/>
                <w:lang w:bidi="he-IL"/>
              </w:rPr>
              <w:t xml:space="preserve"> </w:t>
            </w:r>
            <w:r w:rsidRPr="001F7CD4">
              <w:rPr>
                <w:rFonts w:ascii="Calibri" w:eastAsia="Times New Roman" w:hAnsi="Calibri" w:cs="Calibri"/>
                <w:lang w:bidi="he-IL"/>
              </w:rPr>
              <w:t>went</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house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judgment;</w:t>
            </w:r>
          </w:p>
        </w:tc>
      </w:tr>
      <w:tr w:rsidR="001F7CD4" w:rsidRPr="001F7CD4" w14:paraId="380369B8" w14:textId="77777777" w:rsidTr="001F7CD4">
        <w:tc>
          <w:tcPr>
            <w:tcW w:w="5097" w:type="dxa"/>
            <w:shd w:val="clear" w:color="auto" w:fill="FFFFFF"/>
            <w:tcMar>
              <w:top w:w="0" w:type="dxa"/>
              <w:left w:w="108" w:type="dxa"/>
              <w:bottom w:w="0" w:type="dxa"/>
              <w:right w:w="108" w:type="dxa"/>
            </w:tcMar>
            <w:hideMark/>
          </w:tcPr>
          <w:p w14:paraId="2974447D" w14:textId="35C0E534"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11.</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son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Israelite</w:t>
            </w:r>
            <w:r w:rsidR="00CB39DB">
              <w:rPr>
                <w:rFonts w:ascii="Calibri" w:eastAsia="Times New Roman" w:hAnsi="Calibri" w:cs="Calibri"/>
                <w:lang w:bidi="he-IL"/>
              </w:rPr>
              <w:t xml:space="preserve"> </w:t>
            </w:r>
            <w:r w:rsidRPr="001F7CD4">
              <w:rPr>
                <w:rFonts w:ascii="Calibri" w:eastAsia="Times New Roman" w:hAnsi="Calibri" w:cs="Calibri"/>
                <w:lang w:bidi="he-IL"/>
              </w:rPr>
              <w:t>woman</w:t>
            </w:r>
            <w:r w:rsidR="00CB39DB">
              <w:rPr>
                <w:rFonts w:ascii="Calibri" w:eastAsia="Times New Roman" w:hAnsi="Calibri" w:cs="Calibri"/>
                <w:lang w:bidi="he-IL"/>
              </w:rPr>
              <w:t xml:space="preserve"> </w:t>
            </w:r>
            <w:r w:rsidRPr="001F7CD4">
              <w:rPr>
                <w:rFonts w:ascii="Calibri" w:eastAsia="Times New Roman" w:hAnsi="Calibri" w:cs="Calibri"/>
                <w:b/>
                <w:bCs/>
                <w:u w:val="single"/>
                <w:shd w:val="clear" w:color="auto" w:fill="FFFF00"/>
                <w:lang w:bidi="he-IL"/>
              </w:rPr>
              <w:t>pronounced</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the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[Divine]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Name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and</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cursed</w:t>
            </w:r>
            <w:r w:rsidRPr="001F7CD4">
              <w:rPr>
                <w:rFonts w:ascii="Calibri" w:eastAsia="Times New Roman" w:hAnsi="Calibri" w:cs="Calibri"/>
                <w:lang w:bidi="he-IL"/>
              </w:rPr>
              <w:t>.</w:t>
            </w:r>
            <w:r w:rsidR="00CB39DB">
              <w:rPr>
                <w:rFonts w:ascii="Calibri" w:eastAsia="Times New Roman" w:hAnsi="Calibri" w:cs="Calibri"/>
                <w:lang w:bidi="he-IL"/>
              </w:rPr>
              <w:t xml:space="preserve"> </w:t>
            </w:r>
            <w:r w:rsidR="00661CB7" w:rsidRPr="001F7CD4">
              <w:rPr>
                <w:rFonts w:ascii="Calibri" w:eastAsia="Times New Roman" w:hAnsi="Calibri" w:cs="Calibri"/>
                <w:lang w:bidi="he-IL"/>
              </w:rPr>
              <w:t>So,</w:t>
            </w:r>
            <w:r w:rsidR="00CB39DB">
              <w:rPr>
                <w:rFonts w:ascii="Calibri" w:eastAsia="Times New Roman" w:hAnsi="Calibri" w:cs="Calibri"/>
                <w:lang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brought</w:t>
            </w:r>
            <w:r w:rsidR="00CB39DB">
              <w:rPr>
                <w:rFonts w:ascii="Calibri" w:eastAsia="Times New Roman" w:hAnsi="Calibri" w:cs="Calibri"/>
                <w:lang w:bidi="he-IL"/>
              </w:rPr>
              <w:t xml:space="preserve"> </w:t>
            </w:r>
            <w:r w:rsidRPr="001F7CD4">
              <w:rPr>
                <w:rFonts w:ascii="Calibri" w:eastAsia="Times New Roman" w:hAnsi="Calibri" w:cs="Calibri"/>
                <w:lang w:bidi="he-IL"/>
              </w:rPr>
              <w:t>him</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Moses.</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mother's</w:t>
            </w:r>
            <w:r w:rsidR="00CB39DB">
              <w:rPr>
                <w:rFonts w:ascii="Calibri" w:eastAsia="Times New Roman" w:hAnsi="Calibri" w:cs="Calibri"/>
                <w:lang w:bidi="he-IL"/>
              </w:rPr>
              <w:t xml:space="preserve"> </w:t>
            </w:r>
            <w:r w:rsidRPr="001F7CD4">
              <w:rPr>
                <w:rFonts w:ascii="Calibri" w:eastAsia="Times New Roman" w:hAnsi="Calibri" w:cs="Calibri"/>
                <w:lang w:bidi="he-IL"/>
              </w:rPr>
              <w:t>name</w:t>
            </w:r>
            <w:r w:rsidR="00CB39DB">
              <w:rPr>
                <w:rFonts w:ascii="Calibri" w:eastAsia="Times New Roman" w:hAnsi="Calibri" w:cs="Calibri"/>
                <w:lang w:bidi="he-IL"/>
              </w:rPr>
              <w:t xml:space="preserve"> </w:t>
            </w:r>
            <w:r w:rsidRPr="001F7CD4">
              <w:rPr>
                <w:rFonts w:ascii="Calibri" w:eastAsia="Times New Roman" w:hAnsi="Calibri" w:cs="Calibri"/>
                <w:lang w:bidi="he-IL"/>
              </w:rPr>
              <w:t>was</w:t>
            </w:r>
            <w:r w:rsidR="00CB39DB">
              <w:rPr>
                <w:rFonts w:ascii="Calibri" w:eastAsia="Times New Roman" w:hAnsi="Calibri" w:cs="Calibri"/>
                <w:lang w:bidi="he-IL"/>
              </w:rPr>
              <w:t xml:space="preserve"> </w:t>
            </w:r>
            <w:r w:rsidRPr="001F7CD4">
              <w:rPr>
                <w:rFonts w:ascii="Calibri" w:eastAsia="Times New Roman" w:hAnsi="Calibri" w:cs="Calibri"/>
                <w:lang w:bidi="he-IL"/>
              </w:rPr>
              <w:t>Shelomith</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daughter</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Dibri,</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tribe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Dan.</w:t>
            </w:r>
          </w:p>
        </w:tc>
        <w:tc>
          <w:tcPr>
            <w:tcW w:w="5107" w:type="dxa"/>
            <w:tcMar>
              <w:top w:w="0" w:type="dxa"/>
              <w:left w:w="108" w:type="dxa"/>
              <w:bottom w:w="0" w:type="dxa"/>
              <w:right w:w="108" w:type="dxa"/>
            </w:tcMar>
            <w:hideMark/>
          </w:tcPr>
          <w:p w14:paraId="6C744AE5" w14:textId="2D8CE3A5"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11.</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when</w:t>
            </w:r>
            <w:r w:rsidR="00CB39DB">
              <w:rPr>
                <w:rFonts w:ascii="Calibri" w:eastAsia="Times New Roman" w:hAnsi="Calibri" w:cs="Calibri"/>
                <w:lang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had</w:t>
            </w:r>
            <w:r w:rsidR="00CB39DB">
              <w:rPr>
                <w:rFonts w:ascii="Calibri" w:eastAsia="Times New Roman" w:hAnsi="Calibri" w:cs="Calibri"/>
                <w:lang w:bidi="he-IL"/>
              </w:rPr>
              <w:t xml:space="preserve"> </w:t>
            </w:r>
            <w:r w:rsidRPr="001F7CD4">
              <w:rPr>
                <w:rFonts w:ascii="Calibri" w:eastAsia="Times New Roman" w:hAnsi="Calibri" w:cs="Calibri"/>
                <w:lang w:bidi="he-IL"/>
              </w:rPr>
              <w:t>come</w:t>
            </w:r>
            <w:r w:rsidR="00CB39DB">
              <w:rPr>
                <w:rFonts w:ascii="Calibri" w:eastAsia="Times New Roman" w:hAnsi="Calibri" w:cs="Calibri"/>
                <w:lang w:bidi="he-IL"/>
              </w:rPr>
              <w:t xml:space="preserve"> </w:t>
            </w:r>
            <w:r w:rsidRPr="001F7CD4">
              <w:rPr>
                <w:rFonts w:ascii="Calibri" w:eastAsia="Times New Roman" w:hAnsi="Calibri" w:cs="Calibri"/>
                <w:lang w:bidi="he-IL"/>
              </w:rPr>
              <w:t>out</w:t>
            </w:r>
            <w:r w:rsidR="00CB39DB">
              <w:rPr>
                <w:rFonts w:ascii="Calibri" w:eastAsia="Times New Roman" w:hAnsi="Calibri" w:cs="Calibri"/>
                <w:lang w:bidi="he-IL"/>
              </w:rPr>
              <w:t xml:space="preserve"> </w:t>
            </w:r>
            <w:r w:rsidRPr="001F7CD4">
              <w:rPr>
                <w:rFonts w:ascii="Calibri" w:eastAsia="Times New Roman" w:hAnsi="Calibri" w:cs="Calibri"/>
                <w:lang w:bidi="he-IL"/>
              </w:rPr>
              <w:t>from</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house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judgment,</w:t>
            </w:r>
            <w:r w:rsidR="00CB39DB">
              <w:rPr>
                <w:rFonts w:ascii="Calibri" w:eastAsia="Times New Roman" w:hAnsi="Calibri" w:cs="Calibri"/>
                <w:lang w:bidi="he-IL"/>
              </w:rPr>
              <w:t xml:space="preserve"> </w:t>
            </w:r>
            <w:r w:rsidRPr="001F7CD4">
              <w:rPr>
                <w:rFonts w:ascii="Calibri" w:eastAsia="Times New Roman" w:hAnsi="Calibri" w:cs="Calibri"/>
                <w:lang w:bidi="he-IL"/>
              </w:rPr>
              <w:t>where</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had</w:t>
            </w:r>
            <w:r w:rsidR="00CB39DB">
              <w:rPr>
                <w:rFonts w:ascii="Calibri" w:eastAsia="Times New Roman" w:hAnsi="Calibri" w:cs="Calibri"/>
                <w:lang w:bidi="he-IL"/>
              </w:rPr>
              <w:t xml:space="preserve"> </w:t>
            </w:r>
            <w:r w:rsidRPr="001F7CD4">
              <w:rPr>
                <w:rFonts w:ascii="Calibri" w:eastAsia="Times New Roman" w:hAnsi="Calibri" w:cs="Calibri"/>
                <w:lang w:bidi="he-IL"/>
              </w:rPr>
              <w:t>been</w:t>
            </w:r>
            <w:r w:rsidR="00CB39DB">
              <w:rPr>
                <w:rFonts w:ascii="Calibri" w:eastAsia="Times New Roman" w:hAnsi="Calibri" w:cs="Calibri"/>
                <w:lang w:bidi="he-IL"/>
              </w:rPr>
              <w:t xml:space="preserve"> </w:t>
            </w:r>
            <w:r w:rsidRPr="001F7CD4">
              <w:rPr>
                <w:rFonts w:ascii="Calibri" w:eastAsia="Times New Roman" w:hAnsi="Calibri" w:cs="Calibri"/>
                <w:lang w:bidi="he-IL"/>
              </w:rPr>
              <w:t>condemned,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son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daughter</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b/>
                <w:bCs/>
                <w:u w:val="single"/>
                <w:shd w:val="clear" w:color="auto" w:fill="FFFF00"/>
                <w:lang w:bidi="he-IL"/>
              </w:rPr>
              <w:t>expressed</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and</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reviled</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the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great</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and</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glorious</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Name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of</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Manifestation</w:t>
            </w:r>
            <w:r w:rsidR="00CB39DB">
              <w:rPr>
                <w:rFonts w:ascii="Calibri" w:eastAsia="Times New Roman" w:hAnsi="Calibri" w:cs="Calibri"/>
                <w:lang w:bidi="he-IL"/>
              </w:rPr>
              <w:t xml:space="preserve"> </w:t>
            </w:r>
            <w:r w:rsidRPr="001F7CD4">
              <w:rPr>
                <w:rFonts w:ascii="Calibri" w:eastAsia="Times New Roman" w:hAnsi="Calibri" w:cs="Calibri"/>
                <w:lang w:bidi="he-IL"/>
              </w:rPr>
              <w:t>which</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had</w:t>
            </w:r>
            <w:r w:rsidR="00CB39DB">
              <w:rPr>
                <w:rFonts w:ascii="Calibri" w:eastAsia="Times New Roman" w:hAnsi="Calibri" w:cs="Calibri"/>
                <w:lang w:bidi="he-IL"/>
              </w:rPr>
              <w:t xml:space="preserve"> </w:t>
            </w:r>
            <w:r w:rsidRPr="001F7CD4">
              <w:rPr>
                <w:rFonts w:ascii="Calibri" w:eastAsia="Times New Roman" w:hAnsi="Calibri" w:cs="Calibri"/>
                <w:lang w:bidi="he-IL"/>
              </w:rPr>
              <w:t>heard</w:t>
            </w:r>
            <w:r w:rsidR="00CB39DB">
              <w:rPr>
                <w:rFonts w:ascii="Calibri" w:eastAsia="Times New Roman" w:hAnsi="Calibri" w:cs="Calibri"/>
                <w:lang w:bidi="he-IL"/>
              </w:rPr>
              <w:t xml:space="preserve"> </w:t>
            </w:r>
            <w:r w:rsidRPr="001F7CD4">
              <w:rPr>
                <w:rFonts w:ascii="Calibri" w:eastAsia="Times New Roman" w:hAnsi="Calibri" w:cs="Calibri"/>
                <w:lang w:bidi="he-IL"/>
              </w:rPr>
              <w:t>at</w:t>
            </w:r>
            <w:r w:rsidR="00CB39DB">
              <w:rPr>
                <w:rFonts w:ascii="Calibri" w:eastAsia="Times New Roman" w:hAnsi="Calibri" w:cs="Calibri"/>
                <w:lang w:bidi="he-IL"/>
              </w:rPr>
              <w:t xml:space="preserve"> </w:t>
            </w:r>
            <w:r w:rsidRPr="001F7CD4">
              <w:rPr>
                <w:rFonts w:ascii="Calibri" w:eastAsia="Times New Roman" w:hAnsi="Calibri" w:cs="Calibri"/>
                <w:lang w:bidi="he-IL"/>
              </w:rPr>
              <w:t>Sinai,</w:t>
            </w:r>
            <w:r w:rsidR="00CB39DB">
              <w:rPr>
                <w:rFonts w:ascii="Calibri" w:eastAsia="Times New Roman" w:hAnsi="Calibri" w:cs="Calibri"/>
                <w:lang w:bidi="he-IL"/>
              </w:rPr>
              <w:t xml:space="preserve"> </w:t>
            </w:r>
            <w:r w:rsidRPr="001F7CD4">
              <w:rPr>
                <w:rFonts w:ascii="Calibri" w:eastAsia="Times New Roman" w:hAnsi="Calibri" w:cs="Calibri"/>
                <w:b/>
                <w:bCs/>
                <w:u w:val="single"/>
                <w:shd w:val="clear" w:color="auto" w:fill="FFFF00"/>
                <w:lang w:bidi="he-IL"/>
              </w:rPr>
              <w:t>and</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defiled</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and</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execrated</w:t>
            </w:r>
            <w:r w:rsidRPr="001F7CD4">
              <w:rPr>
                <w:rFonts w:ascii="Calibri" w:eastAsia="Times New Roman" w:hAnsi="Calibri" w:cs="Calibri"/>
                <w:lang w:bidi="he-IL"/>
              </w:rPr>
              <w:t>;</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name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mother</w:t>
            </w:r>
            <w:r w:rsidR="00CB39DB">
              <w:rPr>
                <w:rFonts w:ascii="Calibri" w:eastAsia="Times New Roman" w:hAnsi="Calibri" w:cs="Calibri"/>
                <w:lang w:bidi="he-IL"/>
              </w:rPr>
              <w:t xml:space="preserve"> </w:t>
            </w:r>
            <w:r w:rsidRPr="001F7CD4">
              <w:rPr>
                <w:rFonts w:ascii="Calibri" w:eastAsia="Times New Roman" w:hAnsi="Calibri" w:cs="Calibri"/>
                <w:lang w:bidi="he-IL"/>
              </w:rPr>
              <w:t>was</w:t>
            </w:r>
            <w:r w:rsidR="00CB39DB">
              <w:rPr>
                <w:rFonts w:ascii="Calibri" w:eastAsia="Times New Roman" w:hAnsi="Calibri" w:cs="Calibri"/>
                <w:lang w:bidi="he-IL"/>
              </w:rPr>
              <w:t xml:space="preserve"> </w:t>
            </w:r>
            <w:r w:rsidRPr="001F7CD4">
              <w:rPr>
                <w:rFonts w:ascii="Calibri" w:eastAsia="Times New Roman" w:hAnsi="Calibri" w:cs="Calibri"/>
                <w:lang w:bidi="he-IL"/>
              </w:rPr>
              <w:t>Shelomith,</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daughter</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Dibree,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tribe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Dan.</w:t>
            </w:r>
          </w:p>
          <w:p w14:paraId="446A2B14" w14:textId="2890EFD3"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b/>
                <w:bCs/>
                <w:lang w:bidi="he-IL"/>
              </w:rPr>
              <w:t>JERUSALEM:</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son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woman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b/>
                <w:bCs/>
                <w:u w:val="single"/>
                <w:shd w:val="clear" w:color="auto" w:fill="FFFF00"/>
                <w:lang w:bidi="he-IL"/>
              </w:rPr>
              <w:t>reviled</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the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Manifested</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Name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and</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defied</w:t>
            </w:r>
            <w:r w:rsidRPr="001F7CD4">
              <w:rPr>
                <w:rFonts w:ascii="Calibri" w:eastAsia="Times New Roman" w:hAnsi="Calibri" w:cs="Calibri"/>
                <w:lang w:bidi="he-IL"/>
              </w:rPr>
              <w:t>.</w:t>
            </w:r>
          </w:p>
        </w:tc>
      </w:tr>
      <w:tr w:rsidR="001F7CD4" w:rsidRPr="001F7CD4" w14:paraId="60BD92C3" w14:textId="77777777" w:rsidTr="001F7CD4">
        <w:tc>
          <w:tcPr>
            <w:tcW w:w="5097" w:type="dxa"/>
            <w:shd w:val="clear" w:color="auto" w:fill="FFFFFF"/>
            <w:tcMar>
              <w:top w:w="0" w:type="dxa"/>
              <w:left w:w="108" w:type="dxa"/>
              <w:bottom w:w="0" w:type="dxa"/>
              <w:right w:w="108" w:type="dxa"/>
            </w:tcMar>
            <w:hideMark/>
          </w:tcPr>
          <w:p w14:paraId="75FB8E4F" w14:textId="3CEA9640"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12.</w:t>
            </w:r>
            <w:r w:rsidR="00CB39DB">
              <w:rPr>
                <w:rFonts w:ascii="Calibri" w:eastAsia="Times New Roman" w:hAnsi="Calibri" w:cs="Calibri"/>
                <w:lang w:val="en-AU"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placed</w:t>
            </w:r>
            <w:r w:rsidR="00CB39DB">
              <w:rPr>
                <w:rFonts w:ascii="Calibri" w:eastAsia="Times New Roman" w:hAnsi="Calibri" w:cs="Calibri"/>
                <w:lang w:bidi="he-IL"/>
              </w:rPr>
              <w:t xml:space="preserve"> </w:t>
            </w:r>
            <w:r w:rsidRPr="001F7CD4">
              <w:rPr>
                <w:rFonts w:ascii="Calibri" w:eastAsia="Times New Roman" w:hAnsi="Calibri" w:cs="Calibri"/>
                <w:lang w:bidi="he-IL"/>
              </w:rPr>
              <w:t>him</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guardhouse,</w:t>
            </w:r>
            <w:r w:rsidR="00CB39DB">
              <w:rPr>
                <w:rFonts w:ascii="Calibri" w:eastAsia="Times New Roman" w:hAnsi="Calibri" w:cs="Calibri"/>
                <w:lang w:bidi="he-IL"/>
              </w:rPr>
              <w:t xml:space="preserve"> </w:t>
            </w:r>
            <w:r w:rsidRPr="001F7CD4">
              <w:rPr>
                <w:rFonts w:ascii="Calibri" w:eastAsia="Times New Roman" w:hAnsi="Calibri" w:cs="Calibri"/>
                <w:lang w:bidi="he-IL"/>
              </w:rPr>
              <w:t>[until</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sentence</w:t>
            </w:r>
            <w:r w:rsidR="00CB39DB">
              <w:rPr>
                <w:rFonts w:ascii="Calibri" w:eastAsia="Times New Roman" w:hAnsi="Calibri" w:cs="Calibri"/>
                <w:lang w:bidi="he-IL"/>
              </w:rPr>
              <w:t xml:space="preserve"> </w:t>
            </w:r>
            <w:r w:rsidRPr="001F7CD4">
              <w:rPr>
                <w:rFonts w:ascii="Calibri" w:eastAsia="Times New Roman" w:hAnsi="Calibri" w:cs="Calibri"/>
                <w:lang w:bidi="he-IL"/>
              </w:rPr>
              <w:t>would]</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specified</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them</w:t>
            </w:r>
            <w:r w:rsidR="00CB39DB">
              <w:rPr>
                <w:rFonts w:ascii="Calibri" w:eastAsia="Times New Roman" w:hAnsi="Calibri" w:cs="Calibri"/>
                <w:lang w:bidi="he-IL"/>
              </w:rPr>
              <w:t xml:space="preserve"> </w:t>
            </w:r>
            <w:r w:rsidRPr="001F7CD4">
              <w:rPr>
                <w:rFonts w:ascii="Calibri" w:eastAsia="Times New Roman" w:hAnsi="Calibri" w:cs="Calibri"/>
                <w:lang w:bidi="he-IL"/>
              </w:rPr>
              <w:t>by</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word</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p>
        </w:tc>
        <w:tc>
          <w:tcPr>
            <w:tcW w:w="5107" w:type="dxa"/>
            <w:tcMar>
              <w:top w:w="0" w:type="dxa"/>
              <w:left w:w="108" w:type="dxa"/>
              <w:bottom w:w="0" w:type="dxa"/>
              <w:right w:w="108" w:type="dxa"/>
            </w:tcMar>
            <w:hideMark/>
          </w:tcPr>
          <w:p w14:paraId="4E8F5E11" w14:textId="1C020A74"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12.</w:t>
            </w:r>
            <w:r w:rsidR="00CB39DB">
              <w:rPr>
                <w:rFonts w:ascii="Calibri" w:eastAsia="Times New Roman" w:hAnsi="Calibri" w:cs="Calibri"/>
                <w:lang w:val="en-AU" w:bidi="he-IL"/>
              </w:rPr>
              <w:t xml:space="preserve"> </w:t>
            </w:r>
            <w:r w:rsidRPr="001F7CD4">
              <w:rPr>
                <w:rFonts w:ascii="Calibri" w:eastAsia="Times New Roman" w:hAnsi="Calibri" w:cs="Calibri"/>
                <w:lang w:bidi="he-IL"/>
              </w:rPr>
              <w:t>This</w:t>
            </w:r>
            <w:r w:rsidR="00CB39DB">
              <w:rPr>
                <w:rFonts w:ascii="Calibri" w:eastAsia="Times New Roman" w:hAnsi="Calibri" w:cs="Calibri"/>
                <w:lang w:bidi="he-IL"/>
              </w:rPr>
              <w:t xml:space="preserve"> </w:t>
            </w:r>
            <w:r w:rsidRPr="001F7CD4">
              <w:rPr>
                <w:rFonts w:ascii="Calibri" w:eastAsia="Times New Roman" w:hAnsi="Calibri" w:cs="Calibri"/>
                <w:lang w:bidi="he-IL"/>
              </w:rPr>
              <w:t>is</w:t>
            </w:r>
            <w:r w:rsidR="00CB39DB">
              <w:rPr>
                <w:rFonts w:ascii="Calibri" w:eastAsia="Times New Roman" w:hAnsi="Calibri" w:cs="Calibri"/>
                <w:lang w:bidi="he-IL"/>
              </w:rPr>
              <w:t xml:space="preserve"> </w:t>
            </w:r>
            <w:r w:rsidRPr="001F7CD4">
              <w:rPr>
                <w:rFonts w:ascii="Calibri" w:eastAsia="Times New Roman" w:hAnsi="Calibri" w:cs="Calibri"/>
                <w:lang w:bidi="he-IL"/>
              </w:rPr>
              <w:t>one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four</w:t>
            </w:r>
            <w:r w:rsidR="00CB39DB">
              <w:rPr>
                <w:rFonts w:ascii="Calibri" w:eastAsia="Times New Roman" w:hAnsi="Calibri" w:cs="Calibri"/>
                <w:lang w:bidi="he-IL"/>
              </w:rPr>
              <w:t xml:space="preserve"> </w:t>
            </w:r>
            <w:r w:rsidRPr="001F7CD4">
              <w:rPr>
                <w:rFonts w:ascii="Calibri" w:eastAsia="Times New Roman" w:hAnsi="Calibri" w:cs="Calibri"/>
                <w:lang w:bidi="he-IL"/>
              </w:rPr>
              <w:t>judgments</w:t>
            </w:r>
            <w:r w:rsidR="00CB39DB">
              <w:rPr>
                <w:rFonts w:ascii="Calibri" w:eastAsia="Times New Roman" w:hAnsi="Calibri" w:cs="Calibri"/>
                <w:lang w:bidi="he-IL"/>
              </w:rPr>
              <w:t xml:space="preserve"> </w:t>
            </w:r>
            <w:r w:rsidRPr="001F7CD4">
              <w:rPr>
                <w:rFonts w:ascii="Calibri" w:eastAsia="Times New Roman" w:hAnsi="Calibri" w:cs="Calibri"/>
                <w:lang w:bidi="he-IL"/>
              </w:rPr>
              <w:t>which</w:t>
            </w:r>
            <w:r w:rsidR="00CB39DB">
              <w:rPr>
                <w:rFonts w:ascii="Calibri" w:eastAsia="Times New Roman" w:hAnsi="Calibri" w:cs="Calibri"/>
                <w:lang w:bidi="he-IL"/>
              </w:rPr>
              <w:t xml:space="preserve"> </w:t>
            </w:r>
            <w:r w:rsidRPr="001F7CD4">
              <w:rPr>
                <w:rFonts w:ascii="Calibri" w:eastAsia="Times New Roman" w:hAnsi="Calibri" w:cs="Calibri"/>
                <w:lang w:bidi="he-IL"/>
              </w:rPr>
              <w:t>were</w:t>
            </w:r>
            <w:r w:rsidR="00CB39DB">
              <w:rPr>
                <w:rFonts w:ascii="Calibri" w:eastAsia="Times New Roman" w:hAnsi="Calibri" w:cs="Calibri"/>
                <w:lang w:bidi="he-IL"/>
              </w:rPr>
              <w:t xml:space="preserve"> </w:t>
            </w:r>
            <w:r w:rsidRPr="001F7CD4">
              <w:rPr>
                <w:rFonts w:ascii="Calibri" w:eastAsia="Times New Roman" w:hAnsi="Calibri" w:cs="Calibri"/>
                <w:lang w:bidi="he-IL"/>
              </w:rPr>
              <w:t>brought</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before</w:t>
            </w:r>
            <w:r w:rsidR="00CB39DB">
              <w:rPr>
                <w:rFonts w:ascii="Calibri" w:eastAsia="Times New Roman" w:hAnsi="Calibri" w:cs="Calibri"/>
                <w:lang w:bidi="he-IL"/>
              </w:rPr>
              <w:t xml:space="preserve"> </w:t>
            </w:r>
            <w:r w:rsidRPr="001F7CD4">
              <w:rPr>
                <w:rFonts w:ascii="Calibri" w:eastAsia="Times New Roman" w:hAnsi="Calibri" w:cs="Calibri"/>
                <w:lang w:bidi="he-IL"/>
              </w:rPr>
              <w:t>Mosheh</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prophet,</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decided</w:t>
            </w:r>
            <w:r w:rsidR="00CB39DB">
              <w:rPr>
                <w:rFonts w:ascii="Calibri" w:eastAsia="Times New Roman" w:hAnsi="Calibri" w:cs="Calibri"/>
                <w:lang w:bidi="he-IL"/>
              </w:rPr>
              <w:t xml:space="preserve"> </w:t>
            </w:r>
            <w:r w:rsidRPr="001F7CD4">
              <w:rPr>
                <w:rFonts w:ascii="Calibri" w:eastAsia="Times New Roman" w:hAnsi="Calibri" w:cs="Calibri"/>
                <w:lang w:bidi="he-IL"/>
              </w:rPr>
              <w:t>them</w:t>
            </w:r>
            <w:r w:rsidR="00CB39DB">
              <w:rPr>
                <w:rFonts w:ascii="Calibri" w:eastAsia="Times New Roman" w:hAnsi="Calibri" w:cs="Calibri"/>
                <w:lang w:bidi="he-IL"/>
              </w:rPr>
              <w:t xml:space="preserve"> </w:t>
            </w:r>
            <w:r w:rsidRPr="001F7CD4">
              <w:rPr>
                <w:rFonts w:ascii="Calibri" w:eastAsia="Times New Roman" w:hAnsi="Calibri" w:cs="Calibri"/>
                <w:lang w:bidi="he-IL"/>
              </w:rPr>
              <w:t>by</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dictate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Word,</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is</w:t>
            </w:r>
            <w:r w:rsidR="00CB39DB">
              <w:rPr>
                <w:rFonts w:ascii="Calibri" w:eastAsia="Times New Roman" w:hAnsi="Calibri" w:cs="Calibri"/>
                <w:lang w:bidi="he-IL"/>
              </w:rPr>
              <w:t xml:space="preserve"> </w:t>
            </w:r>
            <w:r w:rsidRPr="001F7CD4">
              <w:rPr>
                <w:rFonts w:ascii="Calibri" w:eastAsia="Times New Roman" w:hAnsi="Calibri" w:cs="Calibri"/>
                <w:lang w:bidi="he-IL"/>
              </w:rPr>
              <w:t>above.</w:t>
            </w:r>
            <w:r w:rsidR="00CB39DB">
              <w:rPr>
                <w:rFonts w:ascii="Calibri" w:eastAsia="Times New Roman" w:hAnsi="Calibri" w:cs="Calibri"/>
                <w:lang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were</w:t>
            </w:r>
            <w:r w:rsidR="00CB39DB">
              <w:rPr>
                <w:rFonts w:ascii="Calibri" w:eastAsia="Times New Roman" w:hAnsi="Calibri" w:cs="Calibri"/>
                <w:lang w:bidi="he-IL"/>
              </w:rPr>
              <w:t xml:space="preserve"> </w:t>
            </w:r>
            <w:r w:rsidRPr="001F7CD4">
              <w:rPr>
                <w:rFonts w:ascii="Calibri" w:eastAsia="Times New Roman" w:hAnsi="Calibri" w:cs="Calibri"/>
                <w:lang w:bidi="he-IL"/>
              </w:rPr>
              <w:t>judgments</w:t>
            </w:r>
            <w:r w:rsidR="00CB39DB">
              <w:rPr>
                <w:rFonts w:ascii="Calibri" w:eastAsia="Times New Roman" w:hAnsi="Calibri" w:cs="Calibri"/>
                <w:lang w:bidi="he-IL"/>
              </w:rPr>
              <w:t xml:space="preserve"> </w:t>
            </w:r>
            <w:r w:rsidRPr="001F7CD4">
              <w:rPr>
                <w:rFonts w:ascii="Calibri" w:eastAsia="Times New Roman" w:hAnsi="Calibri" w:cs="Calibri"/>
                <w:lang w:bidi="he-IL"/>
              </w:rPr>
              <w:t>about</w:t>
            </w:r>
            <w:r w:rsidR="00CB39DB">
              <w:rPr>
                <w:rFonts w:ascii="Calibri" w:eastAsia="Times New Roman" w:hAnsi="Calibri" w:cs="Calibri"/>
                <w:lang w:bidi="he-IL"/>
              </w:rPr>
              <w:t xml:space="preserve"> </w:t>
            </w:r>
            <w:r w:rsidRPr="001F7CD4">
              <w:rPr>
                <w:rFonts w:ascii="Calibri" w:eastAsia="Times New Roman" w:hAnsi="Calibri" w:cs="Calibri"/>
                <w:lang w:bidi="he-IL"/>
              </w:rPr>
              <w:t>money</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about</w:t>
            </w:r>
            <w:r w:rsidR="00CB39DB">
              <w:rPr>
                <w:rFonts w:ascii="Calibri" w:eastAsia="Times New Roman" w:hAnsi="Calibri" w:cs="Calibri"/>
                <w:lang w:bidi="he-IL"/>
              </w:rPr>
              <w:t xml:space="preserve"> </w:t>
            </w:r>
            <w:r w:rsidRPr="001F7CD4">
              <w:rPr>
                <w:rFonts w:ascii="Calibri" w:eastAsia="Times New Roman" w:hAnsi="Calibri" w:cs="Calibri"/>
                <w:lang w:bidi="he-IL"/>
              </w:rPr>
              <w:t>life.</w:t>
            </w:r>
            <w:r w:rsidR="00CB39DB">
              <w:rPr>
                <w:rFonts w:ascii="Calibri" w:eastAsia="Times New Roman" w:hAnsi="Calibri" w:cs="Calibri"/>
                <w:lang w:bidi="he-IL"/>
              </w:rPr>
              <w:t xml:space="preserve"> </w:t>
            </w:r>
            <w:r w:rsidRPr="001F7CD4">
              <w:rPr>
                <w:rFonts w:ascii="Calibri" w:eastAsia="Times New Roman" w:hAnsi="Calibri" w:cs="Calibri"/>
                <w:b/>
                <w:bCs/>
                <w:shd w:val="clear" w:color="auto" w:fill="FFFF00"/>
                <w:lang w:bidi="he-IL"/>
              </w:rPr>
              <w:t>In</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judgments</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on</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money</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Mosheh</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was</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prompt;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but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in</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judgment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on</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life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was</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deliberate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(or</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slow</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by</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delay)</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each</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(party)</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Mosheh</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said,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I</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have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not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heard: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that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might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teach</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chiefs</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of</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Sanhedrin</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of</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Israel,</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who</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were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to</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arise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after</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him,</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to</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be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prompt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in</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judgments</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respecting</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money,</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but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slow</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in</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judgments</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that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affected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life;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and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not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to</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be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ashamed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to</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inquire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for</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counsel</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in</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cases</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that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should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be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too</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hard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for</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them,</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forasmuch</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as</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Mosheh,</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Rabban</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of</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Israel,</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had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need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to</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say,</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I</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have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not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heard.</w:t>
            </w:r>
            <w:r w:rsidR="00CB39DB">
              <w:rPr>
                <w:rFonts w:ascii="Calibri" w:eastAsia="Times New Roman" w:hAnsi="Calibri" w:cs="Calibri"/>
                <w:lang w:bidi="he-IL"/>
              </w:rPr>
              <w:t xml:space="preserve"> </w:t>
            </w:r>
            <w:r w:rsidR="00661CB7" w:rsidRPr="001F7CD4">
              <w:rPr>
                <w:rFonts w:ascii="Calibri" w:eastAsia="Times New Roman" w:hAnsi="Calibri" w:cs="Calibri"/>
                <w:lang w:bidi="he-IL"/>
              </w:rPr>
              <w:t>Therefore,</w:t>
            </w:r>
            <w:r w:rsidR="00CB39DB">
              <w:rPr>
                <w:rFonts w:ascii="Calibri" w:eastAsia="Times New Roman" w:hAnsi="Calibri" w:cs="Calibri"/>
                <w:lang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shut</w:t>
            </w:r>
            <w:r w:rsidR="00CB39DB">
              <w:rPr>
                <w:rFonts w:ascii="Calibri" w:eastAsia="Times New Roman" w:hAnsi="Calibri" w:cs="Calibri"/>
                <w:lang w:bidi="he-IL"/>
              </w:rPr>
              <w:t xml:space="preserve"> </w:t>
            </w:r>
            <w:r w:rsidRPr="001F7CD4">
              <w:rPr>
                <w:rFonts w:ascii="Calibri" w:eastAsia="Times New Roman" w:hAnsi="Calibri" w:cs="Calibri"/>
                <w:lang w:bidi="he-IL"/>
              </w:rPr>
              <w:t>him</w:t>
            </w:r>
            <w:r w:rsidR="00CB39DB">
              <w:rPr>
                <w:rFonts w:ascii="Calibri" w:eastAsia="Times New Roman" w:hAnsi="Calibri" w:cs="Calibri"/>
                <w:lang w:bidi="he-IL"/>
              </w:rPr>
              <w:t xml:space="preserve"> </w:t>
            </w:r>
            <w:r w:rsidRPr="001F7CD4">
              <w:rPr>
                <w:rFonts w:ascii="Calibri" w:eastAsia="Times New Roman" w:hAnsi="Calibri" w:cs="Calibri"/>
                <w:lang w:bidi="he-IL"/>
              </w:rPr>
              <w:t>up</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house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confinement</w:t>
            </w:r>
            <w:r w:rsidR="00CB39DB">
              <w:rPr>
                <w:rFonts w:ascii="Calibri" w:eastAsia="Times New Roman" w:hAnsi="Calibri" w:cs="Calibri"/>
                <w:lang w:bidi="he-IL"/>
              </w:rPr>
              <w:t xml:space="preserve"> </w:t>
            </w:r>
            <w:r w:rsidRPr="001F7CD4">
              <w:rPr>
                <w:rFonts w:ascii="Calibri" w:eastAsia="Times New Roman" w:hAnsi="Calibri" w:cs="Calibri"/>
                <w:lang w:bidi="he-IL"/>
              </w:rPr>
              <w:t>till</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time</w:t>
            </w:r>
            <w:r w:rsidR="00CB39DB">
              <w:rPr>
                <w:rFonts w:ascii="Calibri" w:eastAsia="Times New Roman" w:hAnsi="Calibri" w:cs="Calibri"/>
                <w:lang w:bidi="he-IL"/>
              </w:rPr>
              <w:t xml:space="preserve"> </w:t>
            </w:r>
            <w:r w:rsidRPr="001F7CD4">
              <w:rPr>
                <w:rFonts w:ascii="Calibri" w:eastAsia="Times New Roman" w:hAnsi="Calibri" w:cs="Calibri"/>
                <w:lang w:bidi="he-IL"/>
              </w:rPr>
              <w:t>that</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should</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explained</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them</w:t>
            </w:r>
            <w:r w:rsidR="00CB39DB">
              <w:rPr>
                <w:rFonts w:ascii="Calibri" w:eastAsia="Times New Roman" w:hAnsi="Calibri" w:cs="Calibri"/>
                <w:lang w:bidi="he-IL"/>
              </w:rPr>
              <w:t xml:space="preserve"> </w:t>
            </w:r>
            <w:r w:rsidRPr="001F7CD4">
              <w:rPr>
                <w:rFonts w:ascii="Calibri" w:eastAsia="Times New Roman" w:hAnsi="Calibri" w:cs="Calibri"/>
                <w:lang w:bidi="he-IL"/>
              </w:rPr>
              <w:t>by</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decree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Word</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p>
          <w:p w14:paraId="6D188545" w14:textId="2108B665"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b/>
                <w:bCs/>
                <w:lang w:bidi="he-IL"/>
              </w:rPr>
              <w:t>JERUSALEM:</w:t>
            </w:r>
            <w:r w:rsidR="00CB39DB">
              <w:rPr>
                <w:rFonts w:ascii="Calibri" w:eastAsia="Times New Roman" w:hAnsi="Calibri" w:cs="Calibri"/>
                <w:b/>
                <w:bCs/>
                <w:lang w:bidi="he-IL"/>
              </w:rPr>
              <w:t xml:space="preserve"> </w:t>
            </w:r>
            <w:r w:rsidRPr="001F7CD4">
              <w:rPr>
                <w:rFonts w:ascii="Calibri" w:eastAsia="Times New Roman" w:hAnsi="Calibri" w:cs="Calibri"/>
                <w:lang w:bidi="he-IL"/>
              </w:rPr>
              <w:t>This</w:t>
            </w:r>
            <w:r w:rsidR="00CB39DB">
              <w:rPr>
                <w:rFonts w:ascii="Calibri" w:eastAsia="Times New Roman" w:hAnsi="Calibri" w:cs="Calibri"/>
                <w:lang w:bidi="he-IL"/>
              </w:rPr>
              <w:t xml:space="preserve"> </w:t>
            </w:r>
            <w:r w:rsidRPr="001F7CD4">
              <w:rPr>
                <w:rFonts w:ascii="Calibri" w:eastAsia="Times New Roman" w:hAnsi="Calibri" w:cs="Calibri"/>
                <w:lang w:bidi="he-IL"/>
              </w:rPr>
              <w:t>is</w:t>
            </w:r>
            <w:r w:rsidR="00CB39DB">
              <w:rPr>
                <w:rFonts w:ascii="Calibri" w:eastAsia="Times New Roman" w:hAnsi="Calibri" w:cs="Calibri"/>
                <w:lang w:bidi="he-IL"/>
              </w:rPr>
              <w:t xml:space="preserve"> </w:t>
            </w:r>
            <w:r w:rsidRPr="001F7CD4">
              <w:rPr>
                <w:rFonts w:ascii="Calibri" w:eastAsia="Times New Roman" w:hAnsi="Calibri" w:cs="Calibri"/>
                <w:lang w:bidi="he-IL"/>
              </w:rPr>
              <w:t>one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four</w:t>
            </w:r>
            <w:r w:rsidR="00CB39DB">
              <w:rPr>
                <w:rFonts w:ascii="Calibri" w:eastAsia="Times New Roman" w:hAnsi="Calibri" w:cs="Calibri"/>
                <w:lang w:bidi="he-IL"/>
              </w:rPr>
              <w:t xml:space="preserve"> </w:t>
            </w:r>
            <w:r w:rsidRPr="001F7CD4">
              <w:rPr>
                <w:rFonts w:ascii="Calibri" w:eastAsia="Times New Roman" w:hAnsi="Calibri" w:cs="Calibri"/>
                <w:lang w:bidi="he-IL"/>
              </w:rPr>
              <w:t>judgments</w:t>
            </w:r>
            <w:r w:rsidR="00CB39DB">
              <w:rPr>
                <w:rFonts w:ascii="Calibri" w:eastAsia="Times New Roman" w:hAnsi="Calibri" w:cs="Calibri"/>
                <w:lang w:bidi="he-IL"/>
              </w:rPr>
              <w:t xml:space="preserve"> </w:t>
            </w:r>
            <w:r w:rsidRPr="001F7CD4">
              <w:rPr>
                <w:rFonts w:ascii="Calibri" w:eastAsia="Times New Roman" w:hAnsi="Calibri" w:cs="Calibri"/>
                <w:lang w:bidi="he-IL"/>
              </w:rPr>
              <w:t>that</w:t>
            </w:r>
            <w:r w:rsidR="00CB39DB">
              <w:rPr>
                <w:rFonts w:ascii="Calibri" w:eastAsia="Times New Roman" w:hAnsi="Calibri" w:cs="Calibri"/>
                <w:lang w:bidi="he-IL"/>
              </w:rPr>
              <w:t xml:space="preserve"> </w:t>
            </w:r>
            <w:r w:rsidRPr="001F7CD4">
              <w:rPr>
                <w:rFonts w:ascii="Calibri" w:eastAsia="Times New Roman" w:hAnsi="Calibri" w:cs="Calibri"/>
                <w:lang w:bidi="he-IL"/>
              </w:rPr>
              <w:t>were</w:t>
            </w:r>
            <w:r w:rsidR="00CB39DB">
              <w:rPr>
                <w:rFonts w:ascii="Calibri" w:eastAsia="Times New Roman" w:hAnsi="Calibri" w:cs="Calibri"/>
                <w:lang w:bidi="he-IL"/>
              </w:rPr>
              <w:t xml:space="preserve"> </w:t>
            </w:r>
            <w:r w:rsidRPr="001F7CD4">
              <w:rPr>
                <w:rFonts w:ascii="Calibri" w:eastAsia="Times New Roman" w:hAnsi="Calibri" w:cs="Calibri"/>
                <w:lang w:bidi="he-IL"/>
              </w:rPr>
              <w:t>brought</w:t>
            </w:r>
            <w:r w:rsidR="00CB39DB">
              <w:rPr>
                <w:rFonts w:ascii="Calibri" w:eastAsia="Times New Roman" w:hAnsi="Calibri" w:cs="Calibri"/>
                <w:lang w:bidi="he-IL"/>
              </w:rPr>
              <w:t xml:space="preserve"> </w:t>
            </w:r>
            <w:r w:rsidRPr="001F7CD4">
              <w:rPr>
                <w:rFonts w:ascii="Calibri" w:eastAsia="Times New Roman" w:hAnsi="Calibri" w:cs="Calibri"/>
                <w:lang w:bidi="he-IL"/>
              </w:rPr>
              <w:t>before</w:t>
            </w:r>
            <w:r w:rsidR="00CB39DB">
              <w:rPr>
                <w:rFonts w:ascii="Calibri" w:eastAsia="Times New Roman" w:hAnsi="Calibri" w:cs="Calibri"/>
                <w:lang w:bidi="he-IL"/>
              </w:rPr>
              <w:t xml:space="preserve"> </w:t>
            </w:r>
            <w:r w:rsidRPr="001F7CD4">
              <w:rPr>
                <w:rFonts w:ascii="Calibri" w:eastAsia="Times New Roman" w:hAnsi="Calibri" w:cs="Calibri"/>
                <w:lang w:bidi="he-IL"/>
              </w:rPr>
              <w:t>Mosheh</w:t>
            </w:r>
            <w:r w:rsidR="00CB39DB">
              <w:rPr>
                <w:rFonts w:ascii="Calibri" w:eastAsia="Times New Roman" w:hAnsi="Calibri" w:cs="Calibri"/>
                <w:lang w:bidi="he-IL"/>
              </w:rPr>
              <w:t xml:space="preserve"> </w:t>
            </w:r>
            <w:r w:rsidRPr="001F7CD4">
              <w:rPr>
                <w:rFonts w:ascii="Calibri" w:eastAsia="Times New Roman" w:hAnsi="Calibri" w:cs="Calibri"/>
                <w:lang w:bidi="he-IL"/>
              </w:rPr>
              <w:t>our</w:t>
            </w:r>
            <w:r w:rsidR="00CB39DB">
              <w:rPr>
                <w:rFonts w:ascii="Calibri" w:eastAsia="Times New Roman" w:hAnsi="Calibri" w:cs="Calibri"/>
                <w:lang w:bidi="he-IL"/>
              </w:rPr>
              <w:t xml:space="preserve"> </w:t>
            </w:r>
            <w:r w:rsidRPr="001F7CD4">
              <w:rPr>
                <w:rFonts w:ascii="Calibri" w:eastAsia="Times New Roman" w:hAnsi="Calibri" w:cs="Calibri"/>
                <w:lang w:bidi="he-IL"/>
              </w:rPr>
              <w:t>Rabbi.</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two</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them</w:t>
            </w:r>
            <w:r w:rsidR="00CB39DB">
              <w:rPr>
                <w:rFonts w:ascii="Calibri" w:eastAsia="Times New Roman" w:hAnsi="Calibri" w:cs="Calibri"/>
                <w:lang w:bidi="he-IL"/>
              </w:rPr>
              <w:t xml:space="preserve"> </w:t>
            </w:r>
            <w:r w:rsidRPr="001F7CD4">
              <w:rPr>
                <w:rFonts w:ascii="Calibri" w:eastAsia="Times New Roman" w:hAnsi="Calibri" w:cs="Calibri"/>
                <w:lang w:bidi="he-IL"/>
              </w:rPr>
              <w:t>was</w:t>
            </w:r>
            <w:r w:rsidR="00CB39DB">
              <w:rPr>
                <w:rFonts w:ascii="Calibri" w:eastAsia="Times New Roman" w:hAnsi="Calibri" w:cs="Calibri"/>
                <w:lang w:bidi="he-IL"/>
              </w:rPr>
              <w:t xml:space="preserve"> </w:t>
            </w:r>
            <w:r w:rsidRPr="001F7CD4">
              <w:rPr>
                <w:rFonts w:ascii="Calibri" w:eastAsia="Times New Roman" w:hAnsi="Calibri" w:cs="Calibri"/>
                <w:lang w:bidi="he-IL"/>
              </w:rPr>
              <w:t>Mosheh</w:t>
            </w:r>
            <w:r w:rsidR="00CB39DB">
              <w:rPr>
                <w:rFonts w:ascii="Calibri" w:eastAsia="Times New Roman" w:hAnsi="Calibri" w:cs="Calibri"/>
                <w:lang w:bidi="he-IL"/>
              </w:rPr>
              <w:t xml:space="preserve"> </w:t>
            </w:r>
            <w:r w:rsidRPr="001F7CD4">
              <w:rPr>
                <w:rFonts w:ascii="Calibri" w:eastAsia="Times New Roman" w:hAnsi="Calibri" w:cs="Calibri"/>
                <w:lang w:bidi="he-IL"/>
              </w:rPr>
              <w:t>slow</w:t>
            </w:r>
            <w:r w:rsidR="00CB39DB">
              <w:rPr>
                <w:rFonts w:ascii="Calibri" w:eastAsia="Times New Roman" w:hAnsi="Calibri" w:cs="Calibri"/>
                <w:lang w:bidi="he-IL"/>
              </w:rPr>
              <w:t xml:space="preserve"> </w:t>
            </w:r>
            <w:r w:rsidRPr="001F7CD4">
              <w:rPr>
                <w:rFonts w:ascii="Calibri" w:eastAsia="Times New Roman" w:hAnsi="Calibri" w:cs="Calibri"/>
                <w:lang w:bidi="he-IL"/>
              </w:rPr>
              <w:t>by</w:t>
            </w:r>
            <w:r w:rsidR="00CB39DB">
              <w:rPr>
                <w:rFonts w:ascii="Calibri" w:eastAsia="Times New Roman" w:hAnsi="Calibri" w:cs="Calibri"/>
                <w:lang w:bidi="he-IL"/>
              </w:rPr>
              <w:t xml:space="preserve"> </w:t>
            </w:r>
            <w:r w:rsidRPr="001F7CD4">
              <w:rPr>
                <w:rFonts w:ascii="Calibri" w:eastAsia="Times New Roman" w:hAnsi="Calibri" w:cs="Calibri"/>
                <w:lang w:bidi="he-IL"/>
              </w:rPr>
              <w:t>delay,</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two</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them</w:t>
            </w:r>
            <w:r w:rsidR="00CB39DB">
              <w:rPr>
                <w:rFonts w:ascii="Calibri" w:eastAsia="Times New Roman" w:hAnsi="Calibri" w:cs="Calibri"/>
                <w:lang w:bidi="he-IL"/>
              </w:rPr>
              <w:t xml:space="preserve"> </w:t>
            </w:r>
            <w:r w:rsidRPr="001F7CD4">
              <w:rPr>
                <w:rFonts w:ascii="Calibri" w:eastAsia="Times New Roman" w:hAnsi="Calibri" w:cs="Calibri"/>
                <w:lang w:bidi="he-IL"/>
              </w:rPr>
              <w:t>was</w:t>
            </w:r>
            <w:r w:rsidR="00CB39DB">
              <w:rPr>
                <w:rFonts w:ascii="Calibri" w:eastAsia="Times New Roman" w:hAnsi="Calibri" w:cs="Calibri"/>
                <w:lang w:bidi="he-IL"/>
              </w:rPr>
              <w:t xml:space="preserve"> </w:t>
            </w:r>
            <w:r w:rsidRPr="001F7CD4">
              <w:rPr>
                <w:rFonts w:ascii="Calibri" w:eastAsia="Times New Roman" w:hAnsi="Calibri" w:cs="Calibri"/>
                <w:lang w:bidi="he-IL"/>
              </w:rPr>
              <w:t>Mosheh</w:t>
            </w:r>
            <w:r w:rsidR="00CB39DB">
              <w:rPr>
                <w:rFonts w:ascii="Calibri" w:eastAsia="Times New Roman" w:hAnsi="Calibri" w:cs="Calibri"/>
                <w:lang w:bidi="he-IL"/>
              </w:rPr>
              <w:t xml:space="preserve"> </w:t>
            </w:r>
            <w:r w:rsidRPr="001F7CD4">
              <w:rPr>
                <w:rFonts w:ascii="Calibri" w:eastAsia="Times New Roman" w:hAnsi="Calibri" w:cs="Calibri"/>
                <w:lang w:bidi="he-IL"/>
              </w:rPr>
              <w:t>expeditious.</w:t>
            </w:r>
            <w:r w:rsidR="00CB39DB">
              <w:rPr>
                <w:rFonts w:ascii="Calibri" w:eastAsia="Times New Roman" w:hAnsi="Calibri" w:cs="Calibri"/>
                <w:lang w:bidi="he-IL"/>
              </w:rPr>
              <w:t xml:space="preserve"> </w:t>
            </w:r>
            <w:r w:rsidRPr="001F7CD4">
              <w:rPr>
                <w:rFonts w:ascii="Calibri" w:eastAsia="Times New Roman" w:hAnsi="Calibri" w:cs="Calibri"/>
                <w:lang w:bidi="he-IL"/>
              </w:rPr>
              <w:t>With</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blasphemer</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blasphemed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Holy</w:t>
            </w:r>
            <w:r w:rsidR="00CB39DB">
              <w:rPr>
                <w:rFonts w:ascii="Calibri" w:eastAsia="Times New Roman" w:hAnsi="Calibri" w:cs="Calibri"/>
                <w:lang w:bidi="he-IL"/>
              </w:rPr>
              <w:t xml:space="preserve"> </w:t>
            </w:r>
            <w:r w:rsidRPr="001F7CD4">
              <w:rPr>
                <w:rFonts w:ascii="Calibri" w:eastAsia="Times New Roman" w:hAnsi="Calibri" w:cs="Calibri"/>
                <w:lang w:bidi="he-IL"/>
              </w:rPr>
              <w:t>Name</w:t>
            </w:r>
            <w:r w:rsidR="00CB39DB">
              <w:rPr>
                <w:rFonts w:ascii="Calibri" w:eastAsia="Times New Roman" w:hAnsi="Calibri" w:cs="Calibri"/>
                <w:lang w:bidi="he-IL"/>
              </w:rPr>
              <w:t xml:space="preserve"> </w:t>
            </w:r>
            <w:r w:rsidRPr="001F7CD4">
              <w:rPr>
                <w:rFonts w:ascii="Calibri" w:eastAsia="Times New Roman" w:hAnsi="Calibri" w:cs="Calibri"/>
                <w:lang w:bidi="he-IL"/>
              </w:rPr>
              <w:t>with</w:t>
            </w:r>
            <w:r w:rsidR="00CB39DB">
              <w:rPr>
                <w:rFonts w:ascii="Calibri" w:eastAsia="Times New Roman" w:hAnsi="Calibri" w:cs="Calibri"/>
                <w:lang w:bidi="he-IL"/>
              </w:rPr>
              <w:t xml:space="preserve"> </w:t>
            </w:r>
            <w:r w:rsidR="00661CB7" w:rsidRPr="001F7CD4">
              <w:rPr>
                <w:rFonts w:ascii="Calibri" w:eastAsia="Times New Roman" w:hAnsi="Calibri" w:cs="Calibri"/>
                <w:lang w:bidi="he-IL"/>
              </w:rPr>
              <w:t>scoffing’s</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with</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gatherer</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sticks</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profaned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Sabbath,</w:t>
            </w:r>
            <w:r w:rsidR="00CB39DB">
              <w:rPr>
                <w:rFonts w:ascii="Calibri" w:eastAsia="Times New Roman" w:hAnsi="Calibri" w:cs="Calibri"/>
                <w:lang w:bidi="he-IL"/>
              </w:rPr>
              <w:t xml:space="preserve"> </w:t>
            </w:r>
            <w:r w:rsidRPr="001F7CD4">
              <w:rPr>
                <w:rFonts w:ascii="Calibri" w:eastAsia="Times New Roman" w:hAnsi="Calibri" w:cs="Calibri"/>
                <w:b/>
                <w:bCs/>
                <w:shd w:val="clear" w:color="auto" w:fill="FFFF00"/>
                <w:lang w:bidi="he-IL"/>
              </w:rPr>
              <w:t>Mosheh</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had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delay,</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because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they</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were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judgments</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that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affected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life;</w:t>
            </w:r>
            <w:r w:rsidR="00CB39DB">
              <w:rPr>
                <w:rFonts w:ascii="Calibri" w:eastAsia="Times New Roman" w:hAnsi="Calibri" w:cs="Calibri"/>
                <w:lang w:bidi="he-IL"/>
              </w:rPr>
              <w:t xml:space="preserve"> </w:t>
            </w:r>
            <w:r w:rsidRPr="001F7CD4">
              <w:rPr>
                <w:rFonts w:ascii="Calibri" w:eastAsia="Times New Roman" w:hAnsi="Calibri" w:cs="Calibri"/>
                <w:lang w:bidi="he-IL"/>
              </w:rPr>
              <w:t>but</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case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unclean</w:t>
            </w:r>
            <w:r w:rsidR="00CB39DB">
              <w:rPr>
                <w:rFonts w:ascii="Calibri" w:eastAsia="Times New Roman" w:hAnsi="Calibri" w:cs="Calibri"/>
                <w:lang w:bidi="he-IL"/>
              </w:rPr>
              <w:t xml:space="preserve"> </w:t>
            </w:r>
            <w:r w:rsidRPr="001F7CD4">
              <w:rPr>
                <w:rFonts w:ascii="Calibri" w:eastAsia="Times New Roman" w:hAnsi="Calibri" w:cs="Calibri"/>
                <w:lang w:bidi="he-IL"/>
              </w:rPr>
              <w:t>persons</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could</w:t>
            </w:r>
            <w:r w:rsidR="00CB39DB">
              <w:rPr>
                <w:rFonts w:ascii="Calibri" w:eastAsia="Times New Roman" w:hAnsi="Calibri" w:cs="Calibri"/>
                <w:lang w:bidi="he-IL"/>
              </w:rPr>
              <w:t xml:space="preserve"> </w:t>
            </w:r>
            <w:r w:rsidRPr="001F7CD4">
              <w:rPr>
                <w:rFonts w:ascii="Calibri" w:eastAsia="Times New Roman" w:hAnsi="Calibri" w:cs="Calibri"/>
                <w:lang w:bidi="he-IL"/>
              </w:rPr>
              <w:t>not</w:t>
            </w:r>
            <w:r w:rsidR="00CB39DB">
              <w:rPr>
                <w:rFonts w:ascii="Calibri" w:eastAsia="Times New Roman" w:hAnsi="Calibri" w:cs="Calibri"/>
                <w:lang w:bidi="he-IL"/>
              </w:rPr>
              <w:t xml:space="preserve"> </w:t>
            </w:r>
            <w:r w:rsidRPr="001F7CD4">
              <w:rPr>
                <w:rFonts w:ascii="Calibri" w:eastAsia="Times New Roman" w:hAnsi="Calibri" w:cs="Calibri"/>
                <w:lang w:bidi="he-IL"/>
              </w:rPr>
              <w:t>perform</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Pascha</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its</w:t>
            </w:r>
            <w:r w:rsidR="00CB39DB">
              <w:rPr>
                <w:rFonts w:ascii="Calibri" w:eastAsia="Times New Roman" w:hAnsi="Calibri" w:cs="Calibri"/>
                <w:lang w:bidi="he-IL"/>
              </w:rPr>
              <w:t xml:space="preserve"> </w:t>
            </w:r>
            <w:r w:rsidRPr="001F7CD4">
              <w:rPr>
                <w:rFonts w:ascii="Calibri" w:eastAsia="Times New Roman" w:hAnsi="Calibri" w:cs="Calibri"/>
                <w:lang w:bidi="he-IL"/>
              </w:rPr>
              <w:t>time,</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that</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daughters</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Zelophehad,</w:t>
            </w:r>
            <w:r w:rsidR="00CB39DB">
              <w:rPr>
                <w:rFonts w:ascii="Calibri" w:eastAsia="Times New Roman" w:hAnsi="Calibri" w:cs="Calibri"/>
                <w:lang w:bidi="he-IL"/>
              </w:rPr>
              <w:t xml:space="preserve"> </w:t>
            </w:r>
            <w:r w:rsidRPr="001F7CD4">
              <w:rPr>
                <w:rFonts w:ascii="Calibri" w:eastAsia="Times New Roman" w:hAnsi="Calibri" w:cs="Calibri"/>
                <w:b/>
                <w:bCs/>
                <w:shd w:val="clear" w:color="auto" w:fill="FFFF00"/>
                <w:lang w:bidi="he-IL"/>
              </w:rPr>
              <w:t>Mosheh</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could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be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prompt,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because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they</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were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judgments</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on</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temporal</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matters</w:t>
            </w:r>
            <w:r w:rsidRPr="001F7CD4">
              <w:rPr>
                <w:rFonts w:ascii="Calibri" w:eastAsia="Times New Roman" w:hAnsi="Calibri" w:cs="Calibri"/>
                <w:lang w:bidi="he-IL"/>
              </w:rPr>
              <w:t>.</w:t>
            </w:r>
            <w:r w:rsidR="00CB39DB">
              <w:rPr>
                <w:rFonts w:ascii="Calibri" w:eastAsia="Times New Roman" w:hAnsi="Calibri" w:cs="Calibri"/>
                <w:lang w:bidi="he-IL"/>
              </w:rPr>
              <w:t xml:space="preserve"> </w:t>
            </w:r>
            <w:r w:rsidRPr="001F7CD4">
              <w:rPr>
                <w:rFonts w:ascii="Calibri" w:eastAsia="Times New Roman" w:hAnsi="Calibri" w:cs="Calibri"/>
                <w:lang w:bidi="he-IL"/>
              </w:rPr>
              <w:t>But</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those</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would</w:t>
            </w:r>
            <w:r w:rsidR="00CB39DB">
              <w:rPr>
                <w:rFonts w:ascii="Calibri" w:eastAsia="Times New Roman" w:hAnsi="Calibri" w:cs="Calibri"/>
                <w:lang w:bidi="he-IL"/>
              </w:rPr>
              <w:t xml:space="preserve"> </w:t>
            </w:r>
            <w:r w:rsidRPr="001F7CD4">
              <w:rPr>
                <w:rFonts w:ascii="Calibri" w:eastAsia="Times New Roman" w:hAnsi="Calibri" w:cs="Calibri"/>
                <w:lang w:bidi="he-IL"/>
              </w:rPr>
              <w:t>say,</w:t>
            </w:r>
            <w:r w:rsidR="00CB39DB">
              <w:rPr>
                <w:rFonts w:ascii="Calibri" w:eastAsia="Times New Roman" w:hAnsi="Calibri" w:cs="Calibri"/>
                <w:lang w:bidi="he-IL"/>
              </w:rPr>
              <w:t xml:space="preserve"> </w:t>
            </w:r>
            <w:r w:rsidRPr="001F7CD4">
              <w:rPr>
                <w:rFonts w:ascii="Calibri" w:eastAsia="Times New Roman" w:hAnsi="Calibri" w:cs="Calibri"/>
                <w:lang w:bidi="he-IL"/>
              </w:rPr>
              <w:t>I</w:t>
            </w:r>
            <w:r w:rsidR="00CB39DB">
              <w:rPr>
                <w:rFonts w:ascii="Calibri" w:eastAsia="Times New Roman" w:hAnsi="Calibri" w:cs="Calibri"/>
                <w:lang w:bidi="he-IL"/>
              </w:rPr>
              <w:t xml:space="preserve"> </w:t>
            </w:r>
            <w:r w:rsidRPr="001F7CD4">
              <w:rPr>
                <w:rFonts w:ascii="Calibri" w:eastAsia="Times New Roman" w:hAnsi="Calibri" w:cs="Calibri"/>
                <w:lang w:bidi="he-IL"/>
              </w:rPr>
              <w:t>have</w:t>
            </w:r>
            <w:r w:rsidR="00CB39DB">
              <w:rPr>
                <w:rFonts w:ascii="Calibri" w:eastAsia="Times New Roman" w:hAnsi="Calibri" w:cs="Calibri"/>
                <w:lang w:bidi="he-IL"/>
              </w:rPr>
              <w:t xml:space="preserve"> </w:t>
            </w:r>
            <w:r w:rsidRPr="001F7CD4">
              <w:rPr>
                <w:rFonts w:ascii="Calibri" w:eastAsia="Times New Roman" w:hAnsi="Calibri" w:cs="Calibri"/>
                <w:lang w:bidi="he-IL"/>
              </w:rPr>
              <w:t>not</w:t>
            </w:r>
            <w:r w:rsidR="00CB39DB">
              <w:rPr>
                <w:rFonts w:ascii="Calibri" w:eastAsia="Times New Roman" w:hAnsi="Calibri" w:cs="Calibri"/>
                <w:lang w:bidi="he-IL"/>
              </w:rPr>
              <w:t xml:space="preserve"> </w:t>
            </w:r>
            <w:r w:rsidRPr="001F7CD4">
              <w:rPr>
                <w:rFonts w:ascii="Calibri" w:eastAsia="Times New Roman" w:hAnsi="Calibri" w:cs="Calibri"/>
                <w:lang w:bidi="he-IL"/>
              </w:rPr>
              <w:t>heard:</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teach</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judges</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were</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arise</w:t>
            </w:r>
            <w:r w:rsidR="00CB39DB">
              <w:rPr>
                <w:rFonts w:ascii="Calibri" w:eastAsia="Times New Roman" w:hAnsi="Calibri" w:cs="Calibri"/>
                <w:lang w:bidi="he-IL"/>
              </w:rPr>
              <w:t xml:space="preserve"> </w:t>
            </w:r>
            <w:r w:rsidRPr="001F7CD4">
              <w:rPr>
                <w:rFonts w:ascii="Calibri" w:eastAsia="Times New Roman" w:hAnsi="Calibri" w:cs="Calibri"/>
                <w:lang w:bidi="he-IL"/>
              </w:rPr>
              <w:t>after</w:t>
            </w:r>
            <w:r w:rsidR="00CB39DB">
              <w:rPr>
                <w:rFonts w:ascii="Calibri" w:eastAsia="Times New Roman" w:hAnsi="Calibri" w:cs="Calibri"/>
                <w:lang w:bidi="he-IL"/>
              </w:rPr>
              <w:t xml:space="preserve"> </w:t>
            </w:r>
            <w:r w:rsidRPr="001F7CD4">
              <w:rPr>
                <w:rFonts w:ascii="Calibri" w:eastAsia="Times New Roman" w:hAnsi="Calibri" w:cs="Calibri"/>
                <w:lang w:bidi="he-IL"/>
              </w:rPr>
              <w:t>Mosheh</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slow</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judgments</w:t>
            </w:r>
            <w:r w:rsidR="00CB39DB">
              <w:rPr>
                <w:rFonts w:ascii="Calibri" w:eastAsia="Times New Roman" w:hAnsi="Calibri" w:cs="Calibri"/>
                <w:lang w:bidi="he-IL"/>
              </w:rPr>
              <w:t xml:space="preserve"> </w:t>
            </w:r>
            <w:r w:rsidRPr="001F7CD4">
              <w:rPr>
                <w:rFonts w:ascii="Calibri" w:eastAsia="Times New Roman" w:hAnsi="Calibri" w:cs="Calibri"/>
                <w:lang w:bidi="he-IL"/>
              </w:rPr>
              <w:t>on</w:t>
            </w:r>
            <w:r w:rsidR="00CB39DB">
              <w:rPr>
                <w:rFonts w:ascii="Calibri" w:eastAsia="Times New Roman" w:hAnsi="Calibri" w:cs="Calibri"/>
                <w:lang w:bidi="he-IL"/>
              </w:rPr>
              <w:t xml:space="preserve"> </w:t>
            </w:r>
            <w:r w:rsidRPr="001F7CD4">
              <w:rPr>
                <w:rFonts w:ascii="Calibri" w:eastAsia="Times New Roman" w:hAnsi="Calibri" w:cs="Calibri"/>
                <w:lang w:bidi="he-IL"/>
              </w:rPr>
              <w:t>life</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expeditious</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judgments</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Mammon;</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not</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ashamed</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say,</w:t>
            </w:r>
            <w:r w:rsidR="00CB39DB">
              <w:rPr>
                <w:rFonts w:ascii="Calibri" w:eastAsia="Times New Roman" w:hAnsi="Calibri" w:cs="Calibri"/>
                <w:lang w:bidi="he-IL"/>
              </w:rPr>
              <w:t xml:space="preserve"> </w:t>
            </w:r>
            <w:r w:rsidRPr="001F7CD4">
              <w:rPr>
                <w:rFonts w:ascii="Calibri" w:eastAsia="Times New Roman" w:hAnsi="Calibri" w:cs="Calibri"/>
                <w:lang w:bidi="he-IL"/>
              </w:rPr>
              <w:t>I</w:t>
            </w:r>
            <w:r w:rsidR="00CB39DB">
              <w:rPr>
                <w:rFonts w:ascii="Calibri" w:eastAsia="Times New Roman" w:hAnsi="Calibri" w:cs="Calibri"/>
                <w:lang w:bidi="he-IL"/>
              </w:rPr>
              <w:t xml:space="preserve"> </w:t>
            </w:r>
            <w:r w:rsidRPr="001F7CD4">
              <w:rPr>
                <w:rFonts w:ascii="Calibri" w:eastAsia="Times New Roman" w:hAnsi="Calibri" w:cs="Calibri"/>
                <w:lang w:bidi="he-IL"/>
              </w:rPr>
              <w:t>have</w:t>
            </w:r>
            <w:r w:rsidR="00CB39DB">
              <w:rPr>
                <w:rFonts w:ascii="Calibri" w:eastAsia="Times New Roman" w:hAnsi="Calibri" w:cs="Calibri"/>
                <w:lang w:bidi="he-IL"/>
              </w:rPr>
              <w:t xml:space="preserve"> </w:t>
            </w:r>
            <w:r w:rsidRPr="001F7CD4">
              <w:rPr>
                <w:rFonts w:ascii="Calibri" w:eastAsia="Times New Roman" w:hAnsi="Calibri" w:cs="Calibri"/>
                <w:lang w:bidi="he-IL"/>
              </w:rPr>
              <w:t>not</w:t>
            </w:r>
            <w:r w:rsidR="00CB39DB">
              <w:rPr>
                <w:rFonts w:ascii="Calibri" w:eastAsia="Times New Roman" w:hAnsi="Calibri" w:cs="Calibri"/>
                <w:lang w:bidi="he-IL"/>
              </w:rPr>
              <w:t xml:space="preserve"> </w:t>
            </w:r>
            <w:r w:rsidRPr="001F7CD4">
              <w:rPr>
                <w:rFonts w:ascii="Calibri" w:eastAsia="Times New Roman" w:hAnsi="Calibri" w:cs="Calibri"/>
                <w:lang w:bidi="he-IL"/>
              </w:rPr>
              <w:t>heard;</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Mosheh</w:t>
            </w:r>
            <w:r w:rsidR="00CB39DB">
              <w:rPr>
                <w:rFonts w:ascii="Calibri" w:eastAsia="Times New Roman" w:hAnsi="Calibri" w:cs="Calibri"/>
                <w:lang w:bidi="he-IL"/>
              </w:rPr>
              <w:t xml:space="preserve"> </w:t>
            </w:r>
            <w:r w:rsidRPr="001F7CD4">
              <w:rPr>
                <w:rFonts w:ascii="Calibri" w:eastAsia="Times New Roman" w:hAnsi="Calibri" w:cs="Calibri"/>
                <w:lang w:bidi="he-IL"/>
              </w:rPr>
              <w:t>our</w:t>
            </w:r>
            <w:r w:rsidR="00CB39DB">
              <w:rPr>
                <w:rFonts w:ascii="Calibri" w:eastAsia="Times New Roman" w:hAnsi="Calibri" w:cs="Calibri"/>
                <w:lang w:bidi="he-IL"/>
              </w:rPr>
              <w:t xml:space="preserve"> </w:t>
            </w:r>
            <w:r w:rsidRPr="001F7CD4">
              <w:rPr>
                <w:rFonts w:ascii="Calibri" w:eastAsia="Times New Roman" w:hAnsi="Calibri" w:cs="Calibri"/>
                <w:lang w:bidi="he-IL"/>
              </w:rPr>
              <w:t>Rabban</w:t>
            </w:r>
            <w:r w:rsidR="00CB39DB">
              <w:rPr>
                <w:rFonts w:ascii="Calibri" w:eastAsia="Times New Roman" w:hAnsi="Calibri" w:cs="Calibri"/>
                <w:lang w:bidi="he-IL"/>
              </w:rPr>
              <w:t xml:space="preserve"> </w:t>
            </w:r>
            <w:r w:rsidRPr="001F7CD4">
              <w:rPr>
                <w:rFonts w:ascii="Calibri" w:eastAsia="Times New Roman" w:hAnsi="Calibri" w:cs="Calibri"/>
                <w:lang w:bidi="he-IL"/>
              </w:rPr>
              <w:t>said,</w:t>
            </w:r>
            <w:r w:rsidR="00CB39DB">
              <w:rPr>
                <w:rFonts w:ascii="Calibri" w:eastAsia="Times New Roman" w:hAnsi="Calibri" w:cs="Calibri"/>
                <w:lang w:bidi="he-IL"/>
              </w:rPr>
              <w:t xml:space="preserve"> </w:t>
            </w:r>
            <w:r w:rsidRPr="001F7CD4">
              <w:rPr>
                <w:rFonts w:ascii="Calibri" w:eastAsia="Times New Roman" w:hAnsi="Calibri" w:cs="Calibri"/>
                <w:lang w:bidi="he-IL"/>
              </w:rPr>
              <w:t>I</w:t>
            </w:r>
            <w:r w:rsidR="00CB39DB">
              <w:rPr>
                <w:rFonts w:ascii="Calibri" w:eastAsia="Times New Roman" w:hAnsi="Calibri" w:cs="Calibri"/>
                <w:lang w:bidi="he-IL"/>
              </w:rPr>
              <w:t xml:space="preserve"> </w:t>
            </w:r>
            <w:r w:rsidRPr="001F7CD4">
              <w:rPr>
                <w:rFonts w:ascii="Calibri" w:eastAsia="Times New Roman" w:hAnsi="Calibri" w:cs="Calibri"/>
                <w:lang w:bidi="he-IL"/>
              </w:rPr>
              <w:t>have</w:t>
            </w:r>
            <w:r w:rsidR="00CB39DB">
              <w:rPr>
                <w:rFonts w:ascii="Calibri" w:eastAsia="Times New Roman" w:hAnsi="Calibri" w:cs="Calibri"/>
                <w:lang w:bidi="he-IL"/>
              </w:rPr>
              <w:t xml:space="preserve"> </w:t>
            </w:r>
            <w:r w:rsidRPr="001F7CD4">
              <w:rPr>
                <w:rFonts w:ascii="Calibri" w:eastAsia="Times New Roman" w:hAnsi="Calibri" w:cs="Calibri"/>
                <w:lang w:bidi="he-IL"/>
              </w:rPr>
              <w:t>not</w:t>
            </w:r>
            <w:r w:rsidR="00CB39DB">
              <w:rPr>
                <w:rFonts w:ascii="Calibri" w:eastAsia="Times New Roman" w:hAnsi="Calibri" w:cs="Calibri"/>
                <w:lang w:bidi="he-IL"/>
              </w:rPr>
              <w:t xml:space="preserve"> </w:t>
            </w:r>
            <w:r w:rsidRPr="001F7CD4">
              <w:rPr>
                <w:rFonts w:ascii="Calibri" w:eastAsia="Times New Roman" w:hAnsi="Calibri" w:cs="Calibri"/>
                <w:lang w:bidi="he-IL"/>
              </w:rPr>
              <w:t>heard.</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shut</w:t>
            </w:r>
            <w:r w:rsidR="00CB39DB">
              <w:rPr>
                <w:rFonts w:ascii="Calibri" w:eastAsia="Times New Roman" w:hAnsi="Calibri" w:cs="Calibri"/>
                <w:lang w:bidi="he-IL"/>
              </w:rPr>
              <w:t xml:space="preserve"> </w:t>
            </w:r>
            <w:r w:rsidRPr="001F7CD4">
              <w:rPr>
                <w:rFonts w:ascii="Calibri" w:eastAsia="Times New Roman" w:hAnsi="Calibri" w:cs="Calibri"/>
                <w:lang w:bidi="he-IL"/>
              </w:rPr>
              <w:t>him</w:t>
            </w:r>
            <w:r w:rsidR="00CB39DB">
              <w:rPr>
                <w:rFonts w:ascii="Calibri" w:eastAsia="Times New Roman" w:hAnsi="Calibri" w:cs="Calibri"/>
                <w:lang w:bidi="he-IL"/>
              </w:rPr>
              <w:t xml:space="preserve"> </w:t>
            </w:r>
            <w:r w:rsidRPr="001F7CD4">
              <w:rPr>
                <w:rFonts w:ascii="Calibri" w:eastAsia="Times New Roman" w:hAnsi="Calibri" w:cs="Calibri"/>
                <w:lang w:bidi="he-IL"/>
              </w:rPr>
              <w:t>up</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confinement,</w:t>
            </w:r>
            <w:r w:rsidR="00CB39DB">
              <w:rPr>
                <w:rFonts w:ascii="Calibri" w:eastAsia="Times New Roman" w:hAnsi="Calibri" w:cs="Calibri"/>
                <w:lang w:bidi="he-IL"/>
              </w:rPr>
              <w:t xml:space="preserve"> </w:t>
            </w:r>
            <w:r w:rsidRPr="001F7CD4">
              <w:rPr>
                <w:rFonts w:ascii="Calibri" w:eastAsia="Times New Roman" w:hAnsi="Calibri" w:cs="Calibri"/>
                <w:lang w:bidi="he-IL"/>
              </w:rPr>
              <w:t>while</w:t>
            </w:r>
            <w:r w:rsidR="00CB39DB">
              <w:rPr>
                <w:rFonts w:ascii="Calibri" w:eastAsia="Times New Roman" w:hAnsi="Calibri" w:cs="Calibri"/>
                <w:lang w:bidi="he-IL"/>
              </w:rPr>
              <w:t xml:space="preserve"> </w:t>
            </w:r>
            <w:r w:rsidRPr="001F7CD4">
              <w:rPr>
                <w:rFonts w:ascii="Calibri" w:eastAsia="Times New Roman" w:hAnsi="Calibri" w:cs="Calibri"/>
                <w:lang w:bidi="he-IL"/>
              </w:rPr>
              <w:t>as</w:t>
            </w:r>
            <w:r w:rsidR="00CB39DB">
              <w:rPr>
                <w:rFonts w:ascii="Calibri" w:eastAsia="Times New Roman" w:hAnsi="Calibri" w:cs="Calibri"/>
                <w:lang w:bidi="he-IL"/>
              </w:rPr>
              <w:t xml:space="preserve"> </w:t>
            </w:r>
            <w:r w:rsidRPr="001F7CD4">
              <w:rPr>
                <w:rFonts w:ascii="Calibri" w:eastAsia="Times New Roman" w:hAnsi="Calibri" w:cs="Calibri"/>
                <w:lang w:bidi="he-IL"/>
              </w:rPr>
              <w:t>yet</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had</w:t>
            </w:r>
            <w:r w:rsidR="00CB39DB">
              <w:rPr>
                <w:rFonts w:ascii="Calibri" w:eastAsia="Times New Roman" w:hAnsi="Calibri" w:cs="Calibri"/>
                <w:lang w:bidi="he-IL"/>
              </w:rPr>
              <w:t xml:space="preserve"> </w:t>
            </w:r>
            <w:r w:rsidRPr="001F7CD4">
              <w:rPr>
                <w:rFonts w:ascii="Calibri" w:eastAsia="Times New Roman" w:hAnsi="Calibri" w:cs="Calibri"/>
                <w:lang w:bidi="he-IL"/>
              </w:rPr>
              <w:t>not</w:t>
            </w:r>
            <w:r w:rsidR="00CB39DB">
              <w:rPr>
                <w:rFonts w:ascii="Calibri" w:eastAsia="Times New Roman" w:hAnsi="Calibri" w:cs="Calibri"/>
                <w:lang w:bidi="he-IL"/>
              </w:rPr>
              <w:t xml:space="preserve"> </w:t>
            </w:r>
            <w:r w:rsidRPr="001F7CD4">
              <w:rPr>
                <w:rFonts w:ascii="Calibri" w:eastAsia="Times New Roman" w:hAnsi="Calibri" w:cs="Calibri"/>
                <w:lang w:bidi="he-IL"/>
              </w:rPr>
              <w:t>been</w:t>
            </w:r>
            <w:r w:rsidR="00CB39DB">
              <w:rPr>
                <w:rFonts w:ascii="Calibri" w:eastAsia="Times New Roman" w:hAnsi="Calibri" w:cs="Calibri"/>
                <w:lang w:bidi="he-IL"/>
              </w:rPr>
              <w:t xml:space="preserve"> </w:t>
            </w:r>
            <w:r w:rsidRPr="001F7CD4">
              <w:rPr>
                <w:rFonts w:ascii="Calibri" w:eastAsia="Times New Roman" w:hAnsi="Calibri" w:cs="Calibri"/>
                <w:lang w:bidi="he-IL"/>
              </w:rPr>
              <w:t>explained</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them</w:t>
            </w:r>
            <w:r w:rsidR="00CB39DB">
              <w:rPr>
                <w:rFonts w:ascii="Calibri" w:eastAsia="Times New Roman" w:hAnsi="Calibri" w:cs="Calibri"/>
                <w:lang w:bidi="he-IL"/>
              </w:rPr>
              <w:t xml:space="preserve"> </w:t>
            </w:r>
            <w:r w:rsidRPr="001F7CD4">
              <w:rPr>
                <w:rFonts w:ascii="Calibri" w:eastAsia="Times New Roman" w:hAnsi="Calibri" w:cs="Calibri"/>
                <w:lang w:bidi="he-IL"/>
              </w:rPr>
              <w:t>from</w:t>
            </w:r>
            <w:r w:rsidR="00CB39DB">
              <w:rPr>
                <w:rFonts w:ascii="Calibri" w:eastAsia="Times New Roman" w:hAnsi="Calibri" w:cs="Calibri"/>
                <w:lang w:bidi="he-IL"/>
              </w:rPr>
              <w:t xml:space="preserve"> </w:t>
            </w:r>
            <w:r w:rsidRPr="001F7CD4">
              <w:rPr>
                <w:rFonts w:ascii="Calibri" w:eastAsia="Times New Roman" w:hAnsi="Calibri" w:cs="Calibri"/>
                <w:lang w:bidi="he-IL"/>
              </w:rPr>
              <w:t>before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r w:rsidR="00CB39DB">
              <w:rPr>
                <w:rFonts w:ascii="Calibri" w:eastAsia="Times New Roman" w:hAnsi="Calibri" w:cs="Calibri"/>
                <w:lang w:bidi="he-IL"/>
              </w:rPr>
              <w:t xml:space="preserve"> </w:t>
            </w:r>
            <w:r w:rsidRPr="001F7CD4">
              <w:rPr>
                <w:rFonts w:ascii="Calibri" w:eastAsia="Times New Roman" w:hAnsi="Calibri" w:cs="Calibri"/>
                <w:lang w:bidi="he-IL"/>
              </w:rPr>
              <w:t>with</w:t>
            </w:r>
            <w:r w:rsidR="00CB39DB">
              <w:rPr>
                <w:rFonts w:ascii="Calibri" w:eastAsia="Times New Roman" w:hAnsi="Calibri" w:cs="Calibri"/>
                <w:lang w:bidi="he-IL"/>
              </w:rPr>
              <w:t xml:space="preserve"> </w:t>
            </w:r>
            <w:r w:rsidRPr="001F7CD4">
              <w:rPr>
                <w:rFonts w:ascii="Calibri" w:eastAsia="Times New Roman" w:hAnsi="Calibri" w:cs="Calibri"/>
                <w:lang w:bidi="he-IL"/>
              </w:rPr>
              <w:t>what</w:t>
            </w:r>
            <w:r w:rsidR="00CB39DB">
              <w:rPr>
                <w:rFonts w:ascii="Calibri" w:eastAsia="Times New Roman" w:hAnsi="Calibri" w:cs="Calibri"/>
                <w:lang w:bidi="he-IL"/>
              </w:rPr>
              <w:t xml:space="preserve"> </w:t>
            </w:r>
            <w:r w:rsidRPr="001F7CD4">
              <w:rPr>
                <w:rFonts w:ascii="Calibri" w:eastAsia="Times New Roman" w:hAnsi="Calibri" w:cs="Calibri"/>
                <w:lang w:bidi="he-IL"/>
              </w:rPr>
              <w:t>judgments</w:t>
            </w:r>
            <w:r w:rsidR="00CB39DB">
              <w:rPr>
                <w:rFonts w:ascii="Calibri" w:eastAsia="Times New Roman" w:hAnsi="Calibri" w:cs="Calibri"/>
                <w:lang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were</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deal</w:t>
            </w:r>
            <w:r w:rsidR="00CB39DB">
              <w:rPr>
                <w:rFonts w:ascii="Calibri" w:eastAsia="Times New Roman" w:hAnsi="Calibri" w:cs="Calibri"/>
                <w:lang w:bidi="he-IL"/>
              </w:rPr>
              <w:t xml:space="preserve"> </w:t>
            </w:r>
            <w:r w:rsidRPr="001F7CD4">
              <w:rPr>
                <w:rFonts w:ascii="Calibri" w:eastAsia="Times New Roman" w:hAnsi="Calibri" w:cs="Calibri"/>
                <w:lang w:bidi="he-IL"/>
              </w:rPr>
              <w:t>with</w:t>
            </w:r>
            <w:r w:rsidR="00CB39DB">
              <w:rPr>
                <w:rFonts w:ascii="Calibri" w:eastAsia="Times New Roman" w:hAnsi="Calibri" w:cs="Calibri"/>
                <w:lang w:bidi="he-IL"/>
              </w:rPr>
              <w:t xml:space="preserve"> </w:t>
            </w:r>
            <w:r w:rsidRPr="001F7CD4">
              <w:rPr>
                <w:rFonts w:ascii="Calibri" w:eastAsia="Times New Roman" w:hAnsi="Calibri" w:cs="Calibri"/>
                <w:lang w:bidi="he-IL"/>
              </w:rPr>
              <w:t>him.</w:t>
            </w:r>
          </w:p>
        </w:tc>
      </w:tr>
      <w:tr w:rsidR="001F7CD4" w:rsidRPr="001F7CD4" w14:paraId="1FA882C2" w14:textId="77777777" w:rsidTr="001F7CD4">
        <w:tc>
          <w:tcPr>
            <w:tcW w:w="5097" w:type="dxa"/>
            <w:shd w:val="clear" w:color="auto" w:fill="FFFFFF"/>
            <w:tcMar>
              <w:top w:w="0" w:type="dxa"/>
              <w:left w:w="108" w:type="dxa"/>
              <w:bottom w:w="0" w:type="dxa"/>
              <w:right w:w="108" w:type="dxa"/>
            </w:tcMar>
            <w:hideMark/>
          </w:tcPr>
          <w:p w14:paraId="63B435DA" w14:textId="4838C9C9"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13.</w:t>
            </w:r>
            <w:r w:rsidR="00CB39DB">
              <w:rPr>
                <w:rFonts w:ascii="Calibri" w:eastAsia="Times New Roman" w:hAnsi="Calibri" w:cs="Calibri"/>
                <w:lang w:val="en-AU" w:bidi="he-IL"/>
              </w:rPr>
              <w:t xml:space="preserve"> </w:t>
            </w:r>
            <w:r w:rsidRPr="001F7CD4">
              <w:rPr>
                <w:rFonts w:ascii="Calibri" w:eastAsia="Times New Roman" w:hAnsi="Calibri" w:cs="Calibri"/>
                <w:lang w:bidi="he-IL"/>
              </w:rPr>
              <w:t>Then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r w:rsidR="00CB39DB">
              <w:rPr>
                <w:rFonts w:ascii="Calibri" w:eastAsia="Times New Roman" w:hAnsi="Calibri" w:cs="Calibri"/>
                <w:lang w:bidi="he-IL"/>
              </w:rPr>
              <w:t xml:space="preserve"> </w:t>
            </w:r>
            <w:r w:rsidRPr="001F7CD4">
              <w:rPr>
                <w:rFonts w:ascii="Calibri" w:eastAsia="Times New Roman" w:hAnsi="Calibri" w:cs="Calibri"/>
                <w:lang w:bidi="he-IL"/>
              </w:rPr>
              <w:t>spoke</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Moses,</w:t>
            </w:r>
            <w:r w:rsidR="00CB39DB">
              <w:rPr>
                <w:rFonts w:ascii="Calibri" w:eastAsia="Times New Roman" w:hAnsi="Calibri" w:cs="Calibri"/>
                <w:lang w:bidi="he-IL"/>
              </w:rPr>
              <w:t xml:space="preserve"> </w:t>
            </w:r>
            <w:r w:rsidRPr="001F7CD4">
              <w:rPr>
                <w:rFonts w:ascii="Calibri" w:eastAsia="Times New Roman" w:hAnsi="Calibri" w:cs="Calibri"/>
                <w:lang w:bidi="he-IL"/>
              </w:rPr>
              <w:t>saying:</w:t>
            </w:r>
          </w:p>
        </w:tc>
        <w:tc>
          <w:tcPr>
            <w:tcW w:w="5107" w:type="dxa"/>
            <w:tcMar>
              <w:top w:w="0" w:type="dxa"/>
              <w:left w:w="108" w:type="dxa"/>
              <w:bottom w:w="0" w:type="dxa"/>
              <w:right w:w="108" w:type="dxa"/>
            </w:tcMar>
            <w:hideMark/>
          </w:tcPr>
          <w:p w14:paraId="1382E56F" w14:textId="0E9773B7"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13.</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r w:rsidR="00CB39DB">
              <w:rPr>
                <w:rFonts w:ascii="Calibri" w:eastAsia="Times New Roman" w:hAnsi="Calibri" w:cs="Calibri"/>
                <w:lang w:bidi="he-IL"/>
              </w:rPr>
              <w:t xml:space="preserve"> </w:t>
            </w:r>
            <w:r w:rsidRPr="001F7CD4">
              <w:rPr>
                <w:rFonts w:ascii="Calibri" w:eastAsia="Times New Roman" w:hAnsi="Calibri" w:cs="Calibri"/>
                <w:lang w:bidi="he-IL"/>
              </w:rPr>
              <w:t>spoke</w:t>
            </w:r>
            <w:r w:rsidR="00CB39DB">
              <w:rPr>
                <w:rFonts w:ascii="Calibri" w:eastAsia="Times New Roman" w:hAnsi="Calibri" w:cs="Calibri"/>
                <w:lang w:bidi="he-IL"/>
              </w:rPr>
              <w:t xml:space="preserve"> </w:t>
            </w:r>
            <w:r w:rsidRPr="001F7CD4">
              <w:rPr>
                <w:rFonts w:ascii="Calibri" w:eastAsia="Times New Roman" w:hAnsi="Calibri" w:cs="Calibri"/>
                <w:lang w:bidi="he-IL"/>
              </w:rPr>
              <w:t>with</w:t>
            </w:r>
            <w:r w:rsidR="00CB39DB">
              <w:rPr>
                <w:rFonts w:ascii="Calibri" w:eastAsia="Times New Roman" w:hAnsi="Calibri" w:cs="Calibri"/>
                <w:lang w:bidi="he-IL"/>
              </w:rPr>
              <w:t xml:space="preserve"> </w:t>
            </w:r>
            <w:r w:rsidRPr="001F7CD4">
              <w:rPr>
                <w:rFonts w:ascii="Calibri" w:eastAsia="Times New Roman" w:hAnsi="Calibri" w:cs="Calibri"/>
                <w:lang w:bidi="he-IL"/>
              </w:rPr>
              <w:t>Mosheh,</w:t>
            </w:r>
            <w:r w:rsidR="00CB39DB">
              <w:rPr>
                <w:rFonts w:ascii="Calibri" w:eastAsia="Times New Roman" w:hAnsi="Calibri" w:cs="Calibri"/>
                <w:lang w:bidi="he-IL"/>
              </w:rPr>
              <w:t xml:space="preserve"> </w:t>
            </w:r>
            <w:r w:rsidRPr="001F7CD4">
              <w:rPr>
                <w:rFonts w:ascii="Calibri" w:eastAsia="Times New Roman" w:hAnsi="Calibri" w:cs="Calibri"/>
                <w:lang w:bidi="he-IL"/>
              </w:rPr>
              <w:t>saying:</w:t>
            </w:r>
          </w:p>
        </w:tc>
      </w:tr>
      <w:tr w:rsidR="001F7CD4" w:rsidRPr="001F7CD4" w14:paraId="22A61AA8" w14:textId="77777777" w:rsidTr="001F7CD4">
        <w:tc>
          <w:tcPr>
            <w:tcW w:w="5097" w:type="dxa"/>
            <w:shd w:val="clear" w:color="auto" w:fill="FFFFFF"/>
            <w:tcMar>
              <w:top w:w="0" w:type="dxa"/>
              <w:left w:w="108" w:type="dxa"/>
              <w:bottom w:w="0" w:type="dxa"/>
              <w:right w:w="108" w:type="dxa"/>
            </w:tcMar>
            <w:hideMark/>
          </w:tcPr>
          <w:p w14:paraId="1EACFF21" w14:textId="7A378EDE"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14.</w:t>
            </w:r>
            <w:r w:rsidR="00CB39DB">
              <w:rPr>
                <w:rFonts w:ascii="Calibri" w:eastAsia="Times New Roman" w:hAnsi="Calibri" w:cs="Calibri"/>
                <w:lang w:val="en-AU" w:bidi="he-IL"/>
              </w:rPr>
              <w:t xml:space="preserve"> </w:t>
            </w:r>
            <w:r w:rsidRPr="001F7CD4">
              <w:rPr>
                <w:rFonts w:ascii="Calibri" w:eastAsia="Times New Roman" w:hAnsi="Calibri" w:cs="Calibri"/>
                <w:lang w:bidi="he-IL"/>
              </w:rPr>
              <w:t>Take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blasphemer</w:t>
            </w:r>
            <w:r w:rsidR="00CB39DB">
              <w:rPr>
                <w:rFonts w:ascii="Calibri" w:eastAsia="Times New Roman" w:hAnsi="Calibri" w:cs="Calibri"/>
                <w:lang w:bidi="he-IL"/>
              </w:rPr>
              <w:t xml:space="preserve"> </w:t>
            </w:r>
            <w:r w:rsidRPr="001F7CD4">
              <w:rPr>
                <w:rFonts w:ascii="Calibri" w:eastAsia="Times New Roman" w:hAnsi="Calibri" w:cs="Calibri"/>
                <w:lang w:bidi="he-IL"/>
              </w:rPr>
              <w:t>outside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camp,</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all</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heard</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blasphemy]</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lean</w:t>
            </w:r>
            <w:r w:rsidR="00CB39DB">
              <w:rPr>
                <w:rFonts w:ascii="Calibri" w:eastAsia="Times New Roman" w:hAnsi="Calibri" w:cs="Calibri"/>
                <w:lang w:bidi="he-IL"/>
              </w:rPr>
              <w:t xml:space="preserve"> </w:t>
            </w:r>
            <w:r w:rsidRPr="001F7CD4">
              <w:rPr>
                <w:rFonts w:ascii="Calibri" w:eastAsia="Times New Roman" w:hAnsi="Calibri" w:cs="Calibri"/>
                <w:lang w:bidi="he-IL"/>
              </w:rPr>
              <w:t>their</w:t>
            </w:r>
            <w:r w:rsidR="00CB39DB">
              <w:rPr>
                <w:rFonts w:ascii="Calibri" w:eastAsia="Times New Roman" w:hAnsi="Calibri" w:cs="Calibri"/>
                <w:lang w:bidi="he-IL"/>
              </w:rPr>
              <w:t xml:space="preserve"> </w:t>
            </w:r>
            <w:r w:rsidRPr="001F7CD4">
              <w:rPr>
                <w:rFonts w:ascii="Calibri" w:eastAsia="Times New Roman" w:hAnsi="Calibri" w:cs="Calibri"/>
                <w:lang w:bidi="he-IL"/>
              </w:rPr>
              <w:t>hands</w:t>
            </w:r>
            <w:r w:rsidR="00CB39DB">
              <w:rPr>
                <w:rFonts w:ascii="Calibri" w:eastAsia="Times New Roman" w:hAnsi="Calibri" w:cs="Calibri"/>
                <w:lang w:bidi="he-IL"/>
              </w:rPr>
              <w:t xml:space="preserve"> </w:t>
            </w:r>
            <w:r w:rsidRPr="001F7CD4">
              <w:rPr>
                <w:rFonts w:ascii="Calibri" w:eastAsia="Times New Roman" w:hAnsi="Calibri" w:cs="Calibri"/>
                <w:lang w:bidi="he-IL"/>
              </w:rPr>
              <w:t>on</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head.</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entire</w:t>
            </w:r>
            <w:r w:rsidR="00CB39DB">
              <w:rPr>
                <w:rFonts w:ascii="Calibri" w:eastAsia="Times New Roman" w:hAnsi="Calibri" w:cs="Calibri"/>
                <w:lang w:bidi="he-IL"/>
              </w:rPr>
              <w:t xml:space="preserve"> </w:t>
            </w:r>
            <w:r w:rsidRPr="001F7CD4">
              <w:rPr>
                <w:rFonts w:ascii="Calibri" w:eastAsia="Times New Roman" w:hAnsi="Calibri" w:cs="Calibri"/>
                <w:lang w:bidi="he-IL"/>
              </w:rPr>
              <w:t>community</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stone</w:t>
            </w:r>
            <w:r w:rsidR="00CB39DB">
              <w:rPr>
                <w:rFonts w:ascii="Calibri" w:eastAsia="Times New Roman" w:hAnsi="Calibri" w:cs="Calibri"/>
                <w:lang w:bidi="he-IL"/>
              </w:rPr>
              <w:t xml:space="preserve"> </w:t>
            </w:r>
            <w:r w:rsidRPr="001F7CD4">
              <w:rPr>
                <w:rFonts w:ascii="Calibri" w:eastAsia="Times New Roman" w:hAnsi="Calibri" w:cs="Calibri"/>
                <w:lang w:bidi="he-IL"/>
              </w:rPr>
              <w:t>him.</w:t>
            </w:r>
          </w:p>
        </w:tc>
        <w:tc>
          <w:tcPr>
            <w:tcW w:w="5107" w:type="dxa"/>
            <w:tcMar>
              <w:top w:w="0" w:type="dxa"/>
              <w:left w:w="108" w:type="dxa"/>
              <w:bottom w:w="0" w:type="dxa"/>
              <w:right w:w="108" w:type="dxa"/>
            </w:tcMar>
            <w:hideMark/>
          </w:tcPr>
          <w:p w14:paraId="6DC466BC" w14:textId="6ECBCD8F"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14.</w:t>
            </w:r>
            <w:r w:rsidR="00CB39DB">
              <w:rPr>
                <w:rFonts w:ascii="Calibri" w:eastAsia="Times New Roman" w:hAnsi="Calibri" w:cs="Calibri"/>
                <w:lang w:val="en-AU" w:bidi="he-IL"/>
              </w:rPr>
              <w:t xml:space="preserve"> </w:t>
            </w:r>
            <w:r w:rsidRPr="001F7CD4">
              <w:rPr>
                <w:rFonts w:ascii="Calibri" w:eastAsia="Times New Roman" w:hAnsi="Calibri" w:cs="Calibri"/>
                <w:lang w:bidi="he-IL"/>
              </w:rPr>
              <w:t>Bring</w:t>
            </w:r>
            <w:r w:rsidR="00CB39DB">
              <w:rPr>
                <w:rFonts w:ascii="Calibri" w:eastAsia="Times New Roman" w:hAnsi="Calibri" w:cs="Calibri"/>
                <w:lang w:bidi="he-IL"/>
              </w:rPr>
              <w:t xml:space="preserve"> </w:t>
            </w:r>
            <w:r w:rsidRPr="001F7CD4">
              <w:rPr>
                <w:rFonts w:ascii="Calibri" w:eastAsia="Times New Roman" w:hAnsi="Calibri" w:cs="Calibri"/>
                <w:lang w:bidi="he-IL"/>
              </w:rPr>
              <w:t>forth</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blasphemer</w:t>
            </w:r>
            <w:r w:rsidR="00CB39DB">
              <w:rPr>
                <w:rFonts w:ascii="Calibri" w:eastAsia="Times New Roman" w:hAnsi="Calibri" w:cs="Calibri"/>
                <w:lang w:bidi="he-IL"/>
              </w:rPr>
              <w:t xml:space="preserve"> </w:t>
            </w:r>
            <w:r w:rsidRPr="001F7CD4">
              <w:rPr>
                <w:rFonts w:ascii="Calibri" w:eastAsia="Times New Roman" w:hAnsi="Calibri" w:cs="Calibri"/>
                <w:lang w:bidi="he-IL"/>
              </w:rPr>
              <w:t>without</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camp,</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let</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witnesses</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heard</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blasphemy,</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judges,</w:t>
            </w:r>
            <w:r w:rsidR="00CB39DB">
              <w:rPr>
                <w:rFonts w:ascii="Calibri" w:eastAsia="Times New Roman" w:hAnsi="Calibri" w:cs="Calibri"/>
                <w:lang w:bidi="he-IL"/>
              </w:rPr>
              <w:t xml:space="preserve"> </w:t>
            </w:r>
            <w:r w:rsidRPr="001F7CD4">
              <w:rPr>
                <w:rFonts w:ascii="Calibri" w:eastAsia="Times New Roman" w:hAnsi="Calibri" w:cs="Calibri"/>
                <w:lang w:bidi="he-IL"/>
              </w:rPr>
              <w:t>lay</w:t>
            </w:r>
            <w:r w:rsidR="00CB39DB">
              <w:rPr>
                <w:rFonts w:ascii="Calibri" w:eastAsia="Times New Roman" w:hAnsi="Calibri" w:cs="Calibri"/>
                <w:lang w:bidi="he-IL"/>
              </w:rPr>
              <w:t xml:space="preserve"> </w:t>
            </w:r>
            <w:r w:rsidRPr="001F7CD4">
              <w:rPr>
                <w:rFonts w:ascii="Calibri" w:eastAsia="Times New Roman" w:hAnsi="Calibri" w:cs="Calibri"/>
                <w:lang w:bidi="he-IL"/>
              </w:rPr>
              <w:t>their</w:t>
            </w:r>
            <w:r w:rsidR="00CB39DB">
              <w:rPr>
                <w:rFonts w:ascii="Calibri" w:eastAsia="Times New Roman" w:hAnsi="Calibri" w:cs="Calibri"/>
                <w:lang w:bidi="he-IL"/>
              </w:rPr>
              <w:t xml:space="preserve"> </w:t>
            </w:r>
            <w:r w:rsidRPr="001F7CD4">
              <w:rPr>
                <w:rFonts w:ascii="Calibri" w:eastAsia="Times New Roman" w:hAnsi="Calibri" w:cs="Calibri"/>
                <w:lang w:bidi="he-IL"/>
              </w:rPr>
              <w:t>hands</w:t>
            </w:r>
            <w:r w:rsidR="00CB39DB">
              <w:rPr>
                <w:rFonts w:ascii="Calibri" w:eastAsia="Times New Roman" w:hAnsi="Calibri" w:cs="Calibri"/>
                <w:lang w:bidi="he-IL"/>
              </w:rPr>
              <w:t xml:space="preserve"> </w:t>
            </w:r>
            <w:r w:rsidRPr="001F7CD4">
              <w:rPr>
                <w:rFonts w:ascii="Calibri" w:eastAsia="Times New Roman" w:hAnsi="Calibri" w:cs="Calibri"/>
                <w:lang w:bidi="he-IL"/>
              </w:rPr>
              <w:t>upon</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head,</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let</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whole</w:t>
            </w:r>
            <w:r w:rsidR="00CB39DB">
              <w:rPr>
                <w:rFonts w:ascii="Calibri" w:eastAsia="Times New Roman" w:hAnsi="Calibri" w:cs="Calibri"/>
                <w:lang w:bidi="he-IL"/>
              </w:rPr>
              <w:t xml:space="preserve"> </w:t>
            </w:r>
            <w:r w:rsidRPr="001F7CD4">
              <w:rPr>
                <w:rFonts w:ascii="Calibri" w:eastAsia="Times New Roman" w:hAnsi="Calibri" w:cs="Calibri"/>
                <w:lang w:bidi="he-IL"/>
              </w:rPr>
              <w:t>congregation</w:t>
            </w:r>
            <w:r w:rsidR="00CB39DB">
              <w:rPr>
                <w:rFonts w:ascii="Calibri" w:eastAsia="Times New Roman" w:hAnsi="Calibri" w:cs="Calibri"/>
                <w:lang w:bidi="he-IL"/>
              </w:rPr>
              <w:t xml:space="preserve"> </w:t>
            </w:r>
            <w:r w:rsidRPr="001F7CD4">
              <w:rPr>
                <w:rFonts w:ascii="Calibri" w:eastAsia="Times New Roman" w:hAnsi="Calibri" w:cs="Calibri"/>
                <w:lang w:bidi="he-IL"/>
              </w:rPr>
              <w:t>stone</w:t>
            </w:r>
            <w:r w:rsidR="00CB39DB">
              <w:rPr>
                <w:rFonts w:ascii="Calibri" w:eastAsia="Times New Roman" w:hAnsi="Calibri" w:cs="Calibri"/>
                <w:lang w:bidi="he-IL"/>
              </w:rPr>
              <w:t xml:space="preserve"> </w:t>
            </w:r>
            <w:r w:rsidRPr="001F7CD4">
              <w:rPr>
                <w:rFonts w:ascii="Calibri" w:eastAsia="Times New Roman" w:hAnsi="Calibri" w:cs="Calibri"/>
                <w:lang w:bidi="he-IL"/>
              </w:rPr>
              <w:t>him</w:t>
            </w:r>
            <w:r w:rsidR="00CB39DB">
              <w:rPr>
                <w:rFonts w:ascii="Calibri" w:eastAsia="Times New Roman" w:hAnsi="Calibri" w:cs="Calibri"/>
                <w:lang w:bidi="he-IL"/>
              </w:rPr>
              <w:t xml:space="preserve"> </w:t>
            </w:r>
            <w:r w:rsidRPr="001F7CD4">
              <w:rPr>
                <w:rFonts w:ascii="Calibri" w:eastAsia="Times New Roman" w:hAnsi="Calibri" w:cs="Calibri"/>
                <w:lang w:bidi="he-IL"/>
              </w:rPr>
              <w:t>with</w:t>
            </w:r>
            <w:r w:rsidR="00CB39DB">
              <w:rPr>
                <w:rFonts w:ascii="Calibri" w:eastAsia="Times New Roman" w:hAnsi="Calibri" w:cs="Calibri"/>
                <w:lang w:bidi="he-IL"/>
              </w:rPr>
              <w:t xml:space="preserve"> </w:t>
            </w:r>
            <w:r w:rsidRPr="001F7CD4">
              <w:rPr>
                <w:rFonts w:ascii="Calibri" w:eastAsia="Times New Roman" w:hAnsi="Calibri" w:cs="Calibri"/>
                <w:lang w:bidi="he-IL"/>
              </w:rPr>
              <w:t>stones.</w:t>
            </w:r>
          </w:p>
        </w:tc>
      </w:tr>
      <w:tr w:rsidR="001F7CD4" w:rsidRPr="001F7CD4" w14:paraId="7B7C0DB4" w14:textId="77777777" w:rsidTr="001F7CD4">
        <w:tc>
          <w:tcPr>
            <w:tcW w:w="5097" w:type="dxa"/>
            <w:shd w:val="clear" w:color="auto" w:fill="FFFFFF"/>
            <w:tcMar>
              <w:top w:w="0" w:type="dxa"/>
              <w:left w:w="108" w:type="dxa"/>
              <w:bottom w:w="0" w:type="dxa"/>
              <w:right w:w="108" w:type="dxa"/>
            </w:tcMar>
            <w:hideMark/>
          </w:tcPr>
          <w:p w14:paraId="59596949" w14:textId="3BC3059C"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15.</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children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speak,</w:t>
            </w:r>
            <w:r w:rsidR="00CB39DB">
              <w:rPr>
                <w:rFonts w:ascii="Calibri" w:eastAsia="Times New Roman" w:hAnsi="Calibri" w:cs="Calibri"/>
                <w:lang w:bidi="he-IL"/>
              </w:rPr>
              <w:t xml:space="preserve"> </w:t>
            </w:r>
            <w:r w:rsidRPr="001F7CD4">
              <w:rPr>
                <w:rFonts w:ascii="Calibri" w:eastAsia="Times New Roman" w:hAnsi="Calibri" w:cs="Calibri"/>
                <w:lang w:bidi="he-IL"/>
              </w:rPr>
              <w:t>saying:</w:t>
            </w:r>
            <w:r w:rsidR="00CB39DB">
              <w:rPr>
                <w:rFonts w:ascii="Calibri" w:eastAsia="Times New Roman" w:hAnsi="Calibri" w:cs="Calibri"/>
                <w:lang w:bidi="he-IL"/>
              </w:rPr>
              <w:t xml:space="preserve"> </w:t>
            </w:r>
            <w:r w:rsidRPr="001F7CD4">
              <w:rPr>
                <w:rFonts w:ascii="Calibri" w:eastAsia="Times New Roman" w:hAnsi="Calibri" w:cs="Calibri"/>
                <w:lang w:bidi="he-IL"/>
              </w:rPr>
              <w:t>Any</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blasphemes</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God</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bear</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sin.</w:t>
            </w:r>
          </w:p>
        </w:tc>
        <w:tc>
          <w:tcPr>
            <w:tcW w:w="5107" w:type="dxa"/>
            <w:tcMar>
              <w:top w:w="0" w:type="dxa"/>
              <w:left w:w="108" w:type="dxa"/>
              <w:bottom w:w="0" w:type="dxa"/>
              <w:right w:w="108" w:type="dxa"/>
            </w:tcMar>
            <w:hideMark/>
          </w:tcPr>
          <w:p w14:paraId="5628EF95" w14:textId="34E32218"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15.</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speak</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with</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sons</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saying:</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young</w:t>
            </w:r>
            <w:r w:rsidR="00CB39DB">
              <w:rPr>
                <w:rFonts w:ascii="Calibri" w:eastAsia="Times New Roman" w:hAnsi="Calibri" w:cs="Calibri"/>
                <w:lang w:bidi="he-IL"/>
              </w:rPr>
              <w:t xml:space="preserve"> </w:t>
            </w:r>
            <w:r w:rsidRPr="001F7CD4">
              <w:rPr>
                <w:rFonts w:ascii="Calibri" w:eastAsia="Times New Roman" w:hAnsi="Calibri" w:cs="Calibri"/>
                <w:lang w:bidi="he-IL"/>
              </w:rPr>
              <w:t>or</w:t>
            </w:r>
            <w:r w:rsidR="00CB39DB">
              <w:rPr>
                <w:rFonts w:ascii="Calibri" w:eastAsia="Times New Roman" w:hAnsi="Calibri" w:cs="Calibri"/>
                <w:lang w:bidi="he-IL"/>
              </w:rPr>
              <w:t xml:space="preserve"> </w:t>
            </w:r>
            <w:r w:rsidRPr="001F7CD4">
              <w:rPr>
                <w:rFonts w:ascii="Calibri" w:eastAsia="Times New Roman" w:hAnsi="Calibri" w:cs="Calibri"/>
                <w:lang w:bidi="he-IL"/>
              </w:rPr>
              <w:t>old</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blaspheme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known</w:t>
            </w:r>
            <w:r w:rsidR="00CB39DB">
              <w:rPr>
                <w:rFonts w:ascii="Calibri" w:eastAsia="Times New Roman" w:hAnsi="Calibri" w:cs="Calibri"/>
                <w:lang w:bidi="he-IL"/>
              </w:rPr>
              <w:t xml:space="preserve"> </w:t>
            </w:r>
            <w:r w:rsidRPr="001F7CD4">
              <w:rPr>
                <w:rFonts w:ascii="Calibri" w:eastAsia="Times New Roman" w:hAnsi="Calibri" w:cs="Calibri"/>
                <w:lang w:bidi="he-IL"/>
              </w:rPr>
              <w:t>Name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God</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bear</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sin.</w:t>
            </w:r>
          </w:p>
        </w:tc>
      </w:tr>
      <w:tr w:rsidR="001F7CD4" w:rsidRPr="001F7CD4" w14:paraId="3D7042EA" w14:textId="77777777" w:rsidTr="001F7CD4">
        <w:tc>
          <w:tcPr>
            <w:tcW w:w="5097" w:type="dxa"/>
            <w:tcMar>
              <w:top w:w="0" w:type="dxa"/>
              <w:left w:w="108" w:type="dxa"/>
              <w:bottom w:w="0" w:type="dxa"/>
              <w:right w:w="108" w:type="dxa"/>
            </w:tcMar>
            <w:hideMark/>
          </w:tcPr>
          <w:p w14:paraId="6126A5C7" w14:textId="5C29A036"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16.</w:t>
            </w:r>
            <w:r w:rsidR="00CB39DB">
              <w:rPr>
                <w:rFonts w:ascii="Calibri" w:eastAsia="Times New Roman" w:hAnsi="Calibri" w:cs="Calibri"/>
                <w:lang w:val="en-AU" w:bidi="he-IL"/>
              </w:rPr>
              <w:t xml:space="preserve"> </w:t>
            </w:r>
            <w:r w:rsidRPr="001F7CD4">
              <w:rPr>
                <w:rFonts w:ascii="Calibri" w:eastAsia="Times New Roman" w:hAnsi="Calibri" w:cs="Calibri"/>
                <w:b/>
                <w:bCs/>
                <w:shd w:val="clear" w:color="auto" w:fill="FFFF00"/>
                <w:lang w:bidi="he-IL"/>
              </w:rPr>
              <w:t>And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one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who</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u w:val="single"/>
                <w:shd w:val="clear" w:color="auto" w:fill="FFFF00"/>
                <w:lang w:bidi="he-IL"/>
              </w:rPr>
              <w:t>blasphemously</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pronounces</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the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Name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of</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the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Lord,</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shall</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be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put</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to</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death</w:t>
            </w:r>
            <w:r w:rsidRPr="001F7CD4">
              <w:rPr>
                <w:rFonts w:ascii="Calibri" w:eastAsia="Times New Roman" w:hAnsi="Calibri" w:cs="Calibri"/>
                <w:b/>
                <w:bCs/>
                <w:shd w:val="clear" w:color="auto" w:fill="FFFF00"/>
                <w:lang w:bidi="he-IL"/>
              </w:rPr>
              <w: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entire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community</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shall</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stone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him;</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convert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and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resident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alike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if</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pronounces</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[Divine]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Name,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shall</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be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put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to</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death.</w:t>
            </w:r>
          </w:p>
        </w:tc>
        <w:tc>
          <w:tcPr>
            <w:tcW w:w="5107" w:type="dxa"/>
            <w:tcMar>
              <w:top w:w="0" w:type="dxa"/>
              <w:left w:w="108" w:type="dxa"/>
              <w:bottom w:w="0" w:type="dxa"/>
              <w:right w:w="108" w:type="dxa"/>
            </w:tcMar>
            <w:hideMark/>
          </w:tcPr>
          <w:p w14:paraId="22B2B902" w14:textId="040B1CFF"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16.</w:t>
            </w:r>
            <w:r w:rsidR="00CB39DB">
              <w:rPr>
                <w:rFonts w:ascii="Calibri" w:eastAsia="Times New Roman" w:hAnsi="Calibri" w:cs="Calibri"/>
                <w:lang w:val="en-AU" w:bidi="he-IL"/>
              </w:rPr>
              <w:t xml:space="preserve"> </w:t>
            </w:r>
            <w:r w:rsidRPr="001F7CD4">
              <w:rPr>
                <w:rFonts w:ascii="Calibri" w:eastAsia="Times New Roman" w:hAnsi="Calibri" w:cs="Calibri"/>
                <w:b/>
                <w:bCs/>
                <w:u w:val="single"/>
                <w:shd w:val="clear" w:color="auto" w:fill="FFFF00"/>
                <w:lang w:bidi="he-IL"/>
              </w:rPr>
              <w:t>Whosoever</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expresses</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and</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reviles</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the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Name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of</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the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LORD</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will</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verily</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be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put</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to</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death</w:t>
            </w:r>
            <w:r w:rsidRPr="001F7CD4">
              <w:rPr>
                <w:rFonts w:ascii="Calibri" w:eastAsia="Times New Roman" w:hAnsi="Calibri" w:cs="Calibri"/>
                <w:b/>
                <w:bCs/>
                <w:shd w:val="clear" w:color="auto" w:fill="FFFF00"/>
                <w:lang w:bidi="he-IL"/>
              </w:rPr>
              <w: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all</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congregation</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will</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cast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stones</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upon</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him,</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whether</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be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sojourner</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or</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native-born,</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when</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has</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blasphemed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Name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that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is</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Alone,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will</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die.</w:t>
            </w:r>
          </w:p>
        </w:tc>
      </w:tr>
      <w:tr w:rsidR="001F7CD4" w:rsidRPr="001F7CD4" w14:paraId="58583AB9" w14:textId="77777777" w:rsidTr="001F7CD4">
        <w:tc>
          <w:tcPr>
            <w:tcW w:w="5097" w:type="dxa"/>
            <w:tcMar>
              <w:top w:w="0" w:type="dxa"/>
              <w:left w:w="108" w:type="dxa"/>
              <w:bottom w:w="0" w:type="dxa"/>
              <w:right w:w="108" w:type="dxa"/>
            </w:tcMar>
            <w:hideMark/>
          </w:tcPr>
          <w:p w14:paraId="16C3E5E6" w14:textId="46D6F376"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bidi="he-IL"/>
              </w:rPr>
              <w:t>17.</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if</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strikes</w:t>
            </w:r>
            <w:r w:rsidR="00CB39DB">
              <w:rPr>
                <w:rFonts w:ascii="Calibri" w:eastAsia="Times New Roman" w:hAnsi="Calibri" w:cs="Calibri"/>
                <w:lang w:bidi="he-IL"/>
              </w:rPr>
              <w:t xml:space="preserve"> </w:t>
            </w:r>
            <w:r w:rsidRPr="001F7CD4">
              <w:rPr>
                <w:rFonts w:ascii="Calibri" w:eastAsia="Times New Roman" w:hAnsi="Calibri" w:cs="Calibri"/>
                <w:lang w:bidi="he-IL"/>
              </w:rPr>
              <w:t>down</w:t>
            </w:r>
            <w:r w:rsidR="00CB39DB">
              <w:rPr>
                <w:rFonts w:ascii="Calibri" w:eastAsia="Times New Roman" w:hAnsi="Calibri" w:cs="Calibri"/>
                <w:lang w:bidi="he-IL"/>
              </w:rPr>
              <w:t xml:space="preserve"> </w:t>
            </w:r>
            <w:r w:rsidRPr="001F7CD4">
              <w:rPr>
                <w:rFonts w:ascii="Calibri" w:eastAsia="Times New Roman" w:hAnsi="Calibri" w:cs="Calibri"/>
                <w:lang w:bidi="he-IL"/>
              </w:rPr>
              <w:t>any</w:t>
            </w:r>
            <w:r w:rsidR="00CB39DB">
              <w:rPr>
                <w:rFonts w:ascii="Calibri" w:eastAsia="Times New Roman" w:hAnsi="Calibri" w:cs="Calibri"/>
                <w:lang w:bidi="he-IL"/>
              </w:rPr>
              <w:t xml:space="preserve"> </w:t>
            </w:r>
            <w:r w:rsidRPr="001F7CD4">
              <w:rPr>
                <w:rFonts w:ascii="Calibri" w:eastAsia="Times New Roman" w:hAnsi="Calibri" w:cs="Calibri"/>
                <w:lang w:bidi="he-IL"/>
              </w:rPr>
              <w:t>human</w:t>
            </w:r>
            <w:r w:rsidR="00CB39DB">
              <w:rPr>
                <w:rFonts w:ascii="Calibri" w:eastAsia="Times New Roman" w:hAnsi="Calibri" w:cs="Calibri"/>
                <w:lang w:bidi="he-IL"/>
              </w:rPr>
              <w:t xml:space="preserve"> </w:t>
            </w:r>
            <w:r w:rsidRPr="001F7CD4">
              <w:rPr>
                <w:rFonts w:ascii="Calibri" w:eastAsia="Times New Roman" w:hAnsi="Calibri" w:cs="Calibri"/>
                <w:lang w:bidi="he-IL"/>
              </w:rPr>
              <w:t>being</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put</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death.</w:t>
            </w:r>
          </w:p>
        </w:tc>
        <w:tc>
          <w:tcPr>
            <w:tcW w:w="5107" w:type="dxa"/>
            <w:tcMar>
              <w:top w:w="0" w:type="dxa"/>
              <w:left w:w="108" w:type="dxa"/>
              <w:bottom w:w="0" w:type="dxa"/>
              <w:right w:w="108" w:type="dxa"/>
            </w:tcMar>
            <w:hideMark/>
          </w:tcPr>
          <w:p w14:paraId="745768B1" w14:textId="184C0106"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bidi="he-IL"/>
              </w:rPr>
              <w:t>17.</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if</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00661CB7" w:rsidRPr="001F7CD4">
              <w:rPr>
                <w:rFonts w:ascii="Calibri" w:eastAsia="Times New Roman" w:hAnsi="Calibri" w:cs="Calibri"/>
                <w:lang w:bidi="he-IL"/>
              </w:rPr>
              <w:t>destroys</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life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any</w:t>
            </w:r>
            <w:r w:rsidR="00CB39DB">
              <w:rPr>
                <w:rFonts w:ascii="Calibri" w:eastAsia="Times New Roman" w:hAnsi="Calibri" w:cs="Calibri"/>
                <w:lang w:bidi="he-IL"/>
              </w:rPr>
              <w:t xml:space="preserve"> </w:t>
            </w:r>
            <w:r w:rsidRPr="001F7CD4">
              <w:rPr>
                <w:rFonts w:ascii="Calibri" w:eastAsia="Times New Roman" w:hAnsi="Calibri" w:cs="Calibri"/>
                <w:lang w:bidi="he-IL"/>
              </w:rPr>
              <w:t>one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children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verily</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put</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death</w:t>
            </w:r>
            <w:r w:rsidR="00CB39DB">
              <w:rPr>
                <w:rFonts w:ascii="Calibri" w:eastAsia="Times New Roman" w:hAnsi="Calibri" w:cs="Calibri"/>
                <w:lang w:bidi="he-IL"/>
              </w:rPr>
              <w:t xml:space="preserve"> </w:t>
            </w:r>
            <w:r w:rsidRPr="001F7CD4">
              <w:rPr>
                <w:rFonts w:ascii="Calibri" w:eastAsia="Times New Roman" w:hAnsi="Calibri" w:cs="Calibri"/>
                <w:lang w:bidi="he-IL"/>
              </w:rPr>
              <w:t>by</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sword.</w:t>
            </w:r>
          </w:p>
        </w:tc>
      </w:tr>
      <w:tr w:rsidR="001F7CD4" w:rsidRPr="001F7CD4" w14:paraId="5522407B" w14:textId="77777777" w:rsidTr="001F7CD4">
        <w:tc>
          <w:tcPr>
            <w:tcW w:w="5097" w:type="dxa"/>
            <w:tcMar>
              <w:top w:w="0" w:type="dxa"/>
              <w:left w:w="108" w:type="dxa"/>
              <w:bottom w:w="0" w:type="dxa"/>
              <w:right w:w="108" w:type="dxa"/>
            </w:tcMar>
            <w:hideMark/>
          </w:tcPr>
          <w:p w14:paraId="4BD19EC0" w14:textId="3030C8A1"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18.</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one</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slays</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animal</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pay</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value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life</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life</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took].</w:t>
            </w:r>
          </w:p>
        </w:tc>
        <w:tc>
          <w:tcPr>
            <w:tcW w:w="5107" w:type="dxa"/>
            <w:tcMar>
              <w:top w:w="0" w:type="dxa"/>
              <w:left w:w="108" w:type="dxa"/>
              <w:bottom w:w="0" w:type="dxa"/>
              <w:right w:w="108" w:type="dxa"/>
            </w:tcMar>
            <w:hideMark/>
          </w:tcPr>
          <w:p w14:paraId="43C419E5" w14:textId="751BBC83"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18.</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destroys</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life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animal</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make</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good,</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living</w:t>
            </w:r>
            <w:r w:rsidR="00CB39DB">
              <w:rPr>
                <w:rFonts w:ascii="Calibri" w:eastAsia="Times New Roman" w:hAnsi="Calibri" w:cs="Calibri"/>
                <w:lang w:bidi="he-IL"/>
              </w:rPr>
              <w:t xml:space="preserve"> </w:t>
            </w:r>
            <w:r w:rsidRPr="001F7CD4">
              <w:rPr>
                <w:rFonts w:ascii="Calibri" w:eastAsia="Times New Roman" w:hAnsi="Calibri" w:cs="Calibri"/>
                <w:lang w:bidi="he-IL"/>
              </w:rPr>
              <w:t>animal</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living</w:t>
            </w:r>
            <w:r w:rsidR="00CB39DB">
              <w:rPr>
                <w:rFonts w:ascii="Calibri" w:eastAsia="Times New Roman" w:hAnsi="Calibri" w:cs="Calibri"/>
                <w:lang w:bidi="he-IL"/>
              </w:rPr>
              <w:t xml:space="preserve"> </w:t>
            </w:r>
            <w:r w:rsidRPr="001F7CD4">
              <w:rPr>
                <w:rFonts w:ascii="Calibri" w:eastAsia="Times New Roman" w:hAnsi="Calibri" w:cs="Calibri"/>
                <w:lang w:bidi="he-IL"/>
              </w:rPr>
              <w:t>one.</w:t>
            </w:r>
          </w:p>
        </w:tc>
      </w:tr>
      <w:tr w:rsidR="001F7CD4" w:rsidRPr="001F7CD4" w14:paraId="7C409CF8" w14:textId="77777777" w:rsidTr="001F7CD4">
        <w:tc>
          <w:tcPr>
            <w:tcW w:w="5097" w:type="dxa"/>
            <w:tcMar>
              <w:top w:w="0" w:type="dxa"/>
              <w:left w:w="108" w:type="dxa"/>
              <w:bottom w:w="0" w:type="dxa"/>
              <w:right w:w="108" w:type="dxa"/>
            </w:tcMar>
            <w:hideMark/>
          </w:tcPr>
          <w:p w14:paraId="1E1083CE" w14:textId="15A4C5C1"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19.</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inflicts</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injury</w:t>
            </w:r>
            <w:r w:rsidR="00CB39DB">
              <w:rPr>
                <w:rFonts w:ascii="Calibri" w:eastAsia="Times New Roman" w:hAnsi="Calibri" w:cs="Calibri"/>
                <w:lang w:bidi="he-IL"/>
              </w:rPr>
              <w:t xml:space="preserve"> </w:t>
            </w:r>
            <w:r w:rsidRPr="001F7CD4">
              <w:rPr>
                <w:rFonts w:ascii="Calibri" w:eastAsia="Times New Roman" w:hAnsi="Calibri" w:cs="Calibri"/>
                <w:lang w:bidi="he-IL"/>
              </w:rPr>
              <w:t>upon</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fellow</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just</w:t>
            </w:r>
            <w:r w:rsidR="00CB39DB">
              <w:rPr>
                <w:rFonts w:ascii="Calibri" w:eastAsia="Times New Roman" w:hAnsi="Calibri" w:cs="Calibri"/>
                <w:lang w:bidi="he-IL"/>
              </w:rPr>
              <w:t xml:space="preserve"> </w:t>
            </w:r>
            <w:r w:rsidRPr="001F7CD4">
              <w:rPr>
                <w:rFonts w:ascii="Calibri" w:eastAsia="Times New Roman" w:hAnsi="Calibri" w:cs="Calibri"/>
                <w:lang w:bidi="he-IL"/>
              </w:rPr>
              <w:t>as</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did,</w:t>
            </w:r>
            <w:r w:rsidR="00CB39DB">
              <w:rPr>
                <w:rFonts w:ascii="Calibri" w:eastAsia="Times New Roman" w:hAnsi="Calibri" w:cs="Calibri"/>
                <w:lang w:bidi="he-IL"/>
              </w:rPr>
              <w:t xml:space="preserve"> </w:t>
            </w:r>
            <w:r w:rsidRPr="001F7CD4">
              <w:rPr>
                <w:rFonts w:ascii="Calibri" w:eastAsia="Times New Roman" w:hAnsi="Calibri" w:cs="Calibri"/>
                <w:lang w:bidi="he-IL"/>
              </w:rPr>
              <w:t>so</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done</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him</w:t>
            </w:r>
            <w:r w:rsidR="00CB39DB">
              <w:rPr>
                <w:rFonts w:ascii="Calibri" w:eastAsia="Times New Roman" w:hAnsi="Calibri" w:cs="Calibri"/>
                <w:lang w:bidi="he-IL"/>
              </w:rPr>
              <w:t xml:space="preserve"> </w:t>
            </w:r>
            <w:r w:rsidRPr="001F7CD4">
              <w:rPr>
                <w:rFonts w:ascii="Calibri" w:eastAsia="Times New Roman" w:hAnsi="Calibri" w:cs="Calibri"/>
                <w:lang w:bidi="he-IL"/>
              </w:rPr>
              <w:t>[namely,]</w:t>
            </w:r>
          </w:p>
        </w:tc>
        <w:tc>
          <w:tcPr>
            <w:tcW w:w="5107" w:type="dxa"/>
            <w:tcMar>
              <w:top w:w="0" w:type="dxa"/>
              <w:left w:w="108" w:type="dxa"/>
              <w:bottom w:w="0" w:type="dxa"/>
              <w:right w:w="108" w:type="dxa"/>
            </w:tcMar>
            <w:hideMark/>
          </w:tcPr>
          <w:p w14:paraId="7A9D367F" w14:textId="563F85DF"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19.</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inflicts</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blemish</w:t>
            </w:r>
            <w:r w:rsidR="00CB39DB">
              <w:rPr>
                <w:rFonts w:ascii="Calibri" w:eastAsia="Times New Roman" w:hAnsi="Calibri" w:cs="Calibri"/>
                <w:lang w:bidi="he-IL"/>
              </w:rPr>
              <w:t xml:space="preserve"> </w:t>
            </w:r>
            <w:r w:rsidRPr="001F7CD4">
              <w:rPr>
                <w:rFonts w:ascii="Calibri" w:eastAsia="Times New Roman" w:hAnsi="Calibri" w:cs="Calibri"/>
                <w:lang w:bidi="he-IL"/>
              </w:rPr>
              <w:t>on</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neighbor,</w:t>
            </w:r>
            <w:r w:rsidR="00CB39DB">
              <w:rPr>
                <w:rFonts w:ascii="Calibri" w:eastAsia="Times New Roman" w:hAnsi="Calibri" w:cs="Calibri"/>
                <w:lang w:bidi="he-IL"/>
              </w:rPr>
              <w:t xml:space="preserve"> </w:t>
            </w:r>
            <w:r w:rsidRPr="001F7CD4">
              <w:rPr>
                <w:rFonts w:ascii="Calibri" w:eastAsia="Times New Roman" w:hAnsi="Calibri" w:cs="Calibri"/>
                <w:lang w:bidi="he-IL"/>
              </w:rPr>
              <w:t>whatsoever</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has</w:t>
            </w:r>
            <w:r w:rsidR="00CB39DB">
              <w:rPr>
                <w:rFonts w:ascii="Calibri" w:eastAsia="Times New Roman" w:hAnsi="Calibri" w:cs="Calibri"/>
                <w:lang w:bidi="he-IL"/>
              </w:rPr>
              <w:t xml:space="preserve"> </w:t>
            </w:r>
            <w:r w:rsidRPr="001F7CD4">
              <w:rPr>
                <w:rFonts w:ascii="Calibri" w:eastAsia="Times New Roman" w:hAnsi="Calibri" w:cs="Calibri"/>
                <w:lang w:bidi="he-IL"/>
              </w:rPr>
              <w:t>done</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done</w:t>
            </w:r>
            <w:r w:rsidR="00CB39DB">
              <w:rPr>
                <w:rFonts w:ascii="Calibri" w:eastAsia="Times New Roman" w:hAnsi="Calibri" w:cs="Calibri"/>
                <w:lang w:bidi="he-IL"/>
              </w:rPr>
              <w:t xml:space="preserve"> </w:t>
            </w:r>
            <w:r w:rsidRPr="001F7CD4">
              <w:rPr>
                <w:rFonts w:ascii="Calibri" w:eastAsia="Times New Roman" w:hAnsi="Calibri" w:cs="Calibri"/>
                <w:lang w:bidi="he-IL"/>
              </w:rPr>
              <w:t>unto</w:t>
            </w:r>
            <w:r w:rsidR="00CB39DB">
              <w:rPr>
                <w:rFonts w:ascii="Calibri" w:eastAsia="Times New Roman" w:hAnsi="Calibri" w:cs="Calibri"/>
                <w:lang w:bidi="he-IL"/>
              </w:rPr>
              <w:t xml:space="preserve"> </w:t>
            </w:r>
            <w:r w:rsidRPr="001F7CD4">
              <w:rPr>
                <w:rFonts w:ascii="Calibri" w:eastAsia="Times New Roman" w:hAnsi="Calibri" w:cs="Calibri"/>
                <w:lang w:bidi="he-IL"/>
              </w:rPr>
              <w:t>him:</w:t>
            </w:r>
          </w:p>
        </w:tc>
      </w:tr>
      <w:tr w:rsidR="001F7CD4" w:rsidRPr="001F7CD4" w14:paraId="6ABEFDE5" w14:textId="77777777" w:rsidTr="001F7CD4">
        <w:tc>
          <w:tcPr>
            <w:tcW w:w="5097" w:type="dxa"/>
            <w:tcMar>
              <w:top w:w="0" w:type="dxa"/>
              <w:left w:w="108" w:type="dxa"/>
              <w:bottom w:w="0" w:type="dxa"/>
              <w:right w:w="108" w:type="dxa"/>
            </w:tcMar>
            <w:hideMark/>
          </w:tcPr>
          <w:p w14:paraId="55D2D998" w14:textId="43F72942"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20.</w:t>
            </w:r>
            <w:r w:rsidR="00CB39DB">
              <w:rPr>
                <w:rFonts w:ascii="Calibri" w:eastAsia="Times New Roman" w:hAnsi="Calibri" w:cs="Calibri"/>
                <w:lang w:val="en-AU" w:bidi="he-IL"/>
              </w:rPr>
              <w:t xml:space="preserve"> </w:t>
            </w:r>
            <w:r w:rsidRPr="001F7CD4">
              <w:rPr>
                <w:rFonts w:ascii="Calibri" w:eastAsia="Times New Roman" w:hAnsi="Calibri" w:cs="Calibri"/>
                <w:lang w:bidi="he-IL"/>
              </w:rPr>
              <w:t>fracture</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fracture,</w:t>
            </w:r>
            <w:r w:rsidR="00CB39DB">
              <w:rPr>
                <w:rFonts w:ascii="Calibri" w:eastAsia="Times New Roman" w:hAnsi="Calibri" w:cs="Calibri"/>
                <w:lang w:bidi="he-IL"/>
              </w:rPr>
              <w:t xml:space="preserve"> </w:t>
            </w:r>
            <w:r w:rsidRPr="001F7CD4">
              <w:rPr>
                <w:rFonts w:ascii="Calibri" w:eastAsia="Times New Roman" w:hAnsi="Calibri" w:cs="Calibri"/>
                <w:lang w:bidi="he-IL"/>
              </w:rPr>
              <w:t>eye</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eye,</w:t>
            </w:r>
            <w:r w:rsidR="00CB39DB">
              <w:rPr>
                <w:rFonts w:ascii="Calibri" w:eastAsia="Times New Roman" w:hAnsi="Calibri" w:cs="Calibri"/>
                <w:lang w:bidi="he-IL"/>
              </w:rPr>
              <w:t xml:space="preserve"> </w:t>
            </w:r>
            <w:r w:rsidRPr="001F7CD4">
              <w:rPr>
                <w:rFonts w:ascii="Calibri" w:eastAsia="Times New Roman" w:hAnsi="Calibri" w:cs="Calibri"/>
                <w:lang w:bidi="he-IL"/>
              </w:rPr>
              <w:t>tooth</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tooth.</w:t>
            </w:r>
            <w:r w:rsidR="00CB39DB">
              <w:rPr>
                <w:rFonts w:ascii="Calibri" w:eastAsia="Times New Roman" w:hAnsi="Calibri" w:cs="Calibri"/>
                <w:lang w:bidi="he-IL"/>
              </w:rPr>
              <w:t xml:space="preserve"> </w:t>
            </w:r>
            <w:r w:rsidRPr="001F7CD4">
              <w:rPr>
                <w:rFonts w:ascii="Calibri" w:eastAsia="Times New Roman" w:hAnsi="Calibri" w:cs="Calibri"/>
                <w:lang w:bidi="he-IL"/>
              </w:rPr>
              <w:t>Just</w:t>
            </w:r>
            <w:r w:rsidR="00CB39DB">
              <w:rPr>
                <w:rFonts w:ascii="Calibri" w:eastAsia="Times New Roman" w:hAnsi="Calibri" w:cs="Calibri"/>
                <w:lang w:bidi="he-IL"/>
              </w:rPr>
              <w:t xml:space="preserve"> </w:t>
            </w:r>
            <w:r w:rsidRPr="001F7CD4">
              <w:rPr>
                <w:rFonts w:ascii="Calibri" w:eastAsia="Times New Roman" w:hAnsi="Calibri" w:cs="Calibri"/>
                <w:lang w:bidi="he-IL"/>
              </w:rPr>
              <w:t>as</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inflicted</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injury</w:t>
            </w:r>
            <w:r w:rsidR="00CB39DB">
              <w:rPr>
                <w:rFonts w:ascii="Calibri" w:eastAsia="Times New Roman" w:hAnsi="Calibri" w:cs="Calibri"/>
                <w:lang w:bidi="he-IL"/>
              </w:rPr>
              <w:t xml:space="preserve"> </w:t>
            </w:r>
            <w:r w:rsidRPr="001F7CD4">
              <w:rPr>
                <w:rFonts w:ascii="Calibri" w:eastAsia="Times New Roman" w:hAnsi="Calibri" w:cs="Calibri"/>
                <w:lang w:bidi="he-IL"/>
              </w:rPr>
              <w:t>upon</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person,</w:t>
            </w:r>
            <w:r w:rsidR="00CB39DB">
              <w:rPr>
                <w:rFonts w:ascii="Calibri" w:eastAsia="Times New Roman" w:hAnsi="Calibri" w:cs="Calibri"/>
                <w:lang w:bidi="he-IL"/>
              </w:rPr>
              <w:t xml:space="preserve"> </w:t>
            </w:r>
            <w:r w:rsidRPr="001F7CD4">
              <w:rPr>
                <w:rFonts w:ascii="Calibri" w:eastAsia="Times New Roman" w:hAnsi="Calibri" w:cs="Calibri"/>
                <w:lang w:bidi="he-IL"/>
              </w:rPr>
              <w:t>so</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inflicted</w:t>
            </w:r>
            <w:r w:rsidR="00CB39DB">
              <w:rPr>
                <w:rFonts w:ascii="Calibri" w:eastAsia="Times New Roman" w:hAnsi="Calibri" w:cs="Calibri"/>
                <w:lang w:bidi="he-IL"/>
              </w:rPr>
              <w:t xml:space="preserve"> </w:t>
            </w:r>
            <w:r w:rsidRPr="001F7CD4">
              <w:rPr>
                <w:rFonts w:ascii="Calibri" w:eastAsia="Times New Roman" w:hAnsi="Calibri" w:cs="Calibri"/>
                <w:lang w:bidi="he-IL"/>
              </w:rPr>
              <w:t>upon</w:t>
            </w:r>
            <w:r w:rsidR="00CB39DB">
              <w:rPr>
                <w:rFonts w:ascii="Calibri" w:eastAsia="Times New Roman" w:hAnsi="Calibri" w:cs="Calibri"/>
                <w:lang w:bidi="he-IL"/>
              </w:rPr>
              <w:t xml:space="preserve"> </w:t>
            </w:r>
            <w:r w:rsidRPr="001F7CD4">
              <w:rPr>
                <w:rFonts w:ascii="Calibri" w:eastAsia="Times New Roman" w:hAnsi="Calibri" w:cs="Calibri"/>
                <w:lang w:bidi="he-IL"/>
              </w:rPr>
              <w:t>him.</w:t>
            </w:r>
          </w:p>
        </w:tc>
        <w:tc>
          <w:tcPr>
            <w:tcW w:w="5107" w:type="dxa"/>
            <w:tcMar>
              <w:top w:w="0" w:type="dxa"/>
              <w:left w:w="108" w:type="dxa"/>
              <w:bottom w:w="0" w:type="dxa"/>
              <w:right w:w="108" w:type="dxa"/>
            </w:tcMar>
            <w:hideMark/>
          </w:tcPr>
          <w:p w14:paraId="14F26DAB" w14:textId="7529FDFF"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20.</w:t>
            </w:r>
            <w:r w:rsidR="00CB39DB">
              <w:rPr>
                <w:rFonts w:ascii="Calibri" w:eastAsia="Times New Roman" w:hAnsi="Calibri" w:cs="Calibri"/>
                <w:lang w:val="en-AU" w:bidi="he-IL"/>
              </w:rPr>
              <w:t xml:space="preserve"> </w:t>
            </w:r>
            <w:r w:rsidRPr="001F7CD4">
              <w:rPr>
                <w:rFonts w:ascii="Calibri" w:eastAsia="Times New Roman" w:hAnsi="Calibri" w:cs="Calibri"/>
                <w:b/>
                <w:bCs/>
                <w:u w:val="single"/>
                <w:shd w:val="clear" w:color="auto" w:fill="FFFF00"/>
                <w:lang w:bidi="he-IL"/>
              </w:rPr>
              <w:t>the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value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of</w:t>
            </w:r>
            <w:r w:rsidR="00CB39DB">
              <w:rPr>
                <w:rFonts w:ascii="Calibri" w:eastAsia="Times New Roman" w:hAnsi="Calibri" w:cs="Calibri"/>
                <w:u w:val="single"/>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fracture</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fracture;</w:t>
            </w:r>
            <w:r w:rsidR="00CB39DB">
              <w:rPr>
                <w:rFonts w:ascii="Calibri" w:eastAsia="Times New Roman" w:hAnsi="Calibri" w:cs="Calibri"/>
                <w:lang w:bidi="he-IL"/>
              </w:rPr>
              <w:t xml:space="preserve"> </w:t>
            </w:r>
            <w:r w:rsidRPr="001F7CD4">
              <w:rPr>
                <w:rFonts w:ascii="Calibri" w:eastAsia="Times New Roman" w:hAnsi="Calibri" w:cs="Calibri"/>
                <w:b/>
                <w:bCs/>
                <w:u w:val="single"/>
                <w:shd w:val="clear" w:color="auto" w:fill="FFFF00"/>
                <w:lang w:bidi="he-IL"/>
              </w:rPr>
              <w:t>the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value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eye</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eye;</w:t>
            </w:r>
            <w:r w:rsidR="00CB39DB">
              <w:rPr>
                <w:rFonts w:ascii="Calibri" w:eastAsia="Times New Roman" w:hAnsi="Calibri" w:cs="Calibri"/>
                <w:lang w:bidi="he-IL"/>
              </w:rPr>
              <w:t xml:space="preserve"> </w:t>
            </w:r>
            <w:r w:rsidRPr="001F7CD4">
              <w:rPr>
                <w:rFonts w:ascii="Calibri" w:eastAsia="Times New Roman" w:hAnsi="Calibri" w:cs="Calibri"/>
                <w:b/>
                <w:bCs/>
                <w:u w:val="single"/>
                <w:shd w:val="clear" w:color="auto" w:fill="FFFF00"/>
                <w:lang w:bidi="he-IL"/>
              </w:rPr>
              <w:t>the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value</w:t>
            </w:r>
            <w:r w:rsidR="00CB39DB">
              <w:rPr>
                <w:rFonts w:ascii="Calibri" w:eastAsia="Times New Roman" w:hAnsi="Calibri" w:cs="Calibri"/>
                <w:b/>
                <w:bCs/>
                <w:u w:val="single"/>
                <w:shd w:val="clear" w:color="auto" w:fill="FFFF00"/>
                <w:lang w:bidi="he-IL"/>
              </w:rPr>
              <w:t xml:space="preserve"> </w:t>
            </w:r>
            <w:r w:rsidRPr="001F7CD4">
              <w:rPr>
                <w:rFonts w:ascii="Calibri" w:eastAsia="Times New Roman" w:hAnsi="Calibri" w:cs="Calibri"/>
                <w:b/>
                <w:bCs/>
                <w:u w:val="single"/>
                <w:shd w:val="clear" w:color="auto" w:fill="FFFF00"/>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tooth</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tooth;</w:t>
            </w:r>
            <w:r w:rsidR="00CB39DB">
              <w:rPr>
                <w:rFonts w:ascii="Calibri" w:eastAsia="Times New Roman" w:hAnsi="Calibri" w:cs="Calibri"/>
                <w:lang w:bidi="he-IL"/>
              </w:rPr>
              <w:t xml:space="preserve"> </w:t>
            </w:r>
            <w:r w:rsidRPr="001F7CD4">
              <w:rPr>
                <w:rFonts w:ascii="Calibri" w:eastAsia="Times New Roman" w:hAnsi="Calibri" w:cs="Calibri"/>
                <w:lang w:bidi="he-IL"/>
              </w:rPr>
              <w:t>whatsoever</w:t>
            </w:r>
            <w:r w:rsidR="00CB39DB">
              <w:rPr>
                <w:rFonts w:ascii="Calibri" w:eastAsia="Times New Roman" w:hAnsi="Calibri" w:cs="Calibri"/>
                <w:lang w:bidi="he-IL"/>
              </w:rPr>
              <w:t xml:space="preserve"> </w:t>
            </w:r>
            <w:r w:rsidRPr="001F7CD4">
              <w:rPr>
                <w:rFonts w:ascii="Calibri" w:eastAsia="Times New Roman" w:hAnsi="Calibri" w:cs="Calibri"/>
                <w:lang w:bidi="he-IL"/>
              </w:rPr>
              <w:t>blemish</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inflicts</w:t>
            </w:r>
            <w:r w:rsidR="00CB39DB">
              <w:rPr>
                <w:rFonts w:ascii="Calibri" w:eastAsia="Times New Roman" w:hAnsi="Calibri" w:cs="Calibri"/>
                <w:lang w:bidi="he-IL"/>
              </w:rPr>
              <w:t xml:space="preserve"> </w:t>
            </w:r>
            <w:r w:rsidRPr="001F7CD4">
              <w:rPr>
                <w:rFonts w:ascii="Calibri" w:eastAsia="Times New Roman" w:hAnsi="Calibri" w:cs="Calibri"/>
                <w:lang w:bidi="he-IL"/>
              </w:rPr>
              <w:t>upon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same</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rendered</w:t>
            </w:r>
            <w:r w:rsidR="00CB39DB">
              <w:rPr>
                <w:rFonts w:ascii="Calibri" w:eastAsia="Times New Roman" w:hAnsi="Calibri" w:cs="Calibri"/>
                <w:lang w:bidi="he-IL"/>
              </w:rPr>
              <w:t xml:space="preserve"> </w:t>
            </w:r>
            <w:r w:rsidRPr="001F7CD4">
              <w:rPr>
                <w:rFonts w:ascii="Calibri" w:eastAsia="Times New Roman" w:hAnsi="Calibri" w:cs="Calibri"/>
                <w:lang w:bidi="he-IL"/>
              </w:rPr>
              <w:t>unto</w:t>
            </w:r>
            <w:r w:rsidR="00CB39DB">
              <w:rPr>
                <w:rFonts w:ascii="Calibri" w:eastAsia="Times New Roman" w:hAnsi="Calibri" w:cs="Calibri"/>
                <w:lang w:bidi="he-IL"/>
              </w:rPr>
              <w:t xml:space="preserve"> </w:t>
            </w:r>
            <w:r w:rsidRPr="001F7CD4">
              <w:rPr>
                <w:rFonts w:ascii="Calibri" w:eastAsia="Times New Roman" w:hAnsi="Calibri" w:cs="Calibri"/>
                <w:lang w:bidi="he-IL"/>
              </w:rPr>
              <w:t>him.</w:t>
            </w:r>
          </w:p>
          <w:p w14:paraId="3365FD9B" w14:textId="3524CB7A"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b/>
                <w:bCs/>
                <w:lang w:bidi="he-IL"/>
              </w:rPr>
              <w:t>JERUSALEM:</w:t>
            </w:r>
            <w:r w:rsidR="00CB39DB">
              <w:rPr>
                <w:rFonts w:ascii="Calibri" w:eastAsia="Times New Roman" w:hAnsi="Calibri" w:cs="Calibri"/>
                <w:b/>
                <w:bCs/>
                <w:lang w:bidi="he-IL"/>
              </w:rPr>
              <w:t xml:space="preserve"> </w:t>
            </w:r>
            <w:r w:rsidRPr="001F7CD4">
              <w:rPr>
                <w:rFonts w:ascii="Calibri" w:eastAsia="Times New Roman" w:hAnsi="Calibri" w:cs="Calibri"/>
                <w:lang w:bidi="he-IL"/>
              </w:rPr>
              <w:t>Fracture</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b/>
                <w:bCs/>
                <w:u w:val="single"/>
                <w:shd w:val="clear" w:color="auto" w:fill="FFFF00"/>
                <w:lang w:bidi="he-IL"/>
              </w:rPr>
              <w:t>compensated</w:t>
            </w:r>
            <w:r w:rsidR="00CB39DB">
              <w:rPr>
                <w:rFonts w:ascii="Calibri" w:eastAsia="Times New Roman" w:hAnsi="Calibri" w:cs="Calibri"/>
                <w:lang w:bidi="he-IL"/>
              </w:rPr>
              <w:t xml:space="preserve"> </w:t>
            </w:r>
            <w:r w:rsidRPr="001F7CD4">
              <w:rPr>
                <w:rFonts w:ascii="Calibri" w:eastAsia="Times New Roman" w:hAnsi="Calibri" w:cs="Calibri"/>
                <w:lang w:bidi="he-IL"/>
              </w:rPr>
              <w:t>by</w:t>
            </w:r>
            <w:r w:rsidR="00CB39DB">
              <w:rPr>
                <w:rFonts w:ascii="Calibri" w:eastAsia="Times New Roman" w:hAnsi="Calibri" w:cs="Calibri"/>
                <w:lang w:bidi="he-IL"/>
              </w:rPr>
              <w:t xml:space="preserve"> </w:t>
            </w:r>
            <w:r w:rsidRPr="001F7CD4">
              <w:rPr>
                <w:rFonts w:ascii="Calibri" w:eastAsia="Times New Roman" w:hAnsi="Calibri" w:cs="Calibri"/>
                <w:lang w:bidi="he-IL"/>
              </w:rPr>
              <w:t>fracture,</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eye</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b/>
                <w:bCs/>
                <w:u w:val="single"/>
                <w:shd w:val="clear" w:color="auto" w:fill="FFFF00"/>
                <w:lang w:bidi="he-IL"/>
              </w:rPr>
              <w:t>compensated</w:t>
            </w:r>
            <w:r w:rsidR="00CB39DB">
              <w:rPr>
                <w:rFonts w:ascii="Calibri" w:eastAsia="Times New Roman" w:hAnsi="Calibri" w:cs="Calibri"/>
                <w:lang w:bidi="he-IL"/>
              </w:rPr>
              <w:t xml:space="preserve"> </w:t>
            </w:r>
            <w:r w:rsidRPr="001F7CD4">
              <w:rPr>
                <w:rFonts w:ascii="Calibri" w:eastAsia="Times New Roman" w:hAnsi="Calibri" w:cs="Calibri"/>
                <w:lang w:bidi="he-IL"/>
              </w:rPr>
              <w:t>by</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eye,</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tooth</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tooth,</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blemish</w:t>
            </w:r>
            <w:r w:rsidR="00CB39DB">
              <w:rPr>
                <w:rFonts w:ascii="Calibri" w:eastAsia="Times New Roman" w:hAnsi="Calibri" w:cs="Calibri"/>
                <w:lang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has</w:t>
            </w:r>
            <w:r w:rsidR="00CB39DB">
              <w:rPr>
                <w:rFonts w:ascii="Calibri" w:eastAsia="Times New Roman" w:hAnsi="Calibri" w:cs="Calibri"/>
                <w:lang w:bidi="he-IL"/>
              </w:rPr>
              <w:t xml:space="preserve"> </w:t>
            </w:r>
            <w:r w:rsidRPr="001F7CD4">
              <w:rPr>
                <w:rFonts w:ascii="Calibri" w:eastAsia="Times New Roman" w:hAnsi="Calibri" w:cs="Calibri"/>
                <w:lang w:bidi="he-IL"/>
              </w:rPr>
              <w:t>given</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given</w:t>
            </w:r>
            <w:r w:rsidR="00CB39DB">
              <w:rPr>
                <w:rFonts w:ascii="Calibri" w:eastAsia="Times New Roman" w:hAnsi="Calibri" w:cs="Calibri"/>
                <w:lang w:bidi="he-IL"/>
              </w:rPr>
              <w:t xml:space="preserve"> </w:t>
            </w:r>
            <w:r w:rsidRPr="001F7CD4">
              <w:rPr>
                <w:rFonts w:ascii="Calibri" w:eastAsia="Times New Roman" w:hAnsi="Calibri" w:cs="Calibri"/>
                <w:lang w:bidi="he-IL"/>
              </w:rPr>
              <w:t>unto</w:t>
            </w:r>
            <w:r w:rsidR="00CB39DB">
              <w:rPr>
                <w:rFonts w:ascii="Calibri" w:eastAsia="Times New Roman" w:hAnsi="Calibri" w:cs="Calibri"/>
                <w:lang w:bidi="he-IL"/>
              </w:rPr>
              <w:t xml:space="preserve"> </w:t>
            </w:r>
            <w:r w:rsidRPr="001F7CD4">
              <w:rPr>
                <w:rFonts w:ascii="Calibri" w:eastAsia="Times New Roman" w:hAnsi="Calibri" w:cs="Calibri"/>
                <w:lang w:bidi="he-IL"/>
              </w:rPr>
              <w:t>him.</w:t>
            </w:r>
          </w:p>
        </w:tc>
      </w:tr>
      <w:tr w:rsidR="001F7CD4" w:rsidRPr="001F7CD4" w14:paraId="30FAFF5F" w14:textId="77777777" w:rsidTr="001F7CD4">
        <w:tc>
          <w:tcPr>
            <w:tcW w:w="5097" w:type="dxa"/>
            <w:tcMar>
              <w:top w:w="0" w:type="dxa"/>
              <w:left w:w="108" w:type="dxa"/>
              <w:bottom w:w="0" w:type="dxa"/>
              <w:right w:w="108" w:type="dxa"/>
            </w:tcMar>
            <w:hideMark/>
          </w:tcPr>
          <w:p w14:paraId="3C1F2B2F" w14:textId="404F79F9"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21.</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one</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injures</w:t>
            </w:r>
            <w:r w:rsidR="00CB39DB">
              <w:rPr>
                <w:rFonts w:ascii="Calibri" w:eastAsia="Times New Roman" w:hAnsi="Calibri" w:cs="Calibri"/>
                <w:lang w:bidi="he-IL"/>
              </w:rPr>
              <w:t xml:space="preserve"> </w:t>
            </w:r>
            <w:r w:rsidRPr="001F7CD4">
              <w:rPr>
                <w:rFonts w:ascii="Calibri" w:eastAsia="Times New Roman" w:hAnsi="Calibri" w:cs="Calibri"/>
                <w:lang w:bidi="he-IL"/>
              </w:rPr>
              <w:t>an</w:t>
            </w:r>
            <w:r w:rsidR="00CB39DB">
              <w:rPr>
                <w:rFonts w:ascii="Calibri" w:eastAsia="Times New Roman" w:hAnsi="Calibri" w:cs="Calibri"/>
                <w:lang w:bidi="he-IL"/>
              </w:rPr>
              <w:t xml:space="preserve"> </w:t>
            </w:r>
            <w:r w:rsidRPr="001F7CD4">
              <w:rPr>
                <w:rFonts w:ascii="Calibri" w:eastAsia="Times New Roman" w:hAnsi="Calibri" w:cs="Calibri"/>
                <w:lang w:bidi="he-IL"/>
              </w:rPr>
              <w:t>animal</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pay</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one</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strikes</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person</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put</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death.</w:t>
            </w:r>
          </w:p>
        </w:tc>
        <w:tc>
          <w:tcPr>
            <w:tcW w:w="5107" w:type="dxa"/>
            <w:tcMar>
              <w:top w:w="0" w:type="dxa"/>
              <w:left w:w="108" w:type="dxa"/>
              <w:bottom w:w="0" w:type="dxa"/>
              <w:right w:w="108" w:type="dxa"/>
            </w:tcMar>
            <w:hideMark/>
          </w:tcPr>
          <w:p w14:paraId="12C8809F" w14:textId="43C110A6"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21.</w:t>
            </w:r>
            <w:r w:rsidR="00CB39DB">
              <w:rPr>
                <w:rFonts w:ascii="Calibri" w:eastAsia="Times New Roman" w:hAnsi="Calibri" w:cs="Calibri"/>
                <w:lang w:val="en-AU" w:bidi="he-IL"/>
              </w:rPr>
              <w:t xml:space="preserve"> </w:t>
            </w:r>
            <w:r w:rsidRPr="001F7CD4">
              <w:rPr>
                <w:rFonts w:ascii="Calibri" w:eastAsia="Times New Roman" w:hAnsi="Calibri" w:cs="Calibri"/>
                <w:lang w:bidi="he-IL"/>
              </w:rPr>
              <w:t>He</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kills</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beast</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restore</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but</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slays</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will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slain.</w:t>
            </w:r>
          </w:p>
        </w:tc>
      </w:tr>
      <w:tr w:rsidR="001F7CD4" w:rsidRPr="001F7CD4" w14:paraId="61B62280" w14:textId="77777777" w:rsidTr="001F7CD4">
        <w:tc>
          <w:tcPr>
            <w:tcW w:w="5097" w:type="dxa"/>
            <w:tcMar>
              <w:top w:w="0" w:type="dxa"/>
              <w:left w:w="108" w:type="dxa"/>
              <w:bottom w:w="0" w:type="dxa"/>
              <w:right w:w="108" w:type="dxa"/>
            </w:tcMar>
            <w:hideMark/>
          </w:tcPr>
          <w:p w14:paraId="2823AE6A" w14:textId="1BDAC5DE"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22.</w:t>
            </w:r>
            <w:r w:rsidR="00CB39DB">
              <w:rPr>
                <w:rFonts w:ascii="Calibri" w:eastAsia="Times New Roman" w:hAnsi="Calibri" w:cs="Calibri"/>
                <w:lang w:val="en-AU" w:bidi="he-IL"/>
              </w:rPr>
              <w:t xml:space="preserve"> </w:t>
            </w:r>
            <w:r w:rsidRPr="001F7CD4">
              <w:rPr>
                <w:rFonts w:ascii="Calibri" w:eastAsia="Times New Roman" w:hAnsi="Calibri" w:cs="Calibri"/>
                <w:b/>
                <w:bCs/>
                <w:shd w:val="clear" w:color="auto" w:fill="FFFF00"/>
                <w:lang w:bidi="he-IL"/>
              </w:rPr>
              <w:t>One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law</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shall</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be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exacted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for</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you,</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convert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and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resident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alike,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for</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I</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am</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Lord,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your</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God.</w:t>
            </w:r>
          </w:p>
        </w:tc>
        <w:tc>
          <w:tcPr>
            <w:tcW w:w="5107" w:type="dxa"/>
            <w:tcMar>
              <w:top w:w="0" w:type="dxa"/>
              <w:left w:w="108" w:type="dxa"/>
              <w:bottom w:w="0" w:type="dxa"/>
              <w:right w:w="108" w:type="dxa"/>
            </w:tcMar>
            <w:hideMark/>
          </w:tcPr>
          <w:p w14:paraId="7BE6D63F" w14:textId="798090C5"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22.</w:t>
            </w:r>
            <w:r w:rsidR="00CB39DB">
              <w:rPr>
                <w:rFonts w:ascii="Calibri" w:eastAsia="Times New Roman" w:hAnsi="Calibri" w:cs="Calibri"/>
                <w:lang w:val="en-AU" w:bidi="he-IL"/>
              </w:rPr>
              <w:t xml:space="preserve"> </w:t>
            </w:r>
            <w:r w:rsidRPr="001F7CD4">
              <w:rPr>
                <w:rFonts w:ascii="Calibri" w:eastAsia="Times New Roman" w:hAnsi="Calibri" w:cs="Calibri"/>
                <w:b/>
                <w:bCs/>
                <w:shd w:val="clear" w:color="auto" w:fill="FFFF00"/>
                <w:lang w:bidi="he-IL"/>
              </w:rPr>
              <w:t>One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judgment</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will</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you</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have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for</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stranger</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and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for</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native;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for</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I</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am</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the</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LORD</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your</w:t>
            </w:r>
            <w:r w:rsidR="00CB39DB">
              <w:rPr>
                <w:rFonts w:ascii="Calibri" w:eastAsia="Times New Roman" w:hAnsi="Calibri" w:cs="Calibri"/>
                <w:b/>
                <w:bCs/>
                <w:shd w:val="clear" w:color="auto" w:fill="FFFF00"/>
                <w:lang w:bidi="he-IL"/>
              </w:rPr>
              <w:t xml:space="preserve"> </w:t>
            </w:r>
            <w:r w:rsidRPr="001F7CD4">
              <w:rPr>
                <w:rFonts w:ascii="Calibri" w:eastAsia="Times New Roman" w:hAnsi="Calibri" w:cs="Calibri"/>
                <w:b/>
                <w:bCs/>
                <w:shd w:val="clear" w:color="auto" w:fill="FFFF00"/>
                <w:lang w:bidi="he-IL"/>
              </w:rPr>
              <w:t>God.</w:t>
            </w:r>
          </w:p>
        </w:tc>
      </w:tr>
      <w:tr w:rsidR="001F7CD4" w:rsidRPr="001F7CD4" w14:paraId="3BACE6E0" w14:textId="77777777" w:rsidTr="001F7CD4">
        <w:tc>
          <w:tcPr>
            <w:tcW w:w="5097" w:type="dxa"/>
            <w:tcMar>
              <w:top w:w="0" w:type="dxa"/>
              <w:left w:w="108" w:type="dxa"/>
              <w:bottom w:w="0" w:type="dxa"/>
              <w:right w:w="108" w:type="dxa"/>
            </w:tcMar>
            <w:hideMark/>
          </w:tcPr>
          <w:p w14:paraId="23566CD5" w14:textId="769DC47D"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23.</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Moses</w:t>
            </w:r>
            <w:r w:rsidR="00CB39DB">
              <w:rPr>
                <w:rFonts w:ascii="Calibri" w:eastAsia="Times New Roman" w:hAnsi="Calibri" w:cs="Calibri"/>
                <w:lang w:bidi="he-IL"/>
              </w:rPr>
              <w:t xml:space="preserve"> </w:t>
            </w:r>
            <w:r w:rsidRPr="001F7CD4">
              <w:rPr>
                <w:rFonts w:ascii="Calibri" w:eastAsia="Times New Roman" w:hAnsi="Calibri" w:cs="Calibri"/>
                <w:lang w:bidi="he-IL"/>
              </w:rPr>
              <w:t>told</w:t>
            </w:r>
            <w:r w:rsidR="00CB39DB">
              <w:rPr>
                <w:rFonts w:ascii="Calibri" w:eastAsia="Times New Roman" w:hAnsi="Calibri" w:cs="Calibri"/>
                <w:lang w:bidi="he-IL"/>
              </w:rPr>
              <w:t xml:space="preserve"> </w:t>
            </w:r>
            <w:r w:rsidRPr="001F7CD4">
              <w:rPr>
                <w:rFonts w:ascii="Calibri" w:eastAsia="Times New Roman" w:hAnsi="Calibri" w:cs="Calibri"/>
                <w:lang w:bidi="he-IL"/>
              </w:rPr>
              <w:t>[all</w:t>
            </w:r>
            <w:r w:rsidR="00CB39DB">
              <w:rPr>
                <w:rFonts w:ascii="Calibri" w:eastAsia="Times New Roman" w:hAnsi="Calibri" w:cs="Calibri"/>
                <w:lang w:bidi="he-IL"/>
              </w:rPr>
              <w:t xml:space="preserve"> </w:t>
            </w:r>
            <w:r w:rsidRPr="001F7CD4">
              <w:rPr>
                <w:rFonts w:ascii="Calibri" w:eastAsia="Times New Roman" w:hAnsi="Calibri" w:cs="Calibri"/>
                <w:lang w:bidi="he-IL"/>
              </w:rPr>
              <w:t>this]</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children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00661CB7" w:rsidRPr="001F7CD4">
              <w:rPr>
                <w:rFonts w:ascii="Calibri" w:eastAsia="Times New Roman" w:hAnsi="Calibri" w:cs="Calibri"/>
                <w:lang w:bidi="he-IL"/>
              </w:rPr>
              <w:t>So,</w:t>
            </w:r>
            <w:r w:rsidR="00CB39DB">
              <w:rPr>
                <w:rFonts w:ascii="Calibri" w:eastAsia="Times New Roman" w:hAnsi="Calibri" w:cs="Calibri"/>
                <w:lang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took</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blasphemer</w:t>
            </w:r>
            <w:r w:rsidR="00CB39DB">
              <w:rPr>
                <w:rFonts w:ascii="Calibri" w:eastAsia="Times New Roman" w:hAnsi="Calibri" w:cs="Calibri"/>
                <w:lang w:bidi="he-IL"/>
              </w:rPr>
              <w:t xml:space="preserve"> </w:t>
            </w:r>
            <w:r w:rsidRPr="001F7CD4">
              <w:rPr>
                <w:rFonts w:ascii="Calibri" w:eastAsia="Times New Roman" w:hAnsi="Calibri" w:cs="Calibri"/>
                <w:lang w:bidi="he-IL"/>
              </w:rPr>
              <w:t>outside</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camp</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stoned</w:t>
            </w:r>
            <w:r w:rsidR="00CB39DB">
              <w:rPr>
                <w:rFonts w:ascii="Calibri" w:eastAsia="Times New Roman" w:hAnsi="Calibri" w:cs="Calibri"/>
                <w:lang w:bidi="he-IL"/>
              </w:rPr>
              <w:t xml:space="preserve"> </w:t>
            </w:r>
            <w:r w:rsidRPr="001F7CD4">
              <w:rPr>
                <w:rFonts w:ascii="Calibri" w:eastAsia="Times New Roman" w:hAnsi="Calibri" w:cs="Calibri"/>
                <w:lang w:bidi="he-IL"/>
              </w:rPr>
              <w:t>him,</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children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did</w:t>
            </w:r>
            <w:r w:rsidR="00CB39DB">
              <w:rPr>
                <w:rFonts w:ascii="Calibri" w:eastAsia="Times New Roman" w:hAnsi="Calibri" w:cs="Calibri"/>
                <w:lang w:bidi="he-IL"/>
              </w:rPr>
              <w:t xml:space="preserve"> </w:t>
            </w:r>
            <w:r w:rsidRPr="001F7CD4">
              <w:rPr>
                <w:rFonts w:ascii="Calibri" w:eastAsia="Times New Roman" w:hAnsi="Calibri" w:cs="Calibri"/>
                <w:lang w:bidi="he-IL"/>
              </w:rPr>
              <w:t>just</w:t>
            </w:r>
            <w:r w:rsidR="00CB39DB">
              <w:rPr>
                <w:rFonts w:ascii="Calibri" w:eastAsia="Times New Roman" w:hAnsi="Calibri" w:cs="Calibri"/>
                <w:lang w:bidi="he-IL"/>
              </w:rPr>
              <w:t xml:space="preserve"> </w:t>
            </w:r>
            <w:r w:rsidRPr="001F7CD4">
              <w:rPr>
                <w:rFonts w:ascii="Calibri" w:eastAsia="Times New Roman" w:hAnsi="Calibri" w:cs="Calibri"/>
                <w:lang w:bidi="he-IL"/>
              </w:rPr>
              <w:t>as</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r w:rsidR="00CB39DB">
              <w:rPr>
                <w:rFonts w:ascii="Calibri" w:eastAsia="Times New Roman" w:hAnsi="Calibri" w:cs="Calibri"/>
                <w:lang w:bidi="he-IL"/>
              </w:rPr>
              <w:t xml:space="preserve"> </w:t>
            </w:r>
            <w:r w:rsidRPr="001F7CD4">
              <w:rPr>
                <w:rFonts w:ascii="Calibri" w:eastAsia="Times New Roman" w:hAnsi="Calibri" w:cs="Calibri"/>
                <w:lang w:bidi="he-IL"/>
              </w:rPr>
              <w:t>had</w:t>
            </w:r>
            <w:r w:rsidR="00CB39DB">
              <w:rPr>
                <w:rFonts w:ascii="Calibri" w:eastAsia="Times New Roman" w:hAnsi="Calibri" w:cs="Calibri"/>
                <w:lang w:bidi="he-IL"/>
              </w:rPr>
              <w:t xml:space="preserve"> </w:t>
            </w:r>
            <w:r w:rsidRPr="001F7CD4">
              <w:rPr>
                <w:rFonts w:ascii="Calibri" w:eastAsia="Times New Roman" w:hAnsi="Calibri" w:cs="Calibri"/>
                <w:lang w:bidi="he-IL"/>
              </w:rPr>
              <w:t>commanded</w:t>
            </w:r>
            <w:r w:rsidR="00CB39DB">
              <w:rPr>
                <w:rFonts w:ascii="Calibri" w:eastAsia="Times New Roman" w:hAnsi="Calibri" w:cs="Calibri"/>
                <w:lang w:bidi="he-IL"/>
              </w:rPr>
              <w:t xml:space="preserve"> </w:t>
            </w:r>
            <w:r w:rsidRPr="001F7CD4">
              <w:rPr>
                <w:rFonts w:ascii="Calibri" w:eastAsia="Times New Roman" w:hAnsi="Calibri" w:cs="Calibri"/>
                <w:lang w:bidi="he-IL"/>
              </w:rPr>
              <w:t>Moses.</w:t>
            </w:r>
          </w:p>
        </w:tc>
        <w:tc>
          <w:tcPr>
            <w:tcW w:w="5107" w:type="dxa"/>
            <w:tcMar>
              <w:top w:w="0" w:type="dxa"/>
              <w:left w:w="108" w:type="dxa"/>
              <w:bottom w:w="0" w:type="dxa"/>
              <w:right w:w="108" w:type="dxa"/>
            </w:tcMar>
            <w:hideMark/>
          </w:tcPr>
          <w:p w14:paraId="4599E32C" w14:textId="081F0D72"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23.</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Mosheh</w:t>
            </w:r>
            <w:r w:rsidR="00CB39DB">
              <w:rPr>
                <w:rFonts w:ascii="Calibri" w:eastAsia="Times New Roman" w:hAnsi="Calibri" w:cs="Calibri"/>
                <w:lang w:bidi="he-IL"/>
              </w:rPr>
              <w:t xml:space="preserve"> </w:t>
            </w:r>
            <w:r w:rsidRPr="001F7CD4">
              <w:rPr>
                <w:rFonts w:ascii="Calibri" w:eastAsia="Times New Roman" w:hAnsi="Calibri" w:cs="Calibri"/>
                <w:lang w:bidi="he-IL"/>
              </w:rPr>
              <w:t>spoke</w:t>
            </w:r>
            <w:r w:rsidR="00CB39DB">
              <w:rPr>
                <w:rFonts w:ascii="Calibri" w:eastAsia="Times New Roman" w:hAnsi="Calibri" w:cs="Calibri"/>
                <w:lang w:bidi="he-IL"/>
              </w:rPr>
              <w:t xml:space="preserve"> </w:t>
            </w:r>
            <w:r w:rsidRPr="001F7CD4">
              <w:rPr>
                <w:rFonts w:ascii="Calibri" w:eastAsia="Times New Roman" w:hAnsi="Calibri" w:cs="Calibri"/>
                <w:lang w:bidi="he-IL"/>
              </w:rPr>
              <w:t>with</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sons</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they</w:t>
            </w:r>
            <w:r w:rsidR="00CB39DB">
              <w:rPr>
                <w:rFonts w:ascii="Calibri" w:eastAsia="Times New Roman" w:hAnsi="Calibri" w:cs="Calibri"/>
                <w:lang w:bidi="he-IL"/>
              </w:rPr>
              <w:t xml:space="preserve"> </w:t>
            </w:r>
            <w:r w:rsidRPr="001F7CD4">
              <w:rPr>
                <w:rFonts w:ascii="Calibri" w:eastAsia="Times New Roman" w:hAnsi="Calibri" w:cs="Calibri"/>
                <w:lang w:bidi="he-IL"/>
              </w:rPr>
              <w:t>brought</w:t>
            </w:r>
            <w:r w:rsidR="00CB39DB">
              <w:rPr>
                <w:rFonts w:ascii="Calibri" w:eastAsia="Times New Roman" w:hAnsi="Calibri" w:cs="Calibri"/>
                <w:lang w:bidi="he-IL"/>
              </w:rPr>
              <w:t xml:space="preserve"> </w:t>
            </w:r>
            <w:r w:rsidRPr="001F7CD4">
              <w:rPr>
                <w:rFonts w:ascii="Calibri" w:eastAsia="Times New Roman" w:hAnsi="Calibri" w:cs="Calibri"/>
                <w:lang w:bidi="he-IL"/>
              </w:rPr>
              <w:t>forth</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blasphemer</w:t>
            </w:r>
            <w:r w:rsidR="00CB39DB">
              <w:rPr>
                <w:rFonts w:ascii="Calibri" w:eastAsia="Times New Roman" w:hAnsi="Calibri" w:cs="Calibri"/>
                <w:lang w:bidi="he-IL"/>
              </w:rPr>
              <w:t xml:space="preserve"> </w:t>
            </w:r>
            <w:r w:rsidRPr="001F7CD4">
              <w:rPr>
                <w:rFonts w:ascii="Calibri" w:eastAsia="Times New Roman" w:hAnsi="Calibri" w:cs="Calibri"/>
                <w:lang w:bidi="he-IL"/>
              </w:rPr>
              <w:t>without</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camp,</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stoned</w:t>
            </w:r>
            <w:r w:rsidR="00CB39DB">
              <w:rPr>
                <w:rFonts w:ascii="Calibri" w:eastAsia="Times New Roman" w:hAnsi="Calibri" w:cs="Calibri"/>
                <w:lang w:bidi="he-IL"/>
              </w:rPr>
              <w:t xml:space="preserve"> </w:t>
            </w:r>
            <w:r w:rsidRPr="001F7CD4">
              <w:rPr>
                <w:rFonts w:ascii="Calibri" w:eastAsia="Times New Roman" w:hAnsi="Calibri" w:cs="Calibri"/>
                <w:lang w:bidi="he-IL"/>
              </w:rPr>
              <w:t>him</w:t>
            </w:r>
            <w:r w:rsidR="00CB39DB">
              <w:rPr>
                <w:rFonts w:ascii="Calibri" w:eastAsia="Times New Roman" w:hAnsi="Calibri" w:cs="Calibri"/>
                <w:lang w:bidi="he-IL"/>
              </w:rPr>
              <w:t xml:space="preserve"> </w:t>
            </w:r>
            <w:r w:rsidRPr="001F7CD4">
              <w:rPr>
                <w:rFonts w:ascii="Calibri" w:eastAsia="Times New Roman" w:hAnsi="Calibri" w:cs="Calibri"/>
                <w:lang w:bidi="he-IL"/>
              </w:rPr>
              <w:t>with</w:t>
            </w:r>
            <w:r w:rsidR="00CB39DB">
              <w:rPr>
                <w:rFonts w:ascii="Calibri" w:eastAsia="Times New Roman" w:hAnsi="Calibri" w:cs="Calibri"/>
                <w:lang w:bidi="he-IL"/>
              </w:rPr>
              <w:t xml:space="preserve"> </w:t>
            </w:r>
            <w:r w:rsidRPr="001F7CD4">
              <w:rPr>
                <w:rFonts w:ascii="Calibri" w:eastAsia="Times New Roman" w:hAnsi="Calibri" w:cs="Calibri"/>
                <w:lang w:bidi="he-IL"/>
              </w:rPr>
              <w:t>stones;</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sons</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did</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by</w:t>
            </w:r>
            <w:r w:rsidR="00CB39DB">
              <w:rPr>
                <w:rFonts w:ascii="Calibri" w:eastAsia="Times New Roman" w:hAnsi="Calibri" w:cs="Calibri"/>
                <w:lang w:bidi="he-IL"/>
              </w:rPr>
              <w:t xml:space="preserve"> </w:t>
            </w:r>
            <w:r w:rsidRPr="001F7CD4">
              <w:rPr>
                <w:rFonts w:ascii="Calibri" w:eastAsia="Times New Roman" w:hAnsi="Calibri" w:cs="Calibri"/>
                <w:lang w:bidi="he-IL"/>
              </w:rPr>
              <w:t>laying</w:t>
            </w:r>
            <w:r w:rsidR="00CB39DB">
              <w:rPr>
                <w:rFonts w:ascii="Calibri" w:eastAsia="Times New Roman" w:hAnsi="Calibri" w:cs="Calibri"/>
                <w:lang w:bidi="he-IL"/>
              </w:rPr>
              <w:t xml:space="preserve"> </w:t>
            </w:r>
            <w:r w:rsidRPr="001F7CD4">
              <w:rPr>
                <w:rFonts w:ascii="Calibri" w:eastAsia="Times New Roman" w:hAnsi="Calibri" w:cs="Calibri"/>
                <w:lang w:bidi="he-IL"/>
              </w:rPr>
              <w:t>their</w:t>
            </w:r>
            <w:r w:rsidR="00CB39DB">
              <w:rPr>
                <w:rFonts w:ascii="Calibri" w:eastAsia="Times New Roman" w:hAnsi="Calibri" w:cs="Calibri"/>
                <w:lang w:bidi="he-IL"/>
              </w:rPr>
              <w:t xml:space="preserve"> </w:t>
            </w:r>
            <w:r w:rsidRPr="001F7CD4">
              <w:rPr>
                <w:rFonts w:ascii="Calibri" w:eastAsia="Times New Roman" w:hAnsi="Calibri" w:cs="Calibri"/>
                <w:lang w:bidi="he-IL"/>
              </w:rPr>
              <w:t>hands</w:t>
            </w:r>
            <w:r w:rsidR="00CB39DB">
              <w:rPr>
                <w:rFonts w:ascii="Calibri" w:eastAsia="Times New Roman" w:hAnsi="Calibri" w:cs="Calibri"/>
                <w:lang w:bidi="he-IL"/>
              </w:rPr>
              <w:t xml:space="preserve"> </w:t>
            </w:r>
            <w:r w:rsidRPr="001F7CD4">
              <w:rPr>
                <w:rFonts w:ascii="Calibri" w:eastAsia="Times New Roman" w:hAnsi="Calibri" w:cs="Calibri"/>
                <w:lang w:bidi="he-IL"/>
              </w:rPr>
              <w:t>upon,</w:t>
            </w:r>
            <w:r w:rsidR="00CB39DB">
              <w:rPr>
                <w:rFonts w:ascii="Calibri" w:eastAsia="Times New Roman" w:hAnsi="Calibri" w:cs="Calibri"/>
                <w:lang w:bidi="he-IL"/>
              </w:rPr>
              <w:t xml:space="preserve"> </w:t>
            </w:r>
            <w:r w:rsidRPr="001F7CD4">
              <w:rPr>
                <w:rFonts w:ascii="Calibri" w:eastAsia="Times New Roman" w:hAnsi="Calibri" w:cs="Calibri"/>
                <w:lang w:bidi="he-IL"/>
              </w:rPr>
              <w:t>leading</w:t>
            </w:r>
            <w:r w:rsidR="00CB39DB">
              <w:rPr>
                <w:rFonts w:ascii="Calibri" w:eastAsia="Times New Roman" w:hAnsi="Calibri" w:cs="Calibri"/>
                <w:lang w:bidi="he-IL"/>
              </w:rPr>
              <w:t xml:space="preserve"> </w:t>
            </w:r>
            <w:r w:rsidRPr="001F7CD4">
              <w:rPr>
                <w:rFonts w:ascii="Calibri" w:eastAsia="Times New Roman" w:hAnsi="Calibri" w:cs="Calibri"/>
                <w:lang w:bidi="he-IL"/>
              </w:rPr>
              <w:t>him</w:t>
            </w:r>
            <w:r w:rsidR="00CB39DB">
              <w:rPr>
                <w:rFonts w:ascii="Calibri" w:eastAsia="Times New Roman" w:hAnsi="Calibri" w:cs="Calibri"/>
                <w:lang w:bidi="he-IL"/>
              </w:rPr>
              <w:t xml:space="preserve"> </w:t>
            </w:r>
            <w:r w:rsidRPr="001F7CD4">
              <w:rPr>
                <w:rFonts w:ascii="Calibri" w:eastAsia="Times New Roman" w:hAnsi="Calibri" w:cs="Calibri"/>
                <w:lang w:bidi="he-IL"/>
              </w:rPr>
              <w:t>away</w:t>
            </w:r>
            <w:r w:rsidR="00CB39DB">
              <w:rPr>
                <w:rFonts w:ascii="Calibri" w:eastAsia="Times New Roman" w:hAnsi="Calibri" w:cs="Calibri"/>
                <w:lang w:bidi="he-IL"/>
              </w:rPr>
              <w:t xml:space="preserve"> </w:t>
            </w:r>
            <w:r w:rsidRPr="001F7CD4">
              <w:rPr>
                <w:rFonts w:ascii="Calibri" w:eastAsia="Times New Roman" w:hAnsi="Calibri" w:cs="Calibri"/>
                <w:lang w:bidi="he-IL"/>
              </w:rPr>
              <w:t>hanging,</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burying</w:t>
            </w:r>
            <w:r w:rsidR="00CB39DB">
              <w:rPr>
                <w:rFonts w:ascii="Calibri" w:eastAsia="Times New Roman" w:hAnsi="Calibri" w:cs="Calibri"/>
                <w:lang w:bidi="he-IL"/>
              </w:rPr>
              <w:t xml:space="preserve"> </w:t>
            </w:r>
            <w:r w:rsidRPr="001F7CD4">
              <w:rPr>
                <w:rFonts w:ascii="Calibri" w:eastAsia="Times New Roman" w:hAnsi="Calibri" w:cs="Calibri"/>
                <w:lang w:bidi="he-IL"/>
              </w:rPr>
              <w:t>him,</w:t>
            </w:r>
            <w:r w:rsidR="00CB39DB">
              <w:rPr>
                <w:rFonts w:ascii="Calibri" w:eastAsia="Times New Roman" w:hAnsi="Calibri" w:cs="Calibri"/>
                <w:lang w:bidi="he-IL"/>
              </w:rPr>
              <w:t xml:space="preserve"> </w:t>
            </w:r>
            <w:r w:rsidRPr="001F7CD4">
              <w:rPr>
                <w:rFonts w:ascii="Calibri" w:eastAsia="Times New Roman" w:hAnsi="Calibri" w:cs="Calibri"/>
                <w:lang w:bidi="he-IL"/>
              </w:rPr>
              <w:t>as</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r w:rsidR="00CB39DB">
              <w:rPr>
                <w:rFonts w:ascii="Calibri" w:eastAsia="Times New Roman" w:hAnsi="Calibri" w:cs="Calibri"/>
                <w:lang w:bidi="he-IL"/>
              </w:rPr>
              <w:t xml:space="preserve"> </w:t>
            </w:r>
            <w:r w:rsidRPr="001F7CD4">
              <w:rPr>
                <w:rFonts w:ascii="Calibri" w:eastAsia="Times New Roman" w:hAnsi="Calibri" w:cs="Calibri"/>
                <w:lang w:bidi="he-IL"/>
              </w:rPr>
              <w:t>had</w:t>
            </w:r>
            <w:r w:rsidR="00CB39DB">
              <w:rPr>
                <w:rFonts w:ascii="Calibri" w:eastAsia="Times New Roman" w:hAnsi="Calibri" w:cs="Calibri"/>
                <w:lang w:bidi="he-IL"/>
              </w:rPr>
              <w:t xml:space="preserve"> </w:t>
            </w:r>
            <w:r w:rsidRPr="001F7CD4">
              <w:rPr>
                <w:rFonts w:ascii="Calibri" w:eastAsia="Times New Roman" w:hAnsi="Calibri" w:cs="Calibri"/>
                <w:lang w:bidi="he-IL"/>
              </w:rPr>
              <w:t>commanded</w:t>
            </w:r>
            <w:r w:rsidR="00CB39DB">
              <w:rPr>
                <w:rFonts w:ascii="Calibri" w:eastAsia="Times New Roman" w:hAnsi="Calibri" w:cs="Calibri"/>
                <w:lang w:bidi="he-IL"/>
              </w:rPr>
              <w:t xml:space="preserve"> </w:t>
            </w:r>
            <w:r w:rsidRPr="001F7CD4">
              <w:rPr>
                <w:rFonts w:ascii="Calibri" w:eastAsia="Times New Roman" w:hAnsi="Calibri" w:cs="Calibri"/>
                <w:lang w:bidi="he-IL"/>
              </w:rPr>
              <w:t>Mosheh.</w:t>
            </w:r>
          </w:p>
        </w:tc>
      </w:tr>
      <w:tr w:rsidR="001F7CD4" w:rsidRPr="001F7CD4" w14:paraId="0A9B7A87" w14:textId="77777777" w:rsidTr="001F7CD4">
        <w:tc>
          <w:tcPr>
            <w:tcW w:w="5097" w:type="dxa"/>
            <w:tcMar>
              <w:top w:w="0" w:type="dxa"/>
              <w:left w:w="108" w:type="dxa"/>
              <w:bottom w:w="0" w:type="dxa"/>
              <w:right w:w="108" w:type="dxa"/>
            </w:tcMar>
            <w:hideMark/>
          </w:tcPr>
          <w:p w14:paraId="7321FBAF" w14:textId="5F380A2E" w:rsidR="001F7CD4" w:rsidRPr="001F7CD4" w:rsidRDefault="00CB39DB" w:rsidP="001F7CD4">
            <w:pPr>
              <w:spacing w:after="0" w:line="240" w:lineRule="auto"/>
              <w:jc w:val="both"/>
              <w:rPr>
                <w:rFonts w:ascii="Calibri" w:eastAsia="Times New Roman" w:hAnsi="Calibri" w:cs="Calibri"/>
                <w:lang w:bidi="he-IL"/>
              </w:rPr>
            </w:pPr>
            <w:r>
              <w:rPr>
                <w:rFonts w:ascii="Calibri" w:eastAsia="Times New Roman" w:hAnsi="Calibri" w:cs="Calibri"/>
                <w:lang w:val="en-AU" w:bidi="he-IL"/>
              </w:rPr>
              <w:t xml:space="preserve"> </w:t>
            </w:r>
          </w:p>
        </w:tc>
        <w:tc>
          <w:tcPr>
            <w:tcW w:w="5107" w:type="dxa"/>
            <w:tcMar>
              <w:top w:w="0" w:type="dxa"/>
              <w:left w:w="108" w:type="dxa"/>
              <w:bottom w:w="0" w:type="dxa"/>
              <w:right w:w="108" w:type="dxa"/>
            </w:tcMar>
            <w:hideMark/>
          </w:tcPr>
          <w:p w14:paraId="79C16062" w14:textId="7CC07AE5" w:rsidR="001F7CD4" w:rsidRPr="001F7CD4" w:rsidRDefault="00CB39DB" w:rsidP="001F7CD4">
            <w:pPr>
              <w:spacing w:after="0" w:line="240" w:lineRule="auto"/>
              <w:jc w:val="both"/>
              <w:rPr>
                <w:rFonts w:ascii="Calibri" w:eastAsia="Times New Roman" w:hAnsi="Calibri" w:cs="Calibri"/>
                <w:lang w:bidi="he-IL"/>
              </w:rPr>
            </w:pPr>
            <w:r>
              <w:rPr>
                <w:rFonts w:ascii="Calibri" w:eastAsia="Times New Roman" w:hAnsi="Calibri" w:cs="Calibri"/>
                <w:lang w:val="en-AU" w:bidi="he-IL"/>
              </w:rPr>
              <w:t xml:space="preserve"> </w:t>
            </w:r>
          </w:p>
        </w:tc>
      </w:tr>
      <w:tr w:rsidR="001F7CD4" w:rsidRPr="001F7CD4" w14:paraId="07F76AEF" w14:textId="77777777" w:rsidTr="001F7CD4">
        <w:tc>
          <w:tcPr>
            <w:tcW w:w="5097" w:type="dxa"/>
            <w:tcMar>
              <w:top w:w="0" w:type="dxa"/>
              <w:left w:w="108" w:type="dxa"/>
              <w:bottom w:w="0" w:type="dxa"/>
              <w:right w:w="108" w:type="dxa"/>
            </w:tcMar>
            <w:hideMark/>
          </w:tcPr>
          <w:p w14:paraId="09B84851" w14:textId="5538BA25"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r w:rsidR="00CB39DB">
              <w:rPr>
                <w:rFonts w:ascii="Calibri" w:eastAsia="Times New Roman" w:hAnsi="Calibri" w:cs="Calibri"/>
                <w:lang w:bidi="he-IL"/>
              </w:rPr>
              <w:t xml:space="preserve"> </w:t>
            </w:r>
            <w:r w:rsidRPr="001F7CD4">
              <w:rPr>
                <w:rFonts w:ascii="Calibri" w:eastAsia="Times New Roman" w:hAnsi="Calibri" w:cs="Calibri"/>
                <w:lang w:bidi="he-IL"/>
              </w:rPr>
              <w:t>spoke</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Moses</w:t>
            </w:r>
            <w:r w:rsidR="00CB39DB">
              <w:rPr>
                <w:rFonts w:ascii="Calibri" w:eastAsia="Times New Roman" w:hAnsi="Calibri" w:cs="Calibri"/>
                <w:lang w:bidi="he-IL"/>
              </w:rPr>
              <w:t xml:space="preserve"> </w:t>
            </w:r>
            <w:r w:rsidRPr="001F7CD4">
              <w:rPr>
                <w:rFonts w:ascii="Calibri" w:eastAsia="Times New Roman" w:hAnsi="Calibri" w:cs="Calibri"/>
                <w:lang w:bidi="he-IL"/>
              </w:rPr>
              <w:t>on</w:t>
            </w:r>
            <w:r w:rsidR="00CB39DB">
              <w:rPr>
                <w:rFonts w:ascii="Calibri" w:eastAsia="Times New Roman" w:hAnsi="Calibri" w:cs="Calibri"/>
                <w:lang w:bidi="he-IL"/>
              </w:rPr>
              <w:t xml:space="preserve"> </w:t>
            </w:r>
            <w:r w:rsidRPr="001F7CD4">
              <w:rPr>
                <w:rFonts w:ascii="Calibri" w:eastAsia="Times New Roman" w:hAnsi="Calibri" w:cs="Calibri"/>
                <w:lang w:bidi="he-IL"/>
              </w:rPr>
              <w:t>Mount</w:t>
            </w:r>
            <w:r w:rsidR="00CB39DB">
              <w:rPr>
                <w:rFonts w:ascii="Calibri" w:eastAsia="Times New Roman" w:hAnsi="Calibri" w:cs="Calibri"/>
                <w:lang w:bidi="he-IL"/>
              </w:rPr>
              <w:t xml:space="preserve"> </w:t>
            </w:r>
            <w:r w:rsidRPr="001F7CD4">
              <w:rPr>
                <w:rFonts w:ascii="Calibri" w:eastAsia="Times New Roman" w:hAnsi="Calibri" w:cs="Calibri"/>
                <w:lang w:bidi="he-IL"/>
              </w:rPr>
              <w:t>Sinai,</w:t>
            </w:r>
            <w:r w:rsidR="00CB39DB">
              <w:rPr>
                <w:rFonts w:ascii="Calibri" w:eastAsia="Times New Roman" w:hAnsi="Calibri" w:cs="Calibri"/>
                <w:lang w:bidi="he-IL"/>
              </w:rPr>
              <w:t xml:space="preserve"> </w:t>
            </w:r>
            <w:r w:rsidRPr="001F7CD4">
              <w:rPr>
                <w:rFonts w:ascii="Calibri" w:eastAsia="Times New Roman" w:hAnsi="Calibri" w:cs="Calibri"/>
                <w:lang w:bidi="he-IL"/>
              </w:rPr>
              <w:t>saying,</w:t>
            </w:r>
          </w:p>
        </w:tc>
        <w:tc>
          <w:tcPr>
            <w:tcW w:w="5107" w:type="dxa"/>
            <w:tcMar>
              <w:top w:w="0" w:type="dxa"/>
              <w:left w:w="108" w:type="dxa"/>
              <w:bottom w:w="0" w:type="dxa"/>
              <w:right w:w="108" w:type="dxa"/>
            </w:tcMar>
            <w:hideMark/>
          </w:tcPr>
          <w:p w14:paraId="7DBAF289" w14:textId="2E3947FD" w:rsidR="001F7CD4" w:rsidRPr="001F7CD4" w:rsidRDefault="001F7CD4" w:rsidP="001F7CD4">
            <w:pPr>
              <w:spacing w:after="0" w:line="240" w:lineRule="auto"/>
              <w:rPr>
                <w:rFonts w:ascii="Calibri" w:eastAsia="Times New Roman" w:hAnsi="Calibri" w:cs="Calibri"/>
                <w:lang w:bidi="he-IL"/>
              </w:rPr>
            </w:pPr>
            <w:r w:rsidRPr="001F7CD4">
              <w:rPr>
                <w:rFonts w:ascii="Calibri" w:eastAsia="Times New Roman" w:hAnsi="Calibri" w:cs="Calibri"/>
                <w:lang w:val="en-AU" w:bidi="he-IL"/>
              </w:rPr>
              <w:t>1.</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LORD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spoke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with</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Mosheh</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mountain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Sinai,</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saying:</w:t>
            </w:r>
          </w:p>
        </w:tc>
      </w:tr>
      <w:tr w:rsidR="001F7CD4" w:rsidRPr="001F7CD4" w14:paraId="2388F44C" w14:textId="77777777" w:rsidTr="001F7CD4">
        <w:tc>
          <w:tcPr>
            <w:tcW w:w="5097" w:type="dxa"/>
            <w:tcMar>
              <w:top w:w="0" w:type="dxa"/>
              <w:left w:w="108" w:type="dxa"/>
              <w:bottom w:w="0" w:type="dxa"/>
              <w:right w:w="108" w:type="dxa"/>
            </w:tcMar>
            <w:hideMark/>
          </w:tcPr>
          <w:p w14:paraId="39CDFB5C" w14:textId="63B42015"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2.</w:t>
            </w:r>
            <w:r w:rsidR="00CB39DB">
              <w:rPr>
                <w:rFonts w:ascii="Calibri" w:eastAsia="Times New Roman" w:hAnsi="Calibri" w:cs="Calibri"/>
                <w:lang w:val="en-AU" w:bidi="he-IL"/>
              </w:rPr>
              <w:t xml:space="preserve"> </w:t>
            </w:r>
            <w:r w:rsidRPr="001F7CD4">
              <w:rPr>
                <w:rFonts w:ascii="Calibri" w:eastAsia="Times New Roman" w:hAnsi="Calibri" w:cs="Calibri"/>
                <w:lang w:bidi="he-IL"/>
              </w:rPr>
              <w:t>Speak</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children</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Israel</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say</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them:</w:t>
            </w:r>
            <w:r w:rsidR="00CB39DB">
              <w:rPr>
                <w:rFonts w:ascii="Calibri" w:eastAsia="Times New Roman" w:hAnsi="Calibri" w:cs="Calibri"/>
                <w:lang w:bidi="he-IL"/>
              </w:rPr>
              <w:t xml:space="preserve"> </w:t>
            </w:r>
            <w:r w:rsidRPr="001F7CD4">
              <w:rPr>
                <w:rFonts w:ascii="Calibri" w:eastAsia="Times New Roman" w:hAnsi="Calibri" w:cs="Calibri"/>
                <w:lang w:bidi="he-IL"/>
              </w:rPr>
              <w:t>When</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come</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land</w:t>
            </w:r>
            <w:r w:rsidR="00CB39DB">
              <w:rPr>
                <w:rFonts w:ascii="Calibri" w:eastAsia="Times New Roman" w:hAnsi="Calibri" w:cs="Calibri"/>
                <w:lang w:bidi="he-IL"/>
              </w:rPr>
              <w:t xml:space="preserve"> </w:t>
            </w:r>
            <w:r w:rsidRPr="001F7CD4">
              <w:rPr>
                <w:rFonts w:ascii="Calibri" w:eastAsia="Times New Roman" w:hAnsi="Calibri" w:cs="Calibri"/>
                <w:lang w:bidi="he-IL"/>
              </w:rPr>
              <w:t>that</w:t>
            </w:r>
            <w:r w:rsidR="00CB39DB">
              <w:rPr>
                <w:rFonts w:ascii="Calibri" w:eastAsia="Times New Roman" w:hAnsi="Calibri" w:cs="Calibri"/>
                <w:lang w:bidi="he-IL"/>
              </w:rPr>
              <w:t xml:space="preserve"> </w:t>
            </w:r>
            <w:r w:rsidRPr="001F7CD4">
              <w:rPr>
                <w:rFonts w:ascii="Calibri" w:eastAsia="Times New Roman" w:hAnsi="Calibri" w:cs="Calibri"/>
                <w:lang w:bidi="he-IL"/>
              </w:rPr>
              <w:t>I</w:t>
            </w:r>
            <w:r w:rsidR="00CB39DB">
              <w:rPr>
                <w:rFonts w:ascii="Calibri" w:eastAsia="Times New Roman" w:hAnsi="Calibri" w:cs="Calibri"/>
                <w:lang w:bidi="he-IL"/>
              </w:rPr>
              <w:t xml:space="preserve"> </w:t>
            </w:r>
            <w:r w:rsidRPr="001F7CD4">
              <w:rPr>
                <w:rFonts w:ascii="Calibri" w:eastAsia="Times New Roman" w:hAnsi="Calibri" w:cs="Calibri"/>
                <w:lang w:bidi="he-IL"/>
              </w:rPr>
              <w:t>am</w:t>
            </w:r>
            <w:r w:rsidR="00CB39DB">
              <w:rPr>
                <w:rFonts w:ascii="Calibri" w:eastAsia="Times New Roman" w:hAnsi="Calibri" w:cs="Calibri"/>
                <w:lang w:bidi="he-IL"/>
              </w:rPr>
              <w:t xml:space="preserve"> </w:t>
            </w:r>
            <w:r w:rsidRPr="001F7CD4">
              <w:rPr>
                <w:rFonts w:ascii="Calibri" w:eastAsia="Times New Roman" w:hAnsi="Calibri" w:cs="Calibri"/>
                <w:lang w:bidi="he-IL"/>
              </w:rPr>
              <w:t>giving</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land</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rest</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Sabbath</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p>
        </w:tc>
        <w:tc>
          <w:tcPr>
            <w:tcW w:w="5107" w:type="dxa"/>
            <w:tcMar>
              <w:top w:w="0" w:type="dxa"/>
              <w:left w:w="108" w:type="dxa"/>
              <w:bottom w:w="0" w:type="dxa"/>
              <w:right w:w="108" w:type="dxa"/>
            </w:tcMar>
            <w:hideMark/>
          </w:tcPr>
          <w:p w14:paraId="2E30DC87" w14:textId="7B5FBD1C"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2.</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Speak</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with</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children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00661CB7" w:rsidRPr="001F7CD4">
              <w:rPr>
                <w:rFonts w:ascii="Calibri" w:eastAsia="Times New Roman" w:hAnsi="Calibri" w:cs="Calibri"/>
                <w:lang w:val="en-AU" w:bidi="he-IL"/>
              </w:rPr>
              <w:t>Israel</w:t>
            </w:r>
            <w:r w:rsidR="00CB39DB">
              <w:rPr>
                <w:rFonts w:ascii="Calibri" w:eastAsia="Times New Roman" w:hAnsi="Calibri" w:cs="Calibri"/>
                <w:lang w:val="en-AU" w:bidi="he-IL"/>
              </w:rPr>
              <w:t xml:space="preserve"> </w:t>
            </w:r>
            <w:r w:rsidR="00661CB7"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say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them:</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When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have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entered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into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land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that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give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ground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rest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for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rest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before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LORD.</w:t>
            </w:r>
          </w:p>
        </w:tc>
      </w:tr>
      <w:tr w:rsidR="001F7CD4" w:rsidRPr="001F7CD4" w14:paraId="38BC2DF3" w14:textId="77777777" w:rsidTr="001F7CD4">
        <w:tc>
          <w:tcPr>
            <w:tcW w:w="5097" w:type="dxa"/>
            <w:tcMar>
              <w:top w:w="0" w:type="dxa"/>
              <w:left w:w="108" w:type="dxa"/>
              <w:bottom w:w="0" w:type="dxa"/>
              <w:right w:w="108" w:type="dxa"/>
            </w:tcMar>
            <w:hideMark/>
          </w:tcPr>
          <w:p w14:paraId="5810C580" w14:textId="51F47AC3"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3.</w:t>
            </w:r>
            <w:r w:rsidR="00CB39DB">
              <w:rPr>
                <w:rFonts w:ascii="Calibri" w:eastAsia="Times New Roman" w:hAnsi="Calibri" w:cs="Calibri"/>
                <w:lang w:val="en-AU"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may</w:t>
            </w:r>
            <w:r w:rsidR="00CB39DB">
              <w:rPr>
                <w:rFonts w:ascii="Calibri" w:eastAsia="Times New Roman" w:hAnsi="Calibri" w:cs="Calibri"/>
                <w:lang w:bidi="he-IL"/>
              </w:rPr>
              <w:t xml:space="preserve"> </w:t>
            </w:r>
            <w:r w:rsidRPr="001F7CD4">
              <w:rPr>
                <w:rFonts w:ascii="Calibri" w:eastAsia="Times New Roman" w:hAnsi="Calibri" w:cs="Calibri"/>
                <w:lang w:bidi="he-IL"/>
              </w:rPr>
              <w:t>sow</w:t>
            </w:r>
            <w:r w:rsidR="00CB39DB">
              <w:rPr>
                <w:rFonts w:ascii="Calibri" w:eastAsia="Times New Roman" w:hAnsi="Calibri" w:cs="Calibri"/>
                <w:lang w:bidi="he-IL"/>
              </w:rPr>
              <w:t xml:space="preserve"> </w:t>
            </w:r>
            <w:r w:rsidRPr="001F7CD4">
              <w:rPr>
                <w:rFonts w:ascii="Calibri" w:eastAsia="Times New Roman" w:hAnsi="Calibri" w:cs="Calibri"/>
                <w:lang w:bidi="he-IL"/>
              </w:rPr>
              <w:t>your</w:t>
            </w:r>
            <w:r w:rsidR="00CB39DB">
              <w:rPr>
                <w:rFonts w:ascii="Calibri" w:eastAsia="Times New Roman" w:hAnsi="Calibri" w:cs="Calibri"/>
                <w:lang w:bidi="he-IL"/>
              </w:rPr>
              <w:t xml:space="preserve"> </w:t>
            </w:r>
            <w:r w:rsidRPr="001F7CD4">
              <w:rPr>
                <w:rFonts w:ascii="Calibri" w:eastAsia="Times New Roman" w:hAnsi="Calibri" w:cs="Calibri"/>
                <w:lang w:bidi="he-IL"/>
              </w:rPr>
              <w:t>field</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six</w:t>
            </w:r>
            <w:r w:rsidR="00CB39DB">
              <w:rPr>
                <w:rFonts w:ascii="Calibri" w:eastAsia="Times New Roman" w:hAnsi="Calibri" w:cs="Calibri"/>
                <w:lang w:bidi="he-IL"/>
              </w:rPr>
              <w:t xml:space="preserve"> </w:t>
            </w:r>
            <w:r w:rsidRPr="001F7CD4">
              <w:rPr>
                <w:rFonts w:ascii="Calibri" w:eastAsia="Times New Roman" w:hAnsi="Calibri" w:cs="Calibri"/>
                <w:lang w:bidi="he-IL"/>
              </w:rPr>
              <w:t>years,</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six</w:t>
            </w:r>
            <w:r w:rsidR="00CB39DB">
              <w:rPr>
                <w:rFonts w:ascii="Calibri" w:eastAsia="Times New Roman" w:hAnsi="Calibri" w:cs="Calibri"/>
                <w:lang w:bidi="he-IL"/>
              </w:rPr>
              <w:t xml:space="preserve"> </w:t>
            </w:r>
            <w:r w:rsidRPr="001F7CD4">
              <w:rPr>
                <w:rFonts w:ascii="Calibri" w:eastAsia="Times New Roman" w:hAnsi="Calibri" w:cs="Calibri"/>
                <w:lang w:bidi="he-IL"/>
              </w:rPr>
              <w:t>years</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may</w:t>
            </w:r>
            <w:r w:rsidR="00CB39DB">
              <w:rPr>
                <w:rFonts w:ascii="Calibri" w:eastAsia="Times New Roman" w:hAnsi="Calibri" w:cs="Calibri"/>
                <w:lang w:bidi="he-IL"/>
              </w:rPr>
              <w:t xml:space="preserve"> </w:t>
            </w:r>
            <w:r w:rsidRPr="001F7CD4">
              <w:rPr>
                <w:rFonts w:ascii="Calibri" w:eastAsia="Times New Roman" w:hAnsi="Calibri" w:cs="Calibri"/>
                <w:lang w:bidi="he-IL"/>
              </w:rPr>
              <w:t>prune</w:t>
            </w:r>
            <w:r w:rsidR="00CB39DB">
              <w:rPr>
                <w:rFonts w:ascii="Calibri" w:eastAsia="Times New Roman" w:hAnsi="Calibri" w:cs="Calibri"/>
                <w:lang w:bidi="he-IL"/>
              </w:rPr>
              <w:t xml:space="preserve"> </w:t>
            </w:r>
            <w:r w:rsidRPr="001F7CD4">
              <w:rPr>
                <w:rFonts w:ascii="Calibri" w:eastAsia="Times New Roman" w:hAnsi="Calibri" w:cs="Calibri"/>
                <w:lang w:bidi="he-IL"/>
              </w:rPr>
              <w:t>your</w:t>
            </w:r>
            <w:r w:rsidR="00CB39DB">
              <w:rPr>
                <w:rFonts w:ascii="Calibri" w:eastAsia="Times New Roman" w:hAnsi="Calibri" w:cs="Calibri"/>
                <w:lang w:bidi="he-IL"/>
              </w:rPr>
              <w:t xml:space="preserve"> </w:t>
            </w:r>
            <w:r w:rsidRPr="001F7CD4">
              <w:rPr>
                <w:rFonts w:ascii="Calibri" w:eastAsia="Times New Roman" w:hAnsi="Calibri" w:cs="Calibri"/>
                <w:lang w:bidi="he-IL"/>
              </w:rPr>
              <w:t>vineyard,</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gather</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its</w:t>
            </w:r>
            <w:r w:rsidR="00CB39DB">
              <w:rPr>
                <w:rFonts w:ascii="Calibri" w:eastAsia="Times New Roman" w:hAnsi="Calibri" w:cs="Calibri"/>
                <w:lang w:bidi="he-IL"/>
              </w:rPr>
              <w:t xml:space="preserve"> </w:t>
            </w:r>
            <w:r w:rsidRPr="001F7CD4">
              <w:rPr>
                <w:rFonts w:ascii="Calibri" w:eastAsia="Times New Roman" w:hAnsi="Calibri" w:cs="Calibri"/>
                <w:lang w:bidi="he-IL"/>
              </w:rPr>
              <w:t>produce,</w:t>
            </w:r>
          </w:p>
        </w:tc>
        <w:tc>
          <w:tcPr>
            <w:tcW w:w="5107" w:type="dxa"/>
            <w:tcMar>
              <w:top w:w="0" w:type="dxa"/>
              <w:left w:w="108" w:type="dxa"/>
              <w:bottom w:w="0" w:type="dxa"/>
              <w:right w:w="108" w:type="dxa"/>
            </w:tcMar>
            <w:hideMark/>
          </w:tcPr>
          <w:p w14:paraId="16759AB1" w14:textId="04EA214F"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3.</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Six</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years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sow</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fields,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six</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years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prune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vineyards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gather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fruit;</w:t>
            </w:r>
          </w:p>
        </w:tc>
      </w:tr>
      <w:tr w:rsidR="001F7CD4" w:rsidRPr="001F7CD4" w14:paraId="3CB7A45E" w14:textId="77777777" w:rsidTr="001F7CD4">
        <w:tc>
          <w:tcPr>
            <w:tcW w:w="5097" w:type="dxa"/>
            <w:tcMar>
              <w:top w:w="0" w:type="dxa"/>
              <w:left w:w="108" w:type="dxa"/>
              <w:bottom w:w="0" w:type="dxa"/>
              <w:right w:w="108" w:type="dxa"/>
            </w:tcMar>
            <w:hideMark/>
          </w:tcPr>
          <w:p w14:paraId="263B9F37" w14:textId="52867B0C"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4.</w:t>
            </w:r>
            <w:r w:rsidR="00CB39DB">
              <w:rPr>
                <w:rFonts w:ascii="Calibri" w:eastAsia="Times New Roman" w:hAnsi="Calibri" w:cs="Calibri"/>
                <w:lang w:val="en-AU" w:bidi="he-IL"/>
              </w:rPr>
              <w:t xml:space="preserve"> </w:t>
            </w:r>
            <w:r w:rsidRPr="001F7CD4">
              <w:rPr>
                <w:rFonts w:ascii="Calibri" w:eastAsia="Times New Roman" w:hAnsi="Calibri" w:cs="Calibri"/>
                <w:lang w:bidi="he-IL"/>
              </w:rPr>
              <w:t>But</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seventh</w:t>
            </w:r>
            <w:r w:rsidR="00CB39DB">
              <w:rPr>
                <w:rFonts w:ascii="Calibri" w:eastAsia="Times New Roman" w:hAnsi="Calibri" w:cs="Calibri"/>
                <w:lang w:bidi="he-IL"/>
              </w:rPr>
              <w:t xml:space="preserve"> </w:t>
            </w:r>
            <w:r w:rsidRPr="001F7CD4">
              <w:rPr>
                <w:rFonts w:ascii="Calibri" w:eastAsia="Times New Roman" w:hAnsi="Calibri" w:cs="Calibri"/>
                <w:lang w:bidi="he-IL"/>
              </w:rPr>
              <w:t>year,</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land</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have</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complete</w:t>
            </w:r>
            <w:r w:rsidR="00CB39DB">
              <w:rPr>
                <w:rFonts w:ascii="Calibri" w:eastAsia="Times New Roman" w:hAnsi="Calibri" w:cs="Calibri"/>
                <w:lang w:bidi="he-IL"/>
              </w:rPr>
              <w:t xml:space="preserve"> </w:t>
            </w:r>
            <w:r w:rsidRPr="001F7CD4">
              <w:rPr>
                <w:rFonts w:ascii="Calibri" w:eastAsia="Times New Roman" w:hAnsi="Calibri" w:cs="Calibri"/>
                <w:lang w:bidi="he-IL"/>
              </w:rPr>
              <w:t>rest</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Sabbath</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Lord;</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not</w:t>
            </w:r>
            <w:r w:rsidR="00CB39DB">
              <w:rPr>
                <w:rFonts w:ascii="Calibri" w:eastAsia="Times New Roman" w:hAnsi="Calibri" w:cs="Calibri"/>
                <w:lang w:bidi="he-IL"/>
              </w:rPr>
              <w:t xml:space="preserve"> </w:t>
            </w:r>
            <w:r w:rsidRPr="001F7CD4">
              <w:rPr>
                <w:rFonts w:ascii="Calibri" w:eastAsia="Times New Roman" w:hAnsi="Calibri" w:cs="Calibri"/>
                <w:lang w:bidi="he-IL"/>
              </w:rPr>
              <w:t>sow</w:t>
            </w:r>
            <w:r w:rsidR="00CB39DB">
              <w:rPr>
                <w:rFonts w:ascii="Calibri" w:eastAsia="Times New Roman" w:hAnsi="Calibri" w:cs="Calibri"/>
                <w:lang w:bidi="he-IL"/>
              </w:rPr>
              <w:t xml:space="preserve"> </w:t>
            </w:r>
            <w:r w:rsidRPr="001F7CD4">
              <w:rPr>
                <w:rFonts w:ascii="Calibri" w:eastAsia="Times New Roman" w:hAnsi="Calibri" w:cs="Calibri"/>
                <w:lang w:bidi="he-IL"/>
              </w:rPr>
              <w:t>your</w:t>
            </w:r>
            <w:r w:rsidR="00CB39DB">
              <w:rPr>
                <w:rFonts w:ascii="Calibri" w:eastAsia="Times New Roman" w:hAnsi="Calibri" w:cs="Calibri"/>
                <w:lang w:bidi="he-IL"/>
              </w:rPr>
              <w:t xml:space="preserve"> </w:t>
            </w:r>
            <w:r w:rsidRPr="001F7CD4">
              <w:rPr>
                <w:rFonts w:ascii="Calibri" w:eastAsia="Times New Roman" w:hAnsi="Calibri" w:cs="Calibri"/>
                <w:lang w:bidi="he-IL"/>
              </w:rPr>
              <w:t>field,</w:t>
            </w:r>
            <w:r w:rsidR="00CB39DB">
              <w:rPr>
                <w:rFonts w:ascii="Calibri" w:eastAsia="Times New Roman" w:hAnsi="Calibri" w:cs="Calibri"/>
                <w:lang w:bidi="he-IL"/>
              </w:rPr>
              <w:t xml:space="preserve"> </w:t>
            </w:r>
            <w:r w:rsidRPr="001F7CD4">
              <w:rPr>
                <w:rFonts w:ascii="Calibri" w:eastAsia="Times New Roman" w:hAnsi="Calibri" w:cs="Calibri"/>
                <w:lang w:bidi="he-IL"/>
              </w:rPr>
              <w:t>nor</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prune</w:t>
            </w:r>
            <w:r w:rsidR="00CB39DB">
              <w:rPr>
                <w:rFonts w:ascii="Calibri" w:eastAsia="Times New Roman" w:hAnsi="Calibri" w:cs="Calibri"/>
                <w:lang w:bidi="he-IL"/>
              </w:rPr>
              <w:t xml:space="preserve"> </w:t>
            </w:r>
            <w:r w:rsidRPr="001F7CD4">
              <w:rPr>
                <w:rFonts w:ascii="Calibri" w:eastAsia="Times New Roman" w:hAnsi="Calibri" w:cs="Calibri"/>
                <w:lang w:bidi="he-IL"/>
              </w:rPr>
              <w:t>your</w:t>
            </w:r>
            <w:r w:rsidR="00CB39DB">
              <w:rPr>
                <w:rFonts w:ascii="Calibri" w:eastAsia="Times New Roman" w:hAnsi="Calibri" w:cs="Calibri"/>
                <w:lang w:bidi="he-IL"/>
              </w:rPr>
              <w:t xml:space="preserve"> </w:t>
            </w:r>
            <w:r w:rsidRPr="001F7CD4">
              <w:rPr>
                <w:rFonts w:ascii="Calibri" w:eastAsia="Times New Roman" w:hAnsi="Calibri" w:cs="Calibri"/>
                <w:lang w:bidi="he-IL"/>
              </w:rPr>
              <w:t>vineyard.</w:t>
            </w:r>
          </w:p>
        </w:tc>
        <w:tc>
          <w:tcPr>
            <w:tcW w:w="5107" w:type="dxa"/>
            <w:tcMar>
              <w:top w:w="0" w:type="dxa"/>
              <w:left w:w="108" w:type="dxa"/>
              <w:bottom w:w="0" w:type="dxa"/>
              <w:right w:w="108" w:type="dxa"/>
            </w:tcMar>
            <w:hideMark/>
          </w:tcPr>
          <w:p w14:paraId="5857D5F3" w14:textId="0F96F31E"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4.</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but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seventh</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year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there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rest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remission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earth,</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that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may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rest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before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LORD;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not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sow</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fields,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nor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prune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vineyards.</w:t>
            </w:r>
          </w:p>
        </w:tc>
      </w:tr>
      <w:tr w:rsidR="001F7CD4" w:rsidRPr="001F7CD4" w14:paraId="5D81C33B" w14:textId="77777777" w:rsidTr="001F7CD4">
        <w:tc>
          <w:tcPr>
            <w:tcW w:w="5097" w:type="dxa"/>
            <w:tcMar>
              <w:top w:w="0" w:type="dxa"/>
              <w:left w:w="108" w:type="dxa"/>
              <w:bottom w:w="0" w:type="dxa"/>
              <w:right w:w="108" w:type="dxa"/>
            </w:tcMar>
            <w:hideMark/>
          </w:tcPr>
          <w:p w14:paraId="6C2982DC" w14:textId="48D4E52E"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5.</w:t>
            </w:r>
            <w:r w:rsidR="00CB39DB">
              <w:rPr>
                <w:rFonts w:ascii="Calibri" w:eastAsia="Times New Roman" w:hAnsi="Calibri" w:cs="Calibri"/>
                <w:lang w:val="en-AU"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not</w:t>
            </w:r>
            <w:r w:rsidR="00CB39DB">
              <w:rPr>
                <w:rFonts w:ascii="Calibri" w:eastAsia="Times New Roman" w:hAnsi="Calibri" w:cs="Calibri"/>
                <w:lang w:bidi="he-IL"/>
              </w:rPr>
              <w:t xml:space="preserve"> </w:t>
            </w:r>
            <w:r w:rsidRPr="001F7CD4">
              <w:rPr>
                <w:rFonts w:ascii="Calibri" w:eastAsia="Times New Roman" w:hAnsi="Calibri" w:cs="Calibri"/>
                <w:lang w:bidi="he-IL"/>
              </w:rPr>
              <w:t>reap</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aftergrowth</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your</w:t>
            </w:r>
            <w:r w:rsidR="00CB39DB">
              <w:rPr>
                <w:rFonts w:ascii="Calibri" w:eastAsia="Times New Roman" w:hAnsi="Calibri" w:cs="Calibri"/>
                <w:lang w:bidi="he-IL"/>
              </w:rPr>
              <w:t xml:space="preserve"> </w:t>
            </w:r>
            <w:r w:rsidRPr="001F7CD4">
              <w:rPr>
                <w:rFonts w:ascii="Calibri" w:eastAsia="Times New Roman" w:hAnsi="Calibri" w:cs="Calibri"/>
                <w:lang w:bidi="he-IL"/>
              </w:rPr>
              <w:t>harvest,</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not</w:t>
            </w:r>
            <w:r w:rsidR="00CB39DB">
              <w:rPr>
                <w:rFonts w:ascii="Calibri" w:eastAsia="Times New Roman" w:hAnsi="Calibri" w:cs="Calibri"/>
                <w:lang w:bidi="he-IL"/>
              </w:rPr>
              <w:t xml:space="preserve"> </w:t>
            </w:r>
            <w:r w:rsidRPr="001F7CD4">
              <w:rPr>
                <w:rFonts w:ascii="Calibri" w:eastAsia="Times New Roman" w:hAnsi="Calibri" w:cs="Calibri"/>
                <w:lang w:bidi="he-IL"/>
              </w:rPr>
              <w:t>pick</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grapes</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had</w:t>
            </w:r>
            <w:r w:rsidR="00CB39DB">
              <w:rPr>
                <w:rFonts w:ascii="Calibri" w:eastAsia="Times New Roman" w:hAnsi="Calibri" w:cs="Calibri"/>
                <w:lang w:bidi="he-IL"/>
              </w:rPr>
              <w:t xml:space="preserve"> </w:t>
            </w:r>
            <w:r w:rsidRPr="001F7CD4">
              <w:rPr>
                <w:rFonts w:ascii="Calibri" w:eastAsia="Times New Roman" w:hAnsi="Calibri" w:cs="Calibri"/>
                <w:lang w:bidi="he-IL"/>
              </w:rPr>
              <w:t>set</w:t>
            </w:r>
            <w:r w:rsidR="00CB39DB">
              <w:rPr>
                <w:rFonts w:ascii="Calibri" w:eastAsia="Times New Roman" w:hAnsi="Calibri" w:cs="Calibri"/>
                <w:lang w:bidi="he-IL"/>
              </w:rPr>
              <w:t xml:space="preserve"> </w:t>
            </w:r>
            <w:r w:rsidRPr="001F7CD4">
              <w:rPr>
                <w:rFonts w:ascii="Calibri" w:eastAsia="Times New Roman" w:hAnsi="Calibri" w:cs="Calibri"/>
                <w:lang w:bidi="he-IL"/>
              </w:rPr>
              <w:t>aside</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yourself],</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year</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rest</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land.</w:t>
            </w:r>
          </w:p>
        </w:tc>
        <w:tc>
          <w:tcPr>
            <w:tcW w:w="5107" w:type="dxa"/>
            <w:tcMar>
              <w:top w:w="0" w:type="dxa"/>
              <w:left w:w="108" w:type="dxa"/>
              <w:bottom w:w="0" w:type="dxa"/>
              <w:right w:w="108" w:type="dxa"/>
            </w:tcMar>
            <w:hideMark/>
          </w:tcPr>
          <w:p w14:paraId="0F8E3486" w14:textId="7717832D"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5.</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after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crop</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which</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remains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from</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harvests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may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not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reap,</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nor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later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grapes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make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vintage;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year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remission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unto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earth;</w:t>
            </w:r>
          </w:p>
        </w:tc>
      </w:tr>
      <w:tr w:rsidR="001F7CD4" w:rsidRPr="001F7CD4" w14:paraId="34FD56D6" w14:textId="77777777" w:rsidTr="001F7CD4">
        <w:tc>
          <w:tcPr>
            <w:tcW w:w="5097" w:type="dxa"/>
            <w:tcMar>
              <w:top w:w="0" w:type="dxa"/>
              <w:left w:w="108" w:type="dxa"/>
              <w:bottom w:w="0" w:type="dxa"/>
              <w:right w:w="108" w:type="dxa"/>
            </w:tcMar>
            <w:hideMark/>
          </w:tcPr>
          <w:p w14:paraId="562BA45F" w14:textId="2248F008"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6.</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produce</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Sabbath</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land</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yours</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eat</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your</w:t>
            </w:r>
            <w:r w:rsidR="00CB39DB">
              <w:rPr>
                <w:rFonts w:ascii="Calibri" w:eastAsia="Times New Roman" w:hAnsi="Calibri" w:cs="Calibri"/>
                <w:lang w:bidi="he-IL"/>
              </w:rPr>
              <w:t xml:space="preserve"> </w:t>
            </w:r>
            <w:r w:rsidRPr="001F7CD4">
              <w:rPr>
                <w:rFonts w:ascii="Calibri" w:eastAsia="Times New Roman" w:hAnsi="Calibri" w:cs="Calibri"/>
                <w:lang w:bidi="he-IL"/>
              </w:rPr>
              <w:t>male</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female</w:t>
            </w:r>
            <w:r w:rsidR="00CB39DB">
              <w:rPr>
                <w:rFonts w:ascii="Calibri" w:eastAsia="Times New Roman" w:hAnsi="Calibri" w:cs="Calibri"/>
                <w:lang w:bidi="he-IL"/>
              </w:rPr>
              <w:t xml:space="preserve"> </w:t>
            </w:r>
            <w:r w:rsidRPr="001F7CD4">
              <w:rPr>
                <w:rFonts w:ascii="Calibri" w:eastAsia="Times New Roman" w:hAnsi="Calibri" w:cs="Calibri"/>
                <w:lang w:bidi="he-IL"/>
              </w:rPr>
              <w:t>slaves,</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your</w:t>
            </w:r>
            <w:r w:rsidR="00CB39DB">
              <w:rPr>
                <w:rFonts w:ascii="Calibri" w:eastAsia="Times New Roman" w:hAnsi="Calibri" w:cs="Calibri"/>
                <w:lang w:bidi="he-IL"/>
              </w:rPr>
              <w:t xml:space="preserve"> </w:t>
            </w:r>
            <w:r w:rsidRPr="001F7CD4">
              <w:rPr>
                <w:rFonts w:ascii="Calibri" w:eastAsia="Times New Roman" w:hAnsi="Calibri" w:cs="Calibri"/>
                <w:lang w:bidi="he-IL"/>
              </w:rPr>
              <w:t>hired</w:t>
            </w:r>
            <w:r w:rsidR="00CB39DB">
              <w:rPr>
                <w:rFonts w:ascii="Calibri" w:eastAsia="Times New Roman" w:hAnsi="Calibri" w:cs="Calibri"/>
                <w:lang w:bidi="he-IL"/>
              </w:rPr>
              <w:t xml:space="preserve"> </w:t>
            </w:r>
            <w:r w:rsidRPr="001F7CD4">
              <w:rPr>
                <w:rFonts w:ascii="Calibri" w:eastAsia="Times New Roman" w:hAnsi="Calibri" w:cs="Calibri"/>
                <w:lang w:bidi="he-IL"/>
              </w:rPr>
              <w:t>worker</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resident</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live</w:t>
            </w:r>
            <w:r w:rsidR="00CB39DB">
              <w:rPr>
                <w:rFonts w:ascii="Calibri" w:eastAsia="Times New Roman" w:hAnsi="Calibri" w:cs="Calibri"/>
                <w:lang w:bidi="he-IL"/>
              </w:rPr>
              <w:t xml:space="preserve"> </w:t>
            </w:r>
            <w:r w:rsidRPr="001F7CD4">
              <w:rPr>
                <w:rFonts w:ascii="Calibri" w:eastAsia="Times New Roman" w:hAnsi="Calibri" w:cs="Calibri"/>
                <w:lang w:bidi="he-IL"/>
              </w:rPr>
              <w:t>with</w:t>
            </w:r>
            <w:r w:rsidR="00CB39DB">
              <w:rPr>
                <w:rFonts w:ascii="Calibri" w:eastAsia="Times New Roman" w:hAnsi="Calibri" w:cs="Calibri"/>
                <w:lang w:bidi="he-IL"/>
              </w:rPr>
              <w:t xml:space="preserve"> </w:t>
            </w:r>
            <w:r w:rsidRPr="001F7CD4">
              <w:rPr>
                <w:rFonts w:ascii="Calibri" w:eastAsia="Times New Roman" w:hAnsi="Calibri" w:cs="Calibri"/>
                <w:lang w:bidi="he-IL"/>
              </w:rPr>
              <w:t>you,</w:t>
            </w:r>
          </w:p>
        </w:tc>
        <w:tc>
          <w:tcPr>
            <w:tcW w:w="5107" w:type="dxa"/>
            <w:tcMar>
              <w:top w:w="0" w:type="dxa"/>
              <w:left w:w="108" w:type="dxa"/>
              <w:bottom w:w="0" w:type="dxa"/>
              <w:right w:w="108" w:type="dxa"/>
            </w:tcMar>
            <w:hideMark/>
          </w:tcPr>
          <w:p w14:paraId="634DA69A" w14:textId="1C9D0B8D"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6.</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but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remission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ground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for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food,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servant,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handmaid,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hireling,</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stranger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who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dwells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with</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p>
        </w:tc>
      </w:tr>
      <w:tr w:rsidR="001F7CD4" w:rsidRPr="001F7CD4" w14:paraId="0F1C87E1" w14:textId="77777777" w:rsidTr="001F7CD4">
        <w:tc>
          <w:tcPr>
            <w:tcW w:w="5097" w:type="dxa"/>
            <w:tcMar>
              <w:top w:w="0" w:type="dxa"/>
              <w:left w:w="108" w:type="dxa"/>
              <w:bottom w:w="0" w:type="dxa"/>
              <w:right w:w="108" w:type="dxa"/>
            </w:tcMar>
            <w:hideMark/>
          </w:tcPr>
          <w:p w14:paraId="75F91100" w14:textId="13E8569E"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7.</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its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produce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may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eaten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[also]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domestic</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animals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beasts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that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are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land.</w:t>
            </w:r>
          </w:p>
        </w:tc>
        <w:tc>
          <w:tcPr>
            <w:tcW w:w="5107" w:type="dxa"/>
            <w:tcMar>
              <w:top w:w="0" w:type="dxa"/>
              <w:left w:w="108" w:type="dxa"/>
              <w:bottom w:w="0" w:type="dxa"/>
              <w:right w:w="108" w:type="dxa"/>
            </w:tcMar>
            <w:hideMark/>
          </w:tcPr>
          <w:p w14:paraId="6F0E3538" w14:textId="63D3D06F"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7.</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for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cattle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for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animals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that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are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land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produce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(also).</w:t>
            </w:r>
          </w:p>
        </w:tc>
      </w:tr>
      <w:tr w:rsidR="001F7CD4" w:rsidRPr="001F7CD4" w14:paraId="59B030EE" w14:textId="77777777" w:rsidTr="001F7CD4">
        <w:tc>
          <w:tcPr>
            <w:tcW w:w="5097" w:type="dxa"/>
            <w:tcMar>
              <w:top w:w="0" w:type="dxa"/>
              <w:left w:w="108" w:type="dxa"/>
              <w:bottom w:w="0" w:type="dxa"/>
              <w:right w:w="108" w:type="dxa"/>
            </w:tcMar>
            <w:hideMark/>
          </w:tcPr>
          <w:p w14:paraId="549570D1" w14:textId="5274C6B5"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8.</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count</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yourself</w:t>
            </w:r>
            <w:r w:rsidR="00CB39DB">
              <w:rPr>
                <w:rFonts w:ascii="Calibri" w:eastAsia="Times New Roman" w:hAnsi="Calibri" w:cs="Calibri"/>
                <w:lang w:bidi="he-IL"/>
              </w:rPr>
              <w:t xml:space="preserve"> </w:t>
            </w:r>
            <w:r w:rsidRPr="001F7CD4">
              <w:rPr>
                <w:rFonts w:ascii="Calibri" w:eastAsia="Times New Roman" w:hAnsi="Calibri" w:cs="Calibri"/>
                <w:lang w:bidi="he-IL"/>
              </w:rPr>
              <w:t>seven</w:t>
            </w:r>
            <w:r w:rsidR="00CB39DB">
              <w:rPr>
                <w:rFonts w:ascii="Calibri" w:eastAsia="Times New Roman" w:hAnsi="Calibri" w:cs="Calibri"/>
                <w:lang w:bidi="he-IL"/>
              </w:rPr>
              <w:t xml:space="preserve"> </w:t>
            </w:r>
            <w:r w:rsidRPr="001F7CD4">
              <w:rPr>
                <w:rFonts w:ascii="Calibri" w:eastAsia="Times New Roman" w:hAnsi="Calibri" w:cs="Calibri"/>
                <w:lang w:bidi="he-IL"/>
              </w:rPr>
              <w:t>sabbatical</w:t>
            </w:r>
            <w:r w:rsidR="00CB39DB">
              <w:rPr>
                <w:rFonts w:ascii="Calibri" w:eastAsia="Times New Roman" w:hAnsi="Calibri" w:cs="Calibri"/>
                <w:lang w:bidi="he-IL"/>
              </w:rPr>
              <w:t xml:space="preserve"> </w:t>
            </w:r>
            <w:r w:rsidRPr="001F7CD4">
              <w:rPr>
                <w:rFonts w:ascii="Calibri" w:eastAsia="Times New Roman" w:hAnsi="Calibri" w:cs="Calibri"/>
                <w:lang w:bidi="he-IL"/>
              </w:rPr>
              <w:t>years,</w:t>
            </w:r>
            <w:r w:rsidR="00CB39DB">
              <w:rPr>
                <w:rFonts w:ascii="Calibri" w:eastAsia="Times New Roman" w:hAnsi="Calibri" w:cs="Calibri"/>
                <w:lang w:bidi="he-IL"/>
              </w:rPr>
              <w:t xml:space="preserve"> </w:t>
            </w:r>
            <w:r w:rsidRPr="001F7CD4">
              <w:rPr>
                <w:rFonts w:ascii="Calibri" w:eastAsia="Times New Roman" w:hAnsi="Calibri" w:cs="Calibri"/>
                <w:lang w:bidi="he-IL"/>
              </w:rPr>
              <w:t>seven</w:t>
            </w:r>
            <w:r w:rsidR="00CB39DB">
              <w:rPr>
                <w:rFonts w:ascii="Calibri" w:eastAsia="Times New Roman" w:hAnsi="Calibri" w:cs="Calibri"/>
                <w:lang w:bidi="he-IL"/>
              </w:rPr>
              <w:t xml:space="preserve"> </w:t>
            </w:r>
            <w:r w:rsidRPr="001F7CD4">
              <w:rPr>
                <w:rFonts w:ascii="Calibri" w:eastAsia="Times New Roman" w:hAnsi="Calibri" w:cs="Calibri"/>
                <w:lang w:bidi="he-IL"/>
              </w:rPr>
              <w:t>years</w:t>
            </w:r>
            <w:r w:rsidR="00CB39DB">
              <w:rPr>
                <w:rFonts w:ascii="Calibri" w:eastAsia="Times New Roman" w:hAnsi="Calibri" w:cs="Calibri"/>
                <w:lang w:bidi="he-IL"/>
              </w:rPr>
              <w:t xml:space="preserve"> </w:t>
            </w:r>
            <w:r w:rsidRPr="001F7CD4">
              <w:rPr>
                <w:rFonts w:ascii="Calibri" w:eastAsia="Times New Roman" w:hAnsi="Calibri" w:cs="Calibri"/>
                <w:lang w:bidi="he-IL"/>
              </w:rPr>
              <w:t>seven</w:t>
            </w:r>
            <w:r w:rsidR="00CB39DB">
              <w:rPr>
                <w:rFonts w:ascii="Calibri" w:eastAsia="Times New Roman" w:hAnsi="Calibri" w:cs="Calibri"/>
                <w:lang w:bidi="he-IL"/>
              </w:rPr>
              <w:t xml:space="preserve"> </w:t>
            </w:r>
            <w:r w:rsidRPr="001F7CD4">
              <w:rPr>
                <w:rFonts w:ascii="Calibri" w:eastAsia="Times New Roman" w:hAnsi="Calibri" w:cs="Calibri"/>
                <w:lang w:bidi="he-IL"/>
              </w:rPr>
              <w:t>times.</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days</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these</w:t>
            </w:r>
            <w:r w:rsidR="00CB39DB">
              <w:rPr>
                <w:rFonts w:ascii="Calibri" w:eastAsia="Times New Roman" w:hAnsi="Calibri" w:cs="Calibri"/>
                <w:lang w:bidi="he-IL"/>
              </w:rPr>
              <w:t xml:space="preserve"> </w:t>
            </w:r>
            <w:r w:rsidRPr="001F7CD4">
              <w:rPr>
                <w:rFonts w:ascii="Calibri" w:eastAsia="Times New Roman" w:hAnsi="Calibri" w:cs="Calibri"/>
                <w:lang w:bidi="he-IL"/>
              </w:rPr>
              <w:t>seven</w:t>
            </w:r>
            <w:r w:rsidR="00CB39DB">
              <w:rPr>
                <w:rFonts w:ascii="Calibri" w:eastAsia="Times New Roman" w:hAnsi="Calibri" w:cs="Calibri"/>
                <w:lang w:bidi="he-IL"/>
              </w:rPr>
              <w:t xml:space="preserve"> </w:t>
            </w:r>
            <w:r w:rsidRPr="001F7CD4">
              <w:rPr>
                <w:rFonts w:ascii="Calibri" w:eastAsia="Times New Roman" w:hAnsi="Calibri" w:cs="Calibri"/>
                <w:lang w:bidi="he-IL"/>
              </w:rPr>
              <w:t>sabbatical</w:t>
            </w:r>
            <w:r w:rsidR="00CB39DB">
              <w:rPr>
                <w:rFonts w:ascii="Calibri" w:eastAsia="Times New Roman" w:hAnsi="Calibri" w:cs="Calibri"/>
                <w:lang w:bidi="he-IL"/>
              </w:rPr>
              <w:t xml:space="preserve"> </w:t>
            </w:r>
            <w:r w:rsidRPr="001F7CD4">
              <w:rPr>
                <w:rFonts w:ascii="Calibri" w:eastAsia="Times New Roman" w:hAnsi="Calibri" w:cs="Calibri"/>
                <w:lang w:bidi="he-IL"/>
              </w:rPr>
              <w:t>years</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amount</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00661CB7" w:rsidRPr="001F7CD4">
              <w:rPr>
                <w:rFonts w:ascii="Calibri" w:eastAsia="Times New Roman" w:hAnsi="Calibri" w:cs="Calibri"/>
                <w:lang w:bidi="he-IL"/>
              </w:rPr>
              <w:t>forty</w:t>
            </w:r>
            <w:r w:rsidR="00661CB7">
              <w:rPr>
                <w:rFonts w:ascii="Calibri" w:eastAsia="Times New Roman" w:hAnsi="Calibri" w:cs="Calibri"/>
                <w:lang w:bidi="he-IL"/>
              </w:rPr>
              <w:t>-nine</w:t>
            </w:r>
            <w:r w:rsidR="00CB39DB">
              <w:rPr>
                <w:rFonts w:ascii="Calibri" w:eastAsia="Times New Roman" w:hAnsi="Calibri" w:cs="Calibri"/>
                <w:lang w:bidi="he-IL"/>
              </w:rPr>
              <w:t xml:space="preserve"> </w:t>
            </w:r>
            <w:r w:rsidRPr="001F7CD4">
              <w:rPr>
                <w:rFonts w:ascii="Calibri" w:eastAsia="Times New Roman" w:hAnsi="Calibri" w:cs="Calibri"/>
                <w:lang w:bidi="he-IL"/>
              </w:rPr>
              <w:t>years</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you.</w:t>
            </w:r>
          </w:p>
        </w:tc>
        <w:tc>
          <w:tcPr>
            <w:tcW w:w="5107" w:type="dxa"/>
            <w:tcMar>
              <w:top w:w="0" w:type="dxa"/>
              <w:left w:w="108" w:type="dxa"/>
              <w:bottom w:w="0" w:type="dxa"/>
              <w:right w:w="108" w:type="dxa"/>
            </w:tcMar>
            <w:hideMark/>
          </w:tcPr>
          <w:p w14:paraId="0415F6F8" w14:textId="7C2087C8"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8.</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number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yourself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seven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Sabbaths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years,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seven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times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seven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years,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sum</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days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seven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Sabbaths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remissions,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shemittin)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years,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forty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nine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years.</w:t>
            </w:r>
          </w:p>
        </w:tc>
      </w:tr>
      <w:tr w:rsidR="001F7CD4" w:rsidRPr="001F7CD4" w14:paraId="6229F8A8" w14:textId="77777777" w:rsidTr="001F7CD4">
        <w:tc>
          <w:tcPr>
            <w:tcW w:w="5097" w:type="dxa"/>
            <w:tcMar>
              <w:top w:w="0" w:type="dxa"/>
              <w:left w:w="108" w:type="dxa"/>
              <w:bottom w:w="0" w:type="dxa"/>
              <w:right w:w="108" w:type="dxa"/>
            </w:tcMar>
            <w:hideMark/>
          </w:tcPr>
          <w:p w14:paraId="5751F413" w14:textId="0A558470"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9.</w:t>
            </w:r>
            <w:r w:rsidR="00CB39DB">
              <w:rPr>
                <w:rFonts w:ascii="Calibri" w:eastAsia="Times New Roman" w:hAnsi="Calibri" w:cs="Calibri"/>
                <w:lang w:val="en-AU"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proclaim</w:t>
            </w:r>
            <w:r w:rsidR="00CB39DB">
              <w:rPr>
                <w:rFonts w:ascii="Calibri" w:eastAsia="Times New Roman" w:hAnsi="Calibri" w:cs="Calibri"/>
                <w:lang w:bidi="he-IL"/>
              </w:rPr>
              <w:t xml:space="preserve"> </w:t>
            </w:r>
            <w:r w:rsidRPr="001F7CD4">
              <w:rPr>
                <w:rFonts w:ascii="Calibri" w:eastAsia="Times New Roman" w:hAnsi="Calibri" w:cs="Calibri"/>
                <w:lang w:bidi="he-IL"/>
              </w:rPr>
              <w:t>[with]</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shofar</w:t>
            </w:r>
            <w:r w:rsidR="00CB39DB">
              <w:rPr>
                <w:rFonts w:ascii="Calibri" w:eastAsia="Times New Roman" w:hAnsi="Calibri" w:cs="Calibri"/>
                <w:lang w:bidi="he-IL"/>
              </w:rPr>
              <w:t xml:space="preserve"> </w:t>
            </w:r>
            <w:r w:rsidRPr="001F7CD4">
              <w:rPr>
                <w:rFonts w:ascii="Calibri" w:eastAsia="Times New Roman" w:hAnsi="Calibri" w:cs="Calibri"/>
                <w:lang w:bidi="he-IL"/>
              </w:rPr>
              <w:t>blasts,</w:t>
            </w:r>
            <w:r w:rsidR="00CB39DB">
              <w:rPr>
                <w:rFonts w:ascii="Calibri" w:eastAsia="Times New Roman" w:hAnsi="Calibri" w:cs="Calibri"/>
                <w:lang w:bidi="he-IL"/>
              </w:rPr>
              <w:t xml:space="preserve"> </w:t>
            </w:r>
            <w:r w:rsidRPr="001F7CD4">
              <w:rPr>
                <w:rFonts w:ascii="Calibri" w:eastAsia="Times New Roman" w:hAnsi="Calibri" w:cs="Calibri"/>
                <w:lang w:bidi="he-IL"/>
              </w:rPr>
              <w:t>in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seventh</w:t>
            </w:r>
            <w:r w:rsidR="00CB39DB">
              <w:rPr>
                <w:rFonts w:ascii="Calibri" w:eastAsia="Times New Roman" w:hAnsi="Calibri" w:cs="Calibri"/>
                <w:lang w:bidi="he-IL"/>
              </w:rPr>
              <w:t xml:space="preserve"> </w:t>
            </w:r>
            <w:r w:rsidRPr="001F7CD4">
              <w:rPr>
                <w:rFonts w:ascii="Calibri" w:eastAsia="Times New Roman" w:hAnsi="Calibri" w:cs="Calibri"/>
                <w:lang w:bidi="he-IL"/>
              </w:rPr>
              <w:t>month,</w:t>
            </w:r>
            <w:r w:rsidR="00CB39DB">
              <w:rPr>
                <w:rFonts w:ascii="Calibri" w:eastAsia="Times New Roman" w:hAnsi="Calibri" w:cs="Calibri"/>
                <w:lang w:bidi="he-IL"/>
              </w:rPr>
              <w:t xml:space="preserve"> </w:t>
            </w:r>
            <w:r w:rsidRPr="001F7CD4">
              <w:rPr>
                <w:rFonts w:ascii="Calibri" w:eastAsia="Times New Roman" w:hAnsi="Calibri" w:cs="Calibri"/>
                <w:lang w:bidi="he-IL"/>
              </w:rPr>
              <w:t>on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tenth</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month;</w:t>
            </w:r>
            <w:r w:rsidR="00CB39DB">
              <w:rPr>
                <w:rFonts w:ascii="Calibri" w:eastAsia="Times New Roman" w:hAnsi="Calibri" w:cs="Calibri"/>
                <w:lang w:bidi="he-IL"/>
              </w:rPr>
              <w:t xml:space="preserve"> </w:t>
            </w:r>
            <w:r w:rsidRPr="001F7CD4">
              <w:rPr>
                <w:rFonts w:ascii="Calibri" w:eastAsia="Times New Roman" w:hAnsi="Calibri" w:cs="Calibri"/>
                <w:lang w:bidi="he-IL"/>
              </w:rPr>
              <w:t>on</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Day</w:t>
            </w:r>
            <w:r w:rsidR="00CB39DB">
              <w:rPr>
                <w:rFonts w:ascii="Calibri" w:eastAsia="Times New Roman" w:hAnsi="Calibri" w:cs="Calibri"/>
                <w:lang w:bidi="he-IL"/>
              </w:rPr>
              <w:t xml:space="preserve"> </w:t>
            </w:r>
            <w:r w:rsidRPr="001F7CD4">
              <w:rPr>
                <w:rFonts w:ascii="Calibri" w:eastAsia="Times New Roman" w:hAnsi="Calibri" w:cs="Calibri"/>
                <w:lang w:bidi="he-IL"/>
              </w:rPr>
              <w:t>of</w:t>
            </w:r>
            <w:r w:rsidR="00CB39DB">
              <w:rPr>
                <w:rFonts w:ascii="Calibri" w:eastAsia="Times New Roman" w:hAnsi="Calibri" w:cs="Calibri"/>
                <w:lang w:bidi="he-IL"/>
              </w:rPr>
              <w:t xml:space="preserve"> </w:t>
            </w:r>
            <w:r w:rsidRPr="001F7CD4">
              <w:rPr>
                <w:rFonts w:ascii="Calibri" w:eastAsia="Times New Roman" w:hAnsi="Calibri" w:cs="Calibri"/>
                <w:lang w:bidi="he-IL"/>
              </w:rPr>
              <w:t>Atonement,</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sound</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shofar</w:t>
            </w:r>
            <w:r w:rsidR="00CB39DB">
              <w:rPr>
                <w:rFonts w:ascii="Calibri" w:eastAsia="Times New Roman" w:hAnsi="Calibri" w:cs="Calibri"/>
                <w:lang w:bidi="he-IL"/>
              </w:rPr>
              <w:t xml:space="preserve"> </w:t>
            </w:r>
            <w:r w:rsidRPr="001F7CD4">
              <w:rPr>
                <w:rFonts w:ascii="Calibri" w:eastAsia="Times New Roman" w:hAnsi="Calibri" w:cs="Calibri"/>
                <w:lang w:bidi="he-IL"/>
              </w:rPr>
              <w:t>throughout</w:t>
            </w:r>
            <w:r w:rsidR="00CB39DB">
              <w:rPr>
                <w:rFonts w:ascii="Calibri" w:eastAsia="Times New Roman" w:hAnsi="Calibri" w:cs="Calibri"/>
                <w:lang w:bidi="he-IL"/>
              </w:rPr>
              <w:t xml:space="preserve"> </w:t>
            </w:r>
            <w:r w:rsidRPr="001F7CD4">
              <w:rPr>
                <w:rFonts w:ascii="Calibri" w:eastAsia="Times New Roman" w:hAnsi="Calibri" w:cs="Calibri"/>
                <w:lang w:bidi="he-IL"/>
              </w:rPr>
              <w:t>your</w:t>
            </w:r>
            <w:r w:rsidR="00CB39DB">
              <w:rPr>
                <w:rFonts w:ascii="Calibri" w:eastAsia="Times New Roman" w:hAnsi="Calibri" w:cs="Calibri"/>
                <w:lang w:bidi="he-IL"/>
              </w:rPr>
              <w:t xml:space="preserve"> </w:t>
            </w:r>
            <w:r w:rsidRPr="001F7CD4">
              <w:rPr>
                <w:rFonts w:ascii="Calibri" w:eastAsia="Times New Roman" w:hAnsi="Calibri" w:cs="Calibri"/>
                <w:lang w:bidi="he-IL"/>
              </w:rPr>
              <w:t>land.</w:t>
            </w:r>
          </w:p>
        </w:tc>
        <w:tc>
          <w:tcPr>
            <w:tcW w:w="5107" w:type="dxa"/>
            <w:tcMar>
              <w:top w:w="0" w:type="dxa"/>
              <w:left w:w="108" w:type="dxa"/>
              <w:bottom w:w="0" w:type="dxa"/>
              <w:right w:w="108" w:type="dxa"/>
            </w:tcMar>
            <w:hideMark/>
          </w:tcPr>
          <w:p w14:paraId="7E0D6007" w14:textId="59E24D10"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9.</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make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voice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trumpet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sound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jubilee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seventh</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month,</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tenth</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day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month,</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Day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Expiations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make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voice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trumpet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Liberty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pass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through</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land.</w:t>
            </w:r>
          </w:p>
        </w:tc>
      </w:tr>
      <w:tr w:rsidR="001F7CD4" w:rsidRPr="001F7CD4" w14:paraId="0053B782" w14:textId="77777777" w:rsidTr="001F7CD4">
        <w:tc>
          <w:tcPr>
            <w:tcW w:w="5097" w:type="dxa"/>
            <w:tcMar>
              <w:top w:w="0" w:type="dxa"/>
              <w:left w:w="108" w:type="dxa"/>
              <w:bottom w:w="0" w:type="dxa"/>
              <w:right w:w="108" w:type="dxa"/>
            </w:tcMar>
            <w:hideMark/>
          </w:tcPr>
          <w:p w14:paraId="7F3538A4" w14:textId="2D43EBD5"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10.</w:t>
            </w:r>
            <w:r w:rsidR="00CB39DB">
              <w:rPr>
                <w:rFonts w:ascii="Calibri" w:eastAsia="Times New Roman" w:hAnsi="Calibri" w:cs="Calibri"/>
                <w:lang w:val="en-AU"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sanctify</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fiftieth</w:t>
            </w:r>
            <w:r w:rsidR="00CB39DB">
              <w:rPr>
                <w:rFonts w:ascii="Calibri" w:eastAsia="Times New Roman" w:hAnsi="Calibri" w:cs="Calibri"/>
                <w:lang w:bidi="he-IL"/>
              </w:rPr>
              <w:t xml:space="preserve"> </w:t>
            </w:r>
            <w:r w:rsidR="00661CB7" w:rsidRPr="001F7CD4">
              <w:rPr>
                <w:rFonts w:ascii="Calibri" w:eastAsia="Times New Roman" w:hAnsi="Calibri" w:cs="Calibri"/>
                <w:lang w:bidi="he-IL"/>
              </w:rPr>
              <w:t>year</w:t>
            </w:r>
            <w:r w:rsidR="00CB39DB">
              <w:rPr>
                <w:rFonts w:ascii="Calibri" w:eastAsia="Times New Roman" w:hAnsi="Calibri" w:cs="Calibri"/>
                <w:lang w:bidi="he-IL"/>
              </w:rPr>
              <w:t xml:space="preserve"> </w:t>
            </w:r>
            <w:r w:rsidR="00661CB7"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proclaim</w:t>
            </w:r>
            <w:r w:rsidR="00CB39DB">
              <w:rPr>
                <w:rFonts w:ascii="Calibri" w:eastAsia="Times New Roman" w:hAnsi="Calibri" w:cs="Calibri"/>
                <w:lang w:bidi="he-IL"/>
              </w:rPr>
              <w:t xml:space="preserve"> </w:t>
            </w:r>
            <w:r w:rsidRPr="001F7CD4">
              <w:rPr>
                <w:rFonts w:ascii="Calibri" w:eastAsia="Times New Roman" w:hAnsi="Calibri" w:cs="Calibri"/>
                <w:lang w:bidi="he-IL"/>
              </w:rPr>
              <w:t>freedom</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slaves]</w:t>
            </w:r>
            <w:r w:rsidR="00CB39DB">
              <w:rPr>
                <w:rFonts w:ascii="Calibri" w:eastAsia="Times New Roman" w:hAnsi="Calibri" w:cs="Calibri"/>
                <w:lang w:bidi="he-IL"/>
              </w:rPr>
              <w:t xml:space="preserve"> </w:t>
            </w:r>
            <w:r w:rsidRPr="001F7CD4">
              <w:rPr>
                <w:rFonts w:ascii="Calibri" w:eastAsia="Times New Roman" w:hAnsi="Calibri" w:cs="Calibri"/>
                <w:lang w:bidi="he-IL"/>
              </w:rPr>
              <w:t>throughout</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land</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all</w:t>
            </w:r>
            <w:r w:rsidR="00CB39DB">
              <w:rPr>
                <w:rFonts w:ascii="Calibri" w:eastAsia="Times New Roman" w:hAnsi="Calibri" w:cs="Calibri"/>
                <w:lang w:bidi="he-IL"/>
              </w:rPr>
              <w:t xml:space="preserve"> </w:t>
            </w:r>
            <w:r w:rsidRPr="001F7CD4">
              <w:rPr>
                <w:rFonts w:ascii="Calibri" w:eastAsia="Times New Roman" w:hAnsi="Calibri" w:cs="Calibri"/>
                <w:lang w:bidi="he-IL"/>
              </w:rPr>
              <w:t>who</w:t>
            </w:r>
            <w:r w:rsidR="00CB39DB">
              <w:rPr>
                <w:rFonts w:ascii="Calibri" w:eastAsia="Times New Roman" w:hAnsi="Calibri" w:cs="Calibri"/>
                <w:lang w:bidi="he-IL"/>
              </w:rPr>
              <w:t xml:space="preserve"> </w:t>
            </w:r>
            <w:r w:rsidRPr="001F7CD4">
              <w:rPr>
                <w:rFonts w:ascii="Calibri" w:eastAsia="Times New Roman" w:hAnsi="Calibri" w:cs="Calibri"/>
                <w:lang w:bidi="he-IL"/>
              </w:rPr>
              <w:t>live</w:t>
            </w:r>
            <w:r w:rsidR="00CB39DB">
              <w:rPr>
                <w:rFonts w:ascii="Calibri" w:eastAsia="Times New Roman" w:hAnsi="Calibri" w:cs="Calibri"/>
                <w:lang w:bidi="he-IL"/>
              </w:rPr>
              <w:t xml:space="preserve"> </w:t>
            </w:r>
            <w:r w:rsidRPr="001F7CD4">
              <w:rPr>
                <w:rFonts w:ascii="Calibri" w:eastAsia="Times New Roman" w:hAnsi="Calibri" w:cs="Calibri"/>
                <w:lang w:bidi="he-IL"/>
              </w:rPr>
              <w:t>on</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Jubilee</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return,</w:t>
            </w:r>
            <w:r w:rsidR="00CB39DB">
              <w:rPr>
                <w:rFonts w:ascii="Calibri" w:eastAsia="Times New Roman" w:hAnsi="Calibri" w:cs="Calibri"/>
                <w:lang w:bidi="he-IL"/>
              </w:rPr>
              <w:t xml:space="preserve"> </w:t>
            </w:r>
            <w:r w:rsidRPr="001F7CD4">
              <w:rPr>
                <w:rFonts w:ascii="Calibri" w:eastAsia="Times New Roman" w:hAnsi="Calibri" w:cs="Calibri"/>
                <w:lang w:bidi="he-IL"/>
              </w:rPr>
              <w:t>each</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0061689E" w:rsidRPr="001F7CD4">
              <w:rPr>
                <w:rFonts w:ascii="Calibri" w:eastAsia="Times New Roman" w:hAnsi="Calibri" w:cs="Calibri"/>
                <w:lang w:bidi="he-IL"/>
              </w:rPr>
              <w:t>property,</w:t>
            </w:r>
            <w:r w:rsidR="00CB39DB">
              <w:rPr>
                <w:rFonts w:ascii="Calibri" w:eastAsia="Times New Roman" w:hAnsi="Calibri" w:cs="Calibri"/>
                <w:lang w:bidi="he-IL"/>
              </w:rPr>
              <w:t xml:space="preserve"> </w:t>
            </w:r>
            <w:r w:rsidRPr="001F7CD4">
              <w:rPr>
                <w:rFonts w:ascii="Calibri" w:eastAsia="Times New Roman" w:hAnsi="Calibri" w:cs="Calibri"/>
                <w:lang w:bidi="he-IL"/>
              </w:rPr>
              <w:t>and</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return,</w:t>
            </w:r>
            <w:r w:rsidR="00CB39DB">
              <w:rPr>
                <w:rFonts w:ascii="Calibri" w:eastAsia="Times New Roman" w:hAnsi="Calibri" w:cs="Calibri"/>
                <w:lang w:bidi="he-IL"/>
              </w:rPr>
              <w:t xml:space="preserve"> </w:t>
            </w:r>
            <w:r w:rsidRPr="001F7CD4">
              <w:rPr>
                <w:rFonts w:ascii="Calibri" w:eastAsia="Times New Roman" w:hAnsi="Calibri" w:cs="Calibri"/>
                <w:lang w:bidi="he-IL"/>
              </w:rPr>
              <w:t>each</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family.</w:t>
            </w:r>
          </w:p>
        </w:tc>
        <w:tc>
          <w:tcPr>
            <w:tcW w:w="5107" w:type="dxa"/>
            <w:tcMar>
              <w:top w:w="0" w:type="dxa"/>
              <w:left w:w="108" w:type="dxa"/>
              <w:bottom w:w="0" w:type="dxa"/>
              <w:right w:w="108" w:type="dxa"/>
            </w:tcMar>
            <w:hideMark/>
          </w:tcPr>
          <w:p w14:paraId="37CAF632" w14:textId="0BE20029"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10.</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sanctify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that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year,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fiftieth</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year,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proclaim</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liberty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land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Israel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inhabitants;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Jubilee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return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every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man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his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inheritance,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and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every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man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unto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his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family,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return.</w:t>
            </w:r>
          </w:p>
        </w:tc>
      </w:tr>
      <w:tr w:rsidR="001F7CD4" w:rsidRPr="001F7CD4" w14:paraId="0EC9E411" w14:textId="77777777" w:rsidTr="001F7CD4">
        <w:tc>
          <w:tcPr>
            <w:tcW w:w="5097" w:type="dxa"/>
            <w:tcMar>
              <w:top w:w="0" w:type="dxa"/>
              <w:left w:w="108" w:type="dxa"/>
              <w:bottom w:w="0" w:type="dxa"/>
              <w:right w:w="108" w:type="dxa"/>
            </w:tcMar>
            <w:hideMark/>
          </w:tcPr>
          <w:p w14:paraId="26B39373" w14:textId="275D971A"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11.</w:t>
            </w:r>
            <w:r w:rsidR="00CB39DB">
              <w:rPr>
                <w:rFonts w:ascii="Calibri" w:eastAsia="Times New Roman" w:hAnsi="Calibri" w:cs="Calibri"/>
                <w:lang w:val="en-AU" w:bidi="he-IL"/>
              </w:rPr>
              <w:t xml:space="preserve"> </w:t>
            </w:r>
            <w:r w:rsidRPr="001F7CD4">
              <w:rPr>
                <w:rFonts w:ascii="Calibri" w:eastAsia="Times New Roman" w:hAnsi="Calibri" w:cs="Calibri"/>
                <w:lang w:bidi="he-IL"/>
              </w:rPr>
              <w:t>This</w:t>
            </w:r>
            <w:r w:rsidR="00CB39DB">
              <w:rPr>
                <w:rFonts w:ascii="Calibri" w:eastAsia="Times New Roman" w:hAnsi="Calibri" w:cs="Calibri"/>
                <w:lang w:bidi="he-IL"/>
              </w:rPr>
              <w:t xml:space="preserve"> </w:t>
            </w:r>
            <w:r w:rsidRPr="001F7CD4">
              <w:rPr>
                <w:rFonts w:ascii="Calibri" w:eastAsia="Times New Roman" w:hAnsi="Calibri" w:cs="Calibri"/>
                <w:lang w:bidi="he-IL"/>
              </w:rPr>
              <w:t>fiftieth</w:t>
            </w:r>
            <w:r w:rsidR="00CB39DB">
              <w:rPr>
                <w:rFonts w:ascii="Calibri" w:eastAsia="Times New Roman" w:hAnsi="Calibri" w:cs="Calibri"/>
                <w:lang w:bidi="he-IL"/>
              </w:rPr>
              <w:t xml:space="preserve"> </w:t>
            </w:r>
            <w:r w:rsidRPr="001F7CD4">
              <w:rPr>
                <w:rFonts w:ascii="Calibri" w:eastAsia="Times New Roman" w:hAnsi="Calibri" w:cs="Calibri"/>
                <w:lang w:bidi="he-IL"/>
              </w:rPr>
              <w:t>year</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a</w:t>
            </w:r>
            <w:r w:rsidR="00CB39DB">
              <w:rPr>
                <w:rFonts w:ascii="Calibri" w:eastAsia="Times New Roman" w:hAnsi="Calibri" w:cs="Calibri"/>
                <w:lang w:bidi="he-IL"/>
              </w:rPr>
              <w:t xml:space="preserve"> </w:t>
            </w:r>
            <w:r w:rsidRPr="001F7CD4">
              <w:rPr>
                <w:rFonts w:ascii="Calibri" w:eastAsia="Times New Roman" w:hAnsi="Calibri" w:cs="Calibri"/>
                <w:lang w:bidi="he-IL"/>
              </w:rPr>
              <w:t>Jubilee</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661CB7">
              <w:rPr>
                <w:rFonts w:ascii="Calibri" w:eastAsia="Times New Roman" w:hAnsi="Calibri" w:cs="Calibri"/>
                <w:lang w:bidi="he-IL"/>
              </w:rPr>
              <w:t>,</w:t>
            </w:r>
            <w:r w:rsidR="00CB39DB">
              <w:rPr>
                <w:rFonts w:ascii="Calibri" w:eastAsia="Times New Roman" w:hAnsi="Calibri" w:cs="Calibri"/>
                <w:lang w:bidi="he-IL"/>
              </w:rPr>
              <w:t xml:space="preserve"> </w:t>
            </w:r>
            <w:r w:rsidR="00661CB7">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not</w:t>
            </w:r>
            <w:r w:rsidR="00CB39DB">
              <w:rPr>
                <w:rFonts w:ascii="Calibri" w:eastAsia="Times New Roman" w:hAnsi="Calibri" w:cs="Calibri"/>
                <w:lang w:bidi="he-IL"/>
              </w:rPr>
              <w:t xml:space="preserve"> </w:t>
            </w:r>
            <w:r w:rsidRPr="001F7CD4">
              <w:rPr>
                <w:rFonts w:ascii="Calibri" w:eastAsia="Times New Roman" w:hAnsi="Calibri" w:cs="Calibri"/>
                <w:lang w:bidi="he-IL"/>
              </w:rPr>
              <w:t>sow,</w:t>
            </w:r>
            <w:r w:rsidR="00CB39DB">
              <w:rPr>
                <w:rFonts w:ascii="Calibri" w:eastAsia="Times New Roman" w:hAnsi="Calibri" w:cs="Calibri"/>
                <w:lang w:bidi="he-IL"/>
              </w:rPr>
              <w:t xml:space="preserve"> </w:t>
            </w:r>
            <w:r w:rsidRPr="001F7CD4">
              <w:rPr>
                <w:rFonts w:ascii="Calibri" w:eastAsia="Times New Roman" w:hAnsi="Calibri" w:cs="Calibri"/>
                <w:lang w:bidi="he-IL"/>
              </w:rPr>
              <w:t>nor</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reap</w:t>
            </w:r>
            <w:r w:rsidR="00CB39DB">
              <w:rPr>
                <w:rFonts w:ascii="Calibri" w:eastAsia="Times New Roman" w:hAnsi="Calibri" w:cs="Calibri"/>
                <w:lang w:bidi="he-IL"/>
              </w:rPr>
              <w:t xml:space="preserve"> </w:t>
            </w:r>
            <w:r w:rsidRPr="001F7CD4">
              <w:rPr>
                <w:rFonts w:ascii="Calibri" w:eastAsia="Times New Roman" w:hAnsi="Calibri" w:cs="Calibri"/>
                <w:lang w:bidi="he-IL"/>
              </w:rPr>
              <w:t>its</w:t>
            </w:r>
            <w:r w:rsidR="00CB39DB">
              <w:rPr>
                <w:rFonts w:ascii="Calibri" w:eastAsia="Times New Roman" w:hAnsi="Calibri" w:cs="Calibri"/>
                <w:lang w:bidi="he-IL"/>
              </w:rPr>
              <w:t xml:space="preserve"> </w:t>
            </w:r>
            <w:r w:rsidRPr="001F7CD4">
              <w:rPr>
                <w:rFonts w:ascii="Calibri" w:eastAsia="Times New Roman" w:hAnsi="Calibri" w:cs="Calibri"/>
                <w:lang w:bidi="he-IL"/>
              </w:rPr>
              <w:t>aftergrowth</w:t>
            </w:r>
            <w:r w:rsidR="00CB39DB">
              <w:rPr>
                <w:rFonts w:ascii="Calibri" w:eastAsia="Times New Roman" w:hAnsi="Calibri" w:cs="Calibri"/>
                <w:lang w:bidi="he-IL"/>
              </w:rPr>
              <w:t xml:space="preserve"> </w:t>
            </w:r>
            <w:r w:rsidRPr="001F7CD4">
              <w:rPr>
                <w:rFonts w:ascii="Calibri" w:eastAsia="Times New Roman" w:hAnsi="Calibri" w:cs="Calibri"/>
                <w:lang w:bidi="he-IL"/>
              </w:rPr>
              <w:t>or</w:t>
            </w:r>
            <w:r w:rsidR="00CB39DB">
              <w:rPr>
                <w:rFonts w:ascii="Calibri" w:eastAsia="Times New Roman" w:hAnsi="Calibri" w:cs="Calibri"/>
                <w:lang w:bidi="he-IL"/>
              </w:rPr>
              <w:t xml:space="preserve"> </w:t>
            </w:r>
            <w:r w:rsidRPr="001F7CD4">
              <w:rPr>
                <w:rFonts w:ascii="Calibri" w:eastAsia="Times New Roman" w:hAnsi="Calibri" w:cs="Calibri"/>
                <w:lang w:bidi="he-IL"/>
              </w:rPr>
              <w:t>pick</w:t>
            </w:r>
            <w:r w:rsidR="00CB39DB">
              <w:rPr>
                <w:rFonts w:ascii="Calibri" w:eastAsia="Times New Roman" w:hAnsi="Calibri" w:cs="Calibri"/>
                <w:lang w:bidi="he-IL"/>
              </w:rPr>
              <w:t xml:space="preserve"> </w:t>
            </w:r>
            <w:r w:rsidRPr="001F7CD4">
              <w:rPr>
                <w:rFonts w:ascii="Calibri" w:eastAsia="Times New Roman" w:hAnsi="Calibri" w:cs="Calibri"/>
                <w:lang w:bidi="he-IL"/>
              </w:rPr>
              <w:t>[its</w:t>
            </w:r>
            <w:r w:rsidR="00CB39DB">
              <w:rPr>
                <w:rFonts w:ascii="Calibri" w:eastAsia="Times New Roman" w:hAnsi="Calibri" w:cs="Calibri"/>
                <w:lang w:bidi="he-IL"/>
              </w:rPr>
              <w:t xml:space="preserve"> </w:t>
            </w:r>
            <w:r w:rsidRPr="001F7CD4">
              <w:rPr>
                <w:rFonts w:ascii="Calibri" w:eastAsia="Times New Roman" w:hAnsi="Calibri" w:cs="Calibri"/>
                <w:lang w:bidi="he-IL"/>
              </w:rPr>
              <w:t>grapes]</w:t>
            </w:r>
            <w:r w:rsidR="00CB39DB">
              <w:rPr>
                <w:rFonts w:ascii="Calibri" w:eastAsia="Times New Roman" w:hAnsi="Calibri" w:cs="Calibri"/>
                <w:lang w:bidi="he-IL"/>
              </w:rPr>
              <w:t xml:space="preserve"> </w:t>
            </w:r>
            <w:r w:rsidRPr="001F7CD4">
              <w:rPr>
                <w:rFonts w:ascii="Calibri" w:eastAsia="Times New Roman" w:hAnsi="Calibri" w:cs="Calibri"/>
                <w:lang w:bidi="he-IL"/>
              </w:rPr>
              <w:t>that</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had</w:t>
            </w:r>
            <w:r w:rsidR="00CB39DB">
              <w:rPr>
                <w:rFonts w:ascii="Calibri" w:eastAsia="Times New Roman" w:hAnsi="Calibri" w:cs="Calibri"/>
                <w:lang w:bidi="he-IL"/>
              </w:rPr>
              <w:t xml:space="preserve"> </w:t>
            </w:r>
            <w:r w:rsidRPr="001F7CD4">
              <w:rPr>
                <w:rFonts w:ascii="Calibri" w:eastAsia="Times New Roman" w:hAnsi="Calibri" w:cs="Calibri"/>
                <w:lang w:bidi="he-IL"/>
              </w:rPr>
              <w:t>set</w:t>
            </w:r>
            <w:r w:rsidR="00CB39DB">
              <w:rPr>
                <w:rFonts w:ascii="Calibri" w:eastAsia="Times New Roman" w:hAnsi="Calibri" w:cs="Calibri"/>
                <w:lang w:bidi="he-IL"/>
              </w:rPr>
              <w:t xml:space="preserve"> </w:t>
            </w:r>
            <w:r w:rsidRPr="001F7CD4">
              <w:rPr>
                <w:rFonts w:ascii="Calibri" w:eastAsia="Times New Roman" w:hAnsi="Calibri" w:cs="Calibri"/>
                <w:lang w:bidi="he-IL"/>
              </w:rPr>
              <w:t>aside</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yourself].</w:t>
            </w:r>
          </w:p>
        </w:tc>
        <w:tc>
          <w:tcPr>
            <w:tcW w:w="5107" w:type="dxa"/>
            <w:tcMar>
              <w:top w:w="0" w:type="dxa"/>
              <w:left w:w="108" w:type="dxa"/>
              <w:bottom w:w="0" w:type="dxa"/>
              <w:right w:w="108" w:type="dxa"/>
            </w:tcMar>
            <w:hideMark/>
          </w:tcPr>
          <w:p w14:paraId="522C7679" w14:textId="3CE5B084"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11.</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year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Jubilee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that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fiftieth</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not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sow,</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nor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reap</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after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crop,</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nor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make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vintages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grapes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which</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have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been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let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alone.</w:t>
            </w:r>
          </w:p>
        </w:tc>
      </w:tr>
      <w:tr w:rsidR="001F7CD4" w:rsidRPr="001F7CD4" w14:paraId="2940C884" w14:textId="77777777" w:rsidTr="001F7CD4">
        <w:tc>
          <w:tcPr>
            <w:tcW w:w="5097" w:type="dxa"/>
            <w:tcMar>
              <w:top w:w="0" w:type="dxa"/>
              <w:left w:w="108" w:type="dxa"/>
              <w:bottom w:w="0" w:type="dxa"/>
              <w:right w:w="108" w:type="dxa"/>
            </w:tcMar>
            <w:hideMark/>
          </w:tcPr>
          <w:p w14:paraId="723F0710" w14:textId="1DA74997"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12.</w:t>
            </w:r>
            <w:r w:rsidR="00CB39DB">
              <w:rPr>
                <w:rFonts w:ascii="Calibri" w:eastAsia="Times New Roman" w:hAnsi="Calibri" w:cs="Calibri"/>
                <w:lang w:val="en-AU"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is</w:t>
            </w:r>
            <w:r w:rsidR="00CB39DB">
              <w:rPr>
                <w:rFonts w:ascii="Calibri" w:eastAsia="Times New Roman" w:hAnsi="Calibri" w:cs="Calibri"/>
                <w:lang w:bidi="he-IL"/>
              </w:rPr>
              <w:t xml:space="preserve"> </w:t>
            </w:r>
            <w:r w:rsidRPr="001F7CD4">
              <w:rPr>
                <w:rFonts w:ascii="Calibri" w:eastAsia="Times New Roman" w:hAnsi="Calibri" w:cs="Calibri"/>
                <w:lang w:bidi="he-IL"/>
              </w:rPr>
              <w:t>Jubilee.</w:t>
            </w:r>
            <w:r w:rsidR="00CB39DB">
              <w:rPr>
                <w:rFonts w:ascii="Calibri" w:eastAsia="Times New Roman" w:hAnsi="Calibri" w:cs="Calibri"/>
                <w:lang w:bidi="he-IL"/>
              </w:rPr>
              <w:t xml:space="preserve"> </w:t>
            </w:r>
            <w:r w:rsidRPr="001F7CD4">
              <w:rPr>
                <w:rFonts w:ascii="Calibri" w:eastAsia="Times New Roman" w:hAnsi="Calibri" w:cs="Calibri"/>
                <w:lang w:bidi="he-IL"/>
              </w:rPr>
              <w:t>It</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be</w:t>
            </w:r>
            <w:r w:rsidR="00CB39DB">
              <w:rPr>
                <w:rFonts w:ascii="Calibri" w:eastAsia="Times New Roman" w:hAnsi="Calibri" w:cs="Calibri"/>
                <w:lang w:bidi="he-IL"/>
              </w:rPr>
              <w:t xml:space="preserve"> </w:t>
            </w:r>
            <w:r w:rsidRPr="001F7CD4">
              <w:rPr>
                <w:rFonts w:ascii="Calibri" w:eastAsia="Times New Roman" w:hAnsi="Calibri" w:cs="Calibri"/>
                <w:lang w:bidi="he-IL"/>
              </w:rPr>
              <w:t>holy</w:t>
            </w:r>
            <w:r w:rsidR="00CB39DB">
              <w:rPr>
                <w:rFonts w:ascii="Calibri" w:eastAsia="Times New Roman" w:hAnsi="Calibri" w:cs="Calibri"/>
                <w:lang w:bidi="he-IL"/>
              </w:rPr>
              <w:t xml:space="preserve"> </w:t>
            </w:r>
            <w:r w:rsidRPr="001F7CD4">
              <w:rPr>
                <w:rFonts w:ascii="Calibri" w:eastAsia="Times New Roman" w:hAnsi="Calibri" w:cs="Calibri"/>
                <w:lang w:bidi="he-IL"/>
              </w:rPr>
              <w:t>for</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eat</w:t>
            </w:r>
            <w:r w:rsidR="00CB39DB">
              <w:rPr>
                <w:rFonts w:ascii="Calibri" w:eastAsia="Times New Roman" w:hAnsi="Calibri" w:cs="Calibri"/>
                <w:lang w:bidi="he-IL"/>
              </w:rPr>
              <w:t xml:space="preserve"> </w:t>
            </w:r>
            <w:r w:rsidRPr="001F7CD4">
              <w:rPr>
                <w:rFonts w:ascii="Calibri" w:eastAsia="Times New Roman" w:hAnsi="Calibri" w:cs="Calibri"/>
                <w:lang w:bidi="he-IL"/>
              </w:rPr>
              <w:t>its</w:t>
            </w:r>
            <w:r w:rsidR="00CB39DB">
              <w:rPr>
                <w:rFonts w:ascii="Calibri" w:eastAsia="Times New Roman" w:hAnsi="Calibri" w:cs="Calibri"/>
                <w:lang w:bidi="he-IL"/>
              </w:rPr>
              <w:t xml:space="preserve"> </w:t>
            </w:r>
            <w:r w:rsidRPr="001F7CD4">
              <w:rPr>
                <w:rFonts w:ascii="Calibri" w:eastAsia="Times New Roman" w:hAnsi="Calibri" w:cs="Calibri"/>
                <w:lang w:bidi="he-IL"/>
              </w:rPr>
              <w:t>produce</w:t>
            </w:r>
            <w:r w:rsidR="00CB39DB">
              <w:rPr>
                <w:rFonts w:ascii="Calibri" w:eastAsia="Times New Roman" w:hAnsi="Calibri" w:cs="Calibri"/>
                <w:lang w:bidi="he-IL"/>
              </w:rPr>
              <w:t xml:space="preserve"> </w:t>
            </w:r>
            <w:r w:rsidRPr="001F7CD4">
              <w:rPr>
                <w:rFonts w:ascii="Calibri" w:eastAsia="Times New Roman" w:hAnsi="Calibri" w:cs="Calibri"/>
                <w:lang w:bidi="he-IL"/>
              </w:rPr>
              <w:t>from</w:t>
            </w:r>
            <w:r w:rsidR="00CB39DB">
              <w:rPr>
                <w:rFonts w:ascii="Calibri" w:eastAsia="Times New Roman" w:hAnsi="Calibri" w:cs="Calibri"/>
                <w:lang w:bidi="he-IL"/>
              </w:rPr>
              <w:t xml:space="preserve"> </w:t>
            </w:r>
            <w:r w:rsidRPr="001F7CD4">
              <w:rPr>
                <w:rFonts w:ascii="Calibri" w:eastAsia="Times New Roman" w:hAnsi="Calibri" w:cs="Calibri"/>
                <w:lang w:bidi="he-IL"/>
              </w:rPr>
              <w:t>the</w:t>
            </w:r>
            <w:r w:rsidR="00CB39DB">
              <w:rPr>
                <w:rFonts w:ascii="Calibri" w:eastAsia="Times New Roman" w:hAnsi="Calibri" w:cs="Calibri"/>
                <w:lang w:bidi="he-IL"/>
              </w:rPr>
              <w:t xml:space="preserve"> </w:t>
            </w:r>
            <w:r w:rsidRPr="001F7CD4">
              <w:rPr>
                <w:rFonts w:ascii="Calibri" w:eastAsia="Times New Roman" w:hAnsi="Calibri" w:cs="Calibri"/>
                <w:lang w:bidi="he-IL"/>
              </w:rPr>
              <w:t>field.</w:t>
            </w:r>
          </w:p>
        </w:tc>
        <w:tc>
          <w:tcPr>
            <w:tcW w:w="5107" w:type="dxa"/>
            <w:tcMar>
              <w:top w:w="0" w:type="dxa"/>
              <w:left w:w="108" w:type="dxa"/>
              <w:bottom w:w="0" w:type="dxa"/>
              <w:right w:w="108" w:type="dxa"/>
            </w:tcMar>
            <w:hideMark/>
          </w:tcPr>
          <w:p w14:paraId="76FED510" w14:textId="2DF60781"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12.</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For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that</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Jubilee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be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sacred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produce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field</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eat.</w:t>
            </w:r>
          </w:p>
        </w:tc>
      </w:tr>
      <w:tr w:rsidR="001F7CD4" w:rsidRPr="001F7CD4" w14:paraId="2874ECA0" w14:textId="77777777" w:rsidTr="001F7CD4">
        <w:tc>
          <w:tcPr>
            <w:tcW w:w="5097" w:type="dxa"/>
            <w:tcMar>
              <w:top w:w="0" w:type="dxa"/>
              <w:left w:w="108" w:type="dxa"/>
              <w:bottom w:w="0" w:type="dxa"/>
              <w:right w:w="108" w:type="dxa"/>
            </w:tcMar>
            <w:hideMark/>
          </w:tcPr>
          <w:p w14:paraId="3559339D" w14:textId="7404B91A"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13.</w:t>
            </w:r>
            <w:r w:rsidR="00CB39DB">
              <w:rPr>
                <w:rFonts w:ascii="Calibri" w:eastAsia="Times New Roman" w:hAnsi="Calibri" w:cs="Calibri"/>
                <w:lang w:val="en-AU" w:bidi="he-IL"/>
              </w:rPr>
              <w:t xml:space="preserve"> </w:t>
            </w:r>
            <w:r w:rsidRPr="001F7CD4">
              <w:rPr>
                <w:rFonts w:ascii="Calibri" w:eastAsia="Times New Roman" w:hAnsi="Calibri" w:cs="Calibri"/>
                <w:lang w:bidi="he-IL"/>
              </w:rPr>
              <w:t>During</w:t>
            </w:r>
            <w:r w:rsidR="00CB39DB">
              <w:rPr>
                <w:rFonts w:ascii="Calibri" w:eastAsia="Times New Roman" w:hAnsi="Calibri" w:cs="Calibri"/>
                <w:lang w:bidi="he-IL"/>
              </w:rPr>
              <w:t xml:space="preserve"> </w:t>
            </w:r>
            <w:r w:rsidRPr="001F7CD4">
              <w:rPr>
                <w:rFonts w:ascii="Calibri" w:eastAsia="Times New Roman" w:hAnsi="Calibri" w:cs="Calibri"/>
                <w:lang w:bidi="he-IL"/>
              </w:rPr>
              <w:t>this</w:t>
            </w:r>
            <w:r w:rsidR="00CB39DB">
              <w:rPr>
                <w:rFonts w:ascii="Calibri" w:eastAsia="Times New Roman" w:hAnsi="Calibri" w:cs="Calibri"/>
                <w:lang w:bidi="he-IL"/>
              </w:rPr>
              <w:t xml:space="preserve"> </w:t>
            </w:r>
            <w:r w:rsidRPr="001F7CD4">
              <w:rPr>
                <w:rFonts w:ascii="Calibri" w:eastAsia="Times New Roman" w:hAnsi="Calibri" w:cs="Calibri"/>
                <w:lang w:bidi="he-IL"/>
              </w:rPr>
              <w:t>Jubilee</w:t>
            </w:r>
            <w:r w:rsidR="00CB39DB">
              <w:rPr>
                <w:rFonts w:ascii="Calibri" w:eastAsia="Times New Roman" w:hAnsi="Calibri" w:cs="Calibri"/>
                <w:lang w:bidi="he-IL"/>
              </w:rPr>
              <w:t xml:space="preserve"> </w:t>
            </w:r>
            <w:r w:rsidRPr="001F7CD4">
              <w:rPr>
                <w:rFonts w:ascii="Calibri" w:eastAsia="Times New Roman" w:hAnsi="Calibri" w:cs="Calibri"/>
                <w:lang w:bidi="he-IL"/>
              </w:rPr>
              <w:t>year,</w:t>
            </w:r>
            <w:r w:rsidR="00CB39DB">
              <w:rPr>
                <w:rFonts w:ascii="Calibri" w:eastAsia="Times New Roman" w:hAnsi="Calibri" w:cs="Calibri"/>
                <w:lang w:bidi="he-IL"/>
              </w:rPr>
              <w:t xml:space="preserve"> </w:t>
            </w:r>
            <w:r w:rsidRPr="001F7CD4">
              <w:rPr>
                <w:rFonts w:ascii="Calibri" w:eastAsia="Times New Roman" w:hAnsi="Calibri" w:cs="Calibri"/>
                <w:lang w:bidi="he-IL"/>
              </w:rPr>
              <w:t>you</w:t>
            </w:r>
            <w:r w:rsidR="00CB39DB">
              <w:rPr>
                <w:rFonts w:ascii="Calibri" w:eastAsia="Times New Roman" w:hAnsi="Calibri" w:cs="Calibri"/>
                <w:lang w:bidi="he-IL"/>
              </w:rPr>
              <w:t xml:space="preserve"> </w:t>
            </w:r>
            <w:r w:rsidRPr="001F7CD4">
              <w:rPr>
                <w:rFonts w:ascii="Calibri" w:eastAsia="Times New Roman" w:hAnsi="Calibri" w:cs="Calibri"/>
                <w:lang w:bidi="he-IL"/>
              </w:rPr>
              <w:t>shall</w:t>
            </w:r>
            <w:r w:rsidR="00CB39DB">
              <w:rPr>
                <w:rFonts w:ascii="Calibri" w:eastAsia="Times New Roman" w:hAnsi="Calibri" w:cs="Calibri"/>
                <w:lang w:bidi="he-IL"/>
              </w:rPr>
              <w:t xml:space="preserve"> </w:t>
            </w:r>
            <w:r w:rsidRPr="001F7CD4">
              <w:rPr>
                <w:rFonts w:ascii="Calibri" w:eastAsia="Times New Roman" w:hAnsi="Calibri" w:cs="Calibri"/>
                <w:lang w:bidi="he-IL"/>
              </w:rPr>
              <w:t>return,</w:t>
            </w:r>
            <w:r w:rsidR="00CB39DB">
              <w:rPr>
                <w:rFonts w:ascii="Calibri" w:eastAsia="Times New Roman" w:hAnsi="Calibri" w:cs="Calibri"/>
                <w:lang w:bidi="he-IL"/>
              </w:rPr>
              <w:t xml:space="preserve"> </w:t>
            </w:r>
            <w:r w:rsidRPr="001F7CD4">
              <w:rPr>
                <w:rFonts w:ascii="Calibri" w:eastAsia="Times New Roman" w:hAnsi="Calibri" w:cs="Calibri"/>
                <w:lang w:bidi="he-IL"/>
              </w:rPr>
              <w:t>each</w:t>
            </w:r>
            <w:r w:rsidR="00CB39DB">
              <w:rPr>
                <w:rFonts w:ascii="Calibri" w:eastAsia="Times New Roman" w:hAnsi="Calibri" w:cs="Calibri"/>
                <w:lang w:bidi="he-IL"/>
              </w:rPr>
              <w:t xml:space="preserve"> </w:t>
            </w:r>
            <w:r w:rsidRPr="001F7CD4">
              <w:rPr>
                <w:rFonts w:ascii="Calibri" w:eastAsia="Times New Roman" w:hAnsi="Calibri" w:cs="Calibri"/>
                <w:lang w:bidi="he-IL"/>
              </w:rPr>
              <w:t>man</w:t>
            </w:r>
            <w:r w:rsidR="00CB39DB">
              <w:rPr>
                <w:rFonts w:ascii="Calibri" w:eastAsia="Times New Roman" w:hAnsi="Calibri" w:cs="Calibri"/>
                <w:lang w:bidi="he-IL"/>
              </w:rPr>
              <w:t xml:space="preserve"> </w:t>
            </w:r>
            <w:r w:rsidRPr="001F7CD4">
              <w:rPr>
                <w:rFonts w:ascii="Calibri" w:eastAsia="Times New Roman" w:hAnsi="Calibri" w:cs="Calibri"/>
                <w:lang w:bidi="he-IL"/>
              </w:rPr>
              <w:t>to</w:t>
            </w:r>
            <w:r w:rsidR="00CB39DB">
              <w:rPr>
                <w:rFonts w:ascii="Calibri" w:eastAsia="Times New Roman" w:hAnsi="Calibri" w:cs="Calibri"/>
                <w:lang w:bidi="he-IL"/>
              </w:rPr>
              <w:t xml:space="preserve"> </w:t>
            </w:r>
            <w:r w:rsidRPr="001F7CD4">
              <w:rPr>
                <w:rFonts w:ascii="Calibri" w:eastAsia="Times New Roman" w:hAnsi="Calibri" w:cs="Calibri"/>
                <w:lang w:bidi="he-IL"/>
              </w:rPr>
              <w:t>his</w:t>
            </w:r>
            <w:r w:rsidR="00CB39DB">
              <w:rPr>
                <w:rFonts w:ascii="Calibri" w:eastAsia="Times New Roman" w:hAnsi="Calibri" w:cs="Calibri"/>
                <w:lang w:bidi="he-IL"/>
              </w:rPr>
              <w:t xml:space="preserve"> </w:t>
            </w:r>
            <w:r w:rsidRPr="001F7CD4">
              <w:rPr>
                <w:rFonts w:ascii="Calibri" w:eastAsia="Times New Roman" w:hAnsi="Calibri" w:cs="Calibri"/>
                <w:lang w:bidi="he-IL"/>
              </w:rPr>
              <w:t>property.</w:t>
            </w:r>
          </w:p>
        </w:tc>
        <w:tc>
          <w:tcPr>
            <w:tcW w:w="5107" w:type="dxa"/>
            <w:tcMar>
              <w:top w:w="0" w:type="dxa"/>
              <w:left w:w="108" w:type="dxa"/>
              <w:bottom w:w="0" w:type="dxa"/>
              <w:right w:w="108" w:type="dxa"/>
            </w:tcMar>
            <w:hideMark/>
          </w:tcPr>
          <w:p w14:paraId="3A1DE8B3" w14:textId="7B612321" w:rsidR="001F7CD4" w:rsidRPr="001F7CD4" w:rsidRDefault="001F7CD4" w:rsidP="001F7CD4">
            <w:pPr>
              <w:spacing w:after="0" w:line="240" w:lineRule="auto"/>
              <w:jc w:val="both"/>
              <w:rPr>
                <w:rFonts w:ascii="Calibri" w:eastAsia="Times New Roman" w:hAnsi="Calibri" w:cs="Calibri"/>
                <w:lang w:bidi="he-IL"/>
              </w:rPr>
            </w:pPr>
            <w:r w:rsidRPr="001F7CD4">
              <w:rPr>
                <w:rFonts w:ascii="Calibri" w:eastAsia="Times New Roman" w:hAnsi="Calibri" w:cs="Calibri"/>
                <w:lang w:val="en-AU" w:bidi="he-IL"/>
              </w:rPr>
              <w:t>13.</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this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year</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of</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Jubilee</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you</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will</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return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every</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man</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unto</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his</w:t>
            </w:r>
            <w:r w:rsidR="00CB39DB">
              <w:rPr>
                <w:rFonts w:ascii="Calibri" w:eastAsia="Times New Roman" w:hAnsi="Calibri" w:cs="Calibri"/>
                <w:lang w:val="en-AU" w:bidi="he-IL"/>
              </w:rPr>
              <w:t xml:space="preserve"> </w:t>
            </w:r>
            <w:r w:rsidRPr="001F7CD4">
              <w:rPr>
                <w:rFonts w:ascii="Calibri" w:eastAsia="Times New Roman" w:hAnsi="Calibri" w:cs="Calibri"/>
                <w:lang w:val="en-AU" w:bidi="he-IL"/>
              </w:rPr>
              <w:t>inheritance.</w:t>
            </w:r>
          </w:p>
        </w:tc>
      </w:tr>
    </w:tbl>
    <w:p w14:paraId="0C46CBC3" w14:textId="2140D010" w:rsidR="003461D7" w:rsidRDefault="003461D7" w:rsidP="003461D7">
      <w:pPr>
        <w:pBdr>
          <w:bottom w:val="double" w:sz="6" w:space="1" w:color="auto"/>
        </w:pBdr>
        <w:spacing w:after="0" w:line="240" w:lineRule="auto"/>
        <w:jc w:val="both"/>
        <w:rPr>
          <w:rFonts w:ascii="Calibri" w:eastAsia="Calibri" w:hAnsi="Calibri" w:cs="Arial"/>
          <w:lang w:bidi="he-IL"/>
        </w:rPr>
      </w:pPr>
    </w:p>
    <w:p w14:paraId="238ADCAE" w14:textId="77777777" w:rsidR="005707FE" w:rsidRPr="001F7CD4" w:rsidRDefault="005707FE" w:rsidP="003461D7">
      <w:pPr>
        <w:spacing w:after="0" w:line="240" w:lineRule="auto"/>
        <w:jc w:val="both"/>
        <w:rPr>
          <w:rFonts w:ascii="Calibri" w:eastAsia="Calibri" w:hAnsi="Calibri" w:cs="Arial"/>
          <w:lang w:bidi="he-IL"/>
        </w:rPr>
      </w:pPr>
    </w:p>
    <w:p w14:paraId="513549E8" w14:textId="7475A2DE" w:rsidR="003461D7" w:rsidRPr="001F7CD4" w:rsidRDefault="003461D7" w:rsidP="003461D7">
      <w:pPr>
        <w:keepNext/>
        <w:widowControl w:val="0"/>
        <w:spacing w:after="0" w:line="240" w:lineRule="auto"/>
        <w:jc w:val="center"/>
        <w:rPr>
          <w:rFonts w:ascii="Cambria" w:eastAsia="Calibri" w:hAnsi="Cambria" w:cs="Times New Roman"/>
          <w:b/>
          <w:bCs/>
          <w:sz w:val="28"/>
          <w:szCs w:val="28"/>
          <w:lang w:bidi="he-IL"/>
        </w:rPr>
      </w:pPr>
      <w:r w:rsidRPr="001F7CD4">
        <w:rPr>
          <w:rFonts w:ascii="Cambria" w:eastAsia="Calibri" w:hAnsi="Cambria" w:cs="Times New Roman"/>
          <w:b/>
          <w:bCs/>
          <w:sz w:val="28"/>
          <w:szCs w:val="28"/>
          <w:lang w:bidi="he-IL"/>
        </w:rPr>
        <w:t>Reading</w:t>
      </w:r>
      <w:r w:rsidR="00CB39DB">
        <w:rPr>
          <w:rFonts w:ascii="Cambria" w:eastAsia="Calibri" w:hAnsi="Cambria" w:cs="Times New Roman"/>
          <w:b/>
          <w:bCs/>
          <w:sz w:val="28"/>
          <w:szCs w:val="28"/>
          <w:lang w:bidi="he-IL"/>
        </w:rPr>
        <w:t xml:space="preserve"> </w:t>
      </w:r>
      <w:r w:rsidRPr="001F7CD4">
        <w:rPr>
          <w:rFonts w:ascii="Cambria" w:eastAsia="Calibri" w:hAnsi="Cambria" w:cs="Times New Roman"/>
          <w:b/>
          <w:bCs/>
          <w:sz w:val="28"/>
          <w:szCs w:val="28"/>
          <w:lang w:bidi="he-IL"/>
        </w:rPr>
        <w:t>Assignment:</w:t>
      </w:r>
    </w:p>
    <w:p w14:paraId="04611DF4" w14:textId="77777777" w:rsidR="003461D7" w:rsidRPr="001F7CD4" w:rsidRDefault="003461D7" w:rsidP="003461D7">
      <w:pPr>
        <w:keepNext/>
        <w:widowControl w:val="0"/>
        <w:spacing w:after="0" w:line="240" w:lineRule="auto"/>
        <w:jc w:val="center"/>
        <w:rPr>
          <w:rFonts w:ascii="Cambria" w:eastAsia="Calibri" w:hAnsi="Cambria" w:cs="Times New Roman"/>
          <w:b/>
          <w:bCs/>
          <w:sz w:val="24"/>
          <w:szCs w:val="24"/>
          <w:lang w:bidi="he-IL"/>
        </w:rPr>
      </w:pPr>
    </w:p>
    <w:p w14:paraId="1CC6D6DC" w14:textId="32BCAC2B" w:rsidR="003461D7" w:rsidRPr="001F7CD4" w:rsidRDefault="003461D7" w:rsidP="003461D7">
      <w:pPr>
        <w:keepNext/>
        <w:widowControl w:val="0"/>
        <w:spacing w:after="0" w:line="240" w:lineRule="auto"/>
        <w:jc w:val="center"/>
        <w:rPr>
          <w:rFonts w:ascii="Calibri" w:eastAsia="Calibri" w:hAnsi="Calibri" w:cs="Calibri"/>
          <w:b/>
          <w:bCs/>
          <w:u w:val="single"/>
          <w:lang w:bidi="he-IL"/>
        </w:rPr>
      </w:pPr>
      <w:r w:rsidRPr="001F7CD4">
        <w:rPr>
          <w:rFonts w:ascii="Calibri" w:eastAsia="Calibri" w:hAnsi="Calibri" w:cs="Calibri"/>
          <w:b/>
          <w:bCs/>
          <w:u w:val="single"/>
          <w:lang w:bidi="he-IL"/>
        </w:rPr>
        <w:t>The</w:t>
      </w:r>
      <w:r w:rsidR="00CB39DB">
        <w:rPr>
          <w:rFonts w:ascii="Calibri" w:eastAsia="Calibri" w:hAnsi="Calibri" w:cs="Calibri"/>
          <w:b/>
          <w:bCs/>
          <w:u w:val="single"/>
          <w:lang w:bidi="he-IL"/>
        </w:rPr>
        <w:t xml:space="preserve"> </w:t>
      </w:r>
      <w:r w:rsidRPr="001F7CD4">
        <w:rPr>
          <w:rFonts w:ascii="Calibri" w:eastAsia="Calibri" w:hAnsi="Calibri" w:cs="Calibri"/>
          <w:b/>
          <w:bCs/>
          <w:u w:val="single"/>
          <w:lang w:bidi="he-IL"/>
        </w:rPr>
        <w:t>Torah</w:t>
      </w:r>
      <w:r w:rsidR="00CB39DB">
        <w:rPr>
          <w:rFonts w:ascii="Calibri" w:eastAsia="Calibri" w:hAnsi="Calibri" w:cs="Calibri"/>
          <w:b/>
          <w:bCs/>
          <w:u w:val="single"/>
          <w:lang w:bidi="he-IL"/>
        </w:rPr>
        <w:t xml:space="preserve"> </w:t>
      </w:r>
      <w:r w:rsidRPr="001F7CD4">
        <w:rPr>
          <w:rFonts w:ascii="Calibri" w:eastAsia="Calibri" w:hAnsi="Calibri" w:cs="Calibri"/>
          <w:b/>
          <w:bCs/>
          <w:u w:val="single"/>
          <w:lang w:bidi="he-IL"/>
        </w:rPr>
        <w:t>Anthology,</w:t>
      </w:r>
      <w:r w:rsidR="00CB39DB">
        <w:rPr>
          <w:rFonts w:ascii="Calibri" w:eastAsia="Calibri" w:hAnsi="Calibri" w:cs="Calibri"/>
          <w:b/>
          <w:bCs/>
          <w:u w:val="single"/>
          <w:lang w:bidi="he-IL"/>
        </w:rPr>
        <w:t xml:space="preserve"> </w:t>
      </w:r>
      <w:r w:rsidRPr="001F7CD4">
        <w:rPr>
          <w:rFonts w:ascii="Calibri" w:eastAsia="Calibri" w:hAnsi="Calibri" w:cs="Calibri"/>
          <w:b/>
          <w:bCs/>
          <w:u w:val="single"/>
          <w:lang w:bidi="he-IL"/>
        </w:rPr>
        <w:t>Volume</w:t>
      </w:r>
      <w:r w:rsidR="00CB39DB">
        <w:rPr>
          <w:rFonts w:ascii="Calibri" w:eastAsia="Calibri" w:hAnsi="Calibri" w:cs="Calibri"/>
          <w:b/>
          <w:bCs/>
          <w:u w:val="single"/>
          <w:lang w:bidi="he-IL"/>
        </w:rPr>
        <w:t xml:space="preserve"> </w:t>
      </w:r>
      <w:r w:rsidRPr="001F7CD4">
        <w:rPr>
          <w:rFonts w:ascii="Calibri" w:eastAsia="Calibri" w:hAnsi="Calibri" w:cs="Calibri"/>
          <w:b/>
          <w:bCs/>
          <w:u w:val="single"/>
          <w:lang w:bidi="he-IL"/>
        </w:rPr>
        <w:t>12,</w:t>
      </w:r>
      <w:r w:rsidR="00CB39DB">
        <w:rPr>
          <w:rFonts w:ascii="Calibri" w:eastAsia="Calibri" w:hAnsi="Calibri" w:cs="Calibri"/>
          <w:b/>
          <w:bCs/>
          <w:u w:val="single"/>
          <w:lang w:bidi="he-IL"/>
        </w:rPr>
        <w:t xml:space="preserve"> </w:t>
      </w:r>
      <w:r w:rsidRPr="001F7CD4">
        <w:rPr>
          <w:rFonts w:ascii="Calibri" w:eastAsia="Calibri" w:hAnsi="Calibri" w:cs="Calibri"/>
          <w:b/>
          <w:bCs/>
          <w:u w:val="single"/>
          <w:lang w:bidi="he-IL"/>
        </w:rPr>
        <w:t>The</w:t>
      </w:r>
      <w:r w:rsidR="00CB39DB">
        <w:rPr>
          <w:rFonts w:ascii="Calibri" w:eastAsia="Calibri" w:hAnsi="Calibri" w:cs="Calibri"/>
          <w:b/>
          <w:bCs/>
          <w:u w:val="single"/>
          <w:lang w:bidi="he-IL"/>
        </w:rPr>
        <w:t xml:space="preserve"> </w:t>
      </w:r>
      <w:r w:rsidRPr="001F7CD4">
        <w:rPr>
          <w:rFonts w:ascii="Calibri" w:eastAsia="Calibri" w:hAnsi="Calibri" w:cs="Calibri"/>
          <w:b/>
          <w:bCs/>
          <w:u w:val="single"/>
          <w:lang w:bidi="he-IL"/>
        </w:rPr>
        <w:t>Divine</w:t>
      </w:r>
      <w:r w:rsidR="00CB39DB">
        <w:rPr>
          <w:rFonts w:ascii="Calibri" w:eastAsia="Calibri" w:hAnsi="Calibri" w:cs="Calibri"/>
          <w:b/>
          <w:bCs/>
          <w:u w:val="single"/>
          <w:lang w:bidi="he-IL"/>
        </w:rPr>
        <w:t xml:space="preserve"> </w:t>
      </w:r>
      <w:r w:rsidRPr="001F7CD4">
        <w:rPr>
          <w:rFonts w:ascii="Calibri" w:eastAsia="Calibri" w:hAnsi="Calibri" w:cs="Calibri"/>
          <w:b/>
          <w:bCs/>
          <w:u w:val="single"/>
          <w:lang w:bidi="he-IL"/>
        </w:rPr>
        <w:t>Service,</w:t>
      </w:r>
      <w:r w:rsidR="00CB39DB">
        <w:rPr>
          <w:rFonts w:ascii="Calibri" w:eastAsia="Calibri" w:hAnsi="Calibri" w:cs="Calibri"/>
          <w:b/>
          <w:bCs/>
          <w:u w:val="single"/>
          <w:lang w:bidi="he-IL"/>
        </w:rPr>
        <w:t xml:space="preserve"> </w:t>
      </w:r>
      <w:r w:rsidRPr="001F7CD4">
        <w:rPr>
          <w:rFonts w:ascii="Calibri" w:eastAsia="Calibri" w:hAnsi="Calibri" w:cs="Calibri"/>
          <w:b/>
          <w:bCs/>
          <w:u w:val="single"/>
          <w:lang w:bidi="he-IL"/>
        </w:rPr>
        <w:t>pp.</w:t>
      </w:r>
      <w:r w:rsidR="00CB39DB">
        <w:rPr>
          <w:rFonts w:ascii="Calibri" w:eastAsia="Calibri" w:hAnsi="Calibri" w:cs="Calibri"/>
          <w:b/>
          <w:bCs/>
          <w:u w:val="single"/>
          <w:lang w:bidi="he-IL"/>
        </w:rPr>
        <w:t xml:space="preserve"> </w:t>
      </w:r>
      <w:r w:rsidRPr="001F7CD4">
        <w:rPr>
          <w:rFonts w:ascii="Calibri" w:eastAsia="Calibri" w:hAnsi="Calibri" w:cs="Calibri"/>
          <w:b/>
          <w:bCs/>
          <w:u w:val="single"/>
          <w:lang w:bidi="he-IL"/>
        </w:rPr>
        <w:t>230-2</w:t>
      </w:r>
      <w:r>
        <w:rPr>
          <w:rFonts w:ascii="Calibri" w:eastAsia="Calibri" w:hAnsi="Calibri" w:cs="Calibri"/>
          <w:b/>
          <w:bCs/>
          <w:u w:val="single"/>
          <w:lang w:bidi="he-IL"/>
        </w:rPr>
        <w:t>50</w:t>
      </w:r>
    </w:p>
    <w:p w14:paraId="132D78C3" w14:textId="3B06DD8D" w:rsidR="003461D7" w:rsidRPr="001F7CD4" w:rsidRDefault="003461D7" w:rsidP="003461D7">
      <w:pPr>
        <w:keepNext/>
        <w:widowControl w:val="0"/>
        <w:spacing w:after="0" w:line="240" w:lineRule="auto"/>
        <w:jc w:val="center"/>
        <w:rPr>
          <w:rFonts w:ascii="Calibri" w:eastAsia="Calibri" w:hAnsi="Calibri" w:cs="Calibri"/>
          <w:lang w:bidi="he-IL"/>
        </w:rPr>
      </w:pPr>
      <w:r w:rsidRPr="001F7CD4">
        <w:rPr>
          <w:rFonts w:ascii="Calibri" w:eastAsia="Calibri" w:hAnsi="Calibri" w:cs="Calibri"/>
          <w:lang w:bidi="he-IL"/>
        </w:rPr>
        <w:t>By:</w:t>
      </w:r>
      <w:r w:rsidR="00CB39DB">
        <w:rPr>
          <w:rFonts w:ascii="Calibri" w:eastAsia="Calibri" w:hAnsi="Calibri" w:cs="Calibri"/>
          <w:lang w:bidi="he-IL"/>
        </w:rPr>
        <w:t xml:space="preserve"> </w:t>
      </w:r>
      <w:r w:rsidRPr="001F7CD4">
        <w:rPr>
          <w:rFonts w:ascii="Calibri" w:eastAsia="Calibri" w:hAnsi="Calibri" w:cs="Calibri"/>
          <w:lang w:bidi="he-IL"/>
        </w:rPr>
        <w:t>Hakham</w:t>
      </w:r>
      <w:r w:rsidR="00CB39DB">
        <w:rPr>
          <w:rFonts w:ascii="Calibri" w:eastAsia="Calibri" w:hAnsi="Calibri" w:cs="Calibri"/>
          <w:lang w:bidi="he-IL"/>
        </w:rPr>
        <w:t xml:space="preserve"> </w:t>
      </w:r>
      <w:r w:rsidRPr="001F7CD4">
        <w:rPr>
          <w:rFonts w:ascii="Calibri" w:eastAsia="Calibri" w:hAnsi="Calibri" w:cs="Calibri"/>
          <w:lang w:bidi="he-IL"/>
        </w:rPr>
        <w:t>Yitschak</w:t>
      </w:r>
      <w:r w:rsidR="00CB39DB">
        <w:rPr>
          <w:rFonts w:ascii="Calibri" w:eastAsia="Calibri" w:hAnsi="Calibri" w:cs="Calibri"/>
          <w:lang w:bidi="he-IL"/>
        </w:rPr>
        <w:t xml:space="preserve"> </w:t>
      </w:r>
      <w:r w:rsidRPr="001F7CD4">
        <w:rPr>
          <w:rFonts w:ascii="Calibri" w:eastAsia="Calibri" w:hAnsi="Calibri" w:cs="Calibri"/>
          <w:lang w:bidi="he-IL"/>
        </w:rPr>
        <w:t>Magrisso</w:t>
      </w:r>
    </w:p>
    <w:p w14:paraId="527E8537" w14:textId="58DCF3F1" w:rsidR="003461D7" w:rsidRPr="001F7CD4" w:rsidRDefault="003461D7" w:rsidP="003461D7">
      <w:pPr>
        <w:keepNext/>
        <w:widowControl w:val="0"/>
        <w:spacing w:after="0" w:line="240" w:lineRule="auto"/>
        <w:jc w:val="center"/>
        <w:rPr>
          <w:rFonts w:ascii="Calibri" w:eastAsia="Calibri" w:hAnsi="Calibri" w:cs="Calibri"/>
          <w:lang w:bidi="he-IL"/>
        </w:rPr>
      </w:pPr>
      <w:r w:rsidRPr="001F7CD4">
        <w:rPr>
          <w:rFonts w:ascii="Calibri" w:eastAsia="Calibri" w:hAnsi="Calibri" w:cs="Calibri"/>
          <w:lang w:bidi="he-IL"/>
        </w:rPr>
        <w:t>Translated</w:t>
      </w:r>
      <w:r w:rsidR="00CB39DB">
        <w:rPr>
          <w:rFonts w:ascii="Calibri" w:eastAsia="Calibri" w:hAnsi="Calibri" w:cs="Calibri"/>
          <w:lang w:bidi="he-IL"/>
        </w:rPr>
        <w:t xml:space="preserve"> </w:t>
      </w:r>
      <w:r w:rsidRPr="001F7CD4">
        <w:rPr>
          <w:rFonts w:ascii="Calibri" w:eastAsia="Calibri" w:hAnsi="Calibri" w:cs="Calibri"/>
          <w:lang w:bidi="he-IL"/>
        </w:rPr>
        <w:t>by</w:t>
      </w:r>
      <w:r w:rsidR="00CB39DB">
        <w:rPr>
          <w:rFonts w:ascii="Calibri" w:eastAsia="Calibri" w:hAnsi="Calibri" w:cs="Calibri"/>
          <w:lang w:bidi="he-IL"/>
        </w:rPr>
        <w:t xml:space="preserve"> </w:t>
      </w:r>
      <w:r w:rsidRPr="001F7CD4">
        <w:rPr>
          <w:rFonts w:ascii="Calibri" w:eastAsia="Calibri" w:hAnsi="Calibri" w:cs="Calibri"/>
          <w:lang w:bidi="he-IL"/>
        </w:rPr>
        <w:t>Rabbi</w:t>
      </w:r>
      <w:r w:rsidR="00CB39DB">
        <w:rPr>
          <w:rFonts w:ascii="Calibri" w:eastAsia="Calibri" w:hAnsi="Calibri" w:cs="Calibri"/>
          <w:lang w:bidi="he-IL"/>
        </w:rPr>
        <w:t xml:space="preserve"> </w:t>
      </w:r>
      <w:r w:rsidRPr="001F7CD4">
        <w:rPr>
          <w:rFonts w:ascii="Calibri" w:eastAsia="Calibri" w:hAnsi="Calibri" w:cs="Calibri"/>
          <w:lang w:bidi="he-IL"/>
        </w:rPr>
        <w:t>Aryeh</w:t>
      </w:r>
      <w:r w:rsidR="00CB39DB">
        <w:rPr>
          <w:rFonts w:ascii="Calibri" w:eastAsia="Calibri" w:hAnsi="Calibri" w:cs="Calibri"/>
          <w:lang w:bidi="he-IL"/>
        </w:rPr>
        <w:t xml:space="preserve"> </w:t>
      </w:r>
      <w:r w:rsidRPr="001F7CD4">
        <w:rPr>
          <w:rFonts w:ascii="Calibri" w:eastAsia="Calibri" w:hAnsi="Calibri" w:cs="Calibri"/>
          <w:lang w:bidi="he-IL"/>
        </w:rPr>
        <w:t>Kaplan</w:t>
      </w:r>
    </w:p>
    <w:p w14:paraId="5AC9678B" w14:textId="7A40B958" w:rsidR="003461D7" w:rsidRPr="001F7CD4" w:rsidRDefault="003461D7" w:rsidP="003461D7">
      <w:pPr>
        <w:keepNext/>
        <w:widowControl w:val="0"/>
        <w:spacing w:after="0" w:line="240" w:lineRule="auto"/>
        <w:jc w:val="center"/>
        <w:rPr>
          <w:rFonts w:ascii="Calibri" w:eastAsia="Calibri" w:hAnsi="Calibri" w:cs="Calibri"/>
          <w:lang w:bidi="he-IL"/>
        </w:rPr>
      </w:pPr>
      <w:r w:rsidRPr="001F7CD4">
        <w:rPr>
          <w:rFonts w:ascii="Calibri" w:eastAsia="Calibri" w:hAnsi="Calibri" w:cs="Calibri"/>
          <w:lang w:bidi="he-IL"/>
        </w:rPr>
        <w:t>Moznaim</w:t>
      </w:r>
      <w:r w:rsidR="00CB39DB">
        <w:rPr>
          <w:rFonts w:ascii="Calibri" w:eastAsia="Calibri" w:hAnsi="Calibri" w:cs="Calibri"/>
          <w:lang w:bidi="he-IL"/>
        </w:rPr>
        <w:t xml:space="preserve"> </w:t>
      </w:r>
      <w:r w:rsidRPr="001F7CD4">
        <w:rPr>
          <w:rFonts w:ascii="Calibri" w:eastAsia="Calibri" w:hAnsi="Calibri" w:cs="Calibri"/>
          <w:lang w:bidi="he-IL"/>
        </w:rPr>
        <w:t>Publishing</w:t>
      </w:r>
      <w:r w:rsidR="00CB39DB">
        <w:rPr>
          <w:rFonts w:ascii="Calibri" w:eastAsia="Calibri" w:hAnsi="Calibri" w:cs="Calibri"/>
          <w:lang w:bidi="he-IL"/>
        </w:rPr>
        <w:t xml:space="preserve"> </w:t>
      </w:r>
      <w:r w:rsidRPr="001F7CD4">
        <w:rPr>
          <w:rFonts w:ascii="Calibri" w:eastAsia="Calibri" w:hAnsi="Calibri" w:cs="Calibri"/>
          <w:lang w:bidi="he-IL"/>
        </w:rPr>
        <w:t>Corporation,</w:t>
      </w:r>
      <w:r w:rsidR="00CB39DB">
        <w:rPr>
          <w:rFonts w:ascii="Calibri" w:eastAsia="Calibri" w:hAnsi="Calibri" w:cs="Calibri"/>
          <w:lang w:bidi="he-IL"/>
        </w:rPr>
        <w:t xml:space="preserve"> </w:t>
      </w:r>
      <w:r w:rsidRPr="001F7CD4">
        <w:rPr>
          <w:rFonts w:ascii="Calibri" w:eastAsia="Calibri" w:hAnsi="Calibri" w:cs="Calibri"/>
          <w:lang w:bidi="he-IL"/>
        </w:rPr>
        <w:t>1990</w:t>
      </w:r>
    </w:p>
    <w:p w14:paraId="7B963428" w14:textId="77777777" w:rsidR="003461D7" w:rsidRPr="001F7CD4" w:rsidRDefault="003461D7" w:rsidP="003461D7">
      <w:pPr>
        <w:pBdr>
          <w:bottom w:val="double" w:sz="6" w:space="1" w:color="auto"/>
        </w:pBdr>
        <w:spacing w:after="0" w:line="240" w:lineRule="auto"/>
        <w:jc w:val="both"/>
        <w:rPr>
          <w:rFonts w:ascii="Calibri" w:eastAsia="Calibri" w:hAnsi="Calibri" w:cs="Arial"/>
          <w:lang w:bidi="he-IL"/>
        </w:rPr>
      </w:pPr>
    </w:p>
    <w:p w14:paraId="36924A05" w14:textId="77777777" w:rsidR="001F7CD4" w:rsidRPr="001F7CD4" w:rsidRDefault="001F7CD4" w:rsidP="001F7CD4">
      <w:pPr>
        <w:spacing w:after="0" w:line="240" w:lineRule="auto"/>
        <w:jc w:val="both"/>
        <w:rPr>
          <w:rFonts w:ascii="Calibri" w:eastAsia="Calibri" w:hAnsi="Calibri" w:cs="Arial"/>
          <w:lang w:bidi="he-IL"/>
        </w:rPr>
      </w:pPr>
    </w:p>
    <w:p w14:paraId="252E652E" w14:textId="2C4D9A13" w:rsidR="001F7CD4" w:rsidRPr="001F7CD4" w:rsidRDefault="001F7CD4" w:rsidP="001F7CD4">
      <w:pPr>
        <w:spacing w:after="0" w:line="240" w:lineRule="auto"/>
        <w:jc w:val="center"/>
        <w:rPr>
          <w:rFonts w:ascii="Calibri" w:eastAsia="Times New Roman" w:hAnsi="Calibri" w:cs="Calibri"/>
          <w:color w:val="000000"/>
          <w:lang w:bidi="he-IL"/>
        </w:rPr>
      </w:pPr>
      <w:r w:rsidRPr="001F7CD4">
        <w:rPr>
          <w:rFonts w:ascii="Century Schoolbook" w:eastAsia="Times New Roman" w:hAnsi="Century Schoolbook" w:cs="Calibri"/>
          <w:b/>
          <w:bCs/>
          <w:color w:val="000000"/>
          <w:sz w:val="28"/>
          <w:szCs w:val="28"/>
          <w:lang w:val="en-AU" w:bidi="he-IL"/>
        </w:rPr>
        <w:t>Welcome</w:t>
      </w:r>
      <w:r w:rsidR="00CB39DB">
        <w:rPr>
          <w:rFonts w:ascii="Century Schoolbook" w:eastAsia="Times New Roman" w:hAnsi="Century Schoolbook" w:cs="Calibri"/>
          <w:b/>
          <w:bCs/>
          <w:color w:val="000000"/>
          <w:sz w:val="28"/>
          <w:szCs w:val="28"/>
          <w:lang w:val="en-AU" w:bidi="he-IL"/>
        </w:rPr>
        <w:t xml:space="preserve"> </w:t>
      </w:r>
      <w:r w:rsidRPr="001F7CD4">
        <w:rPr>
          <w:rFonts w:ascii="Century Schoolbook" w:eastAsia="Times New Roman" w:hAnsi="Century Schoolbook" w:cs="Calibri"/>
          <w:b/>
          <w:bCs/>
          <w:color w:val="000000"/>
          <w:sz w:val="28"/>
          <w:szCs w:val="28"/>
          <w:lang w:val="en-AU" w:bidi="he-IL"/>
        </w:rPr>
        <w:t>to</w:t>
      </w:r>
      <w:r w:rsidR="00CB39DB">
        <w:rPr>
          <w:rFonts w:ascii="Century Schoolbook" w:eastAsia="Times New Roman" w:hAnsi="Century Schoolbook" w:cs="Calibri"/>
          <w:b/>
          <w:bCs/>
          <w:color w:val="000000"/>
          <w:sz w:val="28"/>
          <w:szCs w:val="28"/>
          <w:lang w:val="en-AU" w:bidi="he-IL"/>
        </w:rPr>
        <w:t xml:space="preserve"> </w:t>
      </w:r>
      <w:r w:rsidRPr="001F7CD4">
        <w:rPr>
          <w:rFonts w:ascii="Century Schoolbook" w:eastAsia="Times New Roman" w:hAnsi="Century Schoolbook" w:cs="Calibri"/>
          <w:b/>
          <w:bCs/>
          <w:color w:val="000000"/>
          <w:sz w:val="28"/>
          <w:szCs w:val="28"/>
          <w:lang w:val="en-AU" w:bidi="he-IL"/>
        </w:rPr>
        <w:t>the</w:t>
      </w:r>
      <w:r w:rsidR="00CB39DB">
        <w:rPr>
          <w:rFonts w:ascii="Century Schoolbook" w:eastAsia="Times New Roman" w:hAnsi="Century Schoolbook" w:cs="Calibri"/>
          <w:b/>
          <w:bCs/>
          <w:color w:val="000000"/>
          <w:sz w:val="28"/>
          <w:szCs w:val="28"/>
          <w:lang w:val="en-AU" w:bidi="he-IL"/>
        </w:rPr>
        <w:t xml:space="preserve"> </w:t>
      </w:r>
      <w:r w:rsidRPr="001F7CD4">
        <w:rPr>
          <w:rFonts w:ascii="Century Schoolbook" w:eastAsia="Times New Roman" w:hAnsi="Century Schoolbook" w:cs="Calibri"/>
          <w:b/>
          <w:bCs/>
          <w:color w:val="000000"/>
          <w:sz w:val="28"/>
          <w:szCs w:val="28"/>
          <w:lang w:val="en-AU" w:bidi="he-IL"/>
        </w:rPr>
        <w:t>World</w:t>
      </w:r>
      <w:r w:rsidR="00CB39DB">
        <w:rPr>
          <w:rFonts w:ascii="Century Schoolbook" w:eastAsia="Times New Roman" w:hAnsi="Century Schoolbook" w:cs="Calibri"/>
          <w:b/>
          <w:bCs/>
          <w:color w:val="000000"/>
          <w:sz w:val="28"/>
          <w:szCs w:val="28"/>
          <w:lang w:val="en-AU" w:bidi="he-IL"/>
        </w:rPr>
        <w:t xml:space="preserve"> </w:t>
      </w:r>
      <w:r w:rsidRPr="001F7CD4">
        <w:rPr>
          <w:rFonts w:ascii="Century Schoolbook" w:eastAsia="Times New Roman" w:hAnsi="Century Schoolbook" w:cs="Calibri"/>
          <w:b/>
          <w:bCs/>
          <w:color w:val="000000"/>
          <w:sz w:val="28"/>
          <w:szCs w:val="28"/>
          <w:lang w:val="en-AU" w:bidi="he-IL"/>
        </w:rPr>
        <w:t>of</w:t>
      </w:r>
      <w:r w:rsidR="00CB39DB">
        <w:rPr>
          <w:rFonts w:ascii="Century Schoolbook" w:eastAsia="Times New Roman" w:hAnsi="Century Schoolbook" w:cs="Calibri"/>
          <w:b/>
          <w:bCs/>
          <w:color w:val="000000"/>
          <w:sz w:val="28"/>
          <w:szCs w:val="28"/>
          <w:lang w:val="en-AU" w:bidi="he-IL"/>
        </w:rPr>
        <w:t xml:space="preserve"> </w:t>
      </w:r>
      <w:r w:rsidRPr="001F7CD4">
        <w:rPr>
          <w:rFonts w:ascii="Century Schoolbook" w:eastAsia="Times New Roman" w:hAnsi="Century Schoolbook" w:cs="Calibri"/>
          <w:b/>
          <w:bCs/>
          <w:color w:val="000000"/>
          <w:sz w:val="28"/>
          <w:szCs w:val="28"/>
          <w:lang w:val="en-AU" w:bidi="he-IL"/>
        </w:rPr>
        <w:t>P’shat</w:t>
      </w:r>
      <w:r w:rsidR="00CB39DB">
        <w:rPr>
          <w:rFonts w:ascii="Century Schoolbook" w:eastAsia="Times New Roman" w:hAnsi="Century Schoolbook" w:cs="Calibri"/>
          <w:b/>
          <w:bCs/>
          <w:color w:val="000000"/>
          <w:sz w:val="28"/>
          <w:szCs w:val="28"/>
          <w:lang w:val="en-AU" w:bidi="he-IL"/>
        </w:rPr>
        <w:t xml:space="preserve"> </w:t>
      </w:r>
      <w:r w:rsidRPr="001F7CD4">
        <w:rPr>
          <w:rFonts w:ascii="Century Schoolbook" w:eastAsia="Times New Roman" w:hAnsi="Century Schoolbook" w:cs="Calibri"/>
          <w:b/>
          <w:bCs/>
          <w:color w:val="000000"/>
          <w:sz w:val="28"/>
          <w:szCs w:val="28"/>
          <w:lang w:val="en-AU" w:bidi="he-IL"/>
        </w:rPr>
        <w:t>Exegesis</w:t>
      </w:r>
    </w:p>
    <w:p w14:paraId="7FEC547F" w14:textId="3CCF2B5F"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val="en-AU" w:bidi="he-IL"/>
        </w:rPr>
        <w:t xml:space="preserve"> </w:t>
      </w:r>
    </w:p>
    <w:p w14:paraId="28729495" w14:textId="5F52431B"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Calibri" w:eastAsia="Times New Roman" w:hAnsi="Calibri" w:cs="Calibri"/>
          <w:color w:val="000000"/>
          <w:lang w:val="en-AU" w:bidi="he-IL"/>
        </w:rPr>
        <w:t>In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order</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to</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understand</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finished</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work</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of</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P’shat</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mode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of</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interpretation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of</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Torah,</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one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needs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to</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take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into</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account</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that</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P’shat</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is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intended</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to</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produce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catechetical</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output,</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whereby</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question/s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is/are</w:t>
      </w:r>
      <w:r w:rsidR="00CB39DB">
        <w:rPr>
          <w:rFonts w:ascii="Calibri" w:eastAsia="Times New Roman" w:hAnsi="Calibri" w:cs="Calibri"/>
          <w:color w:val="000000"/>
          <w:lang w:val="en-AU" w:bidi="he-IL"/>
        </w:rPr>
        <w:t xml:space="preserve"> </w:t>
      </w:r>
      <w:r w:rsidR="00661CB7" w:rsidRPr="001F7CD4">
        <w:rPr>
          <w:rFonts w:ascii="Calibri" w:eastAsia="Times New Roman" w:hAnsi="Calibri" w:cs="Calibri"/>
          <w:color w:val="000000"/>
          <w:lang w:val="en-AU" w:bidi="he-IL"/>
        </w:rPr>
        <w:t>raised,</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and</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answer/a</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is/are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given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using</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seven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Hermeneutic</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Laws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of</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R.</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Hillel</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and</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well</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laws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of</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Hebrew</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Grammar</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and</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Hebrew</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expression.</w:t>
      </w:r>
    </w:p>
    <w:p w14:paraId="4EBAE920" w14:textId="0653CFF1" w:rsidR="001F7CD4" w:rsidRPr="001F7CD4" w:rsidRDefault="00CB39DB" w:rsidP="001F7CD4">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val="en-AU" w:bidi="he-IL"/>
        </w:rPr>
        <w:t xml:space="preserve"> </w:t>
      </w:r>
    </w:p>
    <w:p w14:paraId="738E5806" w14:textId="30B58AB0"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Seven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Hermeneutic</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Laws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of</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R.</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Hillel</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are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follows</w:t>
      </w:r>
      <w:r w:rsidR="00661CB7">
        <w:rPr>
          <w:rFonts w:ascii="Calibri" w:eastAsia="Times New Roman" w:hAnsi="Calibri" w:cs="Calibri"/>
          <w:color w:val="000000"/>
          <w:lang w:val="en-AU" w:bidi="he-IL"/>
        </w:rPr>
        <w:t>:</w:t>
      </w:r>
    </w:p>
    <w:p w14:paraId="36D3D17F" w14:textId="37D2292B"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Calibri" w:eastAsia="Times New Roman" w:hAnsi="Calibri" w:cs="Calibri"/>
          <w:color w:val="000000"/>
          <w:lang w:val="en-AU" w:bidi="he-IL"/>
        </w:rPr>
        <w:t>[cf.</w:t>
      </w:r>
      <w:r w:rsidR="00CB39DB">
        <w:rPr>
          <w:rFonts w:ascii="Calibri" w:eastAsia="Times New Roman" w:hAnsi="Calibri" w:cs="Calibri"/>
          <w:color w:val="000000"/>
          <w:lang w:val="en-AU" w:bidi="he-IL"/>
        </w:rPr>
        <w:t xml:space="preserve"> </w:t>
      </w:r>
      <w:hyperlink r:id="rId15" w:history="1">
        <w:r w:rsidRPr="001F7CD4">
          <w:rPr>
            <w:rFonts w:ascii="Calibri" w:eastAsia="Times New Roman" w:hAnsi="Calibri" w:cs="Calibri"/>
            <w:color w:val="800080"/>
            <w:u w:val="single"/>
            <w:lang w:val="en-AU" w:bidi="he-IL"/>
          </w:rPr>
          <w:t>http://www.jewishencyclopedia.com/view.jsp?artid=472&amp;letter=R</w:t>
        </w:r>
      </w:hyperlink>
      <w:r w:rsidRPr="001F7CD4">
        <w:rPr>
          <w:rFonts w:ascii="Calibri" w:eastAsia="Times New Roman" w:hAnsi="Calibri" w:cs="Calibri"/>
          <w:color w:val="000000"/>
          <w:lang w:val="en-AU" w:bidi="he-IL"/>
        </w:rPr>
        <w:t>]:</w:t>
      </w:r>
    </w:p>
    <w:p w14:paraId="7718BD97" w14:textId="098D772C" w:rsidR="001F7CD4" w:rsidRPr="001F7CD4" w:rsidRDefault="00CB39DB" w:rsidP="001F7CD4">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val="en-AU" w:bidi="he-IL"/>
        </w:rPr>
        <w:t xml:space="preserve"> </w:t>
      </w:r>
    </w:p>
    <w:p w14:paraId="0B2E3C80" w14:textId="483999B8"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Calibri" w:eastAsia="Times New Roman" w:hAnsi="Calibri" w:cs="Calibri"/>
          <w:b/>
          <w:bCs/>
          <w:color w:val="000000"/>
          <w:lang w:val="en-AU" w:bidi="he-IL"/>
        </w:rPr>
        <w:t>1.</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Ḳal</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va-ḥomer:</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"Argumentum</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minori</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ad</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majus"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or</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majori</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ad</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minus";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corresponding</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to</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scholastic</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proof</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fortiori.</w:t>
      </w:r>
    </w:p>
    <w:p w14:paraId="07D3AAAF" w14:textId="07B5A383"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Calibri" w:eastAsia="Times New Roman" w:hAnsi="Calibri" w:cs="Calibri"/>
          <w:b/>
          <w:bCs/>
          <w:color w:val="000000"/>
          <w:lang w:val="en-AU" w:bidi="he-IL"/>
        </w:rPr>
        <w:t>2.</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Gezerah</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shavah:</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Argument</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from</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analogy.</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Biblical</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passages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containing</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synonyms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or</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homonyms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are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subject,</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however</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much</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they</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differ</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in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other</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respects,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to</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identical</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definitions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and</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applications.</w:t>
      </w:r>
    </w:p>
    <w:p w14:paraId="5E47A72E" w14:textId="70F5D73C"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Calibri" w:eastAsia="Times New Roman" w:hAnsi="Calibri" w:cs="Calibri"/>
          <w:b/>
          <w:bCs/>
          <w:color w:val="000000"/>
          <w:lang w:val="en-AU" w:bidi="he-IL"/>
        </w:rPr>
        <w:t>3.</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Binyan</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ab</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mi-katub</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eḥad:</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Application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of</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provision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found</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in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one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passage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only</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to</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passages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which</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are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related</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to</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first</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in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content</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but</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do</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not</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contain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provision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in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question.</w:t>
      </w:r>
    </w:p>
    <w:p w14:paraId="7DE584F8" w14:textId="0BAB936E"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Calibri" w:eastAsia="Times New Roman" w:hAnsi="Calibri" w:cs="Calibri"/>
          <w:b/>
          <w:bCs/>
          <w:color w:val="000000"/>
          <w:lang w:val="en-AU" w:bidi="he-IL"/>
        </w:rPr>
        <w:t>4.</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Binyan</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ab</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mi-shene</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ketubim:</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same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preceding,</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except</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that</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provision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is</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generalized</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from</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two</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Biblical</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passages.</w:t>
      </w:r>
    </w:p>
    <w:p w14:paraId="692B288F" w14:textId="449C056A"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Calibri" w:eastAsia="Times New Roman" w:hAnsi="Calibri" w:cs="Calibri"/>
          <w:b/>
          <w:bCs/>
          <w:color w:val="000000"/>
          <w:lang w:val="en-AU" w:bidi="he-IL"/>
        </w:rPr>
        <w:t>5.</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Kelal</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u-Peraṭ</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and</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Peraṭ</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u-kelal:</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Definition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of</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general</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by</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particular,</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and</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of</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particular</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by</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general.</w:t>
      </w:r>
    </w:p>
    <w:p w14:paraId="37BFE990" w14:textId="5AF6F06D"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Calibri" w:eastAsia="Times New Roman" w:hAnsi="Calibri" w:cs="Calibri"/>
          <w:b/>
          <w:bCs/>
          <w:color w:val="000000"/>
          <w:lang w:val="en-AU" w:bidi="he-IL"/>
        </w:rPr>
        <w:t>6.</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Ka-yoẓe</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bo</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mi-maḳom</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aḥer:</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Similarity</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in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content</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to</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another</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Scriptural</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passage.</w:t>
      </w:r>
    </w:p>
    <w:p w14:paraId="58701D91" w14:textId="622CBC02"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Calibri" w:eastAsia="Times New Roman" w:hAnsi="Calibri" w:cs="Calibri"/>
          <w:b/>
          <w:bCs/>
          <w:color w:val="000000"/>
          <w:lang w:val="en-AU" w:bidi="he-IL"/>
        </w:rPr>
        <w:t>7.</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Dabar</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ha-lamed</w:t>
      </w:r>
      <w:r w:rsidR="00CB39DB">
        <w:rPr>
          <w:rFonts w:ascii="Calibri" w:eastAsia="Times New Roman" w:hAnsi="Calibri" w:cs="Calibri"/>
          <w:b/>
          <w:bCs/>
          <w:color w:val="000000"/>
          <w:lang w:val="en-AU" w:bidi="he-IL"/>
        </w:rPr>
        <w:t xml:space="preserve"> </w:t>
      </w:r>
      <w:r w:rsidRPr="001F7CD4">
        <w:rPr>
          <w:rFonts w:ascii="Calibri" w:eastAsia="Times New Roman" w:hAnsi="Calibri" w:cs="Calibri"/>
          <w:b/>
          <w:bCs/>
          <w:color w:val="000000"/>
          <w:lang w:val="en-AU" w:bidi="he-IL"/>
        </w:rPr>
        <w:t>me-'inyano:</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Interpretation</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deduced</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from</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the</w:t>
      </w:r>
      <w:r w:rsidR="00CB39DB">
        <w:rPr>
          <w:rFonts w:ascii="Calibri" w:eastAsia="Times New Roman" w:hAnsi="Calibri" w:cs="Calibri"/>
          <w:color w:val="000000"/>
          <w:lang w:val="en-AU" w:bidi="he-IL"/>
        </w:rPr>
        <w:t xml:space="preserve"> </w:t>
      </w:r>
      <w:r w:rsidRPr="001F7CD4">
        <w:rPr>
          <w:rFonts w:ascii="Calibri" w:eastAsia="Times New Roman" w:hAnsi="Calibri" w:cs="Calibri"/>
          <w:color w:val="000000"/>
          <w:lang w:val="en-AU" w:bidi="he-IL"/>
        </w:rPr>
        <w:t>context.</w:t>
      </w:r>
    </w:p>
    <w:p w14:paraId="602B1EDD" w14:textId="47725D0E" w:rsidR="001F7CD4" w:rsidRPr="001F7CD4" w:rsidRDefault="00CB39DB" w:rsidP="001F7CD4">
      <w:pPr>
        <w:pBdr>
          <w:bottom w:val="double" w:sz="6" w:space="1" w:color="auto"/>
        </w:pBdr>
        <w:spacing w:after="0" w:line="240" w:lineRule="auto"/>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14BE04B" w14:textId="144B8A43"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6F4EF9A1" w14:textId="77777777" w:rsidR="00661CB7" w:rsidRDefault="00661CB7" w:rsidP="001F7CD4">
      <w:pPr>
        <w:spacing w:after="0" w:line="240" w:lineRule="auto"/>
        <w:jc w:val="both"/>
        <w:rPr>
          <w:rFonts w:ascii="Century Schoolbook" w:eastAsia="Times New Roman" w:hAnsi="Century Schoolbook" w:cs="Calibri"/>
          <w:b/>
          <w:bCs/>
          <w:color w:val="000000"/>
          <w:sz w:val="28"/>
          <w:szCs w:val="28"/>
          <w:lang w:bidi="he-IL"/>
        </w:rPr>
      </w:pPr>
    </w:p>
    <w:p w14:paraId="06E89F8D" w14:textId="42040E38"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Century Schoolbook" w:eastAsia="Times New Roman" w:hAnsi="Century Schoolbook" w:cs="Calibri"/>
          <w:b/>
          <w:bCs/>
          <w:color w:val="000000"/>
          <w:sz w:val="28"/>
          <w:szCs w:val="28"/>
          <w:lang w:bidi="he-IL"/>
        </w:rPr>
        <w:t>Rashi’s</w:t>
      </w:r>
      <w:r w:rsidR="00CB39DB">
        <w:rPr>
          <w:rFonts w:ascii="Century Schoolbook" w:eastAsia="Times New Roman" w:hAnsi="Century Schoolbook" w:cs="Calibri"/>
          <w:b/>
          <w:bCs/>
          <w:color w:val="000000"/>
          <w:sz w:val="28"/>
          <w:szCs w:val="28"/>
          <w:lang w:bidi="he-IL"/>
        </w:rPr>
        <w:t xml:space="preserve"> </w:t>
      </w:r>
      <w:r w:rsidRPr="001F7CD4">
        <w:rPr>
          <w:rFonts w:ascii="Century Schoolbook" w:eastAsia="Times New Roman" w:hAnsi="Century Schoolbook" w:cs="Calibri"/>
          <w:b/>
          <w:bCs/>
          <w:color w:val="000000"/>
          <w:sz w:val="28"/>
          <w:szCs w:val="28"/>
          <w:lang w:bidi="he-IL"/>
        </w:rPr>
        <w:t>Commentary</w:t>
      </w:r>
      <w:r w:rsidR="00CB39DB">
        <w:rPr>
          <w:rFonts w:ascii="Century Schoolbook" w:eastAsia="Times New Roman" w:hAnsi="Century Schoolbook" w:cs="Calibri"/>
          <w:b/>
          <w:bCs/>
          <w:color w:val="000000"/>
          <w:sz w:val="28"/>
          <w:szCs w:val="28"/>
          <w:lang w:bidi="he-IL"/>
        </w:rPr>
        <w:t xml:space="preserve"> </w:t>
      </w:r>
      <w:r w:rsidRPr="001F7CD4">
        <w:rPr>
          <w:rFonts w:ascii="Century Schoolbook" w:eastAsia="Times New Roman" w:hAnsi="Century Schoolbook" w:cs="Calibri"/>
          <w:b/>
          <w:bCs/>
          <w:color w:val="000000"/>
          <w:sz w:val="28"/>
          <w:szCs w:val="28"/>
          <w:lang w:bidi="he-IL"/>
        </w:rPr>
        <w:t>for:</w:t>
      </w:r>
      <w:r w:rsidR="00CB39DB">
        <w:rPr>
          <w:rFonts w:ascii="Century Schoolbook" w:eastAsia="Times New Roman" w:hAnsi="Century Schoolbook" w:cs="Calibri"/>
          <w:b/>
          <w:bCs/>
          <w:color w:val="000000"/>
          <w:sz w:val="28"/>
          <w:szCs w:val="28"/>
          <w:lang w:bidi="he-IL"/>
        </w:rPr>
        <w:t xml:space="preserve"> </w:t>
      </w:r>
      <w:r w:rsidRPr="001F7CD4">
        <w:rPr>
          <w:rFonts w:ascii="Times New Roman" w:eastAsia="Times New Roman" w:hAnsi="Times New Roman" w:cs="Times New Roman"/>
          <w:b/>
          <w:bCs/>
          <w:color w:val="000000"/>
          <w:sz w:val="28"/>
          <w:szCs w:val="28"/>
          <w:cs/>
          <w:lang w:bidi="he-IL"/>
        </w:rPr>
        <w:t>‎</w:t>
      </w:r>
      <w:r w:rsidR="00CB39DB">
        <w:rPr>
          <w:rFonts w:ascii="Calibri" w:eastAsia="Times New Roman" w:hAnsi="Calibri" w:cs="Calibri" w:hint="cs"/>
          <w:color w:val="000000"/>
          <w:lang w:bidi="he-IL"/>
        </w:rPr>
        <w:t xml:space="preserve"> </w:t>
      </w:r>
      <w:r w:rsidRPr="001F7CD4">
        <w:rPr>
          <w:rFonts w:ascii="Century Schoolbook" w:eastAsia="Times New Roman" w:hAnsi="Century Schoolbook" w:cs="Calibri"/>
          <w:b/>
          <w:bCs/>
          <w:color w:val="000000"/>
          <w:sz w:val="28"/>
          <w:szCs w:val="28"/>
          <w:lang w:bidi="he-IL"/>
        </w:rPr>
        <w:t>Vayiqra</w:t>
      </w:r>
      <w:r w:rsidR="00CB39DB">
        <w:rPr>
          <w:rFonts w:ascii="Century Schoolbook" w:eastAsia="Times New Roman" w:hAnsi="Century Schoolbook" w:cs="Calibri"/>
          <w:b/>
          <w:bCs/>
          <w:color w:val="000000"/>
          <w:sz w:val="28"/>
          <w:szCs w:val="28"/>
          <w:lang w:bidi="he-IL"/>
        </w:rPr>
        <w:t xml:space="preserve"> </w:t>
      </w:r>
      <w:r w:rsidRPr="001F7CD4">
        <w:rPr>
          <w:rFonts w:ascii="Century Schoolbook" w:eastAsia="Times New Roman" w:hAnsi="Century Schoolbook" w:cs="Calibri"/>
          <w:b/>
          <w:bCs/>
          <w:color w:val="000000"/>
          <w:sz w:val="28"/>
          <w:szCs w:val="28"/>
          <w:lang w:bidi="he-IL"/>
        </w:rPr>
        <w:t>(Leviticus)</w:t>
      </w:r>
      <w:r w:rsidR="00CB39DB">
        <w:rPr>
          <w:rFonts w:ascii="Century Schoolbook" w:eastAsia="Times New Roman" w:hAnsi="Century Schoolbook" w:cs="Calibri"/>
          <w:b/>
          <w:bCs/>
          <w:color w:val="000000"/>
          <w:sz w:val="28"/>
          <w:szCs w:val="28"/>
          <w:lang w:bidi="he-IL"/>
        </w:rPr>
        <w:t xml:space="preserve"> </w:t>
      </w:r>
      <w:r w:rsidRPr="001F7CD4">
        <w:rPr>
          <w:rFonts w:ascii="Century Schoolbook" w:eastAsia="Times New Roman" w:hAnsi="Century Schoolbook" w:cs="Calibri"/>
          <w:b/>
          <w:bCs/>
          <w:color w:val="000000"/>
          <w:sz w:val="28"/>
          <w:szCs w:val="28"/>
          <w:lang w:bidi="he-IL"/>
        </w:rPr>
        <w:t>24:1</w:t>
      </w:r>
      <w:r w:rsidR="00CB39DB">
        <w:rPr>
          <w:rFonts w:ascii="Century Schoolbook" w:eastAsia="Times New Roman" w:hAnsi="Century Schoolbook" w:cs="Calibri"/>
          <w:b/>
          <w:bCs/>
          <w:color w:val="000000"/>
          <w:sz w:val="28"/>
          <w:szCs w:val="28"/>
          <w:lang w:bidi="he-IL"/>
        </w:rPr>
        <w:t xml:space="preserve"> </w:t>
      </w:r>
      <w:r w:rsidRPr="001F7CD4">
        <w:rPr>
          <w:rFonts w:ascii="Century Schoolbook" w:eastAsia="Times New Roman" w:hAnsi="Century Schoolbook" w:cs="Calibri"/>
          <w:b/>
          <w:bCs/>
          <w:color w:val="000000"/>
          <w:sz w:val="28"/>
          <w:szCs w:val="28"/>
          <w:lang w:bidi="he-IL"/>
        </w:rPr>
        <w:t>–</w:t>
      </w:r>
      <w:r w:rsidR="00CB39DB">
        <w:rPr>
          <w:rFonts w:ascii="Century Schoolbook" w:eastAsia="Times New Roman" w:hAnsi="Century Schoolbook" w:cs="Calibri"/>
          <w:b/>
          <w:bCs/>
          <w:color w:val="000000"/>
          <w:sz w:val="28"/>
          <w:szCs w:val="28"/>
          <w:lang w:bidi="he-IL"/>
        </w:rPr>
        <w:t xml:space="preserve"> </w:t>
      </w:r>
      <w:r w:rsidRPr="001F7CD4">
        <w:rPr>
          <w:rFonts w:ascii="Century Schoolbook" w:eastAsia="Times New Roman" w:hAnsi="Century Schoolbook" w:cs="Calibri"/>
          <w:b/>
          <w:bCs/>
          <w:color w:val="000000"/>
          <w:sz w:val="28"/>
          <w:szCs w:val="28"/>
          <w:lang w:bidi="he-IL"/>
        </w:rPr>
        <w:t>25:</w:t>
      </w:r>
      <w:r w:rsidR="00340FDC">
        <w:rPr>
          <w:rFonts w:ascii="Century Schoolbook" w:eastAsia="Times New Roman" w:hAnsi="Century Schoolbook" w:cs="Calibri"/>
          <w:b/>
          <w:bCs/>
          <w:color w:val="000000"/>
          <w:sz w:val="28"/>
          <w:szCs w:val="28"/>
          <w:lang w:bidi="he-IL"/>
        </w:rPr>
        <w:t>1</w:t>
      </w:r>
      <w:r w:rsidRPr="001F7CD4">
        <w:rPr>
          <w:rFonts w:ascii="Century Schoolbook" w:eastAsia="Times New Roman" w:hAnsi="Century Schoolbook" w:cs="Calibri"/>
          <w:b/>
          <w:bCs/>
          <w:color w:val="000000"/>
          <w:sz w:val="28"/>
          <w:szCs w:val="28"/>
          <w:lang w:bidi="he-IL"/>
        </w:rPr>
        <w:t>3</w:t>
      </w:r>
    </w:p>
    <w:p w14:paraId="253D92E8" w14:textId="21ECC9FC"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463987FA" w14:textId="4EBE3686"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2</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Command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children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Israel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they</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take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pure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olive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oil...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kindle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lamps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continually]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passage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commandment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lamps,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passage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begins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command...”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27:20-21)</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context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describing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construction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Mishkan</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necessity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menorah.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meaning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passage]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eventually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command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children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Israel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regarding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[namely,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passage].</w:t>
      </w:r>
    </w:p>
    <w:p w14:paraId="2822566B" w14:textId="651496D0"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4859FD1E" w14:textId="15C2D315"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pure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olive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oil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Three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[grades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oil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extracted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olive: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shd w:val="clear" w:color="auto" w:fill="FFFF00"/>
          <w:lang w:bidi="he-IL"/>
        </w:rPr>
        <w:t>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first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[drop</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of</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oil</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that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olive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issues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after</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crushing]</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called</w:t>
      </w:r>
      <w:r w:rsidR="00CB39DB">
        <w:rPr>
          <w:rFonts w:ascii="Times New Roman" w:eastAsia="Times New Roman" w:hAnsi="Times New Roman" w:cs="Times New Roman"/>
          <w:b/>
          <w:bCs/>
          <w:color w:val="000000"/>
          <w:shd w:val="clear" w:color="auto" w:fill="FFFF00"/>
          <w:lang w:bidi="he-IL"/>
        </w:rPr>
        <w:t xml:space="preserve"> </w:t>
      </w:r>
      <w:r w:rsidRPr="001F7CD4">
        <w:rPr>
          <w:rFonts w:ascii="David" w:eastAsia="Times New Roman" w:hAnsi="David" w:cs="David"/>
          <w:b/>
          <w:bCs/>
          <w:color w:val="000000"/>
          <w:shd w:val="clear" w:color="auto" w:fill="FFFF00"/>
          <w:rtl/>
          <w:lang w:bidi="he-IL"/>
        </w:rPr>
        <w:t>זָךְ</w:t>
      </w:r>
      <w:r w:rsidRPr="001F7CD4">
        <w:rPr>
          <w:rFonts w:ascii="Times New Roman" w:eastAsia="Times New Roman" w:hAnsi="Times New Roman" w:cs="Times New Roman"/>
          <w:b/>
          <w:bCs/>
          <w:color w:val="000000"/>
          <w:shd w:val="clear" w:color="auto" w:fill="FFFF00"/>
          <w:lang w:bidi="he-IL"/>
        </w:rPr>
        <w: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“pure,”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[and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used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for</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menorah;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second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third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oils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result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grinding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offerings].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[grades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oil]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enumerated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Tractate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Men.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(86a)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(24:</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210).</w:t>
      </w:r>
    </w:p>
    <w:p w14:paraId="3F505538" w14:textId="257EFE2F"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07E21FB6" w14:textId="647FCBD5"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continually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תָּמִיד</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night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next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though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burn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until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morning—see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3—it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continual</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(תָּמִיד)</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night].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similar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continual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burnt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offering</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(עוֹלַת</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תָּמִיד)</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Num.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28:18].</w:t>
      </w:r>
      <w:r w:rsidR="00CB39DB">
        <w:rPr>
          <w:rFonts w:ascii="Times New Roman" w:eastAsia="Times New Roman" w:hAnsi="Times New Roman" w:cs="Times New Roman"/>
          <w:color w:val="000000"/>
          <w:lang w:bidi="he-IL"/>
        </w:rPr>
        <w:t xml:space="preserve"> </w:t>
      </w:r>
    </w:p>
    <w:p w14:paraId="08E73ED8" w14:textId="59024507"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2A62A103" w14:textId="18829E8E"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3</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dividing</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curtain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testimony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situated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called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Testimony</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(הָעֵדֻת)</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Rabbis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expounded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הָעֵדֻת</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alludes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western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lamp,</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“testimony</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(עֵדֻת)</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creatures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earth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Shechinah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rested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Israel,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Kohen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Gadol]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would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place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amount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oil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placed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lamps,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would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begin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kindling]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would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finish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cleaning,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continued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burn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miraculously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until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following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evening].-[</w:t>
      </w:r>
      <w:r w:rsidRPr="001F7CD4">
        <w:rPr>
          <w:rFonts w:ascii="Times New Roman" w:eastAsia="Times New Roman" w:hAnsi="Times New Roman" w:cs="Times New Roman"/>
          <w:i/>
          <w:iCs/>
          <w:color w:val="000000"/>
          <w:lang w:bidi="he-IL"/>
        </w:rPr>
        <w:t>Rashi</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Shab.</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22b;</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Nachalath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Ya’akov</w:t>
      </w:r>
      <w:r w:rsidRPr="001F7CD4">
        <w:rPr>
          <w:rFonts w:ascii="Times New Roman" w:eastAsia="Times New Roman" w:hAnsi="Times New Roman" w:cs="Times New Roman"/>
          <w:color w:val="000000"/>
          <w:lang w:bidi="he-IL"/>
        </w:rPr>
        <w:t>]</w:t>
      </w:r>
    </w:p>
    <w:p w14:paraId="24C7C0F1" w14:textId="154FC146"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1E4190A7" w14:textId="75983B0A"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Aaron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set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up</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from</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evening</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morning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such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enough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[oil]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burn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entire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night.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Sages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estimated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amount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half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log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lamp.</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[amount]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sufficient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[long,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winter]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nights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Teveth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season.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measure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became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fixed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lights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during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shorter,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summer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nights].-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Mizrachi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Men.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89a]</w:t>
      </w:r>
      <w:r w:rsidR="00CB39DB">
        <w:rPr>
          <w:rFonts w:ascii="Times New Roman" w:eastAsia="Times New Roman" w:hAnsi="Times New Roman" w:cs="Times New Roman"/>
          <w:color w:val="000000"/>
          <w:lang w:bidi="he-IL"/>
        </w:rPr>
        <w:t xml:space="preserve"> </w:t>
      </w:r>
    </w:p>
    <w:p w14:paraId="54572BDC" w14:textId="547A0CD0"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2F3A84EB" w14:textId="79A8975F"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4</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pure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menorah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menorah]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[made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gold.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Another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explanation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menorah”]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lamps]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purity</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(טָהֳרָהּ)</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menorah,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because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[before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kindling]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would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first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clean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(מְטַהֵר)</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clear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ashes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previous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night’s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burning].-[See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24:218]</w:t>
      </w:r>
      <w:r w:rsidR="00CB39DB">
        <w:rPr>
          <w:rFonts w:ascii="Times New Roman" w:eastAsia="Times New Roman" w:hAnsi="Times New Roman" w:cs="Times New Roman"/>
          <w:color w:val="000000"/>
          <w:lang w:bidi="he-IL"/>
        </w:rPr>
        <w:t xml:space="preserve"> </w:t>
      </w:r>
    </w:p>
    <w:p w14:paraId="7309F7B8" w14:textId="250816A5"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60715191" w14:textId="08F1A3E4"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6</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six</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each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stack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שֵׁשׁ</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הַמַּעֲרֶכֶת</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six</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stack,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six</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loaves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stack.</w:t>
      </w:r>
    </w:p>
    <w:p w14:paraId="76530E1A" w14:textId="78961DD5"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6B50E0E5" w14:textId="7B38A3C9"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upon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pure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table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הַשֻׁלְחָן</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הַטָהֹר</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gold.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Another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explanation: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top</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surface</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(טָהָר)</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Arabic].</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loaves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bread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fragile.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Therefore,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order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prevent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cracking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stacked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separating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racks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supported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loaf—except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bottom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loaf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stack,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directly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surface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table</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הַשֻׁלְחָן</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הַטָהֹר)</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(עַל</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without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rack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intervening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between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loaf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surface]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racks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should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[intervene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raise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[bottom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loaf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bread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stack]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[direct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contact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surface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table.-[</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24:225]</w:t>
      </w:r>
      <w:r w:rsidR="00CB39DB">
        <w:rPr>
          <w:rFonts w:ascii="Times New Roman" w:eastAsia="Times New Roman" w:hAnsi="Times New Roman" w:cs="Times New Roman"/>
          <w:color w:val="000000"/>
          <w:lang w:bidi="he-IL"/>
        </w:rPr>
        <w:t xml:space="preserve"> </w:t>
      </w:r>
    </w:p>
    <w:p w14:paraId="18D0AF4C" w14:textId="099C4353"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18E1C510" w14:textId="7DA6B78F"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7</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place...alongside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each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stack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וְנָתַתָּ</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עַל</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הַמַּעֲרֶכֶת</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place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frankincense)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stack.”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meaning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place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frankincense]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alongside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two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stacks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Sifthei</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Chachamim</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Men.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62a,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96a,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Chok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vol.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5,</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177,</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opinion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Abba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Shaul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Rabbi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Yehudah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Hanassi).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two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bowls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frankincense,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bowl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containing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fist-full</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(מְלֹא</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קֹמֶץ)</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Rashi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Lev</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2:2;</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color w:val="000000"/>
          <w:lang w:bidi="he-IL"/>
        </w:rPr>
        <w:t>24:228]</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frankincense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p>
    <w:p w14:paraId="2851B11C" w14:textId="56FDC4F4"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61043EC9" w14:textId="2BF1E40D"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reminder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for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bread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Because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nothing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bread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[itself]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offered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High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altar].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frankincense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burned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removed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Sabbath.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frankincense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“reminder”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bread,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“remembered”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above,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like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fist-full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flour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oil]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reminder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offering.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Lev.</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2:13]</w:t>
      </w:r>
      <w:r w:rsidR="00CB39DB">
        <w:rPr>
          <w:rFonts w:ascii="Times New Roman" w:eastAsia="Times New Roman" w:hAnsi="Times New Roman" w:cs="Times New Roman"/>
          <w:color w:val="000000"/>
          <w:lang w:bidi="he-IL"/>
        </w:rPr>
        <w:t xml:space="preserve"> </w:t>
      </w:r>
    </w:p>
    <w:p w14:paraId="7AE98706" w14:textId="521EFC19"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6BEDE17F" w14:textId="18C33AFD"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9</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belong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וְהָיְתָה</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offering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David" w:eastAsia="Times New Roman" w:hAnsi="David" w:cs="David"/>
          <w:color w:val="000000"/>
          <w:rtl/>
          <w:lang w:bidi="he-IL"/>
        </w:rPr>
        <w:t>מִנְחָה</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feminine)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belong].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[although,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strictly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speaking,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bread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usual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offering</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(מִנְחָה)</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included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category,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because]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offering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grain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falls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under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category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offering.</w:t>
      </w:r>
    </w:p>
    <w:p w14:paraId="1FF0A9C5" w14:textId="584641E1"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6EAD9BF1" w14:textId="7F236B6C"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they</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eat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וַאֲכָלֻהוּ</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masculine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gender]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referring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bread</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(לֶחֶם)</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masculine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gender.</w:t>
      </w:r>
      <w:r w:rsidR="00CB39DB">
        <w:rPr>
          <w:rFonts w:ascii="Times New Roman" w:eastAsia="Times New Roman" w:hAnsi="Times New Roman" w:cs="Times New Roman"/>
          <w:color w:val="000000"/>
          <w:lang w:bidi="he-IL"/>
        </w:rPr>
        <w:t xml:space="preserve"> </w:t>
      </w:r>
    </w:p>
    <w:p w14:paraId="1544614B" w14:textId="1665FD1C"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7B552DB8" w14:textId="595EF0C3"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10</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son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Israelite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woman...went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shd w:val="clear" w:color="auto" w:fill="FFFF00"/>
          <w:lang w:bidi="he-IL"/>
        </w:rPr>
        <w:t>Rabbi</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Levi</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says: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went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out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of</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world”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[i.e.,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forfeited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share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in</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World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to</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Come.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Be’er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Basadeh</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Maskil</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L’David</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Rabbi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Berechiah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above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passage.”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mocked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said,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Sabbath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surely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practice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kings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warm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[fresh]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bread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Perhaps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bread,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nine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said]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astonishment.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fact,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bread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remained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miraculously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warm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fresh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until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removed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following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week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Chag</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26b).]</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Baraitha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shd w:val="clear" w:color="auto" w:fill="FFFF00"/>
          <w:lang w:bidi="he-IL"/>
        </w:rPr>
        <w: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“went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out”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of</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Moses’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tribunal</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[with</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a]</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guilty</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[verdict.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How</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so?]</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had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come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to</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pitch</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tent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within</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encampment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of</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tribe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of</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Dan.</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So</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tribe]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said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to</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him,</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“What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right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do</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you</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have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to</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be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here?”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Said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“I</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am</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of</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descendants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of</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Dan,”</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[claiming</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lineage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through</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mother,</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who</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was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from</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tribe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of</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Dan</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(see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verse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11)].</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They</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said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to</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him,</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“[But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Scripture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states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(Num.</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2:2):</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children</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of</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Israel</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shall</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encamp]</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each</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man</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by</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grouping</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according</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to</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insignias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of</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father’s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household,’”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[thereby</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refuting</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maternal</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claim].</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entered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Moses’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tribunal</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[where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case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was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tried],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and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came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out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guilty.</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Then,</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arose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and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blasphemed.-[</w:t>
      </w:r>
      <w:r w:rsidRPr="001F7CD4">
        <w:rPr>
          <w:rFonts w:ascii="Times New Roman" w:eastAsia="Times New Roman" w:hAnsi="Times New Roman" w:cs="Times New Roman"/>
          <w:b/>
          <w:bCs/>
          <w:i/>
          <w:iCs/>
          <w:color w:val="000000"/>
          <w:shd w:val="clear" w:color="auto" w:fill="FFFF00"/>
          <w:lang w:bidi="he-IL"/>
        </w:rPr>
        <w:t>Vayikra</w:t>
      </w:r>
      <w:r w:rsidR="00CB39DB">
        <w:rPr>
          <w:rFonts w:ascii="Times New Roman" w:eastAsia="Times New Roman" w:hAnsi="Times New Roman" w:cs="Times New Roman"/>
          <w:b/>
          <w:bCs/>
          <w:i/>
          <w:iCs/>
          <w:color w:val="000000"/>
          <w:shd w:val="clear" w:color="auto" w:fill="FFFF00"/>
          <w:lang w:bidi="he-IL"/>
        </w:rPr>
        <w:t xml:space="preserve"> </w:t>
      </w:r>
      <w:r w:rsidRPr="001F7CD4">
        <w:rPr>
          <w:rFonts w:ascii="Times New Roman" w:eastAsia="Times New Roman" w:hAnsi="Times New Roman" w:cs="Times New Roman"/>
          <w:b/>
          <w:bCs/>
          <w:i/>
          <w:iCs/>
          <w:color w:val="000000"/>
          <w:shd w:val="clear" w:color="auto" w:fill="FFFF00"/>
          <w:lang w:bidi="he-IL"/>
        </w:rPr>
        <w:t>Rabbah</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32:3]</w:t>
      </w:r>
    </w:p>
    <w:p w14:paraId="0DC7E3E2" w14:textId="0C850B7D"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487E0847" w14:textId="778A1047"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son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Egyptian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Egyptian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Moses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slain,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[uttering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Divine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Rashi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2:14).</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heard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arose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began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blaspheming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against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Divine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Name.]-[</w:t>
      </w:r>
      <w:r w:rsidRPr="001F7CD4">
        <w:rPr>
          <w:rFonts w:ascii="Times New Roman" w:eastAsia="Times New Roman" w:hAnsi="Times New Roman" w:cs="Times New Roman"/>
          <w:i/>
          <w:iCs/>
          <w:color w:val="000000"/>
          <w:lang w:bidi="he-IL"/>
        </w:rPr>
        <w:t>Sifthei</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Chachamim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Vayikra</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Rabbah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32:4]</w:t>
      </w:r>
    </w:p>
    <w:p w14:paraId="261067F5" w14:textId="2A469C98"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5E70E583" w14:textId="1B1485CF"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among</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children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Israel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teaches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converted.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[Although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halachically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Jew,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born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Jewish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converted”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means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immersed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circumcised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Mount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Sinai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“among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children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Israel,”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together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children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Israel.]-[</w:t>
      </w:r>
      <w:r w:rsidRPr="001F7CD4">
        <w:rPr>
          <w:rFonts w:ascii="Times New Roman" w:eastAsia="Times New Roman" w:hAnsi="Times New Roman" w:cs="Times New Roman"/>
          <w:i/>
          <w:iCs/>
          <w:color w:val="000000"/>
          <w:lang w:bidi="he-IL"/>
        </w:rPr>
        <w:t>Ramban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24:235]</w:t>
      </w:r>
    </w:p>
    <w:p w14:paraId="2C21C5AE" w14:textId="1EEA7DE3"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26A97E0D" w14:textId="5D65EC39"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They...quarreled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camp</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regarding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encampment.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Rashi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beginning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verse].-[</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24:235).</w:t>
      </w:r>
    </w:p>
    <w:p w14:paraId="4F558A65" w14:textId="4A9C2304"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1FAB1E15" w14:textId="19F1B196"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Israelite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man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opponent,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prevented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pitching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encampment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Dan].-[</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24:235]</w:t>
      </w:r>
      <w:r w:rsidR="00CB39DB">
        <w:rPr>
          <w:rFonts w:ascii="Times New Roman" w:eastAsia="Times New Roman" w:hAnsi="Times New Roman" w:cs="Times New Roman"/>
          <w:color w:val="000000"/>
          <w:lang w:bidi="he-IL"/>
        </w:rPr>
        <w:t xml:space="preserve"> </w:t>
      </w:r>
    </w:p>
    <w:p w14:paraId="02ADD9DC" w14:textId="0E8DFCF5"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628B724F" w14:textId="796F9A0F"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11</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blasphemously</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pronounced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וַיִּקֹּב</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Targum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Onkelos</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renders:</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וּפָרֵישׁ</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shd w:val="clear" w:color="auto" w:fill="FFFF00"/>
          <w:lang w:bidi="he-IL"/>
        </w:rPr>
        <w:t>"and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pronounced"—he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pronounced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ineffable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Divine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Name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and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cursed.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[Name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that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must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not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be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pronounced]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was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explicit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[four-letter]</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Divine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Name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that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man</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had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heard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from</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revelation</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at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Mount]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Sinai.</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24:235]</w:t>
      </w:r>
    </w:p>
    <w:p w14:paraId="1AAD330B" w14:textId="533109E2"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018BFE86" w14:textId="2D1D5E7D"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His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mother’s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name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was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Shelomith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daughter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Dibri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mentioned?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teaches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praise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Israel,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publicizes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effectively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telling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[among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women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Israel]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[involved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illicit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[relation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Vayikra</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Rabbah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32:5),</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albeit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unwitting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part.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Rashi</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2:11.)</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Nevertheless,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Israelite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woman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unwitting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illicit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relations].-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Mizrachi</w:t>
      </w:r>
      <w:r w:rsidRPr="001F7CD4">
        <w:rPr>
          <w:rFonts w:ascii="Times New Roman" w:eastAsia="Times New Roman" w:hAnsi="Times New Roman" w:cs="Times New Roman"/>
          <w:color w:val="000000"/>
          <w:lang w:bidi="he-IL"/>
        </w:rPr>
        <w:t>]</w:t>
      </w:r>
    </w:p>
    <w:p w14:paraId="72AFFFC4" w14:textId="6275B42B"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64F3FF08" w14:textId="5BE78C56"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Shelomith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שְׁלוֹמִית</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denotes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shd w:val="clear" w:color="auto" w:fill="FFFF00"/>
          <w:lang w:bidi="he-IL"/>
        </w:rPr>
        <w:t>she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was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a</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chatterbox</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[always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going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about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“Peace</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(שָׁלוֹם)</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Peace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Peace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Vayikra</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Rabbah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32:5).</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would]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chatter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about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words,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greeting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everyone.</w:t>
      </w:r>
    </w:p>
    <w:p w14:paraId="7F8BD2CF" w14:textId="53EB7473"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32234789" w14:textId="3DD1FAF4"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daughter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Dibri</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denotes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shd w:val="clear" w:color="auto" w:fill="FFFF00"/>
          <w:lang w:bidi="he-IL"/>
        </w:rPr>
        <w:t>she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was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very</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talkative</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talking</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(מְדַבֶּרֶת)</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person.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fell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w:t>
      </w:r>
    </w:p>
    <w:p w14:paraId="0E7C21D2" w14:textId="64D40829"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4B2A40F7" w14:textId="7C1FA37E"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tribe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Dan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shd w:val="clear" w:color="auto" w:fill="FFFF00"/>
          <w:lang w:bidi="he-IL"/>
        </w:rPr>
        <w:t>[This]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tells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us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that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a</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wicked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person</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brings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disgrace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to</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himself,</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disgrace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to</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father,</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and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disgrace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to</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his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[entire]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tribe.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Likewise,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converse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true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regarding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righteous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“Oholiab,</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Ahisamach,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tribe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35:34),</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Oholiab</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brought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about]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praise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himself,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praise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father,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praise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[entire]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tribe.-[</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24:237]</w:t>
      </w:r>
      <w:r w:rsidR="00CB39DB">
        <w:rPr>
          <w:rFonts w:ascii="Times New Roman" w:eastAsia="Times New Roman" w:hAnsi="Times New Roman" w:cs="Times New Roman"/>
          <w:color w:val="000000"/>
          <w:lang w:bidi="he-IL"/>
        </w:rPr>
        <w:t xml:space="preserve"> </w:t>
      </w:r>
    </w:p>
    <w:p w14:paraId="2F0B2F1B" w14:textId="1C24BA1F"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5B1ADD73" w14:textId="2934528C"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12</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They</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placed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placed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David" w:eastAsia="Times New Roman" w:hAnsi="David" w:cs="David"/>
          <w:color w:val="000000"/>
          <w:rtl/>
          <w:lang w:bidi="he-IL"/>
        </w:rPr>
        <w:t>וַיִּשִׂימוּ</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וַיִּתְּנוּ</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guardhouse,”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left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(וַַיַּנִּיחֻהוּ)</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guardhouse,”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means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left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leave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gathered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Sabbath]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Num.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15:32-36),</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two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[episodes,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namely,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gatherer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blasphemer,]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occurred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time.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knew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gatherer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“those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profane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31:14)</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mode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however,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specified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(Num.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15:34),</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specified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should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him"—while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blasphemer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says</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לִפְרשׁ</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לָהֶם</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specify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namely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specify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sentence],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know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whether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penalty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would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placed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together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gatherer,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might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caused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unnecessary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could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assume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Therefore,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point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kept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separately].-[</w:t>
      </w:r>
      <w:r w:rsidRPr="001F7CD4">
        <w:rPr>
          <w:rFonts w:ascii="Times New Roman" w:eastAsia="Times New Roman" w:hAnsi="Times New Roman" w:cs="Times New Roman"/>
          <w:i/>
          <w:iCs/>
          <w:color w:val="000000"/>
          <w:lang w:bidi="he-IL"/>
        </w:rPr>
        <w:t>Be’er</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Basadeh</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24:237]</w:t>
      </w:r>
      <w:r w:rsidR="00CB39DB">
        <w:rPr>
          <w:rFonts w:ascii="Times New Roman" w:eastAsia="Times New Roman" w:hAnsi="Times New Roman" w:cs="Times New Roman"/>
          <w:color w:val="000000"/>
          <w:lang w:bidi="he-IL"/>
        </w:rPr>
        <w:t xml:space="preserve"> </w:t>
      </w:r>
    </w:p>
    <w:p w14:paraId="30AE58EC" w14:textId="20469BB7"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2B962EE7" w14:textId="2D6C2228"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14</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who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heard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witnesses.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24:239]</w:t>
      </w:r>
    </w:p>
    <w:p w14:paraId="3B920D3D" w14:textId="19913D5C"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6D12B546" w14:textId="7FBA75E2"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[who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heard]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word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include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judges.-[</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24:237]</w:t>
      </w:r>
    </w:p>
    <w:p w14:paraId="01C12FA7" w14:textId="2DF0D877"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6B4DB876" w14:textId="15046C29"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lean]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their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hands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his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head]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blood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own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punished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brought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yourself!”-[</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24:239]</w:t>
      </w:r>
    </w:p>
    <w:p w14:paraId="1FAA79D0" w14:textId="15F329C8"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6A0FDD2D" w14:textId="2C120404"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entire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community</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stone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stoned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witnesses]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presence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entire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community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24:240).</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learn]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agent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person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considered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person]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himself,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witnesses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acting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agents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entire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community,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considers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entire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community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stoning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t>
      </w:r>
    </w:p>
    <w:p w14:paraId="7DA50586" w14:textId="4C2C9335"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3ED1E163" w14:textId="3A8F164F"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15</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[Any</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man...who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blasphemes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his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God]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bear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his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punished]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excision,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warning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24:243].</w:t>
      </w:r>
      <w:r w:rsidR="00CB39DB">
        <w:rPr>
          <w:rFonts w:ascii="Times New Roman" w:eastAsia="Times New Roman" w:hAnsi="Times New Roman" w:cs="Times New Roman"/>
          <w:color w:val="000000"/>
          <w:lang w:bidi="he-IL"/>
        </w:rPr>
        <w:t xml:space="preserve"> </w:t>
      </w:r>
    </w:p>
    <w:p w14:paraId="14C0689C" w14:textId="264844DD"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3479F3C0" w14:textId="4BA699E5"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16</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one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who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blasphemously</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pronounces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Name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teaches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penalty]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unless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pronounces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[four-letter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Divine]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However,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curses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ancillary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explicit,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four-letter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penalty].-[</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24:243]</w:t>
      </w:r>
    </w:p>
    <w:p w14:paraId="4588E6BD" w14:textId="05281DAC"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3008C045" w14:textId="41D9CB23"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one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who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blasphemously</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pronounces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וְנֹקֵב</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term]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denotes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cursing,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curse</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(אֶקֹּב)</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(Num.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23:8).</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Sanh.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56a]</w:t>
      </w:r>
      <w:r w:rsidR="00CB39DB">
        <w:rPr>
          <w:rFonts w:ascii="Times New Roman" w:eastAsia="Times New Roman" w:hAnsi="Times New Roman" w:cs="Times New Roman"/>
          <w:color w:val="000000"/>
          <w:lang w:bidi="he-IL"/>
        </w:rPr>
        <w:t xml:space="preserve"> </w:t>
      </w:r>
    </w:p>
    <w:p w14:paraId="5AC4E836" w14:textId="15CDA11F"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4F0D54F4" w14:textId="52DB5AC9"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17</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man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strikes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down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[any</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human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being]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strikes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surely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21:12),</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know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penalty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applies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kills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know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applies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kills]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woman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minor?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Therefore,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strikes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down]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human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being.”-[</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24:245]</w:t>
      </w:r>
      <w:r w:rsidR="00CB39DB">
        <w:rPr>
          <w:rFonts w:ascii="Times New Roman" w:eastAsia="Times New Roman" w:hAnsi="Times New Roman" w:cs="Times New Roman"/>
          <w:color w:val="000000"/>
          <w:lang w:bidi="he-IL"/>
        </w:rPr>
        <w:t xml:space="preserve"> </w:t>
      </w:r>
    </w:p>
    <w:p w14:paraId="4D80FFB6" w14:textId="0416DFA0"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68DED89C" w14:textId="7D2BAE11"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20</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so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done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כֵּן</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יִנָּתֵן</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בּוֹ</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shd w:val="clear" w:color="auto" w:fill="FFFF00"/>
          <w:lang w:bidi="he-IL"/>
        </w:rPr>
        <w:t>Our</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Rabbis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explained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that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this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does</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not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mean</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the</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actual</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infliction</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of</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a</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wound,</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but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payment</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of</w:t>
      </w:r>
      <w:r w:rsidR="00CB39DB">
        <w:rPr>
          <w:rFonts w:ascii="Times New Roman" w:eastAsia="Times New Roman" w:hAnsi="Times New Roman" w:cs="Times New Roman"/>
          <w:b/>
          <w:bCs/>
          <w:color w:val="000000"/>
          <w:shd w:val="clear" w:color="auto" w:fill="FFFF00"/>
          <w:lang w:bidi="he-IL"/>
        </w:rPr>
        <w:t xml:space="preserve"> </w:t>
      </w:r>
      <w:r w:rsidRPr="001F7CD4">
        <w:rPr>
          <w:rFonts w:ascii="Times New Roman" w:eastAsia="Times New Roman" w:hAnsi="Times New Roman" w:cs="Times New Roman"/>
          <w:b/>
          <w:bCs/>
          <w:color w:val="000000"/>
          <w:shd w:val="clear" w:color="auto" w:fill="FFFF00"/>
          <w:lang w:bidi="he-IL"/>
        </w:rPr>
        <w:t>money.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injury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estimated?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victim]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evaluated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slave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would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injury,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much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injury,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difference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compensation].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expression</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נְתִינָה</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“giving,”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alluding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something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“handed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over</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(הַנָתוּן)</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hand.-[</w:t>
      </w:r>
      <w:r w:rsidRPr="001F7CD4">
        <w:rPr>
          <w:rFonts w:ascii="Times New Roman" w:eastAsia="Times New Roman" w:hAnsi="Times New Roman" w:cs="Times New Roman"/>
          <w:i/>
          <w:iCs/>
          <w:color w:val="000000"/>
          <w:lang w:bidi="he-IL"/>
        </w:rPr>
        <w:t>B.K.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84a]</w:t>
      </w:r>
    </w:p>
    <w:p w14:paraId="4828BD4D" w14:textId="176D5370"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5DF30AA3" w14:textId="7D11A095"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21</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one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who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injures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animal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pay</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for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18]</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above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speaking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kills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animal,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whereas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speaking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inflicts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injury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p>
    <w:p w14:paraId="4FEBFCFC" w14:textId="485E3515"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2B552D5C" w14:textId="5A29B578"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one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who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strikes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person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put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death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inflicted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injury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term</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נֶפֶשׁ</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speaking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someone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strikes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father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places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juxtaposition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someone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strikes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animal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order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someone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strikes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animal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alive,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strikes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father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alive.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exclude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strikes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father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after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[their]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excluded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curses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[father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after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[their]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penalty—see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Rashi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Lev.</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20:9</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finds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necessary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strikes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parent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after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exempt.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juxtaposition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teaches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strikes]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animal,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inflicted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injury,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injury,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compensation—likewise,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strikes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father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penalty]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unless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inflicts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injury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24:250]</w:t>
      </w:r>
      <w:r w:rsidR="00CB39DB">
        <w:rPr>
          <w:rFonts w:ascii="Times New Roman" w:eastAsia="Times New Roman" w:hAnsi="Times New Roman" w:cs="Times New Roman"/>
          <w:color w:val="000000"/>
          <w:lang w:bidi="he-IL"/>
        </w:rPr>
        <w:t xml:space="preserve"> </w:t>
      </w:r>
    </w:p>
    <w:p w14:paraId="7DB9E5C7" w14:textId="2D56E392"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5FB10ECF" w14:textId="6CC73EBD"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22</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I</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am</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Lord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God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attach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uniquely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[native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Jewish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people],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attach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uniquely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converts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Judaism].</w:t>
      </w:r>
    </w:p>
    <w:p w14:paraId="2691FD6F" w14:textId="59D55E9B"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49B443D2" w14:textId="6504943F"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23</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children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Israel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did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procedure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stoning,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described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elsewhere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Scripture]—namely,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“pushing”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two-story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building—see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Rashi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19:13</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Sanh.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45a]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actual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“stoning”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“hanging”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afterwards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pole,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taking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down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before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nightfall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burying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then—see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21:22-23</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Rashi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24:252]</w:t>
      </w:r>
    </w:p>
    <w:p w14:paraId="239AA77B" w14:textId="60F13208"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F17EB80" w14:textId="1C3B0566"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1</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on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Mount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Sinai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[special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relevance]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subject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“release”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fields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seventh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Mount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Sinai?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commandments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Sinai?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However,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teaches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general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principles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finer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details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Sinai,likewise,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stated—their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general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principles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[together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their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finer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details—from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Sinai.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taught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(25:1).</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example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rule,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especially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details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specified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Sefer</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Hazikkaron</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appears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explanation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follows: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plains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Moab,</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Moses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reiterated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majority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laws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Torah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Israelites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before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their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entry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Israel,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reiteration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comprising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Book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Deuteronomy.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laws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["release"]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reiterated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plains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Moab</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Deuteronomy,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learn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general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principles,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finer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details,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explanations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Sinai.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[phrase]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statement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commandment]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conveyed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Moses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Sinai,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[including]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their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general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principles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finer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details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commandments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delineated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Deuteronomy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merely]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repeated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reviewed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plains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Moab</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originally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given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w:t>
      </w:r>
      <w:r w:rsidR="00CB39DB">
        <w:rPr>
          <w:rFonts w:ascii="Times New Roman" w:eastAsia="Times New Roman" w:hAnsi="Times New Roman" w:cs="Times New Roman"/>
          <w:color w:val="000000"/>
          <w:lang w:bidi="he-IL"/>
        </w:rPr>
        <w:t xml:space="preserve"> </w:t>
      </w:r>
    </w:p>
    <w:p w14:paraId="53B29B30" w14:textId="1805BAAE"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05F86CDD" w14:textId="7AA808C3"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2</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a</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Sabbath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Lord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sake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Lord,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Sabbath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Creation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20:10)</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seventh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Sabbath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acclaiming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Himself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rested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seventh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acclaiming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Supreme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Creator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existence,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likewise,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working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seventh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sake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sake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should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gain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fertility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lying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fallow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Pr="001F7CD4">
        <w:rPr>
          <w:rFonts w:ascii="Times New Roman" w:eastAsia="Times New Roman" w:hAnsi="Times New Roman" w:cs="Times New Roman"/>
          <w:i/>
          <w:iCs/>
          <w:color w:val="000000"/>
          <w:lang w:bidi="he-IL"/>
        </w:rPr>
        <w:t>Sifthei</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Chachamim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25:7]</w:t>
      </w:r>
      <w:r w:rsidR="00CB39DB">
        <w:rPr>
          <w:rFonts w:ascii="Times New Roman" w:eastAsia="Times New Roman" w:hAnsi="Times New Roman" w:cs="Times New Roman"/>
          <w:color w:val="000000"/>
          <w:lang w:bidi="he-IL"/>
        </w:rPr>
        <w:t xml:space="preserve"> </w:t>
      </w:r>
    </w:p>
    <w:p w14:paraId="26750765" w14:textId="107822EB"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72A96E80" w14:textId="2ADCD5CC"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4</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land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have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complete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rest]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fields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vineyards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holes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land].-[</w:t>
      </w:r>
      <w:r w:rsidRPr="001F7CD4">
        <w:rPr>
          <w:rFonts w:ascii="Times New Roman" w:eastAsia="Times New Roman" w:hAnsi="Times New Roman" w:cs="Times New Roman"/>
          <w:i/>
          <w:iCs/>
          <w:color w:val="000000"/>
          <w:lang w:bidi="he-IL"/>
        </w:rPr>
        <w:t>Sifthei</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Chachamim</w:t>
      </w:r>
      <w:r w:rsidRPr="001F7CD4">
        <w:rPr>
          <w:rFonts w:ascii="Times New Roman" w:eastAsia="Times New Roman" w:hAnsi="Times New Roman" w:cs="Times New Roman"/>
          <w:color w:val="000000"/>
          <w:lang w:bidi="he-IL"/>
        </w:rPr>
        <w:t>]</w:t>
      </w:r>
    </w:p>
    <w:p w14:paraId="69012945" w14:textId="067AA398"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6C99372C" w14:textId="18277F75"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nor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prune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לֹא</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תִזְמֹר</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refers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procedure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[excessive]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vine-branches</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(זְמוֹרוֹת)</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expression]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rendered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Onkelos</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לָא</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תִכְסָח</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you</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shall</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not</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cut</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off</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similar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thorns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down</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(כְּסוּחִים)</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burned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33:12),</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burned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cut</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(כְּסוּחָה)</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down.</w:t>
      </w:r>
      <w:r w:rsidR="00CB39DB">
        <w:rPr>
          <w:rFonts w:ascii="Times New Roman" w:eastAsia="Times New Roman" w:hAnsi="Times New Roman" w:cs="Times New Roman"/>
          <w:color w:val="000000"/>
          <w:lang w:bidi="he-IL"/>
        </w:rPr>
        <w:t xml:space="preserve"> </w:t>
      </w:r>
    </w:p>
    <w:p w14:paraId="4CE67D88" w14:textId="51AA40E2"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416AAFA2" w14:textId="7608BE1F"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5</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aftergrowth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harvest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although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grew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itself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seeds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[inadvertently]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dropped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ground]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time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harvesting.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called</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סְפִיחַ</w:t>
      </w:r>
      <w:r w:rsidRPr="001F7CD4">
        <w:rPr>
          <w:rFonts w:ascii="Times New Roman" w:eastAsia="Times New Roman" w:hAnsi="Times New Roman" w:cs="Times New Roman"/>
          <w:color w:val="000000"/>
          <w:lang w:bidi="he-IL"/>
        </w:rPr>
        <w:t>.</w:t>
      </w:r>
    </w:p>
    <w:p w14:paraId="34E0C2E7" w14:textId="71BB8AE4"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2DA1E4B9" w14:textId="0568280E"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not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reap</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keep</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like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regular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harvest,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rendered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ownerless,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available]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everyone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take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Pr="001F7CD4">
        <w:rPr>
          <w:rFonts w:ascii="Times New Roman" w:eastAsia="Times New Roman" w:hAnsi="Times New Roman" w:cs="Times New Roman"/>
          <w:i/>
          <w:iCs/>
          <w:color w:val="000000"/>
          <w:lang w:bidi="he-IL"/>
        </w:rPr>
        <w:t>Be’er</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Basadeh</w:t>
      </w:r>
      <w:r w:rsidRPr="001F7CD4">
        <w:rPr>
          <w:rFonts w:ascii="Times New Roman" w:eastAsia="Times New Roman" w:hAnsi="Times New Roman" w:cs="Times New Roman"/>
          <w:color w:val="000000"/>
          <w:lang w:bidi="he-IL"/>
        </w:rPr>
        <w:t>]</w:t>
      </w:r>
    </w:p>
    <w:p w14:paraId="36D047A7" w14:textId="1BA4664F"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6F599F37" w14:textId="187AD79C"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grapes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had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set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aside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[for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yourself]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those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grapes]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aside</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(הִנְזַרְתָּ)</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kept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people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declare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ownerless.</w:t>
      </w:r>
    </w:p>
    <w:p w14:paraId="5C3E011B" w14:textId="25E32481"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51BD5A06" w14:textId="1A58B584"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not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pick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Those,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pick,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pick]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crops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declared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ownerless.-[</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25:8]</w:t>
      </w:r>
      <w:r w:rsidR="00CB39DB">
        <w:rPr>
          <w:rFonts w:ascii="Times New Roman" w:eastAsia="Times New Roman" w:hAnsi="Times New Roman" w:cs="Times New Roman"/>
          <w:color w:val="000000"/>
          <w:lang w:bidi="he-IL"/>
        </w:rPr>
        <w:t xml:space="preserve"> </w:t>
      </w:r>
    </w:p>
    <w:p w14:paraId="683383A0" w14:textId="048C4A6F"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1B4D7D19" w14:textId="15648D57"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6</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produce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Sabbath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land,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[yours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eat]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Although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prohibited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produce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prohibit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derive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benefit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should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treat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owner.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everyone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deemed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equal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[regarding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produce]—you,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slaves,]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worker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resident.</w:t>
      </w:r>
    </w:p>
    <w:p w14:paraId="06C4F81C" w14:textId="009A5445"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4D6EFD59" w14:textId="3B156B47"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produce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Sabbath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land</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yours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eat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הָאָרֶץ</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שַׁבַּת</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treated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ownerless</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(שָׁבוּת)</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Sifthei</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Chachamim</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[produce]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stored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eat.-[</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25:10]</w:t>
      </w:r>
    </w:p>
    <w:p w14:paraId="35FA1B7F" w14:textId="761A3AE5"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56FD9AA5" w14:textId="1F45A564"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for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for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male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female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slaves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[regarding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poor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people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23:11),</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might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think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produce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prohibited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eaten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wealthy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people.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therefore,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female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slaves,"—we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[wealthy]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owners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female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slaves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included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permit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produce].-[</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25:12</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Sefer</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Hazikkaron</w:t>
      </w:r>
      <w:r w:rsidRPr="001F7CD4">
        <w:rPr>
          <w:rFonts w:ascii="Times New Roman" w:eastAsia="Times New Roman" w:hAnsi="Times New Roman" w:cs="Times New Roman"/>
          <w:color w:val="000000"/>
          <w:lang w:bidi="he-IL"/>
        </w:rPr>
        <w:t>]</w:t>
      </w:r>
    </w:p>
    <w:p w14:paraId="5A229F08" w14:textId="28907883"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7D3BCFBE" w14:textId="556B2B89"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for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hired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worker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resident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[who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live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with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Jews.-[</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25:14]</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Hired</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worker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Resident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Bechor</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Shor</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p>
    <w:p w14:paraId="7A9DA40E" w14:textId="2E9CBD35"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0CABACFE" w14:textId="5040F7AC"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7</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by</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domestic</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animals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by</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beasts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beast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produce],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much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domestic</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animals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[allowed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obliged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feed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mention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domestic</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animals"?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answer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compares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domestic</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animal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beast.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long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beasts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particular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available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field,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feed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domestic</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animals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house.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However,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[particular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consumed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beasts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field,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remove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[stored]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house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domestic</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animals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make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freely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available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everyone].-[</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25:15]</w:t>
      </w:r>
      <w:r w:rsidR="00CB39DB">
        <w:rPr>
          <w:rFonts w:ascii="Times New Roman" w:eastAsia="Times New Roman" w:hAnsi="Times New Roman" w:cs="Times New Roman"/>
          <w:color w:val="000000"/>
          <w:lang w:bidi="he-IL"/>
        </w:rPr>
        <w:t xml:space="preserve"> </w:t>
      </w:r>
    </w:p>
    <w:p w14:paraId="31184226" w14:textId="760A9326"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0AAE7649" w14:textId="2AF88208"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8</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sabbatical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years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שַׁבְּתֹת</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שָׁנִים</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sabbatical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therefore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tells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count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sabbatical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might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think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should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observe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consecutive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sabbatical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make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Jubilee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after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therefore,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continues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times,”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showing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occurs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own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time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[namely,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seventh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25:13]</w:t>
      </w:r>
    </w:p>
    <w:p w14:paraId="61FC9720" w14:textId="38717B91"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323E80D7" w14:textId="2EF611F7"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days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these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seven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[sabbatical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years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will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amount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forty-nine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years]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already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clear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times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equals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forty-nine?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However,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though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observed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[throughout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period],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nevertheless,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make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Jubilee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forty-nine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years.-[</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25:14]</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Midrashic</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explanation,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linking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next,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sabbatical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amount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forty-nine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Then...you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proclaim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shofar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blasts.”]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simple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meaning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however,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calculation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cycles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amount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number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forty-nine.</w:t>
      </w:r>
      <w:r w:rsidR="00CB39DB">
        <w:rPr>
          <w:rFonts w:ascii="Times New Roman" w:eastAsia="Times New Roman" w:hAnsi="Times New Roman" w:cs="Times New Roman"/>
          <w:color w:val="000000"/>
          <w:lang w:bidi="he-IL"/>
        </w:rPr>
        <w:t xml:space="preserve"> </w:t>
      </w:r>
    </w:p>
    <w:p w14:paraId="22E18642" w14:textId="19A66D8B"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40E856C3" w14:textId="3901B5AD"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9</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proclaim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וַהַעֲבַרְתָּ</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pass”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something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place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another.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term]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stems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similar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expression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proclaimed</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קוֹל)</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(וַיַּעֲבִירוּ</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throughout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camp”</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36:6),</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expression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proclamation.-[</w:t>
      </w:r>
      <w:r w:rsidRPr="001F7CD4">
        <w:rPr>
          <w:rFonts w:ascii="Times New Roman" w:eastAsia="Times New Roman" w:hAnsi="Times New Roman" w:cs="Times New Roman"/>
          <w:i/>
          <w:iCs/>
          <w:color w:val="000000"/>
          <w:lang w:bidi="he-IL"/>
        </w:rPr>
        <w:t>R.H</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34a]</w:t>
      </w:r>
    </w:p>
    <w:p w14:paraId="2C5546F1" w14:textId="4B25EAC3"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5E8F45B2" w14:textId="42C754AF"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[On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tenth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month,]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Day</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Atonement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Atonement,”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already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know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occurs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tenth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month"?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need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tenth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month"?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However,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order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following: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obligation]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sound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shofar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tenth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month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Kippur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Jubilee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overrides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[prohibition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sounding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shofar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Sabbath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“throughout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entire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whereas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obligation]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sound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shofar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Rosh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Hashanah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override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[prohibition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sounding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shofar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Sabbath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“throughout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entire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except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court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law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prohibition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apply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Ramban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verse)].-[</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25:16]</w:t>
      </w:r>
      <w:r w:rsidR="00CB39DB">
        <w:rPr>
          <w:rFonts w:ascii="Times New Roman" w:eastAsia="Times New Roman" w:hAnsi="Times New Roman" w:cs="Times New Roman"/>
          <w:color w:val="000000"/>
          <w:lang w:bidi="he-IL"/>
        </w:rPr>
        <w:t xml:space="preserve"> </w:t>
      </w:r>
    </w:p>
    <w:p w14:paraId="397195B5" w14:textId="09690664"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558904A3" w14:textId="4D0AD90A"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10</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sanctify</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fiftieth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commencement,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Jubilee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sanctified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court,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time]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declare: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holy!”</w:t>
      </w:r>
    </w:p>
    <w:p w14:paraId="0483D0C9" w14:textId="77FF8138"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4FED7441" w14:textId="38D652B3"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proclaim</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freedom</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slaves,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whether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נִרְצָע</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Jewish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slave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chose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remain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master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even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after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permitted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six</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therefore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bored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21:16)</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slave]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six-year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period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having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elapsed.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Said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Rabbi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Judah: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term</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דְּרוֹר</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dwells</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(כִּמְדַייֵר)</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dwelling</w:t>
      </w:r>
      <w:r w:rsidR="00CB39DB">
        <w:rPr>
          <w:rFonts w:ascii="Times New Roman" w:eastAsia="Times New Roman" w:hAnsi="Times New Roman" w:cs="Times New Roman"/>
          <w:color w:val="000000"/>
          <w:lang w:bidi="he-IL"/>
        </w:rPr>
        <w:t xml:space="preserve"> </w:t>
      </w:r>
      <w:r w:rsidR="00CB39DB">
        <w:rPr>
          <w:rFonts w:ascii="David" w:eastAsia="Times New Roman" w:hAnsi="David" w:cs="David"/>
          <w:color w:val="000000"/>
          <w:lang w:bidi="he-IL"/>
        </w:rPr>
        <w:t xml:space="preserve"> </w:t>
      </w:r>
      <w:r w:rsidRPr="001F7CD4">
        <w:rPr>
          <w:rFonts w:ascii="David" w:eastAsia="Times New Roman" w:hAnsi="David" w:cs="David"/>
          <w:color w:val="000000"/>
          <w:rtl/>
          <w:lang w:bidi="he-IL"/>
        </w:rPr>
        <w:t>(בֵּי</w:t>
      </w:r>
      <w:r w:rsidR="00CB39DB">
        <w:rPr>
          <w:rFonts w:ascii="David" w:eastAsia="Times New Roman" w:hAnsi="David" w:cs="David"/>
          <w:color w:val="000000"/>
          <w:rtl/>
          <w:lang w:bidi="he-IL"/>
        </w:rPr>
        <w:t xml:space="preserve"> </w:t>
      </w:r>
      <w:r w:rsidRPr="001F7CD4">
        <w:rPr>
          <w:rFonts w:ascii="David" w:eastAsia="Times New Roman" w:hAnsi="David" w:cs="David"/>
          <w:color w:val="000000"/>
          <w:rtl/>
          <w:lang w:bidi="he-IL"/>
        </w:rPr>
        <w:t>דַייְרָא)</w:t>
      </w:r>
      <w:r w:rsidRPr="001F7CD4">
        <w:rPr>
          <w:rFonts w:ascii="Times New Roman" w:eastAsia="Times New Roman" w:hAnsi="Times New Roman" w:cs="Times New Roman"/>
          <w:color w:val="000000"/>
          <w:lang w:bidi="he-IL"/>
        </w:rPr>
        <w:t>etc.,</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dwells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wherever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wishes,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under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domain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others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term</w:t>
      </w:r>
      <w:r w:rsidR="00CB39DB">
        <w:rPr>
          <w:rFonts w:ascii="Times New Roman" w:eastAsia="Times New Roman" w:hAnsi="Times New Roman" w:cs="Times New Roman"/>
          <w:color w:val="000000"/>
          <w:lang w:bidi="he-IL"/>
        </w:rPr>
        <w:t xml:space="preserve"> </w:t>
      </w:r>
      <w:r w:rsidR="00CB39DB">
        <w:rPr>
          <w:rFonts w:ascii="David" w:eastAsia="Times New Roman" w:hAnsi="David" w:cs="David"/>
          <w:color w:val="000000"/>
          <w:lang w:bidi="he-IL"/>
        </w:rPr>
        <w:t xml:space="preserve"> </w:t>
      </w:r>
      <w:r w:rsidRPr="001F7CD4">
        <w:rPr>
          <w:rFonts w:ascii="David" w:eastAsia="Times New Roman" w:hAnsi="David" w:cs="David"/>
          <w:color w:val="000000"/>
          <w:rtl/>
          <w:lang w:bidi="he-IL"/>
        </w:rPr>
        <w:t>דְּרוֹר</w:t>
      </w:r>
      <w:r w:rsidRPr="001F7CD4">
        <w:rPr>
          <w:rFonts w:ascii="Times New Roman" w:eastAsia="Times New Roman" w:hAnsi="Times New Roman" w:cs="Times New Roman"/>
          <w:color w:val="000000"/>
          <w:lang w:bidi="he-IL"/>
        </w:rPr>
        <w:t>denotes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“freedom”].-[</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25:18,</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R.H.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9b</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Rashi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w:t>
      </w:r>
    </w:p>
    <w:p w14:paraId="6391B528" w14:textId="654BF02E"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67DFADAC" w14:textId="25FE2FBA"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It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Jubilee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distinguished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special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called</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יוֹבֵל</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[meaning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“ram’s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horn”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Rashi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19:13)],</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because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shofar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sounded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[upon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commencement].</w:t>
      </w:r>
    </w:p>
    <w:p w14:paraId="0B16A024" w14:textId="0EE954C2"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7E0A33D4" w14:textId="0286BB8D"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return,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each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man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his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property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fields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revert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their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owners.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owner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return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field,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ownership</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field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returns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Mesiach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Illemim</w:t>
      </w:r>
      <w:r w:rsidRPr="001F7CD4">
        <w:rPr>
          <w:rFonts w:ascii="Times New Roman" w:eastAsia="Times New Roman" w:hAnsi="Times New Roman" w:cs="Times New Roman"/>
          <w:color w:val="000000"/>
          <w:lang w:bidi="he-IL"/>
        </w:rPr>
        <w:t>)].</w:t>
      </w:r>
    </w:p>
    <w:p w14:paraId="68735967" w14:textId="7711A10F"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2C39BB55" w14:textId="1E63A542"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return,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each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man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his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family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clause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include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“bored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second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Rashi</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Kid.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15a]</w:t>
      </w:r>
      <w:r w:rsidR="00CB39DB">
        <w:rPr>
          <w:rFonts w:ascii="Times New Roman" w:eastAsia="Times New Roman" w:hAnsi="Times New Roman" w:cs="Times New Roman"/>
          <w:color w:val="000000"/>
          <w:lang w:bidi="he-IL"/>
        </w:rPr>
        <w:t xml:space="preserve"> </w:t>
      </w:r>
    </w:p>
    <w:p w14:paraId="3DD46978" w14:textId="5931691E"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18DF0646" w14:textId="33016FD1"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11</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This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fiftieth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year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Jubilee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for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does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(preceding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verse),"And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sanctify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fiftieth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might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think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beginning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gains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sanctity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progressively,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should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sanctity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extend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after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instances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sanctification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times,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Sabbath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Festival,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ordinary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time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added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time,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following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Jubilee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added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therefore,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fiftieth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Jubilee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fiftieth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extensions.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above]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taught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Tractate</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R.H.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color w:val="000000"/>
          <w:lang w:bidi="he-IL"/>
        </w:rPr>
        <w:t>(8b)</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(25:23).</w:t>
      </w:r>
    </w:p>
    <w:p w14:paraId="3F007190" w14:textId="743ADBEA"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0F117BC1" w14:textId="1C074D2A"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its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[grapes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that]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had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set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aside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נְזִרֶיהָ</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those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grapes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stored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harvest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those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rendered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ownerless.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term</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נְזִירֶךָ</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[specifically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referring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grapes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Rashi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5</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above)],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Jubilee,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term</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נְזִרֶיהָ</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refers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specifically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grapes,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Jubilee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equal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matters.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Pr="001F7CD4">
        <w:rPr>
          <w:rFonts w:ascii="Times New Roman" w:eastAsia="Times New Roman" w:hAnsi="Times New Roman" w:cs="Times New Roman"/>
          <w:i/>
          <w:iCs/>
          <w:color w:val="000000"/>
          <w:lang w:bidi="he-IL"/>
        </w:rPr>
        <w:t>Mesiach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Illemim</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Devek</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Tov</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Sifthei</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Chachamim</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Be’er</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Basadeh</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Maskil</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L’David</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two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found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right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next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other—the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forty-ninth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cycle]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fiftieth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Jubilee.</w:t>
      </w:r>
      <w:r w:rsidR="00CB39DB">
        <w:rPr>
          <w:rFonts w:ascii="Times New Roman" w:eastAsia="Times New Roman" w:hAnsi="Times New Roman" w:cs="Times New Roman"/>
          <w:color w:val="000000"/>
          <w:lang w:bidi="he-IL"/>
        </w:rPr>
        <w:t xml:space="preserve"> </w:t>
      </w:r>
    </w:p>
    <w:p w14:paraId="2CC557CF" w14:textId="1AD65ECA"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29C6589F" w14:textId="795621A7"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12</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It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holy</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for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produce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Jubilee]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attaches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holiness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money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like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items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dedicated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Temple.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However,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might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think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like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items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dedicated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Temple,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produce]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leaves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status,]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become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unholy—Scripture,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therefore,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remain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were.-[</w:t>
      </w:r>
      <w:r w:rsidRPr="001F7CD4">
        <w:rPr>
          <w:rFonts w:ascii="Times New Roman" w:eastAsia="Times New Roman" w:hAnsi="Times New Roman" w:cs="Times New Roman"/>
          <w:i/>
          <w:iCs/>
          <w:color w:val="000000"/>
          <w:lang w:bidi="he-IL"/>
        </w:rPr>
        <w:t>Suk.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40b]</w:t>
      </w:r>
    </w:p>
    <w:p w14:paraId="39429CFC" w14:textId="167D9829"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4B8D457D" w14:textId="61AE52F1"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eat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[its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produce]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from</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field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[gauge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eating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house,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field.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particular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consumed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beasts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field,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remove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stored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house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make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freely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available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Rashi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7</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above;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25:26).</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regarding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Shemittah,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regarding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Jubilee.</w:t>
      </w:r>
      <w:r w:rsidR="00CB39DB">
        <w:rPr>
          <w:rFonts w:ascii="Times New Roman" w:eastAsia="Times New Roman" w:hAnsi="Times New Roman" w:cs="Times New Roman"/>
          <w:color w:val="000000"/>
          <w:lang w:bidi="he-IL"/>
        </w:rPr>
        <w:t xml:space="preserve"> </w:t>
      </w:r>
    </w:p>
    <w:p w14:paraId="05AFB35E" w14:textId="54483BDE"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4080C04A" w14:textId="4E7AA8EA" w:rsidR="001F7CD4" w:rsidRDefault="001F7CD4" w:rsidP="001F7CD4">
      <w:pPr>
        <w:spacing w:after="0" w:line="240" w:lineRule="auto"/>
        <w:jc w:val="both"/>
        <w:rPr>
          <w:rFonts w:ascii="Times New Roman" w:eastAsia="Times New Roman" w:hAnsi="Times New Roman" w:cs="Times New Roman"/>
          <w:color w:val="000000"/>
          <w:lang w:bidi="he-IL"/>
        </w:rPr>
      </w:pPr>
      <w:r w:rsidRPr="001F7CD4">
        <w:rPr>
          <w:rFonts w:ascii="Times New Roman" w:eastAsia="Times New Roman" w:hAnsi="Times New Roman" w:cs="Times New Roman"/>
          <w:b/>
          <w:bCs/>
          <w:color w:val="000000"/>
          <w:lang w:bidi="he-IL"/>
        </w:rPr>
        <w:t>13</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return,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each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man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his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property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already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return,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property”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10</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above)?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However,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clause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include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field,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arose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redeemed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reverts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father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Jubilee.-[</w:t>
      </w:r>
      <w:r w:rsidRPr="001F7CD4">
        <w:rPr>
          <w:rFonts w:ascii="Times New Roman" w:eastAsia="Times New Roman" w:hAnsi="Times New Roman" w:cs="Times New Roman"/>
          <w:i/>
          <w:iCs/>
          <w:color w:val="000000"/>
          <w:lang w:bidi="he-IL"/>
        </w:rPr>
        <w:t>Torath</w:t>
      </w:r>
      <w:r w:rsidR="00CB39DB">
        <w:rPr>
          <w:rFonts w:ascii="Times New Roman" w:eastAsia="Times New Roman" w:hAnsi="Times New Roman" w:cs="Times New Roman"/>
          <w:i/>
          <w:iCs/>
          <w:color w:val="000000"/>
          <w:lang w:bidi="he-IL"/>
        </w:rPr>
        <w:t xml:space="preserve"> </w:t>
      </w:r>
      <w:r w:rsidRPr="001F7CD4">
        <w:rPr>
          <w:rFonts w:ascii="Times New Roman" w:eastAsia="Times New Roman" w:hAnsi="Times New Roman" w:cs="Times New Roman"/>
          <w:i/>
          <w:iCs/>
          <w:color w:val="000000"/>
          <w:lang w:bidi="he-IL"/>
        </w:rPr>
        <w:t>Kohanim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25:28]</w:t>
      </w:r>
      <w:r w:rsidR="00CB39DB">
        <w:rPr>
          <w:rFonts w:ascii="Times New Roman" w:eastAsia="Times New Roman" w:hAnsi="Times New Roman" w:cs="Times New Roman"/>
          <w:color w:val="000000"/>
          <w:lang w:bidi="he-IL"/>
        </w:rPr>
        <w:t xml:space="preserve"> </w:t>
      </w:r>
    </w:p>
    <w:p w14:paraId="52AEEE33" w14:textId="1BF50886" w:rsidR="005707FE" w:rsidRDefault="005707FE" w:rsidP="001F7CD4">
      <w:pPr>
        <w:pBdr>
          <w:bottom w:val="double" w:sz="6" w:space="1" w:color="auto"/>
        </w:pBdr>
        <w:spacing w:after="0" w:line="240" w:lineRule="auto"/>
        <w:jc w:val="both"/>
        <w:rPr>
          <w:rFonts w:ascii="Times New Roman" w:eastAsia="Times New Roman" w:hAnsi="Times New Roman" w:cs="Times New Roman"/>
          <w:color w:val="000000"/>
          <w:lang w:bidi="he-IL"/>
        </w:rPr>
      </w:pPr>
    </w:p>
    <w:p w14:paraId="54A3A7A4" w14:textId="77777777" w:rsidR="003461D7" w:rsidRPr="001F7CD4" w:rsidRDefault="003461D7" w:rsidP="001F7CD4">
      <w:pPr>
        <w:spacing w:after="0" w:line="240" w:lineRule="auto"/>
        <w:jc w:val="both"/>
        <w:rPr>
          <w:rFonts w:ascii="Calibri" w:eastAsia="Calibri" w:hAnsi="Calibri" w:cs="Arial"/>
          <w:lang w:bidi="he-IL"/>
        </w:rPr>
      </w:pPr>
    </w:p>
    <w:p w14:paraId="63C1223C" w14:textId="71917F82"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Century Schoolbook" w:eastAsia="Times New Roman" w:hAnsi="Century Schoolbook" w:cs="Calibri"/>
          <w:b/>
          <w:bCs/>
          <w:color w:val="000000"/>
          <w:spacing w:val="-20"/>
          <w:sz w:val="28"/>
          <w:szCs w:val="28"/>
          <w:lang w:bidi="he-IL"/>
        </w:rPr>
        <w:t>Ketubim:</w:t>
      </w:r>
      <w:r w:rsidR="00CB39DB">
        <w:rPr>
          <w:rFonts w:ascii="Century Schoolbook" w:eastAsia="Times New Roman" w:hAnsi="Century Schoolbook" w:cs="Calibri"/>
          <w:b/>
          <w:bCs/>
          <w:color w:val="000000"/>
          <w:spacing w:val="-20"/>
          <w:sz w:val="28"/>
          <w:szCs w:val="28"/>
          <w:lang w:bidi="he-IL"/>
        </w:rPr>
        <w:t xml:space="preserve"> </w:t>
      </w:r>
      <w:r w:rsidRPr="001F7CD4">
        <w:rPr>
          <w:rFonts w:ascii="Century Schoolbook" w:eastAsia="Times New Roman" w:hAnsi="Century Schoolbook" w:cs="Calibri"/>
          <w:b/>
          <w:bCs/>
          <w:color w:val="000000"/>
          <w:sz w:val="28"/>
          <w:szCs w:val="28"/>
          <w:lang w:bidi="he-IL"/>
        </w:rPr>
        <w:t>Tehillim</w:t>
      </w:r>
      <w:r w:rsidR="00CB39DB">
        <w:rPr>
          <w:rFonts w:ascii="Century Schoolbook" w:eastAsia="Times New Roman" w:hAnsi="Century Schoolbook" w:cs="Calibri"/>
          <w:b/>
          <w:bCs/>
          <w:color w:val="000000"/>
          <w:sz w:val="28"/>
          <w:szCs w:val="28"/>
          <w:lang w:bidi="he-IL"/>
        </w:rPr>
        <w:t xml:space="preserve"> </w:t>
      </w:r>
      <w:r w:rsidRPr="001F7CD4">
        <w:rPr>
          <w:rFonts w:ascii="Century Schoolbook" w:eastAsia="Times New Roman" w:hAnsi="Century Schoolbook" w:cs="Calibri"/>
          <w:b/>
          <w:bCs/>
          <w:color w:val="000000"/>
          <w:sz w:val="28"/>
          <w:szCs w:val="28"/>
          <w:lang w:bidi="he-IL"/>
        </w:rPr>
        <w:t>(Psalms)</w:t>
      </w:r>
      <w:r w:rsidR="00CB39DB">
        <w:rPr>
          <w:rFonts w:ascii="Century Schoolbook" w:eastAsia="Times New Roman" w:hAnsi="Century Schoolbook" w:cs="Calibri"/>
          <w:b/>
          <w:bCs/>
          <w:color w:val="000000"/>
          <w:sz w:val="28"/>
          <w:szCs w:val="28"/>
          <w:lang w:bidi="he-IL"/>
        </w:rPr>
        <w:t xml:space="preserve"> </w:t>
      </w:r>
      <w:r w:rsidRPr="001F7CD4">
        <w:rPr>
          <w:rFonts w:ascii="Century Schoolbook" w:eastAsia="Times New Roman" w:hAnsi="Century Schoolbook" w:cs="Calibri"/>
          <w:b/>
          <w:bCs/>
          <w:color w:val="000000"/>
          <w:sz w:val="28"/>
          <w:szCs w:val="28"/>
          <w:lang w:bidi="he-IL"/>
        </w:rPr>
        <w:t>87:1-7</w:t>
      </w:r>
    </w:p>
    <w:p w14:paraId="034B4BB7" w14:textId="1C125767"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tbl>
      <w:tblPr>
        <w:tblW w:w="0" w:type="auto"/>
        <w:tblCellMar>
          <w:left w:w="0" w:type="dxa"/>
          <w:right w:w="0" w:type="dxa"/>
        </w:tblCellMar>
        <w:tblLook w:val="04A0" w:firstRow="1" w:lastRow="0" w:firstColumn="1" w:lastColumn="0" w:noHBand="0" w:noVBand="1"/>
      </w:tblPr>
      <w:tblGrid>
        <w:gridCol w:w="5104"/>
        <w:gridCol w:w="5100"/>
      </w:tblGrid>
      <w:tr w:rsidR="001F7CD4" w:rsidRPr="001F7CD4" w14:paraId="2E82A95A" w14:textId="77777777" w:rsidTr="001F7CD4">
        <w:trPr>
          <w:tblHeader/>
        </w:trPr>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A45EE1" w14:textId="77777777" w:rsidR="001F7CD4" w:rsidRPr="001F7CD4" w:rsidRDefault="001F7CD4" w:rsidP="001F7CD4">
            <w:pPr>
              <w:spacing w:after="0" w:line="240" w:lineRule="auto"/>
              <w:jc w:val="center"/>
              <w:rPr>
                <w:rFonts w:ascii="Calibri" w:eastAsia="Times New Roman" w:hAnsi="Calibri" w:cs="Calibri"/>
                <w:lang w:bidi="he-IL"/>
              </w:rPr>
            </w:pPr>
            <w:r w:rsidRPr="001F7CD4">
              <w:rPr>
                <w:rFonts w:ascii="Times New Roman" w:eastAsia="Times New Roman" w:hAnsi="Times New Roman" w:cs="Times New Roman"/>
                <w:b/>
                <w:bCs/>
                <w:lang w:val="en-AU" w:bidi="he-IL"/>
              </w:rPr>
              <w:t>Rashi</w:t>
            </w:r>
          </w:p>
        </w:tc>
        <w:tc>
          <w:tcPr>
            <w:tcW w:w="5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D8CED0" w14:textId="77777777" w:rsidR="001F7CD4" w:rsidRPr="001F7CD4" w:rsidRDefault="001F7CD4" w:rsidP="001F7CD4">
            <w:pPr>
              <w:spacing w:after="0" w:line="240" w:lineRule="auto"/>
              <w:jc w:val="center"/>
              <w:rPr>
                <w:rFonts w:ascii="Calibri" w:eastAsia="Times New Roman" w:hAnsi="Calibri" w:cs="Calibri"/>
                <w:lang w:bidi="he-IL"/>
              </w:rPr>
            </w:pPr>
            <w:r w:rsidRPr="001F7CD4">
              <w:rPr>
                <w:rFonts w:ascii="Times New Roman" w:eastAsia="Times New Roman" w:hAnsi="Times New Roman" w:cs="Times New Roman"/>
                <w:b/>
                <w:bCs/>
                <w:lang w:val="en-AU" w:bidi="he-IL"/>
              </w:rPr>
              <w:t>Targum</w:t>
            </w:r>
          </w:p>
        </w:tc>
      </w:tr>
      <w:tr w:rsidR="001F7CD4" w:rsidRPr="001F7CD4" w14:paraId="08E7B52B" w14:textId="77777777" w:rsidTr="001F7CD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A7A67A" w14:textId="7F93D8AF"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bidi="he-IL"/>
              </w:rPr>
              <w:t>1.</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sons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Korah,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song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musical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accompaniment,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whose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foundation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mountains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Sanctuary.</w:t>
            </w:r>
            <w:r w:rsidR="00CB39DB">
              <w:rPr>
                <w:rFonts w:ascii="Times New Roman" w:eastAsia="Times New Roman" w:hAnsi="Times New Roman" w:cs="Times New Roman"/>
                <w:lang w:bidi="he-IL"/>
              </w:rPr>
              <w:t xml:space="preserve">  </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AA8CC8" w14:textId="3EEB280F"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bidi="he-IL"/>
              </w:rPr>
              <w:t>1.</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Uttered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sons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Korah.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song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that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established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instruction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fathers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old.</w:t>
            </w:r>
          </w:p>
        </w:tc>
      </w:tr>
      <w:tr w:rsidR="001F7CD4" w:rsidRPr="001F7CD4" w14:paraId="6F3BBE20" w14:textId="77777777" w:rsidTr="001F7CD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1DE44D" w14:textId="086AB89F"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2.</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loves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gates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Zion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more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than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dwellings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Jacob.</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CC21DB" w14:textId="609A9448"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2.</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loves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entrances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academies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established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Zion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more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than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synagogues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house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Jacob.</w:t>
            </w:r>
          </w:p>
        </w:tc>
      </w:tr>
      <w:tr w:rsidR="001F7CD4" w:rsidRPr="001F7CD4" w14:paraId="6E6C1064" w14:textId="77777777" w:rsidTr="001F7CD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1F9BD38" w14:textId="519FBA78"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3.</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Glorious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things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said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about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city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God,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forever.</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DD0741" w14:textId="5F2EF395"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3.</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Glorious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words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spoken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city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God,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forever.</w:t>
            </w:r>
          </w:p>
        </w:tc>
      </w:tr>
      <w:tr w:rsidR="001F7CD4" w:rsidRPr="001F7CD4" w14:paraId="33FBE6DF" w14:textId="77777777" w:rsidTr="001F7CD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BDCCFB" w14:textId="1D77B3B3"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4.</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remind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Rahab</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Babylon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beloved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ones.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Behold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Philistia</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Tyre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Cush,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one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born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there."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6D8E62" w14:textId="0ADB4A0A"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bidi="he-IL"/>
              </w:rPr>
              <w:t>4.</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Egyptians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Babylonians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reminded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those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know</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praises;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behold,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Philistines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Tyrians,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Ethiopians;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king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brought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up</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there.</w:t>
            </w:r>
          </w:p>
        </w:tc>
      </w:tr>
      <w:tr w:rsidR="001F7CD4" w:rsidRPr="001F7CD4" w14:paraId="4EBC97B8" w14:textId="77777777" w:rsidTr="001F7CD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1D4C55D" w14:textId="597F87C3"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5.</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Zion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said,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"Man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after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man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born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establish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high.</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A45E25" w14:textId="3AC53A07"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5.</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Zion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said,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"King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David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Solomon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were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brought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up</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within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God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build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above."</w:t>
            </w:r>
          </w:p>
        </w:tc>
      </w:tr>
      <w:tr w:rsidR="001F7CD4" w:rsidRPr="001F7CD4" w14:paraId="7C8035AA" w14:textId="77777777" w:rsidTr="001F7CD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15455C" w14:textId="74428B33"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6.</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[When]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counts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script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peoples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forever,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one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born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there."</w:t>
            </w:r>
            <w:r w:rsidR="00CB39DB">
              <w:rPr>
                <w:rFonts w:ascii="Times New Roman" w:eastAsia="Times New Roman" w:hAnsi="Times New Roman" w:cs="Times New Roman"/>
                <w:lang w:bidi="he-IL"/>
              </w:rPr>
              <w:t xml:space="preserve"> </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12BA42" w14:textId="498C77D6"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6.</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book</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which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write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account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ages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written,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king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brought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up</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forever."</w:t>
            </w:r>
          </w:p>
        </w:tc>
      </w:tr>
      <w:tr w:rsidR="001F7CD4" w:rsidRPr="001F7CD4" w14:paraId="19469BCA" w14:textId="77777777" w:rsidTr="001F7CD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97A3BB" w14:textId="596F475F"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7.</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singers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well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flute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players,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innards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concerned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712935" w14:textId="61C5CC71"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7.</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utter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songs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celebration,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kinds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psalms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sacrifice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uttered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midst.</w:t>
            </w:r>
          </w:p>
        </w:tc>
      </w:tr>
      <w:tr w:rsidR="001F7CD4" w:rsidRPr="001F7CD4" w14:paraId="5420851E" w14:textId="77777777" w:rsidTr="001F7CD4">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D35D70" w14:textId="63C46C07" w:rsidR="001F7CD4" w:rsidRPr="001F7CD4" w:rsidRDefault="00CB39DB" w:rsidP="001F7CD4">
            <w:pPr>
              <w:spacing w:after="0" w:line="240" w:lineRule="auto"/>
              <w:jc w:val="both"/>
              <w:rPr>
                <w:rFonts w:ascii="Calibri" w:eastAsia="Times New Roman" w:hAnsi="Calibri" w:cs="Calibri"/>
                <w:lang w:bidi="he-IL"/>
              </w:rPr>
            </w:pPr>
            <w:r>
              <w:rPr>
                <w:rFonts w:ascii="Times New Roman" w:eastAsia="Times New Roman" w:hAnsi="Times New Roman" w:cs="Times New Roman"/>
                <w:lang w:val="en-AU" w:bidi="he-IL"/>
              </w:rPr>
              <w:t xml:space="preserve"> </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B46F58" w14:textId="70402D3B" w:rsidR="001F7CD4" w:rsidRPr="001F7CD4" w:rsidRDefault="00CB39DB" w:rsidP="001F7CD4">
            <w:pPr>
              <w:spacing w:after="0" w:line="240" w:lineRule="auto"/>
              <w:jc w:val="both"/>
              <w:rPr>
                <w:rFonts w:ascii="Calibri" w:eastAsia="Times New Roman" w:hAnsi="Calibri" w:cs="Calibri"/>
                <w:lang w:bidi="he-IL"/>
              </w:rPr>
            </w:pPr>
            <w:r>
              <w:rPr>
                <w:rFonts w:ascii="Times New Roman" w:eastAsia="Times New Roman" w:hAnsi="Times New Roman" w:cs="Times New Roman"/>
                <w:lang w:val="en-AU" w:bidi="he-IL"/>
              </w:rPr>
              <w:t xml:space="preserve"> </w:t>
            </w:r>
          </w:p>
        </w:tc>
      </w:tr>
    </w:tbl>
    <w:p w14:paraId="7E9FBD5D" w14:textId="45250B50"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5130A773" w14:textId="60BD2920"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Century Schoolbook" w:eastAsia="Times New Roman" w:hAnsi="Century Schoolbook" w:cs="Calibri"/>
          <w:b/>
          <w:bCs/>
          <w:color w:val="000000"/>
          <w:sz w:val="28"/>
          <w:szCs w:val="28"/>
          <w:lang w:bidi="he-IL"/>
        </w:rPr>
        <w:t>Rashi’s</w:t>
      </w:r>
      <w:r w:rsidR="00CB39DB">
        <w:rPr>
          <w:rFonts w:ascii="Century Schoolbook" w:eastAsia="Times New Roman" w:hAnsi="Century Schoolbook" w:cs="Calibri"/>
          <w:b/>
          <w:bCs/>
          <w:color w:val="000000"/>
          <w:sz w:val="28"/>
          <w:szCs w:val="28"/>
          <w:lang w:bidi="he-IL"/>
        </w:rPr>
        <w:t xml:space="preserve"> </w:t>
      </w:r>
      <w:r w:rsidRPr="001F7CD4">
        <w:rPr>
          <w:rFonts w:ascii="Century Schoolbook" w:eastAsia="Times New Roman" w:hAnsi="Century Schoolbook" w:cs="Calibri"/>
          <w:b/>
          <w:bCs/>
          <w:color w:val="000000"/>
          <w:sz w:val="28"/>
          <w:szCs w:val="28"/>
          <w:lang w:bidi="he-IL"/>
        </w:rPr>
        <w:t>Commentary</w:t>
      </w:r>
      <w:r w:rsidR="00CB39DB">
        <w:rPr>
          <w:rFonts w:ascii="Century Schoolbook" w:eastAsia="Times New Roman" w:hAnsi="Century Schoolbook" w:cs="Calibri"/>
          <w:b/>
          <w:bCs/>
          <w:color w:val="000000"/>
          <w:sz w:val="28"/>
          <w:szCs w:val="28"/>
          <w:lang w:bidi="he-IL"/>
        </w:rPr>
        <w:t xml:space="preserve"> </w:t>
      </w:r>
      <w:r w:rsidRPr="001F7CD4">
        <w:rPr>
          <w:rFonts w:ascii="Century Schoolbook" w:eastAsia="Times New Roman" w:hAnsi="Century Schoolbook" w:cs="Calibri"/>
          <w:b/>
          <w:bCs/>
          <w:color w:val="000000"/>
          <w:sz w:val="28"/>
          <w:szCs w:val="28"/>
          <w:lang w:bidi="he-IL"/>
        </w:rPr>
        <w:t>for:</w:t>
      </w:r>
      <w:r w:rsidR="00CB39DB">
        <w:rPr>
          <w:rFonts w:ascii="Century Schoolbook" w:eastAsia="Times New Roman" w:hAnsi="Century Schoolbook" w:cs="Calibri"/>
          <w:b/>
          <w:bCs/>
          <w:color w:val="000000"/>
          <w:sz w:val="28"/>
          <w:szCs w:val="28"/>
          <w:lang w:bidi="he-IL"/>
        </w:rPr>
        <w:t xml:space="preserve"> </w:t>
      </w:r>
      <w:r w:rsidRPr="001F7CD4">
        <w:rPr>
          <w:rFonts w:ascii="Century Schoolbook" w:eastAsia="Times New Roman" w:hAnsi="Century Schoolbook" w:cs="Calibri"/>
          <w:b/>
          <w:bCs/>
          <w:color w:val="000000"/>
          <w:sz w:val="28"/>
          <w:szCs w:val="28"/>
          <w:lang w:bidi="he-IL"/>
        </w:rPr>
        <w:t>Psalms</w:t>
      </w:r>
      <w:r w:rsidR="00CB39DB">
        <w:rPr>
          <w:rFonts w:ascii="Century Schoolbook" w:eastAsia="Times New Roman" w:hAnsi="Century Schoolbook" w:cs="Calibri"/>
          <w:b/>
          <w:bCs/>
          <w:color w:val="000000"/>
          <w:sz w:val="28"/>
          <w:szCs w:val="28"/>
          <w:lang w:bidi="he-IL"/>
        </w:rPr>
        <w:t xml:space="preserve"> </w:t>
      </w:r>
      <w:r w:rsidRPr="001F7CD4">
        <w:rPr>
          <w:rFonts w:ascii="Century Schoolbook" w:eastAsia="Times New Roman" w:hAnsi="Century Schoolbook" w:cs="Calibri"/>
          <w:b/>
          <w:bCs/>
          <w:color w:val="000000"/>
          <w:sz w:val="28"/>
          <w:szCs w:val="28"/>
          <w:lang w:bidi="he-IL"/>
        </w:rPr>
        <w:t>87:1-7</w:t>
      </w:r>
    </w:p>
    <w:p w14:paraId="5294BA9F" w14:textId="42E0DC9E"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2EC8496B" w14:textId="2C9F2B96"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1</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whose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foundation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mountains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Sanctuary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foundation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psalm;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Psalmist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founded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mountains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Zion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Jerusalem.</w:t>
      </w:r>
      <w:r w:rsidR="00CB39DB">
        <w:rPr>
          <w:rFonts w:ascii="Times New Roman" w:eastAsia="Times New Roman" w:hAnsi="Times New Roman" w:cs="Times New Roman"/>
          <w:color w:val="000000"/>
          <w:lang w:bidi="he-IL"/>
        </w:rPr>
        <w:t xml:space="preserve"> </w:t>
      </w:r>
    </w:p>
    <w:p w14:paraId="54B557AD" w14:textId="5247C1C8"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4BF15E77" w14:textId="4DE0CE1E"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3</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Glorious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things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are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said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about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Jerusalem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words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glory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spoken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about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mouth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blessed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words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glory?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city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God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forever.</w:t>
      </w:r>
      <w:r w:rsidR="00CB39DB">
        <w:rPr>
          <w:rFonts w:ascii="Times New Roman" w:eastAsia="Times New Roman" w:hAnsi="Times New Roman" w:cs="Times New Roman"/>
          <w:color w:val="000000"/>
          <w:lang w:bidi="he-IL"/>
        </w:rPr>
        <w:t xml:space="preserve"> </w:t>
      </w:r>
    </w:p>
    <w:p w14:paraId="05C1D42D" w14:textId="5623178B"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77F566C2" w14:textId="5077E56E"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4</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I</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will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remind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Rahab</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Babylon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My</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beloved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ones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spoke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remind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Egypt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Babylon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beloved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bring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gift,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matter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66:20):</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bring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brethren,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etc.,</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tribute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Lord.”</w:t>
      </w:r>
    </w:p>
    <w:p w14:paraId="1C742B52" w14:textId="5ADC2CB5"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2FAEB298" w14:textId="3E269155"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Behold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Philistia</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Tyre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with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Cush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like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Egypt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Babylon,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direct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their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attention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seek</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remember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p>
    <w:p w14:paraId="5C0647D6" w14:textId="3634A2B0"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77FEB5AE" w14:textId="3972FAEB"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“This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one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was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born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family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those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born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Zion,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matter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stated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27:12):</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gathered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p>
    <w:p w14:paraId="018CC55B" w14:textId="23ACABFD"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107BF254" w14:textId="6601BF79"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5</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Zion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will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said,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“Man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after</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man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was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born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bring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tribute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Lord,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said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Zion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concerning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each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those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exiled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their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generations.”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Another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explanation: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Psalmist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mention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people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beloved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greatness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Egypt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Babylon,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greatness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Behold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Philistia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Tyre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Cush,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because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near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Rahab</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Babylon,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nations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exalt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Israelites]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about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born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Egypt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Babylon.”</w:t>
      </w:r>
    </w:p>
    <w:p w14:paraId="7E0C31D1" w14:textId="7133083A"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34E01833" w14:textId="7783CDF5"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Zion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will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be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said,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“Man,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etc.”</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praise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[directed]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Rahab</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Babylon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turned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around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Zion,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concerning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“So-and-so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so-and-so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born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her.”</w:t>
      </w:r>
    </w:p>
    <w:p w14:paraId="140D22BD" w14:textId="7165FE23"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56FA67B4" w14:textId="667719C6"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will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establish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high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blessed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establish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above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cities.</w:t>
      </w:r>
      <w:r w:rsidR="00CB39DB">
        <w:rPr>
          <w:rFonts w:ascii="Times New Roman" w:eastAsia="Times New Roman" w:hAnsi="Times New Roman" w:cs="Times New Roman"/>
          <w:color w:val="000000"/>
          <w:lang w:bidi="he-IL"/>
        </w:rPr>
        <w:t xml:space="preserve"> </w:t>
      </w:r>
    </w:p>
    <w:p w14:paraId="5F694353" w14:textId="5180472B"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6448A64F" w14:textId="7D9B0118"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6</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Lord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counts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in</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script</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peoples,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“This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one,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etc.”</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transposed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verse,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סלה</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forever,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said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refers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beginning: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Lord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counts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script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peoples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forever.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means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future,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when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Holy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blessed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inscribes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nations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abhorrence,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count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Israelites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assimilated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among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those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coerced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abandon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Judaism]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among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extract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their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midst,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born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those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Zion,”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choose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Himself.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what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Isaiah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(66:21):</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take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priests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Levites.”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nations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bringing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tribute,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shall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take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those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assimilated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among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among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priests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Levites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unrecognizable,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revealed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Lord.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Now</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where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did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say</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(Deut.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29:28)</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secret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things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belong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Lord,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God.”</w:t>
      </w:r>
      <w:r w:rsidR="00CB39DB">
        <w:rPr>
          <w:rFonts w:ascii="Times New Roman" w:eastAsia="Times New Roman" w:hAnsi="Times New Roman" w:cs="Times New Roman"/>
          <w:color w:val="000000"/>
          <w:lang w:bidi="he-IL"/>
        </w:rPr>
        <w:t xml:space="preserve"> </w:t>
      </w:r>
    </w:p>
    <w:p w14:paraId="522118C3" w14:textId="3554DAAF"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5ABFD88A" w14:textId="2B35ECD6"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7</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singers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well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flute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players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concerning</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this.</w:t>
      </w:r>
    </w:p>
    <w:p w14:paraId="0CE30EF6" w14:textId="715F850C"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DC1AB43" w14:textId="4FD2F36D"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with</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salvation.</w:t>
      </w:r>
    </w:p>
    <w:p w14:paraId="09D41684" w14:textId="7F3E096D"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28706C18" w14:textId="50BB6DDE"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Times New Roman" w:eastAsia="Times New Roman" w:hAnsi="Times New Roman" w:cs="Times New Roman"/>
          <w:b/>
          <w:bCs/>
          <w:color w:val="000000"/>
          <w:lang w:bidi="he-IL"/>
        </w:rPr>
        <w:t>as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well</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as</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flute</w:t>
      </w:r>
      <w:r w:rsidR="00CB39DB">
        <w:rPr>
          <w:rFonts w:ascii="Times New Roman" w:eastAsia="Times New Roman" w:hAnsi="Times New Roman" w:cs="Times New Roman"/>
          <w:b/>
          <w:bCs/>
          <w:color w:val="000000"/>
          <w:lang w:bidi="he-IL"/>
        </w:rPr>
        <w:t xml:space="preserve"> </w:t>
      </w:r>
      <w:r w:rsidRPr="001F7CD4">
        <w:rPr>
          <w:rFonts w:ascii="Times New Roman" w:eastAsia="Times New Roman" w:hAnsi="Times New Roman" w:cs="Times New Roman"/>
          <w:b/>
          <w:bCs/>
          <w:color w:val="000000"/>
          <w:lang w:bidi="he-IL"/>
        </w:rPr>
        <w:t>players</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כחללים</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expression</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(Jud.</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21:21)</w:t>
      </w:r>
      <w:r w:rsidR="00CB39DB">
        <w:rPr>
          <w:rFonts w:ascii="Times New Roman" w:eastAsia="Times New Roman" w:hAnsi="Times New Roman" w:cs="Times New Roman"/>
          <w:color w:val="000000"/>
          <w:lang w:bidi="he-IL"/>
        </w:rPr>
        <w:t xml:space="preserve"> </w:t>
      </w:r>
      <w:r w:rsidRPr="001F7CD4">
        <w:rPr>
          <w:rFonts w:ascii="David" w:eastAsia="Times New Roman" w:hAnsi="David" w:cs="David"/>
          <w:color w:val="000000"/>
          <w:rtl/>
          <w:lang w:bidi="he-IL"/>
        </w:rPr>
        <w:t>בַּמְחֹלוֹת</w:t>
      </w:r>
      <w:r w:rsidRPr="001F7CD4">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musical</w:t>
      </w:r>
      <w:r w:rsidR="00CB39DB">
        <w:rPr>
          <w:rFonts w:ascii="Times New Roman" w:eastAsia="Times New Roman" w:hAnsi="Times New Roman" w:cs="Times New Roman"/>
          <w:color w:val="000000"/>
          <w:lang w:bidi="he-IL"/>
        </w:rPr>
        <w:t xml:space="preserve"> </w:t>
      </w:r>
      <w:r w:rsidRPr="001F7CD4">
        <w:rPr>
          <w:rFonts w:ascii="Times New Roman" w:eastAsia="Times New Roman" w:hAnsi="Times New Roman" w:cs="Times New Roman"/>
          <w:color w:val="000000"/>
          <w:lang w:bidi="he-IL"/>
        </w:rPr>
        <w:t>instruments.</w:t>
      </w:r>
    </w:p>
    <w:p w14:paraId="7BEF99A6" w14:textId="7EBFB487" w:rsidR="001F7CD4" w:rsidRDefault="00CB39DB" w:rsidP="001F7CD4">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1B7D9150" w14:textId="3B3C5DB0" w:rsidR="005707FE" w:rsidRDefault="005707FE" w:rsidP="001F7CD4">
      <w:pPr>
        <w:spacing w:after="0" w:line="240" w:lineRule="auto"/>
        <w:jc w:val="both"/>
        <w:rPr>
          <w:rFonts w:ascii="Times New Roman" w:eastAsia="Times New Roman" w:hAnsi="Times New Roman" w:cs="Times New Roman"/>
          <w:color w:val="000000"/>
          <w:lang w:bidi="he-IL"/>
        </w:rPr>
      </w:pPr>
    </w:p>
    <w:p w14:paraId="15E3088D" w14:textId="41CBB402" w:rsidR="005707FE" w:rsidRDefault="005707FE" w:rsidP="001F7CD4">
      <w:pPr>
        <w:spacing w:after="0" w:line="240" w:lineRule="auto"/>
        <w:jc w:val="both"/>
        <w:rPr>
          <w:rFonts w:ascii="Times New Roman" w:eastAsia="Times New Roman" w:hAnsi="Times New Roman" w:cs="Times New Roman"/>
          <w:color w:val="000000"/>
          <w:lang w:bidi="he-IL"/>
        </w:rPr>
      </w:pPr>
    </w:p>
    <w:p w14:paraId="3EC57FB4" w14:textId="77777777" w:rsidR="005707FE" w:rsidRPr="001F7CD4" w:rsidRDefault="005707FE" w:rsidP="001F7CD4">
      <w:pPr>
        <w:spacing w:after="0" w:line="240" w:lineRule="auto"/>
        <w:jc w:val="both"/>
        <w:rPr>
          <w:rFonts w:ascii="Calibri" w:eastAsia="Times New Roman" w:hAnsi="Calibri" w:cs="Calibri"/>
          <w:color w:val="000000"/>
          <w:lang w:bidi="he-IL"/>
        </w:rPr>
      </w:pPr>
    </w:p>
    <w:p w14:paraId="31E679B4" w14:textId="77777777" w:rsidR="001F7CD4" w:rsidRPr="001F7CD4" w:rsidRDefault="001F7CD4" w:rsidP="001F7CD4">
      <w:pPr>
        <w:pBdr>
          <w:bottom w:val="double" w:sz="6" w:space="1" w:color="auto"/>
        </w:pBdr>
        <w:spacing w:after="0" w:line="240" w:lineRule="auto"/>
        <w:jc w:val="both"/>
        <w:rPr>
          <w:rFonts w:ascii="Calibri" w:eastAsia="Calibri" w:hAnsi="Calibri" w:cs="Arial"/>
          <w:lang w:bidi="he-IL"/>
        </w:rPr>
      </w:pPr>
    </w:p>
    <w:p w14:paraId="71D7C6BA" w14:textId="77777777" w:rsidR="001F7CD4" w:rsidRPr="001F7CD4" w:rsidRDefault="001F7CD4" w:rsidP="001F7CD4">
      <w:pPr>
        <w:spacing w:after="0" w:line="240" w:lineRule="auto"/>
        <w:jc w:val="both"/>
        <w:rPr>
          <w:rFonts w:ascii="Calibri" w:eastAsia="Calibri" w:hAnsi="Calibri" w:cs="Arial"/>
          <w:lang w:bidi="he-IL"/>
        </w:rPr>
      </w:pPr>
    </w:p>
    <w:p w14:paraId="0D3AFDDE" w14:textId="4C735BE7" w:rsidR="001F7CD4" w:rsidRPr="001F7CD4" w:rsidRDefault="001F7CD4" w:rsidP="001F7CD4">
      <w:pPr>
        <w:spacing w:after="0" w:line="240" w:lineRule="auto"/>
        <w:jc w:val="center"/>
        <w:rPr>
          <w:rFonts w:ascii="Cambria" w:eastAsia="Times New Roman" w:hAnsi="Cambria" w:cs="Calibri"/>
          <w:color w:val="000000"/>
          <w:lang w:bidi="he-IL"/>
        </w:rPr>
      </w:pPr>
      <w:r w:rsidRPr="001F7CD4">
        <w:rPr>
          <w:rFonts w:ascii="Cambria" w:eastAsia="Times New Roman" w:hAnsi="Cambria" w:cs="Calibri"/>
          <w:b/>
          <w:bCs/>
          <w:color w:val="000000"/>
          <w:sz w:val="28"/>
          <w:szCs w:val="28"/>
          <w:lang w:val="en-AU" w:bidi="he-IL"/>
        </w:rPr>
        <w:t>Meditation</w:t>
      </w:r>
      <w:r w:rsidR="00CB39DB">
        <w:rPr>
          <w:rFonts w:ascii="Cambria" w:eastAsia="Times New Roman" w:hAnsi="Cambria" w:cs="Calibri"/>
          <w:b/>
          <w:bCs/>
          <w:color w:val="000000"/>
          <w:sz w:val="28"/>
          <w:szCs w:val="28"/>
          <w:lang w:val="en-AU" w:bidi="he-IL"/>
        </w:rPr>
        <w:t xml:space="preserve"> </w:t>
      </w:r>
      <w:r w:rsidRPr="001F7CD4">
        <w:rPr>
          <w:rFonts w:ascii="Cambria" w:eastAsia="Times New Roman" w:hAnsi="Cambria" w:cs="Calibri"/>
          <w:b/>
          <w:bCs/>
          <w:color w:val="000000"/>
          <w:sz w:val="28"/>
          <w:szCs w:val="28"/>
          <w:lang w:val="en-AU" w:bidi="he-IL"/>
        </w:rPr>
        <w:t>from</w:t>
      </w:r>
      <w:r w:rsidR="00CB39DB">
        <w:rPr>
          <w:rFonts w:ascii="Cambria" w:eastAsia="Times New Roman" w:hAnsi="Cambria" w:cs="Calibri"/>
          <w:b/>
          <w:bCs/>
          <w:color w:val="000000"/>
          <w:sz w:val="28"/>
          <w:szCs w:val="28"/>
          <w:lang w:val="en-AU" w:bidi="he-IL"/>
        </w:rPr>
        <w:t xml:space="preserve"> </w:t>
      </w:r>
      <w:r w:rsidRPr="001F7CD4">
        <w:rPr>
          <w:rFonts w:ascii="Cambria" w:eastAsia="Times New Roman" w:hAnsi="Cambria" w:cs="Calibri"/>
          <w:b/>
          <w:bCs/>
          <w:color w:val="000000"/>
          <w:sz w:val="28"/>
          <w:szCs w:val="28"/>
          <w:lang w:val="en-AU" w:bidi="he-IL"/>
        </w:rPr>
        <w:t>the</w:t>
      </w:r>
      <w:r w:rsidR="00CB39DB">
        <w:rPr>
          <w:rFonts w:ascii="Cambria" w:eastAsia="Times New Roman" w:hAnsi="Cambria" w:cs="Calibri"/>
          <w:b/>
          <w:bCs/>
          <w:color w:val="000000"/>
          <w:sz w:val="28"/>
          <w:szCs w:val="28"/>
          <w:lang w:val="en-AU" w:bidi="he-IL"/>
        </w:rPr>
        <w:t xml:space="preserve"> </w:t>
      </w:r>
      <w:r w:rsidRPr="001F7CD4">
        <w:rPr>
          <w:rFonts w:ascii="Cambria" w:eastAsia="Times New Roman" w:hAnsi="Cambria" w:cs="Calibri"/>
          <w:b/>
          <w:bCs/>
          <w:color w:val="000000"/>
          <w:sz w:val="28"/>
          <w:szCs w:val="28"/>
          <w:lang w:val="en-AU" w:bidi="he-IL"/>
        </w:rPr>
        <w:t>Psalms</w:t>
      </w:r>
    </w:p>
    <w:p w14:paraId="2B29F309" w14:textId="30585473" w:rsidR="001F7CD4" w:rsidRPr="001F7CD4" w:rsidRDefault="001F7CD4" w:rsidP="001F7CD4">
      <w:pPr>
        <w:spacing w:after="0" w:line="240" w:lineRule="auto"/>
        <w:jc w:val="center"/>
        <w:rPr>
          <w:rFonts w:ascii="Cambria" w:eastAsia="Times New Roman" w:hAnsi="Cambria" w:cs="Calibri"/>
          <w:color w:val="000000"/>
          <w:lang w:bidi="he-IL"/>
        </w:rPr>
      </w:pPr>
      <w:r w:rsidRPr="001F7CD4">
        <w:rPr>
          <w:rFonts w:ascii="Cambria" w:eastAsia="Times New Roman" w:hAnsi="Cambria" w:cs="Calibri"/>
          <w:b/>
          <w:bCs/>
          <w:color w:val="000000"/>
          <w:sz w:val="28"/>
          <w:szCs w:val="28"/>
          <w:lang w:val="en-AU" w:bidi="he-IL"/>
        </w:rPr>
        <w:t>Psalms</w:t>
      </w:r>
      <w:r w:rsidR="00CB39DB">
        <w:rPr>
          <w:rFonts w:ascii="Cambria" w:eastAsia="Times New Roman" w:hAnsi="Cambria" w:cs="Calibri"/>
          <w:b/>
          <w:bCs/>
          <w:color w:val="000000"/>
          <w:sz w:val="28"/>
          <w:szCs w:val="28"/>
          <w:lang w:val="en-AU" w:bidi="he-IL"/>
        </w:rPr>
        <w:t xml:space="preserve"> </w:t>
      </w:r>
      <w:r w:rsidRPr="001F7CD4">
        <w:rPr>
          <w:rFonts w:ascii="Cambria" w:eastAsia="Times New Roman" w:hAnsi="Cambria" w:cs="Calibri"/>
          <w:b/>
          <w:bCs/>
          <w:color w:val="000000"/>
          <w:sz w:val="28"/>
          <w:szCs w:val="28"/>
          <w:lang w:val="en-AU" w:bidi="he-IL"/>
        </w:rPr>
        <w:t>87:1-7</w:t>
      </w:r>
      <w:r w:rsidR="00CB39DB">
        <w:rPr>
          <w:rFonts w:ascii="Cambria" w:eastAsia="Times New Roman" w:hAnsi="Cambria" w:cs="Calibri"/>
          <w:b/>
          <w:bCs/>
          <w:color w:val="000000"/>
          <w:sz w:val="28"/>
          <w:szCs w:val="28"/>
          <w:lang w:val="en-AU" w:bidi="he-IL"/>
        </w:rPr>
        <w:t xml:space="preserve"> </w:t>
      </w:r>
    </w:p>
    <w:p w14:paraId="035D5B64" w14:textId="4482FC8D" w:rsidR="001F7CD4" w:rsidRPr="001F7CD4" w:rsidRDefault="001F7CD4" w:rsidP="001F7CD4">
      <w:pPr>
        <w:spacing w:after="0" w:line="240" w:lineRule="auto"/>
        <w:jc w:val="center"/>
        <w:rPr>
          <w:rFonts w:ascii="Calibri" w:eastAsia="Times New Roman" w:hAnsi="Calibri" w:cs="Calibri"/>
          <w:color w:val="000000"/>
          <w:lang w:bidi="he-IL"/>
        </w:rPr>
      </w:pPr>
      <w:r w:rsidRPr="001F7CD4">
        <w:rPr>
          <w:rFonts w:ascii="Century Schoolbook" w:eastAsia="Times New Roman" w:hAnsi="Century Schoolbook" w:cs="Calibri"/>
          <w:b/>
          <w:bCs/>
          <w:color w:val="000000"/>
          <w:lang w:val="en-AU" w:bidi="he-IL"/>
        </w:rPr>
        <w:t>By:</w:t>
      </w:r>
      <w:r w:rsidR="00CB39DB">
        <w:rPr>
          <w:rFonts w:ascii="Century Schoolbook" w:eastAsia="Times New Roman" w:hAnsi="Century Schoolbook" w:cs="Calibri"/>
          <w:b/>
          <w:bCs/>
          <w:color w:val="000000"/>
          <w:lang w:val="en-AU" w:bidi="he-IL"/>
        </w:rPr>
        <w:t xml:space="preserve"> </w:t>
      </w:r>
      <w:r w:rsidRPr="001F7CD4">
        <w:rPr>
          <w:rFonts w:ascii="Century Schoolbook" w:eastAsia="Times New Roman" w:hAnsi="Century Schoolbook" w:cs="Calibri"/>
          <w:b/>
          <w:bCs/>
          <w:color w:val="000000"/>
          <w:lang w:val="en-AU" w:bidi="he-IL"/>
        </w:rPr>
        <w:t>H.Em.</w:t>
      </w:r>
      <w:r w:rsidR="00CB39DB">
        <w:rPr>
          <w:rFonts w:ascii="Century Schoolbook" w:eastAsia="Times New Roman" w:hAnsi="Century Schoolbook" w:cs="Calibri"/>
          <w:b/>
          <w:bCs/>
          <w:color w:val="000000"/>
          <w:lang w:val="en-AU" w:bidi="he-IL"/>
        </w:rPr>
        <w:t xml:space="preserve"> </w:t>
      </w:r>
      <w:r w:rsidRPr="001F7CD4">
        <w:rPr>
          <w:rFonts w:ascii="Century Schoolbook" w:eastAsia="Times New Roman" w:hAnsi="Century Schoolbook" w:cs="Calibri"/>
          <w:b/>
          <w:bCs/>
          <w:color w:val="000000"/>
          <w:lang w:val="en-AU" w:bidi="he-IL"/>
        </w:rPr>
        <w:t>Rabbi</w:t>
      </w:r>
      <w:r w:rsidR="00CB39DB">
        <w:rPr>
          <w:rFonts w:ascii="Century Schoolbook" w:eastAsia="Times New Roman" w:hAnsi="Century Schoolbook" w:cs="Calibri"/>
          <w:b/>
          <w:bCs/>
          <w:color w:val="000000"/>
          <w:lang w:val="en-AU" w:bidi="he-IL"/>
        </w:rPr>
        <w:t xml:space="preserve"> </w:t>
      </w:r>
      <w:r w:rsidRPr="001F7CD4">
        <w:rPr>
          <w:rFonts w:ascii="Century Schoolbook" w:eastAsia="Times New Roman" w:hAnsi="Century Schoolbook" w:cs="Calibri"/>
          <w:b/>
          <w:bCs/>
          <w:color w:val="000000"/>
          <w:lang w:val="en-AU" w:bidi="he-IL"/>
        </w:rPr>
        <w:t>Dr.</w:t>
      </w:r>
      <w:r w:rsidR="00CB39DB">
        <w:rPr>
          <w:rFonts w:ascii="Century Schoolbook" w:eastAsia="Times New Roman" w:hAnsi="Century Schoolbook" w:cs="Calibri"/>
          <w:b/>
          <w:bCs/>
          <w:color w:val="000000"/>
          <w:lang w:val="en-AU" w:bidi="he-IL"/>
        </w:rPr>
        <w:t xml:space="preserve"> </w:t>
      </w:r>
      <w:r w:rsidRPr="001F7CD4">
        <w:rPr>
          <w:rFonts w:ascii="Century Schoolbook" w:eastAsia="Times New Roman" w:hAnsi="Century Schoolbook" w:cs="Calibri"/>
          <w:b/>
          <w:bCs/>
          <w:color w:val="000000"/>
          <w:lang w:val="en-AU" w:bidi="he-IL"/>
        </w:rPr>
        <w:t>Hillel</w:t>
      </w:r>
      <w:r w:rsidR="00CB39DB">
        <w:rPr>
          <w:rFonts w:ascii="Century Schoolbook" w:eastAsia="Times New Roman" w:hAnsi="Century Schoolbook" w:cs="Calibri"/>
          <w:b/>
          <w:bCs/>
          <w:color w:val="000000"/>
          <w:lang w:val="en-AU" w:bidi="he-IL"/>
        </w:rPr>
        <w:t xml:space="preserve"> </w:t>
      </w:r>
      <w:r w:rsidRPr="001F7CD4">
        <w:rPr>
          <w:rFonts w:ascii="Century Schoolbook" w:eastAsia="Times New Roman" w:hAnsi="Century Schoolbook" w:cs="Calibri"/>
          <w:b/>
          <w:bCs/>
          <w:color w:val="000000"/>
          <w:lang w:val="en-AU" w:bidi="he-IL"/>
        </w:rPr>
        <w:t>ben</w:t>
      </w:r>
      <w:r w:rsidR="00CB39DB">
        <w:rPr>
          <w:rFonts w:ascii="Century Schoolbook" w:eastAsia="Times New Roman" w:hAnsi="Century Schoolbook" w:cs="Calibri"/>
          <w:b/>
          <w:bCs/>
          <w:color w:val="000000"/>
          <w:lang w:val="en-AU" w:bidi="he-IL"/>
        </w:rPr>
        <w:t xml:space="preserve"> </w:t>
      </w:r>
      <w:r w:rsidRPr="001F7CD4">
        <w:rPr>
          <w:rFonts w:ascii="Century Schoolbook" w:eastAsia="Times New Roman" w:hAnsi="Century Schoolbook" w:cs="Calibri"/>
          <w:b/>
          <w:bCs/>
          <w:color w:val="000000"/>
          <w:lang w:val="en-AU" w:bidi="he-IL"/>
        </w:rPr>
        <w:t>David</w:t>
      </w:r>
    </w:p>
    <w:p w14:paraId="2F87CADE" w14:textId="01C7426F"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147AF5A8" w14:textId="46C890EB" w:rsidR="001F7CD4" w:rsidRPr="001F7CD4" w:rsidRDefault="001F7CD4" w:rsidP="001F7CD4">
      <w:pPr>
        <w:spacing w:after="0" w:line="240" w:lineRule="auto"/>
        <w:jc w:val="both"/>
        <w:rPr>
          <w:rFonts w:ascii="Times New Roman" w:eastAsia="Calibri" w:hAnsi="Times New Roman" w:cs="Times New Roman"/>
          <w:iCs/>
          <w:sz w:val="24"/>
        </w:rPr>
      </w:pPr>
      <w:r w:rsidRPr="001F7CD4">
        <w:rPr>
          <w:rFonts w:ascii="Times New Roman" w:eastAsia="Calibri" w:hAnsi="Times New Roman" w:cs="Times New Roman"/>
          <w:sz w:val="24"/>
        </w:rPr>
        <w:t>Korach</w:t>
      </w:r>
      <w:r w:rsidR="00CB39DB">
        <w:rPr>
          <w:rFonts w:ascii="Times New Roman" w:eastAsia="Calibri" w:hAnsi="Times New Roman" w:cs="Times New Roman"/>
          <w:sz w:val="24"/>
        </w:rPr>
        <w:t xml:space="preserve"> </w:t>
      </w:r>
      <w:r w:rsidRPr="001F7CD4">
        <w:rPr>
          <w:rFonts w:ascii="Times New Roman" w:eastAsia="Calibri" w:hAnsi="Times New Roman" w:cs="Times New Roman"/>
          <w:iCs/>
          <w:sz w:val="24"/>
        </w:rPr>
        <w:t>denied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sovereignty</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and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superior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sanctity</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Moses,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Aaron,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and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other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leaders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Israel</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protested,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sz w:val="24"/>
        </w:rPr>
        <w:t>“</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entire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congregation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is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holy,</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all</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HaShem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is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among</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Why</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do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you</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elevate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yourselves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above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congregation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HaShem</w:t>
      </w:r>
      <w:r w:rsidRPr="001F7CD4">
        <w:rPr>
          <w:rFonts w:ascii="Times New Roman" w:eastAsia="Calibri" w:hAnsi="Times New Roman" w:cs="Times New Roman"/>
          <w:sz w:val="24"/>
        </w:rPr>
        <w:t>?”</w:t>
      </w:r>
      <w:r w:rsidRPr="001F7CD4">
        <w:rPr>
          <w:rFonts w:ascii="Times New Roman" w:eastAsia="Calibri" w:hAnsi="Times New Roman" w:cs="Times New Roman"/>
          <w:sz w:val="20"/>
          <w:vertAlign w:val="superscript"/>
        </w:rPr>
        <w:footnoteReference w:id="1"/>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also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refused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recognize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that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Land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Israel</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holier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than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any</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other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land.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that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point,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Korach’s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sons</w:t>
      </w:r>
      <w:r w:rsidRPr="001F7CD4">
        <w:rPr>
          <w:rFonts w:ascii="Times New Roman" w:eastAsia="Calibri" w:hAnsi="Times New Roman" w:cs="Times New Roman"/>
          <w:iCs/>
          <w:sz w:val="20"/>
          <w:vertAlign w:val="superscript"/>
        </w:rPr>
        <w:footnoteReference w:id="2"/>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refused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join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his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revolt;</w:t>
      </w:r>
      <w:r w:rsidR="00CB39DB">
        <w:rPr>
          <w:rFonts w:ascii="Times New Roman" w:eastAsia="Calibri" w:hAnsi="Times New Roman" w:cs="Times New Roman"/>
          <w:iCs/>
          <w:sz w:val="24"/>
        </w:rPr>
        <w:t xml:space="preserve"> </w:t>
      </w:r>
      <w:r w:rsidR="00661CB7" w:rsidRPr="001F7CD4">
        <w:rPr>
          <w:rFonts w:ascii="Times New Roman" w:eastAsia="Calibri" w:hAnsi="Times New Roman" w:cs="Times New Roman"/>
          <w:iCs/>
          <w:sz w:val="24"/>
        </w:rPr>
        <w:t>instead,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they</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composed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song</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extol</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unique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virtues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Land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Israel</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and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city</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Jerusalem</w:t>
      </w:r>
      <w:r w:rsidRPr="001F7CD4">
        <w:rPr>
          <w:rFonts w:ascii="Times New Roman" w:eastAsia="Calibri" w:hAnsi="Times New Roman" w:cs="Times New Roman"/>
          <w:sz w:val="24"/>
        </w:rPr>
        <w:t>.</w:t>
      </w:r>
      <w:r w:rsidRPr="001F7CD4">
        <w:rPr>
          <w:rFonts w:ascii="Times New Roman" w:eastAsia="Calibri" w:hAnsi="Times New Roman" w:cs="Times New Roman"/>
          <w:sz w:val="20"/>
          <w:vertAlign w:val="superscript"/>
        </w:rPr>
        <w:footnoteReference w:id="3"/>
      </w:r>
      <w:r w:rsidR="00CB39DB">
        <w:rPr>
          <w:rFonts w:ascii="Times New Roman" w:eastAsia="Calibri" w:hAnsi="Times New Roman" w:cs="Times New Roman"/>
          <w:sz w:val="24"/>
        </w:rPr>
        <w:t xml:space="preserve"> </w:t>
      </w:r>
      <w:r w:rsidRPr="001F7CD4">
        <w:rPr>
          <w:rFonts w:ascii="Times New Roman" w:eastAsia="Calibri" w:hAnsi="Times New Roman" w:cs="Times New Roman"/>
          <w:iCs/>
          <w:sz w:val="24"/>
        </w:rPr>
        <w:t>In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this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way</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they</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gave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credence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concept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that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just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some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locations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are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better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suited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service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HaShem</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than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others,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too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are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certain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men,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such</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Moses,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better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suited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for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spiritual</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leadership</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nation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than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others.</w:t>
      </w:r>
    </w:p>
    <w:p w14:paraId="4C2EE33B" w14:textId="77777777" w:rsidR="001F7CD4" w:rsidRPr="001F7CD4" w:rsidRDefault="001F7CD4" w:rsidP="001F7CD4">
      <w:pPr>
        <w:spacing w:after="0" w:line="240" w:lineRule="auto"/>
        <w:jc w:val="both"/>
        <w:rPr>
          <w:rFonts w:ascii="Times New Roman" w:eastAsia="Calibri" w:hAnsi="Times New Roman" w:cs="Times New Roman"/>
          <w:iCs/>
          <w:sz w:val="24"/>
        </w:rPr>
      </w:pPr>
    </w:p>
    <w:p w14:paraId="3DD026ED" w14:textId="704034A2" w:rsidR="001F7CD4" w:rsidRPr="001F7CD4" w:rsidRDefault="001F7CD4" w:rsidP="001F7CD4">
      <w:pPr>
        <w:spacing w:after="0" w:line="240" w:lineRule="auto"/>
        <w:jc w:val="both"/>
        <w:rPr>
          <w:rFonts w:ascii="Times New Roman" w:eastAsia="Calibri" w:hAnsi="Times New Roman" w:cs="Times New Roman"/>
          <w:iCs/>
          <w:sz w:val="24"/>
        </w:rPr>
      </w:pPr>
      <w:r w:rsidRPr="001F7CD4">
        <w:rPr>
          <w:rFonts w:ascii="Times New Roman" w:eastAsia="Calibri" w:hAnsi="Times New Roman" w:cs="Times New Roman"/>
          <w:iCs/>
          <w:sz w:val="24"/>
        </w:rPr>
        <w:t>This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composition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was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based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and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dedicated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mountains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Jerusalem</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and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Zion</w:t>
      </w:r>
      <w:r w:rsidRPr="001F7CD4">
        <w:rPr>
          <w:rFonts w:ascii="Times New Roman" w:eastAsia="Calibri" w:hAnsi="Times New Roman" w:cs="Times New Roman"/>
          <w:i/>
          <w:iCs/>
          <w:sz w:val="24"/>
        </w:rPr>
        <w:t>.</w:t>
      </w:r>
      <w:r w:rsidRPr="001F7CD4">
        <w:rPr>
          <w:rFonts w:ascii="Times New Roman" w:eastAsia="Calibri" w:hAnsi="Times New Roman" w:cs="Times New Roman"/>
          <w:i/>
          <w:iCs/>
          <w:sz w:val="20"/>
          <w:vertAlign w:val="superscript"/>
        </w:rPr>
        <w:footnoteReference w:id="4"/>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Cs/>
          <w:sz w:val="24"/>
        </w:rPr>
        <w:t>Specifically,</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Psalmist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was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inspired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by</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Mount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Zion,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Mount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Moriah,</w:t>
      </w:r>
      <w:r w:rsidRPr="001F7CD4">
        <w:rPr>
          <w:rFonts w:ascii="Times New Roman" w:eastAsia="Calibri" w:hAnsi="Times New Roman" w:cs="Times New Roman"/>
          <w:iCs/>
          <w:sz w:val="20"/>
          <w:vertAlign w:val="superscript"/>
        </w:rPr>
        <w:footnoteReference w:id="5"/>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and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00661CB7" w:rsidRPr="001F7CD4">
        <w:rPr>
          <w:rFonts w:ascii="Times New Roman" w:eastAsia="Calibri" w:hAnsi="Times New Roman" w:cs="Times New Roman"/>
          <w:iCs/>
          <w:sz w:val="24"/>
        </w:rPr>
        <w:t>other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mountains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surrounding</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Jerusalem.</w:t>
      </w:r>
      <w:r w:rsidRPr="001F7CD4">
        <w:rPr>
          <w:rFonts w:ascii="Times New Roman" w:eastAsia="Calibri" w:hAnsi="Times New Roman" w:cs="Times New Roman"/>
          <w:iCs/>
          <w:sz w:val="20"/>
          <w:vertAlign w:val="superscript"/>
        </w:rPr>
        <w:footnoteReference w:id="6"/>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impressive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mountains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represent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special</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Divine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providence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and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protection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for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Jerusalem.</w:t>
      </w:r>
    </w:p>
    <w:p w14:paraId="7572196D" w14:textId="77777777" w:rsidR="001F7CD4" w:rsidRPr="001F7CD4" w:rsidRDefault="001F7CD4" w:rsidP="001F7CD4">
      <w:pPr>
        <w:spacing w:after="0" w:line="240" w:lineRule="auto"/>
        <w:jc w:val="both"/>
        <w:rPr>
          <w:rFonts w:ascii="Times New Roman" w:eastAsia="Calibri" w:hAnsi="Times New Roman" w:cs="Times New Roman"/>
          <w:iCs/>
          <w:sz w:val="24"/>
        </w:rPr>
      </w:pPr>
    </w:p>
    <w:p w14:paraId="354667CE" w14:textId="6376E345" w:rsidR="001F7CD4" w:rsidRPr="001F7CD4" w:rsidRDefault="001F7CD4" w:rsidP="001F7CD4">
      <w:pPr>
        <w:spacing w:after="0" w:line="240" w:lineRule="auto"/>
        <w:jc w:val="both"/>
        <w:rPr>
          <w:rFonts w:ascii="Times New Roman" w:eastAsia="Calibri" w:hAnsi="Times New Roman" w:cs="Times New Roman"/>
          <w:iCs/>
          <w:sz w:val="24"/>
        </w:rPr>
      </w:pPr>
      <w:r w:rsidRPr="001F7CD4">
        <w:rPr>
          <w:rFonts w:ascii="Times New Roman" w:eastAsia="Calibri" w:hAnsi="Times New Roman" w:cs="Times New Roman"/>
          <w:iCs/>
          <w:sz w:val="24"/>
        </w:rPr>
        <w:t>Indeed,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these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mountains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form</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foundation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Cs/>
          <w:sz w:val="24"/>
        </w:rPr>
        <w:t>for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entire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world,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for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tradition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teaches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that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first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part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earth</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created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genesis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universe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was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b/>
          <w:bCs/>
          <w:iCs/>
          <w:sz w:val="24"/>
        </w:rPr>
        <w:t xml:space="preserve"> </w:t>
      </w:r>
      <w:r w:rsidRPr="001F7CD4">
        <w:rPr>
          <w:rFonts w:ascii="Times New Roman" w:eastAsia="Calibri" w:hAnsi="Times New Roman" w:cs="Times New Roman"/>
          <w:i/>
          <w:iCs/>
          <w:sz w:val="24"/>
        </w:rPr>
        <w:t>foundation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stone,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Cs/>
          <w:sz w:val="24"/>
        </w:rPr>
        <w:t>a</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rock</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Holy</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Holies.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From</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that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rock,</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earth</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expanded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and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spread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outward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form</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globe</w:t>
      </w:r>
      <w:r w:rsidRPr="001F7CD4">
        <w:rPr>
          <w:rFonts w:ascii="Times New Roman" w:eastAsia="Calibri" w:hAnsi="Times New Roman" w:cs="Times New Roman"/>
          <w:i/>
          <w:iCs/>
          <w:sz w:val="24"/>
        </w:rPr>
        <w:t>.</w:t>
      </w:r>
      <w:r w:rsidRPr="001F7CD4">
        <w:rPr>
          <w:rFonts w:ascii="Times New Roman" w:eastAsia="Calibri" w:hAnsi="Times New Roman" w:cs="Times New Roman"/>
          <w:i/>
          <w:iCs/>
          <w:sz w:val="20"/>
          <w:vertAlign w:val="superscript"/>
        </w:rPr>
        <w:footnoteReference w:id="7"/>
      </w:r>
    </w:p>
    <w:p w14:paraId="69091164" w14:textId="77777777" w:rsidR="001F7CD4" w:rsidRPr="001F7CD4" w:rsidRDefault="001F7CD4" w:rsidP="001F7CD4">
      <w:pPr>
        <w:spacing w:after="0" w:line="240" w:lineRule="auto"/>
        <w:jc w:val="both"/>
        <w:rPr>
          <w:rFonts w:ascii="Times New Roman" w:eastAsia="Calibri" w:hAnsi="Times New Roman" w:cs="Times New Roman"/>
          <w:iCs/>
          <w:sz w:val="24"/>
        </w:rPr>
      </w:pPr>
    </w:p>
    <w:p w14:paraId="1BED1514" w14:textId="49B0A965" w:rsidR="001F7CD4" w:rsidRPr="001F7CD4" w:rsidRDefault="001F7CD4" w:rsidP="001F7CD4">
      <w:pPr>
        <w:spacing w:after="0" w:line="240" w:lineRule="auto"/>
        <w:jc w:val="both"/>
        <w:rPr>
          <w:rFonts w:ascii="Times New Roman" w:eastAsia="Calibri" w:hAnsi="Times New Roman" w:cs="Times New Roman"/>
          <w:iCs/>
          <w:sz w:val="24"/>
        </w:rPr>
      </w:pPr>
      <w:r w:rsidRPr="001F7CD4">
        <w:rPr>
          <w:rFonts w:ascii="Times New Roman" w:eastAsia="Calibri" w:hAnsi="Times New Roman" w:cs="Times New Roman"/>
          <w:iCs/>
          <w:sz w:val="24"/>
        </w:rPr>
        <w:t>According</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
          <w:iCs/>
          <w:sz w:val="24"/>
        </w:rPr>
        <w:t>Midrash</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Shocher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Tov,</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Cs/>
          <w:sz w:val="24"/>
        </w:rPr>
        <w:t>Judaism</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founded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two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
          <w:iCs/>
          <w:sz w:val="24"/>
        </w:rPr>
        <w:t>holy</w:t>
      </w:r>
      <w:r w:rsidR="00CB39DB">
        <w:rPr>
          <w:rFonts w:ascii="Times New Roman" w:eastAsia="Calibri" w:hAnsi="Times New Roman" w:cs="Times New Roman"/>
          <w:i/>
          <w:iCs/>
          <w:sz w:val="24"/>
        </w:rPr>
        <w:t xml:space="preserve"> </w:t>
      </w:r>
      <w:r w:rsidR="00661CB7" w:rsidRPr="001F7CD4">
        <w:rPr>
          <w:rFonts w:ascii="Times New Roman" w:eastAsia="Calibri" w:hAnsi="Times New Roman" w:cs="Times New Roman"/>
          <w:i/>
          <w:iCs/>
          <w:sz w:val="24"/>
        </w:rPr>
        <w:t>mountains: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Cs/>
          <w:sz w:val="24"/>
        </w:rPr>
        <w:t>Mount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Sinai</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and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Mount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Moriah.</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former,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our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tradition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was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transmitted,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latter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was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preserved.</w:t>
      </w:r>
    </w:p>
    <w:p w14:paraId="714E5B62" w14:textId="77777777" w:rsidR="001F7CD4" w:rsidRPr="001F7CD4" w:rsidRDefault="001F7CD4" w:rsidP="001F7CD4">
      <w:pPr>
        <w:spacing w:after="0" w:line="240" w:lineRule="auto"/>
        <w:jc w:val="both"/>
        <w:rPr>
          <w:rFonts w:ascii="Times New Roman" w:eastAsia="Calibri" w:hAnsi="Times New Roman" w:cs="Times New Roman"/>
          <w:iCs/>
          <w:sz w:val="24"/>
        </w:rPr>
      </w:pPr>
    </w:p>
    <w:p w14:paraId="6614A481" w14:textId="5D0713E6" w:rsidR="001F7CD4" w:rsidRPr="001F7CD4" w:rsidRDefault="001F7CD4" w:rsidP="001F7CD4">
      <w:pPr>
        <w:spacing w:after="0" w:line="240" w:lineRule="auto"/>
        <w:jc w:val="both"/>
        <w:rPr>
          <w:rFonts w:ascii="Times New Roman" w:eastAsia="Calibri" w:hAnsi="Times New Roman" w:cs="Times New Roman"/>
          <w:iCs/>
          <w:sz w:val="24"/>
        </w:rPr>
      </w:pPr>
      <w:r w:rsidRPr="001F7CD4">
        <w:rPr>
          <w:rFonts w:ascii="Times New Roman" w:eastAsia="Calibri" w:hAnsi="Times New Roman" w:cs="Times New Roman"/>
          <w:iCs/>
          <w:sz w:val="24"/>
        </w:rPr>
        <w:t>I</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would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like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look</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more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intently</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following</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pasuk:</w:t>
      </w:r>
    </w:p>
    <w:p w14:paraId="40F7C3E7" w14:textId="77777777" w:rsidR="001F7CD4" w:rsidRPr="001F7CD4" w:rsidRDefault="001F7CD4" w:rsidP="001F7CD4">
      <w:pPr>
        <w:spacing w:after="0" w:line="240" w:lineRule="auto"/>
        <w:jc w:val="both"/>
        <w:rPr>
          <w:rFonts w:ascii="Times New Roman" w:eastAsia="Calibri" w:hAnsi="Times New Roman" w:cs="Times New Roman"/>
          <w:iCs/>
          <w:sz w:val="24"/>
        </w:rPr>
      </w:pPr>
    </w:p>
    <w:p w14:paraId="7C2342FD" w14:textId="08B908ED" w:rsidR="001F7CD4" w:rsidRPr="001F7CD4" w:rsidRDefault="001F7CD4" w:rsidP="001F7CD4">
      <w:pPr>
        <w:spacing w:after="0" w:line="240" w:lineRule="auto"/>
        <w:ind w:left="288" w:right="288"/>
        <w:jc w:val="both"/>
        <w:rPr>
          <w:rFonts w:ascii="Times New Roman" w:eastAsia="Calibri" w:hAnsi="Times New Roman" w:cs="Times New Roman"/>
          <w:i/>
          <w:iCs/>
          <w:sz w:val="24"/>
        </w:rPr>
      </w:pPr>
      <w:r w:rsidRPr="001F7CD4">
        <w:rPr>
          <w:rFonts w:ascii="Times New Roman" w:eastAsia="Calibri" w:hAnsi="Times New Roman" w:cs="Times New Roman"/>
          <w:b/>
          <w:i/>
          <w:iCs/>
          <w:sz w:val="24"/>
        </w:rPr>
        <w:t>Tehillim</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(Psalms)</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87:2</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HaShem</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loves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gates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Tzion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more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than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all</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dwellings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Yaaqov.</w:t>
      </w:r>
      <w:r w:rsidR="00CB39DB">
        <w:rPr>
          <w:rFonts w:ascii="Times New Roman" w:eastAsia="Calibri" w:hAnsi="Times New Roman" w:cs="Times New Roman"/>
          <w:i/>
          <w:iCs/>
          <w:sz w:val="24"/>
        </w:rPr>
        <w:t xml:space="preserve"> </w:t>
      </w:r>
    </w:p>
    <w:p w14:paraId="6FCDEE73" w14:textId="77777777" w:rsidR="001F7CD4" w:rsidRPr="001F7CD4" w:rsidRDefault="001F7CD4" w:rsidP="001F7CD4">
      <w:pPr>
        <w:spacing w:after="0" w:line="240" w:lineRule="auto"/>
        <w:jc w:val="both"/>
        <w:rPr>
          <w:rFonts w:ascii="Times New Roman" w:eastAsia="Calibri" w:hAnsi="Times New Roman" w:cs="Times New Roman"/>
          <w:iCs/>
          <w:sz w:val="24"/>
        </w:rPr>
      </w:pPr>
    </w:p>
    <w:p w14:paraId="4A41AC6F" w14:textId="4442FEAC" w:rsidR="001F7CD4" w:rsidRPr="001F7CD4" w:rsidRDefault="001F7CD4" w:rsidP="001F7CD4">
      <w:pPr>
        <w:spacing w:after="0" w:line="240" w:lineRule="auto"/>
        <w:jc w:val="both"/>
        <w:rPr>
          <w:rFonts w:ascii="Times New Roman" w:eastAsia="Calibri" w:hAnsi="Times New Roman" w:cs="Times New Roman"/>
          <w:iCs/>
          <w:sz w:val="24"/>
        </w:rPr>
      </w:pPr>
      <w:r w:rsidRPr="001F7CD4">
        <w:rPr>
          <w:rFonts w:ascii="Times New Roman" w:eastAsia="Calibri" w:hAnsi="Times New Roman" w:cs="Times New Roman"/>
          <w:iCs/>
          <w:sz w:val="24"/>
        </w:rPr>
        <w:t>Chazal</w:t>
      </w:r>
      <w:r w:rsidRPr="001F7CD4">
        <w:rPr>
          <w:rFonts w:ascii="Times New Roman" w:eastAsia="Calibri" w:hAnsi="Times New Roman" w:cs="Times New Roman"/>
          <w:iCs/>
          <w:sz w:val="20"/>
          <w:vertAlign w:val="superscript"/>
        </w:rPr>
        <w:footnoteReference w:id="8"/>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interpret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this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pasuk</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describing</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HaShem’s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intense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love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for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study</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halacha:</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“HaShem</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loves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gates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that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excel</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halacha</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more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than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batei</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knesset</w:t>
      </w:r>
      <w:r w:rsidRPr="001F7CD4">
        <w:rPr>
          <w:rFonts w:ascii="Times New Roman" w:eastAsia="Calibri" w:hAnsi="Times New Roman" w:cs="Times New Roman"/>
          <w:iCs/>
          <w:sz w:val="20"/>
          <w:vertAlign w:val="superscript"/>
        </w:rPr>
        <w:footnoteReference w:id="9"/>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and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batei</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midrash.</w:t>
      </w:r>
      <w:r w:rsidRPr="001F7CD4">
        <w:rPr>
          <w:rFonts w:ascii="Times New Roman" w:eastAsia="Calibri" w:hAnsi="Times New Roman" w:cs="Times New Roman"/>
          <w:iCs/>
          <w:sz w:val="20"/>
          <w:vertAlign w:val="superscript"/>
        </w:rPr>
        <w:footnoteReference w:id="10"/>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This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similar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what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Chiya</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bar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Ami</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said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name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Ulla:</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that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ever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since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Beit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Cs/>
          <w:sz w:val="24"/>
        </w:rPr>
        <w:t>HaMikdash</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Cs/>
          <w:sz w:val="24"/>
        </w:rPr>
        <w:t>was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destroyed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only</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thing</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HaShem</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has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His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world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dalet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Cs/>
          <w:sz w:val="24"/>
        </w:rPr>
        <w:t>(</w:t>
      </w:r>
      <w:r w:rsidRPr="001F7CD4">
        <w:rPr>
          <w:rFonts w:ascii="Times New Roman" w:eastAsia="Calibri" w:hAnsi="Times New Roman" w:cs="Times New Roman" w:hint="cs"/>
          <w:sz w:val="28"/>
          <w:szCs w:val="28"/>
          <w:rtl/>
          <w:lang w:bidi="he-IL"/>
        </w:rPr>
        <w:t>ד</w:t>
      </w:r>
      <w:r w:rsidRPr="001F7CD4">
        <w:rPr>
          <w:rFonts w:ascii="Times New Roman" w:eastAsia="Calibri" w:hAnsi="Times New Roman" w:cs="Times New Roman"/>
          <w:iCs/>
          <w:sz w:val="24"/>
        </w:rPr>
        <w: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amot</w:t>
      </w:r>
      <w:r w:rsidRPr="001F7CD4">
        <w:rPr>
          <w:rFonts w:ascii="Times New Roman" w:eastAsia="Calibri" w:hAnsi="Times New Roman" w:cs="Times New Roman"/>
          <w:i/>
          <w:iCs/>
          <w:sz w:val="20"/>
          <w:vertAlign w:val="superscript"/>
        </w:rPr>
        <w:footnoteReference w:id="11"/>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halacha.”</w:t>
      </w:r>
      <w:r w:rsidR="00CB39DB">
        <w:rPr>
          <w:rFonts w:ascii="Times New Roman" w:eastAsia="Calibri" w:hAnsi="Times New Roman" w:cs="Times New Roman"/>
          <w:iCs/>
          <w:sz w:val="24"/>
        </w:rPr>
        <w:t xml:space="preserve"> </w:t>
      </w:r>
    </w:p>
    <w:p w14:paraId="54810580" w14:textId="77777777" w:rsidR="001F7CD4" w:rsidRPr="001F7CD4" w:rsidRDefault="001F7CD4" w:rsidP="001F7CD4">
      <w:pPr>
        <w:spacing w:after="0" w:line="240" w:lineRule="auto"/>
        <w:jc w:val="both"/>
        <w:rPr>
          <w:rFonts w:ascii="Times New Roman" w:eastAsia="Calibri" w:hAnsi="Times New Roman" w:cs="Times New Roman"/>
          <w:iCs/>
          <w:sz w:val="24"/>
        </w:rPr>
      </w:pPr>
    </w:p>
    <w:p w14:paraId="74BCDDE8" w14:textId="1E8628B3" w:rsidR="001F7CD4" w:rsidRPr="001F7CD4" w:rsidRDefault="001F7CD4" w:rsidP="001F7CD4">
      <w:pPr>
        <w:spacing w:after="0" w:line="240" w:lineRule="auto"/>
        <w:ind w:left="288" w:right="288"/>
        <w:jc w:val="both"/>
        <w:rPr>
          <w:rFonts w:ascii="Times New Roman" w:eastAsia="Calibri" w:hAnsi="Times New Roman" w:cs="Times New Roman"/>
          <w:i/>
          <w:iCs/>
          <w:sz w:val="24"/>
        </w:rPr>
      </w:pPr>
      <w:r w:rsidRPr="001F7CD4">
        <w:rPr>
          <w:rFonts w:ascii="Times New Roman" w:eastAsia="Calibri" w:hAnsi="Times New Roman" w:cs="Times New Roman"/>
          <w:b/>
          <w:i/>
          <w:iCs/>
          <w:sz w:val="24"/>
        </w:rPr>
        <w:t>Berachoth</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8a</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Raba</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said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to</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Rafram</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b.</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Papa:</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Let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master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please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tell</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us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some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those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fine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things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that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you</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said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name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Hisda</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matters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relating</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to</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Synagogue!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replied: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Thus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said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Hisda:</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What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meaning</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verse</w:t>
      </w:r>
      <w:r w:rsidRPr="001F7CD4">
        <w:rPr>
          <w:rFonts w:ascii="Times New Roman" w:eastAsia="Calibri" w:hAnsi="Times New Roman" w:cs="Times New Roman"/>
          <w:b/>
          <w:i/>
          <w:iCs/>
          <w:sz w:val="24"/>
        </w:rPr>
        <w:t>:</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HaShem</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loveth</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the</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gates</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of</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Zion</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[Ziyyon]</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more</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than</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all</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the</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dwellings</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of</w:t>
      </w:r>
      <w:r w:rsidR="00CB39DB">
        <w:rPr>
          <w:rFonts w:ascii="Times New Roman" w:eastAsia="Calibri" w:hAnsi="Times New Roman" w:cs="Times New Roman"/>
          <w:b/>
          <w:i/>
          <w:iCs/>
          <w:sz w:val="24"/>
        </w:rPr>
        <w:t xml:space="preserve"> </w:t>
      </w:r>
      <w:r w:rsidRPr="001F7CD4">
        <w:rPr>
          <w:rFonts w:ascii="Times New Roman" w:eastAsia="Calibri" w:hAnsi="Times New Roman" w:cs="Times New Roman"/>
          <w:b/>
          <w:i/>
          <w:iCs/>
          <w:sz w:val="24"/>
        </w:rPr>
        <w:t>Jacob</w:t>
      </w:r>
      <w:r w:rsidRPr="001F7CD4">
        <w:rPr>
          <w:rFonts w:ascii="Times New Roman" w:eastAsia="Calibri" w:hAnsi="Times New Roman" w:cs="Times New Roman"/>
          <w:i/>
          <w:iCs/>
          <w:sz w:val="24"/>
        </w:rPr>
        <w:t>?</w:t>
      </w:r>
      <w:r w:rsidRPr="001F7CD4">
        <w:rPr>
          <w:rFonts w:ascii="Times New Roman" w:eastAsia="Calibri" w:hAnsi="Times New Roman" w:cs="Times New Roman"/>
          <w:i/>
          <w:iCs/>
          <w:sz w:val="20"/>
          <w:vertAlign w:val="superscript"/>
        </w:rPr>
        <w:footnoteReference w:id="12"/>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Lord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loves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gates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that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are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distinguished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through</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Halacha</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more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than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Synagogues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and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Houses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study.</w:t>
      </w:r>
      <w:r w:rsidRPr="001F7CD4">
        <w:rPr>
          <w:rFonts w:ascii="Times New Roman" w:eastAsia="Calibri" w:hAnsi="Times New Roman" w:cs="Times New Roman"/>
          <w:i/>
          <w:iCs/>
          <w:sz w:val="20"/>
          <w:vertAlign w:val="superscript"/>
        </w:rPr>
        <w:footnoteReference w:id="13"/>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And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this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conforms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with</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following</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saying</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Hiyya</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b.</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Ammi</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name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‘Ulla:</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Since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day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that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Temple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was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destroyed,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Holy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One,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blessed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be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has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nothing</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this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world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but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daled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cubits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Halacha</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alone.</w:t>
      </w:r>
      <w:r w:rsidR="00CB39DB">
        <w:rPr>
          <w:rFonts w:ascii="Times New Roman" w:eastAsia="Calibri" w:hAnsi="Times New Roman" w:cs="Times New Roman"/>
          <w:i/>
          <w:iCs/>
          <w:sz w:val="24"/>
        </w:rPr>
        <w:t xml:space="preserve"> </w:t>
      </w:r>
      <w:r w:rsidR="00661CB7" w:rsidRPr="001F7CD4">
        <w:rPr>
          <w:rFonts w:ascii="Times New Roman" w:eastAsia="Calibri" w:hAnsi="Times New Roman" w:cs="Times New Roman"/>
          <w:i/>
          <w:iCs/>
          <w:sz w:val="24"/>
        </w:rPr>
        <w:t>So,</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said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also</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Abaye: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At</w:t>
      </w:r>
      <w:r w:rsidR="00CB39DB">
        <w:rPr>
          <w:rFonts w:ascii="Times New Roman" w:eastAsia="Calibri" w:hAnsi="Times New Roman" w:cs="Times New Roman"/>
          <w:i/>
          <w:iCs/>
          <w:sz w:val="24"/>
        </w:rPr>
        <w:t xml:space="preserve"> </w:t>
      </w:r>
      <w:r w:rsidR="0061689E" w:rsidRPr="001F7CD4">
        <w:rPr>
          <w:rFonts w:ascii="Times New Roman" w:eastAsia="Calibri" w:hAnsi="Times New Roman" w:cs="Times New Roman"/>
          <w:i/>
          <w:iCs/>
          <w:sz w:val="24"/>
        </w:rPr>
        <w:t>first,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used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to</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study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my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house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and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pray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Synagogue.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Since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heard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saying</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Hiyya</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b.</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Ammi</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name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‘Ulla:</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‘Since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day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that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Temple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was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destroyed,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Holy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One,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blessed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be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has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nothing</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His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world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but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daled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cubits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Halacha</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alone’,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pray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only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place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where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study.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Ammi</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and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Assi,</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though</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had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thirteen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Synagogues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Tiberias,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prayed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only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between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pillars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where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used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to</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study.</w:t>
      </w:r>
      <w:r w:rsidRPr="001F7CD4">
        <w:rPr>
          <w:rFonts w:ascii="Times New Roman" w:eastAsia="Calibri" w:hAnsi="Times New Roman" w:cs="Times New Roman"/>
          <w:i/>
          <w:iCs/>
          <w:sz w:val="20"/>
          <w:vertAlign w:val="superscript"/>
        </w:rPr>
        <w:footnoteReference w:id="14"/>
      </w:r>
    </w:p>
    <w:p w14:paraId="0C9A0864" w14:textId="77777777" w:rsidR="001F7CD4" w:rsidRPr="001F7CD4" w:rsidRDefault="001F7CD4" w:rsidP="001F7CD4">
      <w:pPr>
        <w:spacing w:after="0" w:line="240" w:lineRule="auto"/>
        <w:jc w:val="both"/>
        <w:rPr>
          <w:rFonts w:ascii="Times New Roman" w:eastAsia="Calibri" w:hAnsi="Times New Roman" w:cs="Times New Roman"/>
          <w:iCs/>
          <w:sz w:val="24"/>
        </w:rPr>
      </w:pPr>
    </w:p>
    <w:p w14:paraId="0C40A897" w14:textId="3E4DF53D" w:rsidR="001F7CD4" w:rsidRPr="001F7CD4" w:rsidRDefault="001F7CD4" w:rsidP="001F7CD4">
      <w:pPr>
        <w:spacing w:after="0" w:line="240" w:lineRule="auto"/>
        <w:jc w:val="both"/>
        <w:rPr>
          <w:rFonts w:ascii="Times New Roman" w:eastAsia="Calibri" w:hAnsi="Times New Roman" w:cs="Times New Roman"/>
          <w:iCs/>
          <w:sz w:val="24"/>
        </w:rPr>
      </w:pP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sense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seems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be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that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since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site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HaShem’s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permanent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dwelling</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Jerusalem</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was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erased,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HaShem</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present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private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sphere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within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which</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act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according</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His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will.</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Rabbi</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AJ</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Heschel</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notes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that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this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hardly</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jubilant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statement</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expressing</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ideal.</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work</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and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pray</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for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time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when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HaShem’s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presence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will</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return</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to</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our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communal</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and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national</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lives,</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and</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beyond.</w:t>
      </w:r>
    </w:p>
    <w:p w14:paraId="27906E8A" w14:textId="77777777" w:rsidR="001F7CD4" w:rsidRPr="001F7CD4" w:rsidRDefault="001F7CD4" w:rsidP="001F7CD4">
      <w:pPr>
        <w:spacing w:after="0" w:line="240" w:lineRule="auto"/>
        <w:jc w:val="both"/>
        <w:rPr>
          <w:rFonts w:ascii="Times New Roman" w:eastAsia="Calibri" w:hAnsi="Times New Roman" w:cs="Times New Roman"/>
          <w:iCs/>
          <w:sz w:val="24"/>
        </w:rPr>
      </w:pPr>
    </w:p>
    <w:p w14:paraId="6AED7B1F" w14:textId="1041CA6D"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“Returning”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up</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“Returning”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repent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our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sins.</w:t>
      </w:r>
    </w:p>
    <w:p w14:paraId="3399500B" w14:textId="77777777" w:rsidR="001F7CD4" w:rsidRPr="001F7CD4" w:rsidRDefault="001F7CD4" w:rsidP="001F7CD4">
      <w:pPr>
        <w:spacing w:after="0" w:line="240" w:lineRule="auto"/>
        <w:jc w:val="both"/>
        <w:rPr>
          <w:rFonts w:ascii="Times New Roman" w:eastAsia="Calibri" w:hAnsi="Times New Roman" w:cs="Times New Roman"/>
          <w:sz w:val="24"/>
        </w:rPr>
      </w:pPr>
    </w:p>
    <w:p w14:paraId="1BA09289" w14:textId="10394CD0"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parallel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between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teshuva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“return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HaShem”)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entering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supported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fact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teshuva,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root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meaning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“return”,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occurs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Tanach</w:t>
      </w:r>
      <w:r w:rsidRPr="001F7CD4">
        <w:rPr>
          <w:rFonts w:ascii="Times New Roman" w:eastAsia="Calibri" w:hAnsi="Times New Roman" w:cs="Times New Roman"/>
          <w:sz w:val="20"/>
          <w:vertAlign w:val="superscript"/>
        </w:rPr>
        <w:footnoteReference w:id="15"/>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frequently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relation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Jewish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peoples’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return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teaches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entering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(aliyah)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deepest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sense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ultimate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manifestation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return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HaShem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(teshuva),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physical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spiritual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entry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entirely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new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state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perspective,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begin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appreciate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our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Sages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Talmud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told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us:</w:t>
      </w:r>
    </w:p>
    <w:p w14:paraId="7A2251C1" w14:textId="77777777" w:rsidR="001F7CD4" w:rsidRPr="001F7CD4" w:rsidRDefault="001F7CD4" w:rsidP="001F7CD4">
      <w:pPr>
        <w:spacing w:after="0" w:line="240" w:lineRule="auto"/>
        <w:jc w:val="both"/>
        <w:rPr>
          <w:rFonts w:ascii="Times New Roman" w:eastAsia="Calibri" w:hAnsi="Times New Roman" w:cs="Times New Roman"/>
          <w:sz w:val="24"/>
        </w:rPr>
      </w:pPr>
    </w:p>
    <w:p w14:paraId="11A75DF7" w14:textId="73955A26" w:rsidR="001F7CD4" w:rsidRPr="001F7CD4" w:rsidRDefault="001F7CD4" w:rsidP="001F7CD4">
      <w:pPr>
        <w:spacing w:after="0" w:line="240" w:lineRule="auto"/>
        <w:ind w:left="288" w:right="288"/>
        <w:jc w:val="both"/>
        <w:rPr>
          <w:rFonts w:ascii="Times New Roman" w:eastAsia="Calibri" w:hAnsi="Times New Roman" w:cs="Times New Roman"/>
          <w:i/>
          <w:iCs/>
          <w:sz w:val="24"/>
        </w:rPr>
      </w:pPr>
      <w:r w:rsidRPr="001F7CD4">
        <w:rPr>
          <w:rFonts w:ascii="Times New Roman" w:eastAsia="Calibri" w:hAnsi="Times New Roman" w:cs="Times New Roman"/>
          <w:b/>
          <w:bCs/>
          <w:i/>
          <w:iCs/>
          <w:sz w:val="24"/>
        </w:rPr>
        <w:t>Ketuvot</w:t>
      </w:r>
      <w:r w:rsidR="00CB39DB">
        <w:rPr>
          <w:rFonts w:ascii="Times New Roman" w:eastAsia="Calibri" w:hAnsi="Times New Roman" w:cs="Times New Roman"/>
          <w:b/>
          <w:bCs/>
          <w:i/>
          <w:iCs/>
          <w:sz w:val="24"/>
        </w:rPr>
        <w:t xml:space="preserve"> </w:t>
      </w:r>
      <w:r w:rsidRPr="001F7CD4">
        <w:rPr>
          <w:rFonts w:ascii="Times New Roman" w:eastAsia="Calibri" w:hAnsi="Times New Roman" w:cs="Times New Roman"/>
          <w:b/>
          <w:bCs/>
          <w:i/>
          <w:iCs/>
          <w:sz w:val="24"/>
        </w:rPr>
        <w:t>110b</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Anyone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who</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lives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outside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Eretz</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Israel,</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worship</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idols.</w:t>
      </w:r>
      <w:r w:rsidRPr="001F7CD4">
        <w:rPr>
          <w:rFonts w:ascii="Times New Roman" w:eastAsia="Calibri" w:hAnsi="Times New Roman" w:cs="Times New Roman"/>
          <w:i/>
          <w:iCs/>
          <w:sz w:val="20"/>
          <w:vertAlign w:val="superscript"/>
        </w:rPr>
        <w:footnoteReference w:id="16"/>
      </w:r>
    </w:p>
    <w:p w14:paraId="5CCC8227" w14:textId="77777777" w:rsidR="001F7CD4" w:rsidRPr="001F7CD4" w:rsidRDefault="001F7CD4" w:rsidP="001F7CD4">
      <w:pPr>
        <w:spacing w:after="0" w:line="240" w:lineRule="auto"/>
        <w:ind w:left="288" w:right="288"/>
        <w:jc w:val="both"/>
        <w:rPr>
          <w:rFonts w:ascii="Times New Roman" w:eastAsia="Calibri" w:hAnsi="Times New Roman" w:cs="Times New Roman"/>
          <w:sz w:val="24"/>
        </w:rPr>
      </w:pPr>
    </w:p>
    <w:p w14:paraId="2CA9FF91" w14:textId="2CEA0766"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Sages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thereby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told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connection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between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returning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HaShem,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through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repentance,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returning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connection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began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beginning…”</w:t>
      </w:r>
    </w:p>
    <w:p w14:paraId="10BE18A6" w14:textId="77777777" w:rsidR="001F7CD4" w:rsidRPr="001F7CD4" w:rsidRDefault="001F7CD4" w:rsidP="001F7CD4">
      <w:pPr>
        <w:spacing w:after="0" w:line="240" w:lineRule="auto"/>
        <w:jc w:val="both"/>
        <w:rPr>
          <w:rFonts w:ascii="Times New Roman" w:eastAsia="Calibri" w:hAnsi="Times New Roman" w:cs="Times New Roman"/>
          <w:sz w:val="24"/>
        </w:rPr>
      </w:pPr>
    </w:p>
    <w:p w14:paraId="67C449E8" w14:textId="40AEB1E5"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begins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account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creation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order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earth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belongs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HaShem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give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anyone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wishes.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HaShem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makes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covenant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gives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Eretz</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know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through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Ishmael,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but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through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Yitzchak:</w:t>
      </w:r>
    </w:p>
    <w:p w14:paraId="70542C8F" w14:textId="77777777" w:rsidR="001F7CD4" w:rsidRPr="001F7CD4" w:rsidRDefault="001F7CD4" w:rsidP="001F7CD4">
      <w:pPr>
        <w:spacing w:after="0" w:line="240" w:lineRule="auto"/>
        <w:jc w:val="both"/>
        <w:rPr>
          <w:rFonts w:ascii="Times New Roman" w:eastAsia="Calibri" w:hAnsi="Times New Roman" w:cs="Times New Roman"/>
          <w:sz w:val="24"/>
        </w:rPr>
      </w:pPr>
    </w:p>
    <w:p w14:paraId="683E5DA3" w14:textId="0FB32549" w:rsidR="001F7CD4" w:rsidRPr="001F7CD4" w:rsidRDefault="001F7CD4" w:rsidP="001F7CD4">
      <w:pPr>
        <w:spacing w:after="0" w:line="240" w:lineRule="auto"/>
        <w:ind w:left="288" w:right="288"/>
        <w:jc w:val="both"/>
        <w:rPr>
          <w:rFonts w:ascii="Times New Roman" w:eastAsia="Calibri" w:hAnsi="Times New Roman" w:cs="Times New Roman"/>
          <w:i/>
          <w:sz w:val="24"/>
        </w:rPr>
      </w:pPr>
      <w:r w:rsidRPr="001F7CD4">
        <w:rPr>
          <w:rFonts w:ascii="Times New Roman" w:eastAsia="Calibri" w:hAnsi="Times New Roman" w:cs="Times New Roman"/>
          <w:b/>
          <w:bCs/>
          <w:i/>
          <w:sz w:val="24"/>
        </w:rPr>
        <w:t>Bereshit</w:t>
      </w:r>
      <w:r w:rsidR="00CB39DB">
        <w:rPr>
          <w:rFonts w:ascii="Times New Roman" w:eastAsia="Calibri" w:hAnsi="Times New Roman" w:cs="Times New Roman"/>
          <w:b/>
          <w:bCs/>
          <w:i/>
          <w:sz w:val="24"/>
        </w:rPr>
        <w:t xml:space="preserve"> </w:t>
      </w:r>
      <w:r w:rsidRPr="001F7CD4">
        <w:rPr>
          <w:rFonts w:ascii="Times New Roman" w:eastAsia="Calibri" w:hAnsi="Times New Roman" w:cs="Times New Roman"/>
          <w:b/>
          <w:bCs/>
          <w:i/>
          <w:sz w:val="24"/>
        </w:rPr>
        <w:t>(Genesis)</w:t>
      </w:r>
      <w:r w:rsidR="00CB39DB">
        <w:rPr>
          <w:rFonts w:ascii="Times New Roman" w:eastAsia="Calibri" w:hAnsi="Times New Roman" w:cs="Times New Roman"/>
          <w:b/>
          <w:bCs/>
          <w:i/>
          <w:sz w:val="24"/>
        </w:rPr>
        <w:t xml:space="preserve"> </w:t>
      </w:r>
      <w:r w:rsidRPr="001F7CD4">
        <w:rPr>
          <w:rFonts w:ascii="Times New Roman" w:eastAsia="Calibri" w:hAnsi="Times New Roman" w:cs="Times New Roman"/>
          <w:b/>
          <w:bCs/>
          <w:i/>
          <w:sz w:val="24"/>
        </w:rPr>
        <w:t>21:12</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G-d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said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unto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Abraham,</w:t>
      </w:r>
      <w:r w:rsidR="00CB39DB">
        <w:rPr>
          <w:rFonts w:ascii="Times New Roman" w:eastAsia="Calibri" w:hAnsi="Times New Roman" w:cs="Times New Roman"/>
          <w:i/>
          <w:sz w:val="24"/>
        </w:rPr>
        <w:t xml:space="preserve"> </w:t>
      </w:r>
      <w:r w:rsidR="0061689E" w:rsidRPr="001F7CD4">
        <w:rPr>
          <w:rFonts w:ascii="Times New Roman" w:eastAsia="Calibri" w:hAnsi="Times New Roman" w:cs="Times New Roman"/>
          <w:i/>
          <w:sz w:val="24"/>
        </w:rPr>
        <w:t>let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it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not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grievous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in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thy</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sight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because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lad,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because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thy</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bondwoman;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in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all</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that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Sarah</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hath</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said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unto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hearken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unto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her</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voice;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for</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in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Isaac</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shall</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thy</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seed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called.</w:t>
      </w:r>
    </w:p>
    <w:p w14:paraId="3B9B2170" w14:textId="77777777" w:rsidR="001F7CD4" w:rsidRPr="001F7CD4" w:rsidRDefault="001F7CD4" w:rsidP="001F7CD4">
      <w:pPr>
        <w:spacing w:after="0" w:line="240" w:lineRule="auto"/>
        <w:jc w:val="both"/>
        <w:rPr>
          <w:rFonts w:ascii="Times New Roman" w:eastAsia="Calibri" w:hAnsi="Times New Roman" w:cs="Times New Roman"/>
          <w:sz w:val="24"/>
        </w:rPr>
      </w:pPr>
    </w:p>
    <w:p w14:paraId="495E9CC1" w14:textId="61B72FA7"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HaShem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said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your</w:t>
      </w:r>
      <w:r w:rsidR="00CB39DB">
        <w:rPr>
          <w:rFonts w:ascii="Times New Roman" w:eastAsia="Calibri" w:hAnsi="Times New Roman" w:cs="Times New Roman"/>
          <w:sz w:val="24"/>
        </w:rPr>
        <w:t xml:space="preserve"> </w:t>
      </w:r>
      <w:r w:rsidRPr="001F7CD4">
        <w:rPr>
          <w:rFonts w:ascii="Times New Roman" w:eastAsia="Calibri" w:hAnsi="Times New Roman" w:cs="Times New Roman"/>
          <w:b/>
          <w:bCs/>
          <w:sz w:val="24"/>
        </w:rPr>
        <w:t>descendants</w:t>
      </w:r>
      <w:r w:rsidR="00CB39DB">
        <w:rPr>
          <w:rFonts w:ascii="Times New Roman" w:eastAsia="Calibri" w:hAnsi="Times New Roman" w:cs="Times New Roman"/>
          <w:b/>
          <w:bCs/>
          <w:sz w:val="24"/>
        </w:rPr>
        <w:t xml:space="preserve"> </w:t>
      </w:r>
      <w:r w:rsidRPr="001F7CD4">
        <w:rPr>
          <w:rFonts w:ascii="Times New Roman" w:eastAsia="Calibri" w:hAnsi="Times New Roman" w:cs="Times New Roman"/>
          <w:sz w:val="24"/>
        </w:rPr>
        <w:t>I</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give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Pr="001F7CD4">
        <w:rPr>
          <w:rFonts w:ascii="Times New Roman" w:eastAsia="Calibri" w:hAnsi="Times New Roman" w:cs="Times New Roman"/>
          <w:sz w:val="20"/>
          <w:vertAlign w:val="superscript"/>
        </w:rPr>
        <w:footnoteReference w:id="17"/>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However,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clear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descendants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Yitzchak</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Ishmael?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comes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tell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Ishmael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excluded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received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gifts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instead:</w:t>
      </w:r>
    </w:p>
    <w:p w14:paraId="4DB07480" w14:textId="77777777" w:rsidR="001F7CD4" w:rsidRPr="001F7CD4" w:rsidRDefault="001F7CD4" w:rsidP="001F7CD4">
      <w:pPr>
        <w:spacing w:after="0" w:line="240" w:lineRule="auto"/>
        <w:jc w:val="both"/>
        <w:rPr>
          <w:rFonts w:ascii="Times New Roman" w:eastAsia="Calibri" w:hAnsi="Times New Roman" w:cs="Times New Roman"/>
          <w:sz w:val="24"/>
        </w:rPr>
      </w:pPr>
    </w:p>
    <w:p w14:paraId="05722AEB" w14:textId="5D3CC923" w:rsidR="001F7CD4" w:rsidRPr="001F7CD4" w:rsidRDefault="001F7CD4" w:rsidP="001F7CD4">
      <w:pPr>
        <w:spacing w:after="0" w:line="240" w:lineRule="auto"/>
        <w:ind w:left="288" w:right="288"/>
        <w:jc w:val="both"/>
        <w:rPr>
          <w:rFonts w:ascii="Times New Roman" w:eastAsia="Calibri" w:hAnsi="Times New Roman" w:cs="Times New Roman"/>
          <w:i/>
          <w:sz w:val="24"/>
        </w:rPr>
      </w:pPr>
      <w:r w:rsidRPr="001F7CD4">
        <w:rPr>
          <w:rFonts w:ascii="Times New Roman" w:eastAsia="Calibri" w:hAnsi="Times New Roman" w:cs="Times New Roman"/>
          <w:b/>
          <w:bCs/>
          <w:i/>
          <w:sz w:val="24"/>
        </w:rPr>
        <w:t>Bereshit</w:t>
      </w:r>
      <w:r w:rsidR="00CB39DB">
        <w:rPr>
          <w:rFonts w:ascii="Times New Roman" w:eastAsia="Calibri" w:hAnsi="Times New Roman" w:cs="Times New Roman"/>
          <w:b/>
          <w:bCs/>
          <w:i/>
          <w:sz w:val="24"/>
        </w:rPr>
        <w:t xml:space="preserve"> </w:t>
      </w:r>
      <w:r w:rsidRPr="001F7CD4">
        <w:rPr>
          <w:rFonts w:ascii="Times New Roman" w:eastAsia="Calibri" w:hAnsi="Times New Roman" w:cs="Times New Roman"/>
          <w:b/>
          <w:bCs/>
          <w:i/>
          <w:sz w:val="24"/>
        </w:rPr>
        <w:t>(Genesis)</w:t>
      </w:r>
      <w:r w:rsidR="00CB39DB">
        <w:rPr>
          <w:rFonts w:ascii="Times New Roman" w:eastAsia="Calibri" w:hAnsi="Times New Roman" w:cs="Times New Roman"/>
          <w:b/>
          <w:bCs/>
          <w:i/>
          <w:sz w:val="24"/>
        </w:rPr>
        <w:t xml:space="preserve"> </w:t>
      </w:r>
      <w:r w:rsidRPr="001F7CD4">
        <w:rPr>
          <w:rFonts w:ascii="Times New Roman" w:eastAsia="Calibri" w:hAnsi="Times New Roman" w:cs="Times New Roman"/>
          <w:b/>
          <w:bCs/>
          <w:i/>
          <w:sz w:val="24"/>
        </w:rPr>
        <w:t>25:5-6</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Avraham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gave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all</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(“kol”)</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that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had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Yitzchak.</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sons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00661CB7" w:rsidRPr="001F7CD4">
        <w:rPr>
          <w:rFonts w:ascii="Times New Roman" w:eastAsia="Calibri" w:hAnsi="Times New Roman" w:cs="Times New Roman"/>
          <w:i/>
          <w:sz w:val="24"/>
        </w:rPr>
        <w:t>concubines,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gave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presents.</w:t>
      </w:r>
      <w:r w:rsidR="00CB39DB">
        <w:rPr>
          <w:rFonts w:ascii="Times New Roman" w:eastAsia="Calibri" w:hAnsi="Times New Roman" w:cs="Times New Roman"/>
          <w:i/>
          <w:sz w:val="24"/>
        </w:rPr>
        <w:t xml:space="preserve"> </w:t>
      </w:r>
    </w:p>
    <w:p w14:paraId="07E539BD" w14:textId="77777777" w:rsidR="001F7CD4" w:rsidRPr="001F7CD4" w:rsidRDefault="001F7CD4" w:rsidP="001F7CD4">
      <w:pPr>
        <w:spacing w:after="0" w:line="240" w:lineRule="auto"/>
        <w:jc w:val="both"/>
        <w:rPr>
          <w:rFonts w:ascii="Times New Roman" w:eastAsia="Calibri" w:hAnsi="Times New Roman" w:cs="Times New Roman"/>
          <w:sz w:val="24"/>
          <w:lang w:val="en-AU"/>
        </w:rPr>
      </w:pPr>
    </w:p>
    <w:p w14:paraId="7FE4BC42" w14:textId="62627B4D"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Now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would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like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take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parcels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Eretz</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were</w:t>
      </w:r>
      <w:r w:rsidR="00CB39DB">
        <w:rPr>
          <w:rFonts w:ascii="Times New Roman" w:eastAsia="Calibri" w:hAnsi="Times New Roman" w:cs="Times New Roman"/>
          <w:sz w:val="24"/>
        </w:rPr>
        <w:t xml:space="preserve"> </w:t>
      </w:r>
      <w:r w:rsidRPr="001F7CD4">
        <w:rPr>
          <w:rFonts w:ascii="Times New Roman" w:eastAsia="Calibri" w:hAnsi="Times New Roman" w:cs="Times New Roman"/>
          <w:i/>
          <w:sz w:val="24"/>
        </w:rPr>
        <w:t>purchased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Patriarchs:</w:t>
      </w:r>
    </w:p>
    <w:p w14:paraId="05171D73" w14:textId="77777777" w:rsidR="001F7CD4" w:rsidRPr="001F7CD4" w:rsidRDefault="001F7CD4" w:rsidP="001F7CD4">
      <w:pPr>
        <w:spacing w:after="0" w:line="240" w:lineRule="auto"/>
        <w:jc w:val="both"/>
        <w:rPr>
          <w:rFonts w:ascii="Times New Roman" w:eastAsia="Calibri" w:hAnsi="Times New Roman" w:cs="Times New Roman"/>
          <w:sz w:val="24"/>
        </w:rPr>
      </w:pPr>
    </w:p>
    <w:p w14:paraId="62D186CA" w14:textId="4138BD45" w:rsidR="001F7CD4" w:rsidRPr="001F7CD4" w:rsidRDefault="001F7CD4" w:rsidP="001F7CD4">
      <w:pPr>
        <w:numPr>
          <w:ilvl w:val="0"/>
          <w:numId w:val="2"/>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Machpelah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near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Patriarchs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their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wives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buried.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i/>
          <w:sz w:val="24"/>
        </w:rPr>
        <w:t>purchased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Avinu.</w:t>
      </w:r>
    </w:p>
    <w:p w14:paraId="1B2CCE33" w14:textId="607598A0" w:rsidR="001F7CD4" w:rsidRPr="001F7CD4" w:rsidRDefault="001F7CD4" w:rsidP="001F7CD4">
      <w:pPr>
        <w:numPr>
          <w:ilvl w:val="0"/>
          <w:numId w:val="2"/>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field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near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Yosef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HaTzadiq</w:t>
      </w:r>
      <w:r w:rsidRPr="001F7CD4">
        <w:rPr>
          <w:rFonts w:ascii="Times New Roman" w:eastAsia="Calibri" w:hAnsi="Times New Roman" w:cs="Times New Roman"/>
          <w:sz w:val="20"/>
          <w:vertAlign w:val="superscript"/>
        </w:rPr>
        <w:footnoteReference w:id="18"/>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buried.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i/>
          <w:sz w:val="24"/>
        </w:rPr>
        <w:t>purchased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Yaaqov</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Avinu.</w:t>
      </w:r>
    </w:p>
    <w:p w14:paraId="20EF33B3" w14:textId="5CD8C63B" w:rsidR="001F7CD4" w:rsidRPr="001F7CD4" w:rsidRDefault="001F7CD4" w:rsidP="001F7CD4">
      <w:pPr>
        <w:numPr>
          <w:ilvl w:val="0"/>
          <w:numId w:val="2"/>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Har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HaBayit,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Temple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mount,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Jerusalem.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i/>
          <w:sz w:val="24"/>
        </w:rPr>
        <w:t>purchased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David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HaMelech.</w:t>
      </w:r>
    </w:p>
    <w:p w14:paraId="139F2436" w14:textId="77777777" w:rsidR="001F7CD4" w:rsidRPr="001F7CD4" w:rsidRDefault="001F7CD4" w:rsidP="001F7CD4">
      <w:pPr>
        <w:spacing w:after="0" w:line="240" w:lineRule="auto"/>
        <w:jc w:val="both"/>
        <w:rPr>
          <w:rFonts w:ascii="Times New Roman" w:eastAsia="Calibri" w:hAnsi="Times New Roman" w:cs="Times New Roman"/>
          <w:sz w:val="24"/>
        </w:rPr>
      </w:pPr>
    </w:p>
    <w:p w14:paraId="5B3CD859" w14:textId="73A96E56"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w:t>
      </w:r>
      <w:r w:rsidRPr="001F7CD4">
        <w:rPr>
          <w:rFonts w:ascii="Times New Roman" w:eastAsia="Calibri" w:hAnsi="Times New Roman" w:cs="Times New Roman"/>
          <w:sz w:val="24"/>
          <w:szCs w:val="20"/>
        </w:rPr>
        <w:t>he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Torah</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documents</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the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purchase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of</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the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land</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for</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the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tombs</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of</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the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Patriarchs</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and</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the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land</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that</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contains</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the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tomb</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of</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rPr>
        <w:t>Yosef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HaTzadiq</w:t>
      </w:r>
      <w:r w:rsidRPr="001F7CD4">
        <w:rPr>
          <w:rFonts w:ascii="Times New Roman" w:eastAsia="Calibri" w:hAnsi="Times New Roman" w:cs="Times New Roman"/>
          <w:sz w:val="24"/>
          <w:szCs w:val="20"/>
        </w:rPr>
        <w:t>.</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The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only</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other</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parcel</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whose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purchase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is</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documented,</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in</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perpetuity,</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by</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Scripture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itself</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is</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the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site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of</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the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rPr>
        <w:t>Beit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HaMikdash</w:t>
      </w:r>
      <w:r w:rsidRPr="001F7CD4">
        <w:rPr>
          <w:rFonts w:ascii="Times New Roman" w:eastAsia="Calibri" w:hAnsi="Times New Roman" w:cs="Times New Roman"/>
          <w:sz w:val="24"/>
          <w:szCs w:val="20"/>
        </w:rPr>
        <w:t>,</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the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Temple,</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in</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Jerusalem.</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special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Eretz</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mentioned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explicitly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Midrash:</w:t>
      </w:r>
    </w:p>
    <w:p w14:paraId="4844B908" w14:textId="77777777" w:rsidR="001F7CD4" w:rsidRPr="001F7CD4" w:rsidRDefault="001F7CD4" w:rsidP="001F7CD4">
      <w:pPr>
        <w:spacing w:after="0" w:line="240" w:lineRule="auto"/>
        <w:jc w:val="both"/>
        <w:rPr>
          <w:rFonts w:ascii="Times New Roman" w:eastAsia="Calibri" w:hAnsi="Times New Roman" w:cs="Times New Roman"/>
          <w:sz w:val="24"/>
        </w:rPr>
      </w:pPr>
    </w:p>
    <w:p w14:paraId="0F7B3490" w14:textId="7FAA5E17" w:rsidR="001F7CD4" w:rsidRPr="001F7CD4" w:rsidRDefault="001F7CD4" w:rsidP="001F7CD4">
      <w:pPr>
        <w:spacing w:after="0" w:line="240" w:lineRule="auto"/>
        <w:ind w:left="288" w:right="288"/>
        <w:jc w:val="both"/>
        <w:rPr>
          <w:rFonts w:ascii="Times New Roman" w:eastAsia="Calibri" w:hAnsi="Times New Roman" w:cs="Times New Roman"/>
          <w:i/>
          <w:iCs/>
          <w:sz w:val="24"/>
        </w:rPr>
      </w:pPr>
      <w:r w:rsidRPr="001F7CD4">
        <w:rPr>
          <w:rFonts w:ascii="Times New Roman" w:eastAsia="Calibri" w:hAnsi="Times New Roman" w:cs="Times New Roman"/>
          <w:b/>
          <w:bCs/>
          <w:i/>
          <w:iCs/>
          <w:sz w:val="24"/>
        </w:rPr>
        <w:t>Midrash</w:t>
      </w:r>
      <w:r w:rsidR="00CB39DB">
        <w:rPr>
          <w:rFonts w:ascii="Times New Roman" w:eastAsia="Calibri" w:hAnsi="Times New Roman" w:cs="Times New Roman"/>
          <w:b/>
          <w:bCs/>
          <w:i/>
          <w:iCs/>
          <w:sz w:val="24"/>
        </w:rPr>
        <w:t xml:space="preserve"> </w:t>
      </w:r>
      <w:r w:rsidRPr="001F7CD4">
        <w:rPr>
          <w:rFonts w:ascii="Times New Roman" w:eastAsia="Calibri" w:hAnsi="Times New Roman" w:cs="Times New Roman"/>
          <w:b/>
          <w:bCs/>
          <w:i/>
          <w:iCs/>
          <w:sz w:val="24"/>
        </w:rPr>
        <w:t>Rabbah</w:t>
      </w:r>
      <w:r w:rsidR="00CB39DB">
        <w:rPr>
          <w:rFonts w:ascii="Times New Roman" w:eastAsia="Calibri" w:hAnsi="Times New Roman" w:cs="Times New Roman"/>
          <w:b/>
          <w:bCs/>
          <w:i/>
          <w:iCs/>
          <w:sz w:val="24"/>
        </w:rPr>
        <w:t xml:space="preserve"> </w:t>
      </w:r>
      <w:r w:rsidRPr="001F7CD4">
        <w:rPr>
          <w:rFonts w:ascii="Times New Roman" w:eastAsia="Calibri" w:hAnsi="Times New Roman" w:cs="Times New Roman"/>
          <w:b/>
          <w:bCs/>
          <w:i/>
          <w:iCs/>
          <w:sz w:val="24"/>
        </w:rPr>
        <w:t>-</w:t>
      </w:r>
      <w:r w:rsidR="00CB39DB">
        <w:rPr>
          <w:rFonts w:ascii="Times New Roman" w:eastAsia="Calibri" w:hAnsi="Times New Roman" w:cs="Times New Roman"/>
          <w:b/>
          <w:bCs/>
          <w:i/>
          <w:iCs/>
          <w:sz w:val="24"/>
        </w:rPr>
        <w:t xml:space="preserve"> </w:t>
      </w:r>
      <w:r w:rsidRPr="001F7CD4">
        <w:rPr>
          <w:rFonts w:ascii="Times New Roman" w:eastAsia="Calibri" w:hAnsi="Times New Roman" w:cs="Times New Roman"/>
          <w:b/>
          <w:bCs/>
          <w:i/>
          <w:iCs/>
          <w:sz w:val="24"/>
        </w:rPr>
        <w:t>Genesis</w:t>
      </w:r>
      <w:r w:rsidR="00CB39DB">
        <w:rPr>
          <w:rFonts w:ascii="Times New Roman" w:eastAsia="Calibri" w:hAnsi="Times New Roman" w:cs="Times New Roman"/>
          <w:b/>
          <w:bCs/>
          <w:i/>
          <w:iCs/>
          <w:sz w:val="24"/>
        </w:rPr>
        <w:t xml:space="preserve"> </w:t>
      </w:r>
      <w:r w:rsidRPr="001F7CD4">
        <w:rPr>
          <w:rFonts w:ascii="Times New Roman" w:eastAsia="Calibri" w:hAnsi="Times New Roman" w:cs="Times New Roman"/>
          <w:b/>
          <w:bCs/>
          <w:i/>
          <w:iCs/>
          <w:sz w:val="24"/>
        </w:rPr>
        <w:t>LXXIX:7</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AND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BOUGHT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PARCEL</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GROUND,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etc.</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(XXXIII,</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19).</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Judan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b.</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Simon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said: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This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one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three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places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regarding</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which</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nations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world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cannot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taunt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Israel</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and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say,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‘Ye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have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stolen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them.’</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These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are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cave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Machpelah,</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[site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Temple,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and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sepulcher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Yosef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HaTzadiq.</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cave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Machpelah:</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And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Abraham</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weighed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to</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Ephron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silver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(Gen.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XXIII,</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16).</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Temple:</w:t>
      </w:r>
      <w:r w:rsidR="00CB39DB">
        <w:rPr>
          <w:rFonts w:ascii="Times New Roman" w:eastAsia="Calibri" w:hAnsi="Times New Roman" w:cs="Times New Roman"/>
          <w:i/>
          <w:iCs/>
          <w:sz w:val="24"/>
        </w:rPr>
        <w:t xml:space="preserve"> </w:t>
      </w:r>
      <w:r w:rsidR="00661CB7" w:rsidRPr="001F7CD4">
        <w:rPr>
          <w:rFonts w:ascii="Times New Roman" w:eastAsia="Calibri" w:hAnsi="Times New Roman" w:cs="Times New Roman"/>
          <w:i/>
          <w:iCs/>
          <w:sz w:val="24"/>
        </w:rPr>
        <w:t>So,</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David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gave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to</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Ornan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for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place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six</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hundred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shekels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gold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Chron.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XXI,</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25).</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And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Yosef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HaTzadiq’s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sepulcher: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AND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BOUGHT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PARCEL</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GROUND.</w:t>
      </w:r>
    </w:p>
    <w:p w14:paraId="049C24D3" w14:textId="77777777" w:rsidR="001F7CD4" w:rsidRPr="001F7CD4" w:rsidRDefault="001F7CD4" w:rsidP="001F7CD4">
      <w:pPr>
        <w:spacing w:after="0" w:line="240" w:lineRule="auto"/>
        <w:jc w:val="both"/>
        <w:rPr>
          <w:rFonts w:ascii="Times New Roman" w:eastAsia="Calibri" w:hAnsi="Times New Roman" w:cs="Times New Roman"/>
          <w:sz w:val="24"/>
        </w:rPr>
      </w:pPr>
    </w:p>
    <w:p w14:paraId="753D6214" w14:textId="18AD8715" w:rsidR="001F7CD4" w:rsidRPr="001F7CD4" w:rsidRDefault="001F7CD4" w:rsidP="001F7CD4">
      <w:pPr>
        <w:spacing w:after="0" w:line="240" w:lineRule="auto"/>
        <w:jc w:val="both"/>
        <w:rPr>
          <w:rFonts w:ascii="Times New Roman" w:eastAsia="Arial Unicode MS" w:hAnsi="Times New Roman" w:cs="Times New Roman"/>
          <w:sz w:val="24"/>
        </w:rPr>
      </w:pPr>
      <w:r w:rsidRPr="001F7CD4">
        <w:rPr>
          <w:rFonts w:ascii="Times New Roman" w:eastAsia="Calibri" w:hAnsi="Times New Roman" w:cs="Times New Roman"/>
          <w:sz w:val="24"/>
        </w:rPr>
        <w:t>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Aharon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Soloveitchik</w:t>
      </w:r>
      <w:r w:rsidRPr="001F7CD4">
        <w:rPr>
          <w:rFonts w:ascii="Times New Roman" w:eastAsia="Calibri" w:hAnsi="Times New Roman" w:cs="Times New Roman"/>
          <w:sz w:val="20"/>
          <w:vertAlign w:val="superscript"/>
        </w:rPr>
        <w:footnoteReference w:id="19"/>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calls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kind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acquisition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“chazakah”,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holding.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comes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HaShem’s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commandment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Adam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guard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garden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keep</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Pr="001F7CD4">
        <w:rPr>
          <w:rFonts w:ascii="Times New Roman" w:eastAsia="Calibri" w:hAnsi="Times New Roman" w:cs="Times New Roman"/>
          <w:sz w:val="20"/>
          <w:vertAlign w:val="superscript"/>
        </w:rPr>
        <w:footnoteReference w:id="20"/>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gift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reaching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unto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things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through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cultivation,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work,</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dedication.</w:t>
      </w:r>
    </w:p>
    <w:p w14:paraId="4EE898A5" w14:textId="77777777" w:rsidR="001F7CD4" w:rsidRPr="001F7CD4" w:rsidRDefault="001F7CD4" w:rsidP="001F7CD4">
      <w:pPr>
        <w:spacing w:after="0" w:line="240" w:lineRule="auto"/>
        <w:jc w:val="both"/>
        <w:rPr>
          <w:rFonts w:ascii="Times New Roman" w:eastAsia="Calibri" w:hAnsi="Times New Roman" w:cs="Times New Roman"/>
          <w:sz w:val="24"/>
        </w:rPr>
      </w:pPr>
    </w:p>
    <w:p w14:paraId="4C34C3B0" w14:textId="31ED3E43"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How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tragically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ironic</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regard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very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Temple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Mount,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forced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up</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against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world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defend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our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rights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ownership.</w:t>
      </w:r>
    </w:p>
    <w:p w14:paraId="1F44174C" w14:textId="77777777" w:rsidR="001F7CD4" w:rsidRPr="001F7CD4" w:rsidRDefault="001F7CD4" w:rsidP="001F7CD4">
      <w:pPr>
        <w:spacing w:after="0" w:line="240" w:lineRule="auto"/>
        <w:jc w:val="both"/>
        <w:rPr>
          <w:rFonts w:ascii="Times New Roman" w:eastAsia="Calibri" w:hAnsi="Times New Roman" w:cs="Times New Roman"/>
          <w:sz w:val="24"/>
        </w:rPr>
      </w:pPr>
    </w:p>
    <w:p w14:paraId="123E88B7" w14:textId="11A54865"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entire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war</w:t>
      </w:r>
      <w:r w:rsidRPr="001F7CD4">
        <w:rPr>
          <w:rFonts w:ascii="Times New Roman" w:eastAsia="Calibri" w:hAnsi="Times New Roman" w:cs="Times New Roman"/>
          <w:sz w:val="20"/>
          <w:vertAlign w:val="superscript"/>
        </w:rPr>
        <w:footnoteReference w:id="21"/>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based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who’s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charge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holy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sites.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Arabs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sense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their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life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comes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Jews’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holy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sites.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their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battles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always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focused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tombs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righteous,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because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nourish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their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life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wonder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hold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fast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iCs/>
          <w:sz w:val="24"/>
        </w:rPr>
        <w:t>Kever</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(the</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tomb</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of)</w:t>
      </w:r>
      <w:r w:rsidR="00CB39DB">
        <w:rPr>
          <w:rFonts w:ascii="Times New Roman" w:eastAsia="Calibri" w:hAnsi="Times New Roman" w:cs="Times New Roman"/>
          <w:iCs/>
          <w:sz w:val="24"/>
        </w:rPr>
        <w:t xml:space="preserve"> </w:t>
      </w:r>
      <w:r w:rsidRPr="001F7CD4">
        <w:rPr>
          <w:rFonts w:ascii="Times New Roman" w:eastAsia="Calibri" w:hAnsi="Times New Roman" w:cs="Times New Roman"/>
          <w:iCs/>
          <w:sz w:val="24"/>
        </w:rPr>
        <w:t>Yosef</w:t>
      </w:r>
      <w:r w:rsidRPr="001F7CD4">
        <w:rPr>
          <w:rFonts w:ascii="Times New Roman" w:eastAsia="Calibri" w:hAnsi="Times New Roman" w:cs="Times New Roman"/>
          <w:i/>
          <w:iCs/>
          <w:sz w:val="24"/>
        </w:rPr>
        <w: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sz w:val="24"/>
        </w:rPr>
        <w:t>Machpelah</w:t>
      </w:r>
      <w:r w:rsidRPr="001F7CD4">
        <w:rPr>
          <w:rFonts w:ascii="Times New Roman" w:eastAsia="Calibri" w:hAnsi="Times New Roman" w:cs="Times New Roman"/>
          <w:i/>
          <w:iCs/>
          <w:sz w:val="24"/>
        </w:rPr>
        <w: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importantly,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sz w:val="24"/>
        </w:rPr>
        <w:t>Temple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sz w:val="24"/>
        </w:rPr>
        <w:t>mount</w:t>
      </w:r>
      <w:r w:rsidRPr="001F7CD4">
        <w:rPr>
          <w:rFonts w:ascii="Times New Roman" w:eastAsia="Calibri" w:hAnsi="Times New Roman" w:cs="Times New Roman"/>
          <w:i/>
          <w:iCs/>
          <w:sz w:val="24"/>
        </w:rPr>
        <w:t>.</w:t>
      </w:r>
      <w:r w:rsidRPr="001F7CD4">
        <w:rPr>
          <w:rFonts w:ascii="Times New Roman" w:eastAsia="Calibri" w:hAnsi="Times New Roman" w:cs="Times New Roman"/>
          <w:sz w:val="24"/>
        </w:rPr>
        <w:t>”</w:t>
      </w:r>
      <w:r w:rsidRPr="001F7CD4">
        <w:rPr>
          <w:rFonts w:ascii="Times New Roman" w:eastAsia="Calibri" w:hAnsi="Times New Roman" w:cs="Times New Roman"/>
          <w:sz w:val="20"/>
          <w:vertAlign w:val="superscript"/>
        </w:rPr>
        <w:footnoteReference w:id="22"/>
      </w:r>
    </w:p>
    <w:p w14:paraId="040FA09D" w14:textId="77777777" w:rsidR="001F7CD4" w:rsidRPr="001F7CD4" w:rsidRDefault="001F7CD4" w:rsidP="001F7CD4">
      <w:pPr>
        <w:spacing w:after="0" w:line="240" w:lineRule="auto"/>
        <w:jc w:val="both"/>
        <w:rPr>
          <w:rFonts w:ascii="Times New Roman" w:eastAsia="Calibri" w:hAnsi="Times New Roman" w:cs="Times New Roman"/>
          <w:sz w:val="24"/>
        </w:rPr>
      </w:pPr>
    </w:p>
    <w:p w14:paraId="66914920" w14:textId="013521E3"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Now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Jerusalem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certain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common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features:</w:t>
      </w:r>
    </w:p>
    <w:p w14:paraId="6EAF4343" w14:textId="77777777" w:rsidR="001F7CD4" w:rsidRPr="001F7CD4" w:rsidRDefault="001F7CD4" w:rsidP="001F7CD4">
      <w:pPr>
        <w:spacing w:after="0" w:line="240" w:lineRule="auto"/>
        <w:jc w:val="both"/>
        <w:rPr>
          <w:rFonts w:ascii="Times New Roman" w:eastAsia="Calibri" w:hAnsi="Times New Roman" w:cs="Times New Roman"/>
          <w:sz w:val="24"/>
        </w:rPr>
      </w:pPr>
    </w:p>
    <w:p w14:paraId="54B45E18" w14:textId="63B00CFC" w:rsidR="001F7CD4" w:rsidRPr="001F7CD4" w:rsidRDefault="001F7CD4" w:rsidP="001F7CD4">
      <w:pPr>
        <w:numPr>
          <w:ilvl w:val="0"/>
          <w:numId w:val="3"/>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located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country.</w:t>
      </w:r>
    </w:p>
    <w:p w14:paraId="268AA932" w14:textId="4BF45900" w:rsidR="001F7CD4" w:rsidRPr="001F7CD4" w:rsidRDefault="001F7CD4" w:rsidP="001F7CD4">
      <w:pPr>
        <w:numPr>
          <w:ilvl w:val="0"/>
          <w:numId w:val="3"/>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noProof/>
          <w:sz w:val="24"/>
        </w:rPr>
        <w:drawing>
          <wp:anchor distT="0" distB="0" distL="114300" distR="114300" simplePos="0" relativeHeight="251665408" behindDoc="1" locked="0" layoutInCell="1" allowOverlap="1" wp14:anchorId="733C8284" wp14:editId="7367F8DD">
            <wp:simplePos x="0" y="0"/>
            <wp:positionH relativeFrom="column">
              <wp:posOffset>274320</wp:posOffset>
            </wp:positionH>
            <wp:positionV relativeFrom="paragraph">
              <wp:posOffset>17780</wp:posOffset>
            </wp:positionV>
            <wp:extent cx="1341120" cy="2123440"/>
            <wp:effectExtent l="0" t="0" r="0" b="0"/>
            <wp:wrapTight wrapText="bothSides">
              <wp:wrapPolygon edited="0">
                <wp:start x="0" y="0"/>
                <wp:lineTo x="0" y="21316"/>
                <wp:lineTo x="21170" y="21316"/>
                <wp:lineTo x="21170" y="0"/>
                <wp:lineTo x="0" y="0"/>
              </wp:wrapPolygon>
            </wp:wrapTight>
            <wp:docPr id="11" name="Picture 5" descr="http://1.bp.blogspot.com/-L1kSOv01j8U/Upudqt4_7BI/AAAAAAAAItw/BwUURixxklo/s400/jacob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L1kSOv01j8U/Upudqt4_7BI/AAAAAAAAItw/BwUURixxklo/s400/jacob_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1120" cy="2123440"/>
                    </a:xfrm>
                    <a:prstGeom prst="rect">
                      <a:avLst/>
                    </a:prstGeom>
                    <a:noFill/>
                  </pic:spPr>
                </pic:pic>
              </a:graphicData>
            </a:graphic>
            <wp14:sizeRelH relativeFrom="page">
              <wp14:pctWidth>0</wp14:pctWidth>
            </wp14:sizeRelH>
            <wp14:sizeRelV relativeFrom="page">
              <wp14:pctHeight>0</wp14:pctHeight>
            </wp14:sizeRelV>
          </wp:anchor>
        </w:drawing>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center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(east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Additionally,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Jerusalem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center,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north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south,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Eretz</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Pr="001F7CD4">
        <w:rPr>
          <w:rFonts w:ascii="Times New Roman" w:eastAsia="Calibri" w:hAnsi="Times New Roman" w:cs="Times New Roman"/>
          <w:sz w:val="20"/>
          <w:vertAlign w:val="superscript"/>
        </w:rPr>
        <w:footnoteReference w:id="23"/>
      </w:r>
    </w:p>
    <w:p w14:paraId="30899AE9" w14:textId="686747BE" w:rsidR="001F7CD4" w:rsidRPr="001F7CD4" w:rsidRDefault="001F7CD4" w:rsidP="001F7CD4">
      <w:pPr>
        <w:numPr>
          <w:ilvl w:val="0"/>
          <w:numId w:val="3"/>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situated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high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temperature.</w:t>
      </w:r>
      <w:r w:rsidRPr="001F7CD4">
        <w:rPr>
          <w:rFonts w:ascii="Times New Roman" w:eastAsia="Calibri" w:hAnsi="Times New Roman" w:cs="Times New Roman"/>
          <w:sz w:val="20"/>
          <w:vertAlign w:val="superscript"/>
        </w:rPr>
        <w:footnoteReference w:id="24"/>
      </w:r>
    </w:p>
    <w:p w14:paraId="2A08BBE1" w14:textId="58FD52C0" w:rsidR="001F7CD4" w:rsidRPr="001F7CD4" w:rsidRDefault="001F7CD4" w:rsidP="001F7CD4">
      <w:pPr>
        <w:numPr>
          <w:ilvl w:val="0"/>
          <w:numId w:val="3"/>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Each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associated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“double”.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also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called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Dothan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which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means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“dual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wells”,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Machpelah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double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Jerusalem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double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heavenly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Jerusalem.</w:t>
      </w:r>
      <w:r w:rsidRPr="001F7CD4">
        <w:rPr>
          <w:rFonts w:ascii="Times New Roman" w:eastAsia="Calibri" w:hAnsi="Times New Roman" w:cs="Times New Roman"/>
          <w:sz w:val="20"/>
          <w:vertAlign w:val="superscript"/>
        </w:rPr>
        <w:footnoteReference w:id="25"/>
      </w:r>
    </w:p>
    <w:p w14:paraId="2C1C7B69" w14:textId="44B18F72" w:rsidR="001F7CD4" w:rsidRPr="001F7CD4" w:rsidRDefault="001F7CD4" w:rsidP="001F7CD4">
      <w:pPr>
        <w:numPr>
          <w:ilvl w:val="0"/>
          <w:numId w:val="3"/>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related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Levites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two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refuge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HaMikdash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built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third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city.</w:t>
      </w:r>
    </w:p>
    <w:p w14:paraId="5BB7285C" w14:textId="5EC2C102" w:rsidR="001F7CD4" w:rsidRPr="001F7CD4" w:rsidRDefault="001F7CD4" w:rsidP="001F7CD4">
      <w:pPr>
        <w:numPr>
          <w:ilvl w:val="0"/>
          <w:numId w:val="3"/>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border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between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adjacent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tribes.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between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Manasseh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Ephraim,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between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Judah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HaMikdash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between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Benjamin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Judah.</w:t>
      </w:r>
    </w:p>
    <w:p w14:paraId="1C943AA0" w14:textId="5C2CE9AE" w:rsidR="001F7CD4" w:rsidRPr="001F7CD4" w:rsidRDefault="001F7CD4" w:rsidP="001F7CD4">
      <w:pPr>
        <w:numPr>
          <w:ilvl w:val="0"/>
          <w:numId w:val="3"/>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purchased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money.</w:t>
      </w:r>
    </w:p>
    <w:p w14:paraId="7D99C07F" w14:textId="2780F3BE" w:rsidR="001F7CD4" w:rsidRPr="001F7CD4" w:rsidRDefault="001F7CD4" w:rsidP="001F7CD4">
      <w:pPr>
        <w:numPr>
          <w:ilvl w:val="0"/>
          <w:numId w:val="3"/>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All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something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precious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Mitzrayim:</w:t>
      </w:r>
      <w:r w:rsidRPr="001F7CD4">
        <w:rPr>
          <w:rFonts w:ascii="Times New Roman" w:eastAsia="Calibri" w:hAnsi="Times New Roman" w:cs="Times New Roman"/>
          <w:sz w:val="20"/>
          <w:vertAlign w:val="superscript"/>
        </w:rPr>
        <w:footnoteReference w:id="26"/>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Jerusalem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Ark,</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Yaaqov</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Avinu,</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Yosef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HaTzadiq.</w:t>
      </w:r>
    </w:p>
    <w:p w14:paraId="0E7AC712" w14:textId="0A619B17" w:rsidR="001F7CD4" w:rsidRPr="001F7CD4" w:rsidRDefault="001F7CD4" w:rsidP="001F7CD4">
      <w:pPr>
        <w:numPr>
          <w:ilvl w:val="0"/>
          <w:numId w:val="3"/>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All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same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trade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route.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Patriarchs”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also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called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“Ridge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Route”.</w:t>
      </w:r>
    </w:p>
    <w:p w14:paraId="1733A5A1" w14:textId="4962F6B1" w:rsidR="001F7CD4" w:rsidRPr="001F7CD4" w:rsidRDefault="001F7CD4" w:rsidP="001F7CD4">
      <w:pPr>
        <w:numPr>
          <w:ilvl w:val="0"/>
          <w:numId w:val="3"/>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Each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distinctly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associated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Avinu:</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Moriah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Akeida,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entrance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Eretz</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Machpelah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burial.</w:t>
      </w:r>
    </w:p>
    <w:p w14:paraId="3365CBC9" w14:textId="58D3D476" w:rsidR="001F7CD4" w:rsidRPr="001F7CD4" w:rsidRDefault="001F7CD4" w:rsidP="001F7CD4">
      <w:pPr>
        <w:numPr>
          <w:ilvl w:val="0"/>
          <w:numId w:val="3"/>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Each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distinctly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associated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Yaaqov</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Avinu:</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Yaaqov</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entered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returning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Lavan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purchased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Yosef’s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tomb,</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Jerusalem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AKA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ladder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vision,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Machpelah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burial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w:t>
      </w:r>
    </w:p>
    <w:p w14:paraId="63479DA2" w14:textId="70445EC1" w:rsidR="001F7CD4" w:rsidRPr="001F7CD4" w:rsidRDefault="001F7CD4" w:rsidP="001F7CD4">
      <w:pPr>
        <w:numPr>
          <w:ilvl w:val="0"/>
          <w:numId w:val="3"/>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Each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whence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Avinu</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defeated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kings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world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Rehoboam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crowned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David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HaMelech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crowned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Jerusalem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David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reigned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over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p>
    <w:p w14:paraId="4D7731DB" w14:textId="78D183DB" w:rsidR="001F7CD4" w:rsidRPr="001F7CD4" w:rsidRDefault="001F7CD4" w:rsidP="001F7CD4">
      <w:pPr>
        <w:numPr>
          <w:ilvl w:val="0"/>
          <w:numId w:val="3"/>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Each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associated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redemption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because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each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purchased,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money,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after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promised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after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defeated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five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kings.</w:t>
      </w:r>
    </w:p>
    <w:p w14:paraId="70C08EE0" w14:textId="24EBAA28" w:rsidR="001F7CD4" w:rsidRPr="001F7CD4" w:rsidRDefault="001F7CD4" w:rsidP="001F7CD4">
      <w:pPr>
        <w:numPr>
          <w:ilvl w:val="0"/>
          <w:numId w:val="3"/>
        </w:num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Each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associated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altar.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indicates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each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worship</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our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fathers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expressed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their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gratefulness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HaShem.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Curiously,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each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also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associated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altar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built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p>
    <w:p w14:paraId="26360BEE" w14:textId="77777777" w:rsidR="001F7CD4" w:rsidRPr="001F7CD4" w:rsidRDefault="001F7CD4" w:rsidP="001F7CD4">
      <w:pPr>
        <w:spacing w:after="0" w:line="240" w:lineRule="auto"/>
        <w:jc w:val="both"/>
        <w:rPr>
          <w:rFonts w:ascii="Times New Roman" w:eastAsia="Calibri" w:hAnsi="Times New Roman" w:cs="Times New Roman"/>
          <w:sz w:val="24"/>
        </w:rPr>
      </w:pPr>
    </w:p>
    <w:p w14:paraId="02747A50" w14:textId="693D131E"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Jews,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believe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legally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morally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according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our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laws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history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part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our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Jewish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nation.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However,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just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historical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religious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claim,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also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represents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connection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p>
    <w:p w14:paraId="4985022A" w14:textId="77777777" w:rsidR="001F7CD4" w:rsidRPr="001F7CD4" w:rsidRDefault="001F7CD4" w:rsidP="001F7CD4">
      <w:pPr>
        <w:spacing w:after="0" w:line="240" w:lineRule="auto"/>
        <w:jc w:val="both"/>
        <w:rPr>
          <w:rFonts w:ascii="Times New Roman" w:eastAsia="Calibri" w:hAnsi="Times New Roman" w:cs="Times New Roman"/>
          <w:sz w:val="24"/>
        </w:rPr>
      </w:pPr>
    </w:p>
    <w:p w14:paraId="0EB0DA75" w14:textId="24906F8A"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When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first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came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tells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went:</w:t>
      </w:r>
    </w:p>
    <w:p w14:paraId="31B972C7" w14:textId="77777777" w:rsidR="001F7CD4" w:rsidRPr="001F7CD4" w:rsidRDefault="001F7CD4" w:rsidP="001F7CD4">
      <w:pPr>
        <w:spacing w:after="0" w:line="240" w:lineRule="auto"/>
        <w:jc w:val="both"/>
        <w:rPr>
          <w:rFonts w:ascii="Times New Roman" w:eastAsia="Calibri" w:hAnsi="Times New Roman" w:cs="Times New Roman"/>
          <w:sz w:val="24"/>
        </w:rPr>
      </w:pPr>
    </w:p>
    <w:p w14:paraId="3274FF94" w14:textId="02EE4895" w:rsidR="001F7CD4" w:rsidRPr="001F7CD4" w:rsidRDefault="001F7CD4" w:rsidP="001F7CD4">
      <w:pPr>
        <w:spacing w:after="0" w:line="240" w:lineRule="auto"/>
        <w:ind w:left="288" w:right="288"/>
        <w:jc w:val="both"/>
        <w:rPr>
          <w:rFonts w:ascii="Times New Roman" w:eastAsia="Calibri" w:hAnsi="Times New Roman" w:cs="Times New Roman"/>
          <w:i/>
          <w:sz w:val="24"/>
        </w:rPr>
      </w:pPr>
      <w:r w:rsidRPr="001F7CD4">
        <w:rPr>
          <w:rFonts w:ascii="Times New Roman" w:eastAsia="Calibri" w:hAnsi="Times New Roman" w:cs="Times New Roman"/>
          <w:b/>
          <w:bCs/>
          <w:i/>
          <w:sz w:val="24"/>
        </w:rPr>
        <w:t>Bereshit</w:t>
      </w:r>
      <w:r w:rsidR="00CB39DB">
        <w:rPr>
          <w:rFonts w:ascii="Times New Roman" w:eastAsia="Calibri" w:hAnsi="Times New Roman" w:cs="Times New Roman"/>
          <w:b/>
          <w:bCs/>
          <w:i/>
          <w:sz w:val="24"/>
        </w:rPr>
        <w:t xml:space="preserve"> </w:t>
      </w:r>
      <w:r w:rsidRPr="001F7CD4">
        <w:rPr>
          <w:rFonts w:ascii="Times New Roman" w:eastAsia="Calibri" w:hAnsi="Times New Roman" w:cs="Times New Roman"/>
          <w:b/>
          <w:bCs/>
          <w:i/>
          <w:sz w:val="24"/>
        </w:rPr>
        <w:t>(Genesis)</w:t>
      </w:r>
      <w:r w:rsidR="00CB39DB">
        <w:rPr>
          <w:rFonts w:ascii="Times New Roman" w:eastAsia="Calibri" w:hAnsi="Times New Roman" w:cs="Times New Roman"/>
          <w:b/>
          <w:bCs/>
          <w:i/>
          <w:sz w:val="24"/>
        </w:rPr>
        <w:t xml:space="preserve"> </w:t>
      </w:r>
      <w:r w:rsidRPr="001F7CD4">
        <w:rPr>
          <w:rFonts w:ascii="Times New Roman" w:eastAsia="Calibri" w:hAnsi="Times New Roman" w:cs="Times New Roman"/>
          <w:b/>
          <w:bCs/>
          <w:i/>
          <w:sz w:val="24"/>
        </w:rPr>
        <w:t>12:6-9</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Abram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passed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through</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land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unto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place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Sichem,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unto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plain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Moreh.</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Canaanite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[was]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in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land.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HaShem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appeared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unto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Abram,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said,</w:t>
      </w:r>
      <w:r w:rsidR="00CB39DB">
        <w:rPr>
          <w:rFonts w:ascii="Times New Roman" w:eastAsia="Calibri" w:hAnsi="Times New Roman" w:cs="Times New Roman"/>
          <w:i/>
          <w:sz w:val="24"/>
        </w:rPr>
        <w:t xml:space="preserve"> </w:t>
      </w:r>
      <w:r w:rsidR="0061689E" w:rsidRPr="001F7CD4">
        <w:rPr>
          <w:rFonts w:ascii="Times New Roman" w:eastAsia="Calibri" w:hAnsi="Times New Roman" w:cs="Times New Roman"/>
          <w:i/>
          <w:sz w:val="24"/>
        </w:rPr>
        <w:t>unto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thy</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seed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will</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I</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give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this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land: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there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builded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altar</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unto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HaShem,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who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appeared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unto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him.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removed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from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thence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unto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mountain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east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Beth-el,</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pitched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his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tent,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[having]</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Beth-el</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west,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Hai</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east: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there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builded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altar</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unto</w:t>
      </w:r>
      <w:r w:rsidR="00CB39DB">
        <w:rPr>
          <w:rFonts w:ascii="Times New Roman" w:eastAsia="Calibri" w:hAnsi="Times New Roman" w:cs="Times New Roman"/>
          <w:i/>
          <w:sz w:val="24"/>
        </w:rPr>
        <w:t xml:space="preserve"> </w:t>
      </w:r>
      <w:r w:rsidR="0061689E" w:rsidRPr="001F7CD4">
        <w:rPr>
          <w:rFonts w:ascii="Times New Roman" w:eastAsia="Calibri" w:hAnsi="Times New Roman" w:cs="Times New Roman"/>
          <w:i/>
          <w:sz w:val="24"/>
        </w:rPr>
        <w:t>HaShem</w:t>
      </w:r>
      <w:r w:rsidR="00CB39DB">
        <w:rPr>
          <w:rFonts w:ascii="Times New Roman" w:eastAsia="Calibri" w:hAnsi="Times New Roman" w:cs="Times New Roman"/>
          <w:i/>
          <w:sz w:val="24"/>
        </w:rPr>
        <w:t xml:space="preserve"> </w:t>
      </w:r>
      <w:r w:rsidR="0061689E"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called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upon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name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HaShem.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Abram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journeyed,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going</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still</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toward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south.</w:t>
      </w:r>
    </w:p>
    <w:p w14:paraId="4D7DAEF3" w14:textId="77777777" w:rsidR="001F7CD4" w:rsidRPr="001F7CD4" w:rsidRDefault="001F7CD4" w:rsidP="001F7CD4">
      <w:pPr>
        <w:spacing w:after="0" w:line="240" w:lineRule="auto"/>
        <w:jc w:val="both"/>
        <w:rPr>
          <w:rFonts w:ascii="Times New Roman" w:eastAsia="Calibri" w:hAnsi="Times New Roman" w:cs="Times New Roman"/>
          <w:sz w:val="24"/>
        </w:rPr>
      </w:pPr>
    </w:p>
    <w:p w14:paraId="69AD867A" w14:textId="38CA8F91"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appears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first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Jerusalem,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finally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south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contain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essence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promised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p>
    <w:p w14:paraId="410CED3B" w14:textId="77777777" w:rsidR="001F7CD4" w:rsidRPr="001F7CD4" w:rsidRDefault="001F7CD4" w:rsidP="001F7CD4">
      <w:pPr>
        <w:spacing w:after="0" w:line="240" w:lineRule="auto"/>
        <w:jc w:val="both"/>
        <w:rPr>
          <w:rFonts w:ascii="Times New Roman" w:eastAsia="Calibri" w:hAnsi="Times New Roman" w:cs="Times New Roman"/>
          <w:sz w:val="24"/>
        </w:rPr>
      </w:pPr>
    </w:p>
    <w:p w14:paraId="27F5D464" w14:textId="39CCA4E6"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purchased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money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provide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belong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Jewish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people.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purchase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Jeremiah</w:t>
      </w:r>
      <w:r w:rsidRPr="001F7CD4">
        <w:rPr>
          <w:rFonts w:ascii="Times New Roman" w:eastAsia="Calibri" w:hAnsi="Times New Roman" w:cs="Times New Roman"/>
          <w:sz w:val="20"/>
          <w:vertAlign w:val="superscript"/>
        </w:rPr>
        <w:footnoteReference w:id="27"/>
      </w:r>
      <w:r w:rsidRPr="001F7CD4">
        <w:rPr>
          <w:rFonts w:ascii="Times New Roman" w:eastAsia="Calibri" w:hAnsi="Times New Roman" w:cs="Times New Roman"/>
          <w:sz w:val="24"/>
        </w:rPr>
        <w: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serves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purchase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inviolate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constitutes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firm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link</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purchaser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offspring.</w:t>
      </w:r>
    </w:p>
    <w:p w14:paraId="1CE1BFA5" w14:textId="77777777" w:rsidR="001F7CD4" w:rsidRPr="001F7CD4" w:rsidRDefault="001F7CD4" w:rsidP="001F7CD4">
      <w:pPr>
        <w:spacing w:after="0" w:line="240" w:lineRule="auto"/>
        <w:jc w:val="both"/>
        <w:rPr>
          <w:rFonts w:ascii="Times New Roman" w:eastAsia="Calibri" w:hAnsi="Times New Roman" w:cs="Times New Roman"/>
          <w:sz w:val="24"/>
        </w:rPr>
      </w:pPr>
    </w:p>
    <w:p w14:paraId="1B81E314" w14:textId="1C93DFC3"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Each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also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symbolizes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eternal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contact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point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must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maintained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else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appropriate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problem.</w:t>
      </w:r>
    </w:p>
    <w:p w14:paraId="60F12A57" w14:textId="77777777" w:rsidR="001F7CD4" w:rsidRPr="001F7CD4" w:rsidRDefault="001F7CD4" w:rsidP="001F7CD4">
      <w:pPr>
        <w:spacing w:after="0" w:line="240" w:lineRule="auto"/>
        <w:jc w:val="both"/>
        <w:rPr>
          <w:rFonts w:ascii="Times New Roman" w:eastAsia="Calibri" w:hAnsi="Times New Roman" w:cs="Times New Roman"/>
          <w:sz w:val="24"/>
        </w:rPr>
      </w:pPr>
    </w:p>
    <w:p w14:paraId="1EF22EAA" w14:textId="00EC75C2"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b/>
          <w:bCs/>
          <w:sz w:val="24"/>
          <w:highlight w:val="yellow"/>
        </w:rPr>
        <w:t>Kever</w:t>
      </w:r>
      <w:r w:rsidR="00CB39DB">
        <w:rPr>
          <w:rFonts w:ascii="Times New Roman" w:eastAsia="Calibri" w:hAnsi="Times New Roman" w:cs="Times New Roman"/>
          <w:b/>
          <w:bCs/>
          <w:sz w:val="24"/>
          <w:highlight w:val="yellow"/>
        </w:rPr>
        <w:t xml:space="preserve"> </w:t>
      </w:r>
      <w:r w:rsidRPr="001F7CD4">
        <w:rPr>
          <w:rFonts w:ascii="Times New Roman" w:eastAsia="Calibri" w:hAnsi="Times New Roman" w:cs="Times New Roman"/>
          <w:b/>
          <w:bCs/>
          <w:sz w:val="24"/>
          <w:highlight w:val="yellow"/>
        </w:rPr>
        <w:t>Yosef</w:t>
      </w:r>
      <w:r w:rsidRPr="001F7CD4">
        <w:rPr>
          <w:rFonts w:ascii="Times New Roman" w:eastAsia="Calibri" w:hAnsi="Times New Roman" w:cs="Times New Roman"/>
          <w:b/>
          <w:bCs/>
          <w:sz w:val="20"/>
          <w:highlight w:val="yellow"/>
          <w:vertAlign w:val="superscript"/>
        </w:rPr>
        <w:footnoteReference w:id="28"/>
      </w:r>
      <w:r w:rsidR="00CB39DB">
        <w:rPr>
          <w:rFonts w:ascii="Times New Roman" w:eastAsia="Calibri" w:hAnsi="Times New Roman" w:cs="Times New Roman"/>
          <w:b/>
          <w:bCs/>
          <w:sz w:val="24"/>
          <w:highlight w:val="yellow"/>
        </w:rPr>
        <w:t xml:space="preserve"> </w:t>
      </w:r>
      <w:r w:rsidRPr="001F7CD4">
        <w:rPr>
          <w:rFonts w:ascii="Times New Roman" w:eastAsia="Calibri" w:hAnsi="Times New Roman" w:cs="Times New Roman"/>
          <w:b/>
          <w:bCs/>
          <w:sz w:val="24"/>
          <w:highlight w:val="yellow"/>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t>
      </w:r>
      <w:r w:rsidR="00CB39DB">
        <w:rPr>
          <w:rFonts w:ascii="Times New Roman" w:eastAsia="Calibri" w:hAnsi="Times New Roman" w:cs="Times New Roman"/>
          <w:sz w:val="24"/>
        </w:rPr>
        <w:t xml:space="preserve"> </w:t>
      </w:r>
      <w:r w:rsidRPr="001F7CD4">
        <w:rPr>
          <w:rFonts w:ascii="Times New Roman" w:eastAsia="Calibri" w:hAnsi="Times New Roman" w:cs="Times New Roman"/>
          <w:bCs/>
          <w:sz w:val="24"/>
        </w:rPr>
        <w:t>The</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eternal</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contact</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point</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to</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the</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land,</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of</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the</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Jewish</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soul.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purchased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Yaaqov</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Avinu,</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szCs w:val="20"/>
        </w:rPr>
        <w:t>for</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a</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hundred</w:t>
      </w:r>
      <w:r w:rsidR="00CB39DB">
        <w:rPr>
          <w:rFonts w:ascii="Times New Roman" w:eastAsia="Calibri" w:hAnsi="Times New Roman" w:cs="Times New Roman"/>
          <w:sz w:val="24"/>
          <w:szCs w:val="20"/>
        </w:rPr>
        <w:t xml:space="preserve"> </w:t>
      </w:r>
      <w:r w:rsidRPr="001F7CD4">
        <w:rPr>
          <w:rFonts w:ascii="Times New Roman" w:eastAsia="Calibri" w:hAnsi="Times New Roman" w:cs="Times New Roman"/>
          <w:sz w:val="24"/>
          <w:szCs w:val="20"/>
        </w:rPr>
        <w:t>kesitah’,</w:t>
      </w:r>
      <w:r w:rsidRPr="001F7CD4">
        <w:rPr>
          <w:rFonts w:ascii="Times New Roman" w:eastAsia="Calibri" w:hAnsi="Times New Roman" w:cs="Times New Roman"/>
          <w:sz w:val="20"/>
          <w:szCs w:val="20"/>
          <w:vertAlign w:val="superscript"/>
        </w:rPr>
        <w:footnoteReference w:id="29"/>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Yosef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carried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up</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Mitzrayim</w:t>
      </w:r>
      <w:r w:rsidRPr="001F7CD4">
        <w:rPr>
          <w:rFonts w:ascii="Times New Roman" w:eastAsia="Calibri" w:hAnsi="Times New Roman" w:cs="Times New Roman"/>
          <w:sz w:val="20"/>
          <w:vertAlign w:val="superscript"/>
        </w:rPr>
        <w:footnoteReference w:id="30"/>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buried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here.</w:t>
      </w:r>
    </w:p>
    <w:p w14:paraId="4BF4E82E" w14:textId="77777777" w:rsidR="001F7CD4" w:rsidRPr="001F7CD4" w:rsidRDefault="001F7CD4" w:rsidP="001F7CD4">
      <w:pPr>
        <w:spacing w:after="0" w:line="240" w:lineRule="auto"/>
        <w:jc w:val="both"/>
        <w:rPr>
          <w:rFonts w:ascii="Times New Roman" w:eastAsia="Calibri" w:hAnsi="Times New Roman" w:cs="Times New Roman"/>
          <w:sz w:val="24"/>
        </w:rPr>
      </w:pPr>
    </w:p>
    <w:p w14:paraId="0D7BFDF0" w14:textId="6EE7064F" w:rsidR="001F7CD4" w:rsidRPr="001F7CD4" w:rsidRDefault="001F7CD4" w:rsidP="001F7CD4">
      <w:pPr>
        <w:spacing w:after="0" w:line="240" w:lineRule="auto"/>
        <w:jc w:val="both"/>
        <w:rPr>
          <w:rFonts w:ascii="Times New Roman" w:eastAsia="Calibri" w:hAnsi="Times New Roman" w:cs="Times New Roman"/>
          <w:sz w:val="24"/>
          <w:szCs w:val="21"/>
        </w:rPr>
      </w:pPr>
      <w:r w:rsidRPr="001F7CD4">
        <w:rPr>
          <w:rFonts w:ascii="Times New Roman" w:eastAsia="Calibri" w:hAnsi="Times New Roman" w:cs="Times New Roman"/>
          <w:sz w:val="24"/>
          <w:szCs w:val="21"/>
        </w:rPr>
        <w:t>Shechem</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is</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a</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city</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of</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central</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Israel;</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called</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b/>
          <w:bCs/>
          <w:sz w:val="24"/>
          <w:szCs w:val="21"/>
        </w:rPr>
        <w:t>Sichem</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in</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Bereshit</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12:6,</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b/>
          <w:bCs/>
          <w:sz w:val="24"/>
          <w:szCs w:val="21"/>
        </w:rPr>
        <w:t>Shalem,</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according</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to</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some</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commentators;</w:t>
      </w:r>
      <w:r w:rsidRPr="001F7CD4">
        <w:rPr>
          <w:rFonts w:ascii="Times New Roman" w:eastAsia="Calibri" w:hAnsi="Times New Roman" w:cs="Times New Roman"/>
          <w:sz w:val="20"/>
          <w:szCs w:val="21"/>
          <w:vertAlign w:val="superscript"/>
        </w:rPr>
        <w:footnoteReference w:id="31"/>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b/>
          <w:bCs/>
          <w:sz w:val="24"/>
          <w:szCs w:val="21"/>
        </w:rPr>
        <w:t>Sychem</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in</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II</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Luqas</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7:16;</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and</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b/>
          <w:bCs/>
          <w:sz w:val="24"/>
          <w:szCs w:val="21"/>
        </w:rPr>
        <w:t>Sychar</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in</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Yochanan</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4:5.</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Its</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situation</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is</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indicated</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as</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in</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Mount</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Ephraim</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in</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Yehoshua</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20:7</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and</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I</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Melachim</w:t>
      </w:r>
      <w:r w:rsidR="00CB39DB">
        <w:rPr>
          <w:rFonts w:ascii="Times New Roman" w:eastAsia="Calibri" w:hAnsi="Times New Roman" w:cs="Times New Roman"/>
          <w:sz w:val="24"/>
          <w:szCs w:val="21"/>
        </w:rPr>
        <w:t xml:space="preserve"> </w:t>
      </w:r>
      <w:r w:rsidRPr="001F7CD4">
        <w:rPr>
          <w:rFonts w:ascii="Times New Roman" w:eastAsia="Calibri" w:hAnsi="Times New Roman" w:cs="Times New Roman"/>
          <w:sz w:val="24"/>
          <w:szCs w:val="21"/>
        </w:rPr>
        <w:t>12:25.</w:t>
      </w:r>
    </w:p>
    <w:p w14:paraId="68C98FC4" w14:textId="77777777" w:rsidR="001F7CD4" w:rsidRPr="001F7CD4" w:rsidRDefault="001F7CD4" w:rsidP="001F7CD4">
      <w:pPr>
        <w:spacing w:after="0" w:line="240" w:lineRule="auto"/>
        <w:jc w:val="both"/>
        <w:rPr>
          <w:rFonts w:ascii="Times New Roman" w:eastAsia="Calibri" w:hAnsi="Times New Roman" w:cs="Times New Roman"/>
          <w:sz w:val="24"/>
          <w:szCs w:val="21"/>
        </w:rPr>
      </w:pPr>
    </w:p>
    <w:p w14:paraId="179D3928" w14:textId="13FDED6F"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means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“Shoulder”.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“shoulder”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represents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power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connect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back</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state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knowledge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(secular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science)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wisdom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state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knowledge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wisdom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bridge.</w:t>
      </w:r>
    </w:p>
    <w:p w14:paraId="05A67D0A" w14:textId="77777777" w:rsidR="001F7CD4" w:rsidRPr="001F7CD4" w:rsidRDefault="001F7CD4" w:rsidP="001F7CD4">
      <w:pPr>
        <w:spacing w:after="0" w:line="240" w:lineRule="auto"/>
        <w:jc w:val="both"/>
        <w:rPr>
          <w:rFonts w:ascii="Times New Roman" w:eastAsia="Calibri" w:hAnsi="Times New Roman" w:cs="Times New Roman"/>
          <w:sz w:val="24"/>
        </w:rPr>
      </w:pPr>
    </w:p>
    <w:p w14:paraId="5F17A360" w14:textId="048D7E37"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Anatomically,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represents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head</w:t>
      </w:r>
      <w:r w:rsidRPr="001F7CD4">
        <w:rPr>
          <w:rFonts w:ascii="Times New Roman" w:eastAsia="Calibri" w:hAnsi="Times New Roman" w:cs="Times New Roman"/>
          <w:sz w:val="20"/>
          <w:vertAlign w:val="superscript"/>
        </w:rPr>
        <w:footnoteReference w:id="32"/>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specifically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brain,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which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composed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parts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(left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hemisphere,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right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hemisphere,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midbrain),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following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illustration:</w:t>
      </w:r>
    </w:p>
    <w:p w14:paraId="28E3834D" w14:textId="77777777" w:rsidR="001F7CD4" w:rsidRPr="001F7CD4" w:rsidRDefault="001F7CD4" w:rsidP="001F7CD4">
      <w:pPr>
        <w:spacing w:after="0" w:line="240" w:lineRule="auto"/>
        <w:jc w:val="center"/>
        <w:rPr>
          <w:rFonts w:ascii="Times New Roman" w:eastAsia="Calibri" w:hAnsi="Times New Roman" w:cs="Times New Roman"/>
          <w:sz w:val="24"/>
        </w:rPr>
      </w:pPr>
    </w:p>
    <w:p w14:paraId="3B30EA41" w14:textId="04831AB1"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noProof/>
          <w:sz w:val="24"/>
        </w:rPr>
        <w:drawing>
          <wp:anchor distT="0" distB="0" distL="114300" distR="114300" simplePos="0" relativeHeight="251661312" behindDoc="1" locked="0" layoutInCell="1" allowOverlap="1" wp14:anchorId="76C31A50" wp14:editId="35D55BC9">
            <wp:simplePos x="0" y="0"/>
            <wp:positionH relativeFrom="column">
              <wp:posOffset>30480</wp:posOffset>
            </wp:positionH>
            <wp:positionV relativeFrom="paragraph">
              <wp:posOffset>40005</wp:posOffset>
            </wp:positionV>
            <wp:extent cx="1653540" cy="934720"/>
            <wp:effectExtent l="0" t="0" r="3810" b="0"/>
            <wp:wrapTight wrapText="bothSides">
              <wp:wrapPolygon edited="0">
                <wp:start x="0" y="0"/>
                <wp:lineTo x="0" y="21130"/>
                <wp:lineTo x="21401" y="21130"/>
                <wp:lineTo x="21401"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3540" cy="934720"/>
                    </a:xfrm>
                    <a:prstGeom prst="rect">
                      <a:avLst/>
                    </a:prstGeom>
                    <a:noFill/>
                  </pic:spPr>
                </pic:pic>
              </a:graphicData>
            </a:graphic>
            <wp14:sizeRelH relativeFrom="page">
              <wp14:pctWidth>0</wp14:pctWidth>
            </wp14:sizeRelH>
            <wp14:sizeRelV relativeFrom="page">
              <wp14:pctHeight>0</wp14:pctHeight>
            </wp14:sizeRelV>
          </wp:anchor>
        </w:drawing>
      </w:r>
      <w:r w:rsidRPr="001F7CD4">
        <w:rPr>
          <w:rFonts w:ascii="Times New Roman" w:eastAsia="Calibri" w:hAnsi="Times New Roman" w:cs="Times New Roman"/>
          <w:sz w:val="24"/>
        </w:rPr>
        <w:t>Mount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Eval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Mount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Gerizim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left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right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hemispheres.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midbrain,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center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head,</w:t>
      </w:r>
      <w:r w:rsidR="00CB39DB">
        <w:rPr>
          <w:rFonts w:ascii="Times New Roman" w:eastAsia="Calibri" w:hAnsi="Times New Roman" w:cs="Times New Roman"/>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connection.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centered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left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right,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top</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bottom,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back</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very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center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head.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connection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between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body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head.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point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origin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creation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talmid,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soul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destined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next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world.</w:t>
      </w:r>
      <w:r w:rsidR="00CB39DB">
        <w:rPr>
          <w:rFonts w:ascii="Times New Roman" w:eastAsia="Calibri" w:hAnsi="Times New Roman" w:cs="Times New Roman"/>
          <w:sz w:val="24"/>
        </w:rPr>
        <w:t xml:space="preserve"> </w:t>
      </w:r>
    </w:p>
    <w:p w14:paraId="5E978BD0" w14:textId="77777777" w:rsidR="001F7CD4" w:rsidRPr="001F7CD4" w:rsidRDefault="001F7CD4" w:rsidP="001F7CD4">
      <w:pPr>
        <w:spacing w:after="0" w:line="240" w:lineRule="auto"/>
        <w:jc w:val="both"/>
        <w:rPr>
          <w:rFonts w:ascii="Times New Roman" w:eastAsia="Calibri" w:hAnsi="Times New Roman" w:cs="Times New Roman"/>
          <w:sz w:val="24"/>
        </w:rPr>
      </w:pPr>
    </w:p>
    <w:p w14:paraId="76DBA059" w14:textId="747FFF71" w:rsidR="001F7CD4" w:rsidRPr="001F7CD4" w:rsidRDefault="001F7CD4" w:rsidP="001F7CD4">
      <w:pPr>
        <w:spacing w:after="0" w:line="240" w:lineRule="auto"/>
        <w:ind w:left="288" w:right="288"/>
        <w:jc w:val="both"/>
        <w:rPr>
          <w:rFonts w:ascii="Times New Roman" w:eastAsia="Calibri" w:hAnsi="Times New Roman" w:cs="Times New Roman"/>
          <w:i/>
          <w:iCs/>
          <w:sz w:val="24"/>
        </w:rPr>
      </w:pPr>
      <w:r w:rsidRPr="001F7CD4">
        <w:rPr>
          <w:rFonts w:ascii="Times New Roman" w:eastAsia="Calibri" w:hAnsi="Times New Roman" w:cs="Times New Roman"/>
          <w:b/>
          <w:bCs/>
          <w:i/>
          <w:iCs/>
          <w:sz w:val="24"/>
        </w:rPr>
        <w:t>Midrash</w:t>
      </w:r>
      <w:r w:rsidR="00CB39DB">
        <w:rPr>
          <w:rFonts w:ascii="Times New Roman" w:eastAsia="Calibri" w:hAnsi="Times New Roman" w:cs="Times New Roman"/>
          <w:b/>
          <w:bCs/>
          <w:i/>
          <w:iCs/>
          <w:sz w:val="24"/>
        </w:rPr>
        <w:t xml:space="preserve"> </w:t>
      </w:r>
      <w:r w:rsidRPr="001F7CD4">
        <w:rPr>
          <w:rFonts w:ascii="Times New Roman" w:eastAsia="Calibri" w:hAnsi="Times New Roman" w:cs="Times New Roman"/>
          <w:b/>
          <w:bCs/>
          <w:i/>
          <w:iCs/>
          <w:sz w:val="24"/>
        </w:rPr>
        <w:t>Rabbah</w:t>
      </w:r>
      <w:r w:rsidR="00CB39DB">
        <w:rPr>
          <w:rFonts w:ascii="Times New Roman" w:eastAsia="Calibri" w:hAnsi="Times New Roman" w:cs="Times New Roman"/>
          <w:b/>
          <w:bCs/>
          <w:i/>
          <w:iCs/>
          <w:sz w:val="24"/>
        </w:rPr>
        <w:t xml:space="preserve"> </w:t>
      </w:r>
      <w:r w:rsidRPr="001F7CD4">
        <w:rPr>
          <w:rFonts w:ascii="Times New Roman" w:eastAsia="Calibri" w:hAnsi="Times New Roman" w:cs="Times New Roman"/>
          <w:b/>
          <w:bCs/>
          <w:i/>
          <w:iCs/>
          <w:sz w:val="24"/>
        </w:rPr>
        <w:t>-</w:t>
      </w:r>
      <w:r w:rsidR="00CB39DB">
        <w:rPr>
          <w:rFonts w:ascii="Times New Roman" w:eastAsia="Calibri" w:hAnsi="Times New Roman" w:cs="Times New Roman"/>
          <w:b/>
          <w:bCs/>
          <w:i/>
          <w:iCs/>
          <w:sz w:val="24"/>
        </w:rPr>
        <w:t xml:space="preserve"> </w:t>
      </w:r>
      <w:r w:rsidRPr="001F7CD4">
        <w:rPr>
          <w:rFonts w:ascii="Times New Roman" w:eastAsia="Calibri" w:hAnsi="Times New Roman" w:cs="Times New Roman"/>
          <w:b/>
          <w:bCs/>
          <w:i/>
          <w:iCs/>
          <w:sz w:val="24"/>
        </w:rPr>
        <w:t>Genesis</w:t>
      </w:r>
      <w:r w:rsidR="00CB39DB">
        <w:rPr>
          <w:rFonts w:ascii="Times New Roman" w:eastAsia="Calibri" w:hAnsi="Times New Roman" w:cs="Times New Roman"/>
          <w:b/>
          <w:bCs/>
          <w:i/>
          <w:iCs/>
          <w:sz w:val="24"/>
        </w:rPr>
        <w:t xml:space="preserve"> </w:t>
      </w:r>
      <w:r w:rsidRPr="001F7CD4">
        <w:rPr>
          <w:rFonts w:ascii="Times New Roman" w:eastAsia="Calibri" w:hAnsi="Times New Roman" w:cs="Times New Roman"/>
          <w:b/>
          <w:bCs/>
          <w:i/>
          <w:iCs/>
          <w:sz w:val="24"/>
        </w:rPr>
        <w:t>C:9</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Simlai</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said: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assured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them]:</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Ye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are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00661CB7" w:rsidRPr="001F7CD4">
        <w:rPr>
          <w:rFonts w:ascii="Times New Roman" w:eastAsia="Calibri" w:hAnsi="Times New Roman" w:cs="Times New Roman"/>
          <w:i/>
          <w:iCs/>
          <w:sz w:val="24"/>
        </w:rPr>
        <w:t>body,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and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am</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head,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says,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Let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blessing</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come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upon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head,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[viz.]</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Joseph:</w:t>
      </w:r>
      <w:r w:rsidRPr="001F7CD4">
        <w:rPr>
          <w:rFonts w:ascii="Times New Roman" w:eastAsia="Calibri" w:hAnsi="Times New Roman" w:cs="Times New Roman"/>
          <w:i/>
          <w:iCs/>
          <w:sz w:val="20"/>
          <w:vertAlign w:val="superscript"/>
        </w:rPr>
        <w:footnoteReference w:id="33"/>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body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removed,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what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use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is</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head?</w:t>
      </w:r>
      <w:r w:rsidR="00CB39DB">
        <w:rPr>
          <w:rFonts w:ascii="Times New Roman" w:eastAsia="Calibri" w:hAnsi="Times New Roman" w:cs="Times New Roman"/>
          <w:i/>
          <w:iCs/>
          <w:sz w:val="24"/>
        </w:rPr>
        <w:t xml:space="preserve"> </w:t>
      </w:r>
    </w:p>
    <w:p w14:paraId="62A364D9" w14:textId="77777777" w:rsidR="001F7CD4" w:rsidRPr="001F7CD4" w:rsidRDefault="001F7CD4" w:rsidP="001F7CD4">
      <w:pPr>
        <w:spacing w:after="0" w:line="240" w:lineRule="auto"/>
        <w:jc w:val="both"/>
        <w:rPr>
          <w:rFonts w:ascii="Times New Roman" w:eastAsia="Calibri" w:hAnsi="Times New Roman" w:cs="Times New Roman"/>
          <w:sz w:val="24"/>
        </w:rPr>
      </w:pPr>
    </w:p>
    <w:p w14:paraId="3160D60A" w14:textId="25F51799"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Rashi</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says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Hebrew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word</w:t>
      </w:r>
      <w:r w:rsidR="00CB39DB">
        <w:rPr>
          <w:rFonts w:ascii="Times New Roman" w:eastAsia="Calibri" w:hAnsi="Times New Roman" w:cs="Times New Roman"/>
          <w:sz w:val="24"/>
        </w:rPr>
        <w:t xml:space="preserve"> </w:t>
      </w:r>
      <w:r w:rsidRPr="001F7CD4">
        <w:rPr>
          <w:rFonts w:ascii="Times New Roman" w:eastAsia="Calibri" w:hAnsi="Times New Roman" w:cs="Times New Roman"/>
          <w:i/>
          <w:iCs/>
          <w:sz w:val="24"/>
        </w:rPr>
        <w:t>shechem</w:t>
      </w:r>
      <w:r w:rsidRPr="001F7CD4">
        <w:rPr>
          <w:rFonts w:ascii="Times New Roman" w:eastAsia="Calibri" w:hAnsi="Times New Roman" w:cs="Times New Roman"/>
          <w:sz w:val="24"/>
        </w:rPr>
        <w: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means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“portion,”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“division”</w:t>
      </w:r>
      <w:r w:rsidRPr="001F7CD4">
        <w:rPr>
          <w:rFonts w:ascii="Times New Roman" w:eastAsia="Calibri" w:hAnsi="Times New Roman" w:cs="Times New Roman"/>
          <w:sz w:val="20"/>
          <w:vertAlign w:val="superscript"/>
        </w:rPr>
        <w:footnoteReference w:id="34"/>
      </w:r>
      <w:r w:rsidRPr="001F7CD4">
        <w:rPr>
          <w:rFonts w:ascii="Times New Roman" w:eastAsia="Calibri" w:hAnsi="Times New Roman" w:cs="Times New Roman"/>
          <w:sz w:val="24"/>
        </w:rPr>
        <w: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inherent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name</w:t>
      </w:r>
      <w:r w:rsidR="00CB39DB">
        <w:rPr>
          <w:rFonts w:ascii="Times New Roman" w:eastAsia="Calibri" w:hAnsi="Times New Roman" w:cs="Times New Roman"/>
          <w:sz w:val="24"/>
        </w:rPr>
        <w:t xml:space="preserve"> </w:t>
      </w:r>
      <w:r w:rsidRPr="001F7CD4">
        <w:rPr>
          <w:rFonts w:ascii="Times New Roman" w:eastAsia="Calibri" w:hAnsi="Times New Roman" w:cs="Times New Roman"/>
          <w:i/>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idea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divisiveness.</w:t>
      </w:r>
      <w:r w:rsidRPr="001F7CD4">
        <w:rPr>
          <w:rFonts w:ascii="Times New Roman" w:eastAsia="Calibri" w:hAnsi="Times New Roman" w:cs="Times New Roman"/>
          <w:sz w:val="20"/>
          <w:vertAlign w:val="superscript"/>
        </w:rPr>
        <w:footnoteReference w:id="35"/>
      </w:r>
    </w:p>
    <w:p w14:paraId="6B00051D" w14:textId="77777777" w:rsidR="001F7CD4" w:rsidRPr="001F7CD4" w:rsidRDefault="001F7CD4" w:rsidP="001F7CD4">
      <w:pPr>
        <w:spacing w:after="0" w:line="240" w:lineRule="auto"/>
        <w:jc w:val="both"/>
        <w:rPr>
          <w:rFonts w:ascii="Times New Roman" w:eastAsia="Calibri" w:hAnsi="Times New Roman" w:cs="Times New Roman"/>
          <w:sz w:val="24"/>
        </w:rPr>
      </w:pPr>
    </w:p>
    <w:p w14:paraId="7AD10E4F" w14:textId="46B307BD"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designed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trouble</w:t>
      </w:r>
      <w:r w:rsidRPr="001F7CD4">
        <w:rPr>
          <w:rFonts w:ascii="Times New Roman" w:eastAsia="Calibri" w:hAnsi="Times New Roman" w:cs="Times New Roman"/>
          <w:sz w:val="20"/>
          <w:vertAlign w:val="superscript"/>
        </w:rPr>
        <w:footnoteReference w:id="36"/>
      </w:r>
      <w:r w:rsidRPr="001F7CD4">
        <w:rPr>
          <w:rFonts w:ascii="Times New Roman" w:eastAsia="Calibri" w:hAnsi="Times New Roman" w:cs="Times New Roman"/>
          <w:sz w:val="24"/>
        </w:rPr>
        <w: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Dina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profaned,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Yosef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sold,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Avimelech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killed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brothers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kingship</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split.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But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also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given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present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Yosef: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given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shoulder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over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brothers)”.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therefore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signifies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complete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connection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tribes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Yosef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unique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elevating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everything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secular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holiness.</w:t>
      </w:r>
      <w:r w:rsidRPr="001F7CD4">
        <w:rPr>
          <w:rFonts w:ascii="Times New Roman" w:eastAsia="Calibri" w:hAnsi="Times New Roman" w:cs="Times New Roman"/>
          <w:sz w:val="16"/>
          <w:vertAlign w:val="superscript"/>
        </w:rPr>
        <w:footnoteReference w:id="37"/>
      </w:r>
    </w:p>
    <w:p w14:paraId="411EF8BE" w14:textId="77777777" w:rsidR="001F7CD4" w:rsidRPr="001F7CD4" w:rsidRDefault="001F7CD4" w:rsidP="001F7CD4">
      <w:pPr>
        <w:spacing w:after="0" w:line="240" w:lineRule="auto"/>
        <w:jc w:val="both"/>
        <w:rPr>
          <w:rFonts w:ascii="Times New Roman" w:eastAsia="Calibri" w:hAnsi="Times New Roman" w:cs="Times New Roman"/>
          <w:sz w:val="24"/>
        </w:rPr>
      </w:pPr>
    </w:p>
    <w:p w14:paraId="5C39573B" w14:textId="5CB39ABC"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“Blessings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Curses”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Eval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Gerizim,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spoken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directly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between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two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mountains.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pasuk</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clearly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states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Children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received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their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connection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Promised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p>
    <w:p w14:paraId="1ED453D8" w14:textId="77777777" w:rsidR="001F7CD4" w:rsidRPr="001F7CD4" w:rsidRDefault="001F7CD4" w:rsidP="001F7CD4">
      <w:pPr>
        <w:spacing w:after="0" w:line="240" w:lineRule="auto"/>
        <w:jc w:val="both"/>
        <w:rPr>
          <w:rFonts w:ascii="Times New Roman" w:eastAsia="Calibri" w:hAnsi="Times New Roman" w:cs="Times New Roman"/>
          <w:sz w:val="24"/>
        </w:rPr>
      </w:pPr>
    </w:p>
    <w:p w14:paraId="52A13E0A" w14:textId="1540E059" w:rsidR="001F7CD4" w:rsidRPr="001F7CD4" w:rsidRDefault="001F7CD4" w:rsidP="001F7CD4">
      <w:pPr>
        <w:spacing w:after="0" w:line="240" w:lineRule="auto"/>
        <w:ind w:left="288" w:right="288"/>
        <w:jc w:val="both"/>
        <w:rPr>
          <w:rFonts w:ascii="Times New Roman" w:eastAsia="Calibri" w:hAnsi="Times New Roman" w:cs="Times New Roman"/>
          <w:i/>
          <w:iCs/>
          <w:sz w:val="24"/>
        </w:rPr>
      </w:pPr>
      <w:r w:rsidRPr="001F7CD4">
        <w:rPr>
          <w:rFonts w:ascii="Times New Roman" w:eastAsia="Calibri" w:hAnsi="Times New Roman" w:cs="Times New Roman"/>
          <w:b/>
          <w:bCs/>
          <w:i/>
          <w:iCs/>
          <w:sz w:val="24"/>
        </w:rPr>
        <w:t>Yehoshua</w:t>
      </w:r>
      <w:r w:rsidR="00CB39DB">
        <w:rPr>
          <w:rFonts w:ascii="Times New Roman" w:eastAsia="Calibri" w:hAnsi="Times New Roman" w:cs="Times New Roman"/>
          <w:b/>
          <w:bCs/>
          <w:i/>
          <w:iCs/>
          <w:sz w:val="24"/>
        </w:rPr>
        <w:t xml:space="preserve"> </w:t>
      </w:r>
      <w:r w:rsidRPr="001F7CD4">
        <w:rPr>
          <w:rFonts w:ascii="Times New Roman" w:eastAsia="Calibri" w:hAnsi="Times New Roman" w:cs="Times New Roman"/>
          <w:b/>
          <w:bCs/>
          <w:i/>
          <w:iCs/>
          <w:sz w:val="24"/>
        </w:rPr>
        <w:t>(Joshua)</w:t>
      </w:r>
      <w:r w:rsidR="00CB39DB">
        <w:rPr>
          <w:rFonts w:ascii="Times New Roman" w:eastAsia="Calibri" w:hAnsi="Times New Roman" w:cs="Times New Roman"/>
          <w:b/>
          <w:bCs/>
          <w:i/>
          <w:iCs/>
          <w:sz w:val="24"/>
        </w:rPr>
        <w:t xml:space="preserve"> </w:t>
      </w:r>
      <w:r w:rsidRPr="001F7CD4">
        <w:rPr>
          <w:rFonts w:ascii="Times New Roman" w:eastAsia="Calibri" w:hAnsi="Times New Roman" w:cs="Times New Roman"/>
          <w:b/>
          <w:bCs/>
          <w:i/>
          <w:iCs/>
          <w:sz w:val="24"/>
        </w:rPr>
        <w:t>24:25</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So</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Joshua</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made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covenant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with</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people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that</w:t>
      </w:r>
      <w:r w:rsidR="00CB39DB">
        <w:rPr>
          <w:rFonts w:ascii="Times New Roman" w:eastAsia="Calibri" w:hAnsi="Times New Roman" w:cs="Times New Roman"/>
          <w:i/>
          <w:iCs/>
          <w:sz w:val="24"/>
        </w:rPr>
        <w:t xml:space="preserve"> </w:t>
      </w:r>
      <w:r w:rsidR="0061689E" w:rsidRPr="001F7CD4">
        <w:rPr>
          <w:rFonts w:ascii="Times New Roman" w:eastAsia="Calibri" w:hAnsi="Times New Roman" w:cs="Times New Roman"/>
          <w:i/>
          <w:iCs/>
          <w:sz w:val="24"/>
        </w:rPr>
        <w:t>day</w:t>
      </w:r>
      <w:r w:rsidR="00CB39DB">
        <w:rPr>
          <w:rFonts w:ascii="Times New Roman" w:eastAsia="Calibri" w:hAnsi="Times New Roman" w:cs="Times New Roman"/>
          <w:i/>
          <w:iCs/>
          <w:sz w:val="24"/>
        </w:rPr>
        <w:t xml:space="preserve"> </w:t>
      </w:r>
      <w:r w:rsidR="0061689E" w:rsidRPr="001F7CD4">
        <w:rPr>
          <w:rFonts w:ascii="Times New Roman" w:eastAsia="Calibri" w:hAnsi="Times New Roman" w:cs="Times New Roman"/>
          <w:i/>
          <w:iCs/>
          <w:sz w:val="24"/>
        </w:rPr>
        <w:t>and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set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them</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statute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and</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an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ordinance</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in</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Shechem.</w:t>
      </w:r>
    </w:p>
    <w:p w14:paraId="0ED5E4CC" w14:textId="77777777" w:rsidR="001F7CD4" w:rsidRPr="001F7CD4" w:rsidRDefault="001F7CD4" w:rsidP="001F7CD4">
      <w:pPr>
        <w:spacing w:after="0" w:line="240" w:lineRule="auto"/>
        <w:jc w:val="both"/>
        <w:rPr>
          <w:rFonts w:ascii="Times New Roman" w:eastAsia="Calibri" w:hAnsi="Times New Roman" w:cs="Times New Roman"/>
          <w:sz w:val="24"/>
        </w:rPr>
      </w:pPr>
    </w:p>
    <w:p w14:paraId="3EB70D72" w14:textId="2DB6F270"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been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called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ready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punishment”.</w:t>
      </w:r>
      <w:r w:rsidRPr="001F7CD4">
        <w:rPr>
          <w:rFonts w:ascii="Times New Roman" w:eastAsia="Calibri" w:hAnsi="Times New Roman" w:cs="Times New Roman"/>
          <w:sz w:val="20"/>
          <w:vertAlign w:val="superscript"/>
        </w:rPr>
        <w:footnoteReference w:id="38"/>
      </w:r>
    </w:p>
    <w:p w14:paraId="0F8BB61E" w14:textId="77777777" w:rsidR="001F7CD4" w:rsidRPr="001F7CD4" w:rsidRDefault="001F7CD4" w:rsidP="001F7CD4">
      <w:pPr>
        <w:spacing w:after="0" w:line="240" w:lineRule="auto"/>
        <w:jc w:val="both"/>
        <w:rPr>
          <w:rFonts w:ascii="Times New Roman" w:eastAsia="Calibri" w:hAnsi="Times New Roman" w:cs="Times New Roman"/>
          <w:sz w:val="24"/>
        </w:rPr>
      </w:pPr>
    </w:p>
    <w:p w14:paraId="7DD65F5B" w14:textId="0600A261"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Finally,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since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first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first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days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Mashiach.</w:t>
      </w:r>
      <w:r w:rsidRPr="001F7CD4">
        <w:rPr>
          <w:rFonts w:ascii="Times New Roman" w:eastAsia="Calibri" w:hAnsi="Times New Roman" w:cs="Times New Roman"/>
          <w:sz w:val="20"/>
          <w:vertAlign w:val="superscript"/>
        </w:rPr>
        <w:footnoteReference w:id="39"/>
      </w:r>
    </w:p>
    <w:p w14:paraId="24152AAF" w14:textId="77777777" w:rsidR="001F7CD4" w:rsidRPr="001F7CD4" w:rsidRDefault="001F7CD4" w:rsidP="001F7CD4">
      <w:pPr>
        <w:spacing w:after="0" w:line="240" w:lineRule="auto"/>
        <w:jc w:val="both"/>
        <w:rPr>
          <w:rFonts w:ascii="Times New Roman" w:eastAsia="Calibri" w:hAnsi="Times New Roman" w:cs="Times New Roman"/>
          <w:sz w:val="24"/>
        </w:rPr>
      </w:pPr>
    </w:p>
    <w:p w14:paraId="5B134288" w14:textId="712A9811" w:rsidR="001F7CD4" w:rsidRPr="001F7CD4" w:rsidRDefault="001F7CD4" w:rsidP="001F7CD4">
      <w:pPr>
        <w:keepNext/>
        <w:keepLines/>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promise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HaShem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give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infers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our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possession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indication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our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possession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entire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promised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p>
    <w:p w14:paraId="0CEC35C6" w14:textId="77777777" w:rsidR="001F7CD4" w:rsidRPr="001F7CD4" w:rsidRDefault="001F7CD4" w:rsidP="001F7CD4">
      <w:pPr>
        <w:spacing w:after="0" w:line="240" w:lineRule="auto"/>
        <w:jc w:val="both"/>
        <w:rPr>
          <w:rFonts w:ascii="Times New Roman" w:eastAsia="Calibri" w:hAnsi="Times New Roman" w:cs="Times New Roman"/>
          <w:bCs/>
          <w:sz w:val="24"/>
        </w:rPr>
      </w:pPr>
    </w:p>
    <w:p w14:paraId="5CD7A2A7" w14:textId="2CC61FBF"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b/>
          <w:bCs/>
          <w:sz w:val="24"/>
        </w:rPr>
        <w:t>Har</w:t>
      </w:r>
      <w:r w:rsidR="00CB39DB">
        <w:rPr>
          <w:rFonts w:ascii="Times New Roman" w:eastAsia="Calibri" w:hAnsi="Times New Roman" w:cs="Times New Roman"/>
          <w:b/>
          <w:bCs/>
          <w:sz w:val="24"/>
        </w:rPr>
        <w:t xml:space="preserve"> </w:t>
      </w:r>
      <w:r w:rsidRPr="001F7CD4">
        <w:rPr>
          <w:rFonts w:ascii="Times New Roman" w:eastAsia="Calibri" w:hAnsi="Times New Roman" w:cs="Times New Roman"/>
          <w:b/>
          <w:bCs/>
          <w:sz w:val="24"/>
        </w:rPr>
        <w:t>HaBayit</w:t>
      </w:r>
      <w:r w:rsidR="00CB39DB">
        <w:rPr>
          <w:rFonts w:ascii="Times New Roman" w:eastAsia="Calibri" w:hAnsi="Times New Roman" w:cs="Times New Roman"/>
          <w:b/>
          <w:bCs/>
          <w:sz w:val="24"/>
        </w:rPr>
        <w:t xml:space="preserve"> </w:t>
      </w:r>
      <w:r w:rsidRPr="001F7CD4">
        <w:rPr>
          <w:rFonts w:ascii="Times New Roman" w:eastAsia="Calibri" w:hAnsi="Times New Roman" w:cs="Times New Roman"/>
          <w:b/>
          <w:bCs/>
          <w:sz w:val="24"/>
        </w:rPr>
        <w:t>(Jerusalem)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t>
      </w:r>
      <w:r w:rsidR="00CB39DB">
        <w:rPr>
          <w:rFonts w:ascii="Times New Roman" w:eastAsia="Calibri" w:hAnsi="Times New Roman" w:cs="Times New Roman"/>
          <w:sz w:val="24"/>
        </w:rPr>
        <w:t xml:space="preserve"> </w:t>
      </w:r>
      <w:r w:rsidRPr="001F7CD4">
        <w:rPr>
          <w:rFonts w:ascii="Times New Roman" w:eastAsia="Calibri" w:hAnsi="Times New Roman" w:cs="Times New Roman"/>
          <w:bCs/>
          <w:sz w:val="24"/>
        </w:rPr>
        <w:t>The</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eternal</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contact</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point</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to</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the</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Torah,</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of</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the</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Jewish</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soul.</w:t>
      </w:r>
      <w:r w:rsidR="00CB39DB">
        <w:rPr>
          <w:rFonts w:ascii="Times New Roman" w:eastAsia="Calibri" w:hAnsi="Times New Roman" w:cs="Times New Roman"/>
          <w:sz w:val="24"/>
        </w:rPr>
        <w:t xml:space="preserve"> </w:t>
      </w:r>
    </w:p>
    <w:p w14:paraId="5787C392" w14:textId="77777777" w:rsidR="001F7CD4" w:rsidRPr="001F7CD4" w:rsidRDefault="001F7CD4" w:rsidP="001F7CD4">
      <w:pPr>
        <w:spacing w:after="0" w:line="240" w:lineRule="auto"/>
        <w:jc w:val="both"/>
        <w:rPr>
          <w:rFonts w:ascii="Times New Roman" w:eastAsia="Calibri" w:hAnsi="Times New Roman" w:cs="Times New Roman"/>
          <w:sz w:val="24"/>
        </w:rPr>
      </w:pPr>
    </w:p>
    <w:p w14:paraId="0E66AF41" w14:textId="2D4DEB2B"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Jerusalem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represents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center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center,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focal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point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Eretz</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roads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lead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Jerusalem”.</w:t>
      </w:r>
    </w:p>
    <w:p w14:paraId="145E03B8" w14:textId="77777777" w:rsidR="001F7CD4" w:rsidRPr="001F7CD4" w:rsidRDefault="001F7CD4" w:rsidP="001F7CD4">
      <w:pPr>
        <w:spacing w:after="0" w:line="240" w:lineRule="auto"/>
        <w:jc w:val="both"/>
        <w:rPr>
          <w:rFonts w:ascii="Times New Roman" w:eastAsia="Calibri" w:hAnsi="Times New Roman" w:cs="Times New Roman"/>
          <w:sz w:val="24"/>
        </w:rPr>
      </w:pPr>
    </w:p>
    <w:p w14:paraId="75C158AC" w14:textId="7191EF77"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Anatomically,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Jerusalem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represents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heart.</w:t>
      </w:r>
    </w:p>
    <w:p w14:paraId="1573AC7B" w14:textId="77777777" w:rsidR="001F7CD4" w:rsidRPr="001F7CD4" w:rsidRDefault="001F7CD4" w:rsidP="001F7CD4">
      <w:pPr>
        <w:spacing w:after="0" w:line="240" w:lineRule="auto"/>
        <w:jc w:val="both"/>
        <w:rPr>
          <w:rFonts w:ascii="Times New Roman" w:eastAsia="Calibri" w:hAnsi="Times New Roman" w:cs="Times New Roman"/>
          <w:sz w:val="24"/>
        </w:rPr>
      </w:pPr>
    </w:p>
    <w:p w14:paraId="11ACB70A" w14:textId="42C78F8E"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noProof/>
          <w:sz w:val="24"/>
        </w:rPr>
        <w:drawing>
          <wp:anchor distT="0" distB="0" distL="114300" distR="114300" simplePos="0" relativeHeight="251664384" behindDoc="1" locked="0" layoutInCell="1" allowOverlap="1" wp14:anchorId="552EF713" wp14:editId="05C97191">
            <wp:simplePos x="0" y="0"/>
            <wp:positionH relativeFrom="column">
              <wp:posOffset>7620</wp:posOffset>
            </wp:positionH>
            <wp:positionV relativeFrom="paragraph">
              <wp:posOffset>18415</wp:posOffset>
            </wp:positionV>
            <wp:extent cx="1143000" cy="956310"/>
            <wp:effectExtent l="0" t="0" r="0" b="0"/>
            <wp:wrapTight wrapText="bothSides">
              <wp:wrapPolygon edited="0">
                <wp:start x="6840" y="0"/>
                <wp:lineTo x="0" y="1291"/>
                <wp:lineTo x="0" y="9466"/>
                <wp:lineTo x="5760" y="13769"/>
                <wp:lineTo x="0" y="14629"/>
                <wp:lineTo x="0" y="18502"/>
                <wp:lineTo x="9720" y="20653"/>
                <wp:lineTo x="9720" y="21084"/>
                <wp:lineTo x="12960" y="21084"/>
                <wp:lineTo x="12960" y="20653"/>
                <wp:lineTo x="21240" y="15060"/>
                <wp:lineTo x="21240" y="2151"/>
                <wp:lineTo x="10800" y="0"/>
                <wp:lineTo x="6840"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956310"/>
                    </a:xfrm>
                    <a:prstGeom prst="rect">
                      <a:avLst/>
                    </a:prstGeom>
                    <a:noFill/>
                  </pic:spPr>
                </pic:pic>
              </a:graphicData>
            </a:graphic>
            <wp14:sizeRelH relativeFrom="page">
              <wp14:pctWidth>0</wp14:pctWidth>
            </wp14:sizeRelH>
            <wp14:sizeRelV relativeFrom="page">
              <wp14:pctHeight>0</wp14:pctHeight>
            </wp14:sizeRelV>
          </wp:anchor>
        </w:drawing>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heart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center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body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between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belt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shoulders.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centered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left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right,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top</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bottom,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back</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normally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covered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shirt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blouse.</w:t>
      </w:r>
    </w:p>
    <w:p w14:paraId="29F6B1A2" w14:textId="77777777" w:rsidR="001F7CD4" w:rsidRPr="001F7CD4" w:rsidRDefault="001F7CD4" w:rsidP="001F7CD4">
      <w:pPr>
        <w:spacing w:after="0" w:line="240" w:lineRule="auto"/>
        <w:jc w:val="both"/>
        <w:rPr>
          <w:rFonts w:ascii="Times New Roman" w:eastAsia="Calibri" w:hAnsi="Times New Roman" w:cs="Times New Roman"/>
          <w:sz w:val="24"/>
        </w:rPr>
      </w:pPr>
    </w:p>
    <w:p w14:paraId="780953C3" w14:textId="02356FB9"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heart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two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basics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pumps.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pumps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blood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through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lungs,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pumps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body.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pictures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‘pumping’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life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Jerusalem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above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lungs)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circulating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life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Jerusalem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below.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Those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enter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Temple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always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gate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out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different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gate.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Just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heart’s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valve</w:t>
      </w:r>
      <w:r w:rsidR="00CB39DB">
        <w:rPr>
          <w:rFonts w:ascii="Times New Roman" w:eastAsia="Calibri" w:hAnsi="Times New Roman" w:cs="Times New Roman"/>
          <w:sz w:val="24"/>
        </w:rPr>
        <w:t xml:space="preserve"> </w:t>
      </w:r>
      <w:r w:rsidR="00661CB7" w:rsidRPr="001F7CD4">
        <w:rPr>
          <w:rFonts w:ascii="Times New Roman" w:eastAsia="Calibri" w:hAnsi="Times New Roman" w:cs="Times New Roman"/>
          <w:sz w:val="24"/>
        </w:rPr>
        <w:t>ensures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blood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pumped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direction.</w:t>
      </w:r>
    </w:p>
    <w:p w14:paraId="18DF5DB9" w14:textId="77777777" w:rsidR="001F7CD4" w:rsidRPr="001F7CD4" w:rsidRDefault="001F7CD4" w:rsidP="001F7CD4">
      <w:pPr>
        <w:spacing w:after="0" w:line="240" w:lineRule="auto"/>
        <w:jc w:val="both"/>
        <w:rPr>
          <w:rFonts w:ascii="Times New Roman" w:eastAsia="Calibri" w:hAnsi="Times New Roman" w:cs="Times New Roman"/>
          <w:sz w:val="24"/>
        </w:rPr>
      </w:pPr>
    </w:p>
    <w:p w14:paraId="4C1B3BAD" w14:textId="7716B1EF"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noProof/>
          <w:sz w:val="24"/>
        </w:rPr>
        <w:drawing>
          <wp:anchor distT="0" distB="0" distL="114300" distR="114300" simplePos="0" relativeHeight="251663360" behindDoc="1" locked="0" layoutInCell="1" allowOverlap="1" wp14:anchorId="1C167D1A" wp14:editId="4F34E2B9">
            <wp:simplePos x="0" y="0"/>
            <wp:positionH relativeFrom="column">
              <wp:posOffset>7620</wp:posOffset>
            </wp:positionH>
            <wp:positionV relativeFrom="paragraph">
              <wp:posOffset>22860</wp:posOffset>
            </wp:positionV>
            <wp:extent cx="563880" cy="563880"/>
            <wp:effectExtent l="0" t="0" r="7620" b="7620"/>
            <wp:wrapTight wrapText="bothSides">
              <wp:wrapPolygon edited="0">
                <wp:start x="0" y="0"/>
                <wp:lineTo x="0" y="21162"/>
                <wp:lineTo x="21162" y="21162"/>
                <wp:lineTo x="21162" y="0"/>
                <wp:lineTo x="0" y="0"/>
              </wp:wrapPolygon>
            </wp:wrapTight>
            <wp:docPr id="9" name="Picture 4" descr="https://encrypted-tbn3.gstatic.com/images?q=tbn:ANd9GcSWgkbh123ax9cCHFJB5bGEdWW7kj4C5tNG0Ott_77MtKI_Xm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SWgkbh123ax9cCHFJB5bGEdWW7kj4C5tNG0Ott_77MtKI_Xm9h"/>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pic:spPr>
                </pic:pic>
              </a:graphicData>
            </a:graphic>
            <wp14:sizeRelH relativeFrom="page">
              <wp14:pctWidth>0</wp14:pctWidth>
            </wp14:sizeRelH>
            <wp14:sizeRelV relativeFrom="page">
              <wp14:pctHeight>0</wp14:pctHeight>
            </wp14:sizeRelV>
          </wp:anchor>
        </w:drawing>
      </w:r>
      <w:r w:rsidRPr="001F7CD4">
        <w:rPr>
          <w:rFonts w:ascii="Times New Roman" w:eastAsia="Calibri" w:hAnsi="Times New Roman" w:cs="Times New Roman"/>
          <w:sz w:val="24"/>
        </w:rPr>
        <w:t>Torah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also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heart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world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quintessential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depiction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luchot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which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depicted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heart.</w:t>
      </w:r>
    </w:p>
    <w:p w14:paraId="4BCD41E6" w14:textId="77777777" w:rsidR="001F7CD4" w:rsidRPr="001F7CD4" w:rsidRDefault="001F7CD4" w:rsidP="001F7CD4">
      <w:pPr>
        <w:spacing w:after="0" w:line="240" w:lineRule="auto"/>
        <w:jc w:val="both"/>
        <w:rPr>
          <w:rFonts w:ascii="Times New Roman" w:eastAsia="Calibri" w:hAnsi="Times New Roman" w:cs="Times New Roman"/>
          <w:sz w:val="24"/>
        </w:rPr>
      </w:pPr>
    </w:p>
    <w:p w14:paraId="1C65FD88" w14:textId="49D682FA"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“Jerusalem”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combination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two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Hebrew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words:</w:t>
      </w:r>
      <w:r w:rsidR="00CB39DB">
        <w:rPr>
          <w:rFonts w:ascii="Times New Roman" w:eastAsia="Calibri" w:hAnsi="Times New Roman" w:cs="Times New Roman"/>
          <w:sz w:val="24"/>
        </w:rPr>
        <w:t xml:space="preserve"> </w:t>
      </w:r>
      <w:r w:rsidRPr="001F7CD4">
        <w:rPr>
          <w:rFonts w:ascii="Times New Roman" w:eastAsia="Calibri" w:hAnsi="Times New Roman" w:cs="Times New Roman"/>
          <w:i/>
          <w:sz w:val="24"/>
        </w:rPr>
        <w:t>Yireh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i/>
          <w:sz w:val="24"/>
        </w:rPr>
        <w:t>Salem</w:t>
      </w:r>
      <w:r w:rsidRPr="001F7CD4">
        <w:rPr>
          <w:rFonts w:ascii="Times New Roman" w:eastAsia="Calibri" w:hAnsi="Times New Roman" w:cs="Times New Roman"/>
          <w:sz w:val="24"/>
        </w:rPr>
        <w: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Yireh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called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binding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Isaac.</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Melchizedek</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called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met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after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first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major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war:</w:t>
      </w:r>
    </w:p>
    <w:p w14:paraId="0FBC103E" w14:textId="77777777" w:rsidR="001F7CD4" w:rsidRPr="001F7CD4" w:rsidRDefault="001F7CD4" w:rsidP="001F7CD4">
      <w:pPr>
        <w:spacing w:after="0" w:line="240" w:lineRule="auto"/>
        <w:jc w:val="both"/>
        <w:rPr>
          <w:rFonts w:ascii="Times New Roman" w:eastAsia="Calibri" w:hAnsi="Times New Roman" w:cs="Times New Roman"/>
          <w:sz w:val="24"/>
        </w:rPr>
      </w:pPr>
    </w:p>
    <w:p w14:paraId="3CC7D917" w14:textId="06EE7B40" w:rsidR="001F7CD4" w:rsidRPr="001F7CD4" w:rsidRDefault="001F7CD4" w:rsidP="001F7CD4">
      <w:pPr>
        <w:spacing w:after="0" w:line="240" w:lineRule="auto"/>
        <w:ind w:left="288" w:right="288"/>
        <w:jc w:val="both"/>
        <w:rPr>
          <w:rFonts w:ascii="Times New Roman" w:eastAsia="Calibri" w:hAnsi="Times New Roman" w:cs="Times New Roman"/>
          <w:i/>
          <w:sz w:val="24"/>
        </w:rPr>
      </w:pPr>
      <w:r w:rsidRPr="001F7CD4">
        <w:rPr>
          <w:rFonts w:ascii="Times New Roman" w:eastAsia="Calibri" w:hAnsi="Times New Roman" w:cs="Times New Roman"/>
          <w:b/>
          <w:bCs/>
          <w:i/>
          <w:sz w:val="24"/>
        </w:rPr>
        <w:t>Bereshit</w:t>
      </w:r>
      <w:r w:rsidR="00CB39DB">
        <w:rPr>
          <w:rFonts w:ascii="Times New Roman" w:eastAsia="Calibri" w:hAnsi="Times New Roman" w:cs="Times New Roman"/>
          <w:b/>
          <w:bCs/>
          <w:i/>
          <w:sz w:val="24"/>
        </w:rPr>
        <w:t xml:space="preserve"> </w:t>
      </w:r>
      <w:r w:rsidRPr="001F7CD4">
        <w:rPr>
          <w:rFonts w:ascii="Times New Roman" w:eastAsia="Calibri" w:hAnsi="Times New Roman" w:cs="Times New Roman"/>
          <w:b/>
          <w:bCs/>
          <w:i/>
          <w:sz w:val="24"/>
        </w:rPr>
        <w:t>(Genesis)</w:t>
      </w:r>
      <w:r w:rsidR="00CB39DB">
        <w:rPr>
          <w:rFonts w:ascii="Times New Roman" w:eastAsia="Calibri" w:hAnsi="Times New Roman" w:cs="Times New Roman"/>
          <w:b/>
          <w:bCs/>
          <w:i/>
          <w:sz w:val="24"/>
        </w:rPr>
        <w:t xml:space="preserve"> </w:t>
      </w:r>
      <w:r w:rsidRPr="001F7CD4">
        <w:rPr>
          <w:rFonts w:ascii="Times New Roman" w:eastAsia="Calibri" w:hAnsi="Times New Roman" w:cs="Times New Roman"/>
          <w:b/>
          <w:bCs/>
          <w:i/>
          <w:sz w:val="24"/>
        </w:rPr>
        <w:t>22:14</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Abraham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called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name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that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place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HaShem-Yireh:</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it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is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said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this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day,</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in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mount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HaShem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it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shall</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seen.</w:t>
      </w:r>
    </w:p>
    <w:p w14:paraId="59E01488" w14:textId="77777777" w:rsidR="001F7CD4" w:rsidRPr="001F7CD4" w:rsidRDefault="001F7CD4" w:rsidP="001F7CD4">
      <w:pPr>
        <w:spacing w:after="0" w:line="240" w:lineRule="auto"/>
        <w:jc w:val="both"/>
        <w:rPr>
          <w:rFonts w:ascii="Times New Roman" w:eastAsia="Calibri" w:hAnsi="Times New Roman" w:cs="Times New Roman"/>
          <w:sz w:val="24"/>
        </w:rPr>
      </w:pPr>
    </w:p>
    <w:p w14:paraId="048082B2" w14:textId="3CE9F2B1" w:rsidR="001F7CD4" w:rsidRPr="001F7CD4" w:rsidRDefault="001F7CD4" w:rsidP="001F7CD4">
      <w:pPr>
        <w:spacing w:after="0" w:line="240" w:lineRule="auto"/>
        <w:ind w:left="288" w:right="288"/>
        <w:jc w:val="both"/>
        <w:rPr>
          <w:rFonts w:ascii="Times New Roman" w:eastAsia="Calibri" w:hAnsi="Times New Roman" w:cs="Times New Roman"/>
          <w:i/>
          <w:sz w:val="24"/>
        </w:rPr>
      </w:pPr>
      <w:r w:rsidRPr="001F7CD4">
        <w:rPr>
          <w:rFonts w:ascii="Times New Roman" w:eastAsia="Calibri" w:hAnsi="Times New Roman" w:cs="Times New Roman"/>
          <w:b/>
          <w:bCs/>
          <w:i/>
          <w:sz w:val="24"/>
        </w:rPr>
        <w:t>Bereshit</w:t>
      </w:r>
      <w:r w:rsidR="00CB39DB">
        <w:rPr>
          <w:rFonts w:ascii="Times New Roman" w:eastAsia="Calibri" w:hAnsi="Times New Roman" w:cs="Times New Roman"/>
          <w:b/>
          <w:bCs/>
          <w:i/>
          <w:sz w:val="24"/>
        </w:rPr>
        <w:t xml:space="preserve"> </w:t>
      </w:r>
      <w:r w:rsidRPr="001F7CD4">
        <w:rPr>
          <w:rFonts w:ascii="Times New Roman" w:eastAsia="Calibri" w:hAnsi="Times New Roman" w:cs="Times New Roman"/>
          <w:b/>
          <w:bCs/>
          <w:i/>
          <w:sz w:val="24"/>
        </w:rPr>
        <w:t>(Genesis)</w:t>
      </w:r>
      <w:r w:rsidR="00CB39DB">
        <w:rPr>
          <w:rFonts w:ascii="Times New Roman" w:eastAsia="Calibri" w:hAnsi="Times New Roman" w:cs="Times New Roman"/>
          <w:b/>
          <w:bCs/>
          <w:i/>
          <w:sz w:val="24"/>
        </w:rPr>
        <w:t xml:space="preserve"> </w:t>
      </w:r>
      <w:r w:rsidRPr="001F7CD4">
        <w:rPr>
          <w:rFonts w:ascii="Times New Roman" w:eastAsia="Calibri" w:hAnsi="Times New Roman" w:cs="Times New Roman"/>
          <w:b/>
          <w:bCs/>
          <w:i/>
          <w:sz w:val="24"/>
        </w:rPr>
        <w:t>14:18-20</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Melchizedek</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king</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Salem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brought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forth</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bread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wine: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[was]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priest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most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high</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G-d.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blessed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him,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said,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Blessed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Abram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most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high</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G-d,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possessor</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heaven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earth:</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blessed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be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most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high</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G-d,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which</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hath</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delivered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thine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enemies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into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thy</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gave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him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tithes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all.</w:t>
      </w:r>
      <w:r w:rsidR="00CB39DB">
        <w:rPr>
          <w:rFonts w:ascii="Times New Roman" w:eastAsia="Calibri" w:hAnsi="Times New Roman" w:cs="Times New Roman"/>
          <w:i/>
          <w:sz w:val="24"/>
        </w:rPr>
        <w:t xml:space="preserve"> </w:t>
      </w:r>
    </w:p>
    <w:p w14:paraId="51229F9C" w14:textId="77777777" w:rsidR="001F7CD4" w:rsidRPr="001F7CD4" w:rsidRDefault="001F7CD4" w:rsidP="001F7CD4">
      <w:pPr>
        <w:spacing w:after="0" w:line="240" w:lineRule="auto"/>
        <w:jc w:val="both"/>
        <w:rPr>
          <w:rFonts w:ascii="Times New Roman" w:eastAsia="Calibri" w:hAnsi="Times New Roman" w:cs="Times New Roman"/>
          <w:sz w:val="24"/>
        </w:rPr>
      </w:pPr>
    </w:p>
    <w:p w14:paraId="3851FF4F" w14:textId="30E57E0D"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first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“Jerusalem”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suggests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Jerusalem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our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contact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HaShem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Word.</w:t>
      </w:r>
      <w:r w:rsidR="00CB39DB">
        <w:rPr>
          <w:rFonts w:ascii="Times New Roman" w:eastAsia="Calibri" w:hAnsi="Times New Roman" w:cs="Times New Roman"/>
          <w:sz w:val="24"/>
        </w:rPr>
        <w:t xml:space="preserve"> </w:t>
      </w:r>
      <w:r w:rsidRPr="001F7CD4">
        <w:rPr>
          <w:rFonts w:ascii="Times New Roman" w:eastAsia="Calibri" w:hAnsi="Times New Roman" w:cs="Times New Roman"/>
          <w:bCs/>
          <w:sz w:val="24"/>
        </w:rPr>
        <w:t>Jerusalem</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is</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thus</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the</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eternal</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contact</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point</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of</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the</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Jewish</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soul</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with</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the</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Torah.</w:t>
      </w:r>
    </w:p>
    <w:p w14:paraId="3CBC5929" w14:textId="77777777" w:rsidR="001F7CD4" w:rsidRPr="001F7CD4" w:rsidRDefault="001F7CD4" w:rsidP="001F7CD4">
      <w:pPr>
        <w:spacing w:after="0" w:line="240" w:lineRule="auto"/>
        <w:jc w:val="both"/>
        <w:rPr>
          <w:rFonts w:ascii="Times New Roman" w:eastAsia="Calibri" w:hAnsi="Times New Roman" w:cs="Times New Roman"/>
          <w:sz w:val="24"/>
        </w:rPr>
      </w:pPr>
    </w:p>
    <w:p w14:paraId="20B53D1C" w14:textId="57EB2CB5"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prophet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confirmed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understanding:</w:t>
      </w:r>
    </w:p>
    <w:p w14:paraId="63F60C06" w14:textId="77777777" w:rsidR="001F7CD4" w:rsidRPr="001F7CD4" w:rsidRDefault="001F7CD4" w:rsidP="001F7CD4">
      <w:pPr>
        <w:spacing w:after="0" w:line="240" w:lineRule="auto"/>
        <w:jc w:val="both"/>
        <w:rPr>
          <w:rFonts w:ascii="Times New Roman" w:eastAsia="Calibri" w:hAnsi="Times New Roman" w:cs="Times New Roman"/>
          <w:sz w:val="24"/>
        </w:rPr>
      </w:pPr>
    </w:p>
    <w:p w14:paraId="71382C80" w14:textId="771DD9DF" w:rsidR="001F7CD4" w:rsidRPr="001F7CD4" w:rsidRDefault="001F7CD4" w:rsidP="001F7CD4">
      <w:pPr>
        <w:spacing w:after="0" w:line="240" w:lineRule="auto"/>
        <w:ind w:left="288" w:right="288"/>
        <w:jc w:val="both"/>
        <w:rPr>
          <w:rFonts w:ascii="Times New Roman" w:eastAsia="Calibri" w:hAnsi="Times New Roman" w:cs="Times New Roman"/>
          <w:i/>
          <w:sz w:val="24"/>
        </w:rPr>
      </w:pPr>
      <w:r w:rsidRPr="001F7CD4">
        <w:rPr>
          <w:rFonts w:ascii="Times New Roman" w:eastAsia="Calibri" w:hAnsi="Times New Roman" w:cs="Times New Roman"/>
          <w:b/>
          <w:bCs/>
          <w:i/>
          <w:sz w:val="24"/>
        </w:rPr>
        <w:t>Micah</w:t>
      </w:r>
      <w:r w:rsidR="00CB39DB">
        <w:rPr>
          <w:rFonts w:ascii="Times New Roman" w:eastAsia="Calibri" w:hAnsi="Times New Roman" w:cs="Times New Roman"/>
          <w:b/>
          <w:bCs/>
          <w:i/>
          <w:sz w:val="24"/>
        </w:rPr>
        <w:t xml:space="preserve"> </w:t>
      </w:r>
      <w:r w:rsidRPr="001F7CD4">
        <w:rPr>
          <w:rFonts w:ascii="Times New Roman" w:eastAsia="Calibri" w:hAnsi="Times New Roman" w:cs="Times New Roman"/>
          <w:b/>
          <w:bCs/>
          <w:i/>
          <w:sz w:val="24"/>
        </w:rPr>
        <w:t>4:2</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many</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nations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shall</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come,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say,</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Come,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let</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us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go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up</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mountain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HaShem,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house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G-d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Yaaqov;</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will</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teach</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us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his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ways,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we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will</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walk</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in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his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paths:</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for</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law</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shall</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go</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forth</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Zion,</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and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the</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word</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of</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HaShem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from</w:t>
      </w:r>
      <w:r w:rsidR="00CB39DB">
        <w:rPr>
          <w:rFonts w:ascii="Times New Roman" w:eastAsia="Calibri" w:hAnsi="Times New Roman" w:cs="Times New Roman"/>
          <w:i/>
          <w:sz w:val="24"/>
        </w:rPr>
        <w:t xml:space="preserve"> </w:t>
      </w:r>
      <w:r w:rsidRPr="001F7CD4">
        <w:rPr>
          <w:rFonts w:ascii="Times New Roman" w:eastAsia="Calibri" w:hAnsi="Times New Roman" w:cs="Times New Roman"/>
          <w:i/>
          <w:sz w:val="24"/>
        </w:rPr>
        <w:t>Jerusalem.</w:t>
      </w:r>
    </w:p>
    <w:p w14:paraId="1310210A" w14:textId="77777777" w:rsidR="001F7CD4" w:rsidRPr="001F7CD4" w:rsidRDefault="001F7CD4" w:rsidP="001F7CD4">
      <w:pPr>
        <w:spacing w:after="0" w:line="240" w:lineRule="auto"/>
        <w:jc w:val="both"/>
        <w:rPr>
          <w:rFonts w:ascii="Times New Roman" w:eastAsia="Calibri" w:hAnsi="Times New Roman" w:cs="Times New Roman"/>
          <w:sz w:val="24"/>
        </w:rPr>
      </w:pPr>
    </w:p>
    <w:p w14:paraId="6CD03DE5" w14:textId="517B1ED2"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b/>
          <w:bCs/>
          <w:sz w:val="24"/>
          <w:highlight w:val="yellow"/>
        </w:rPr>
        <w:t>Machpelah</w:t>
      </w:r>
      <w:r w:rsidRPr="001F7CD4">
        <w:rPr>
          <w:rFonts w:ascii="Times New Roman" w:eastAsia="Calibri" w:hAnsi="Times New Roman" w:cs="Times New Roman"/>
          <w:b/>
          <w:bCs/>
          <w:sz w:val="20"/>
          <w:highlight w:val="yellow"/>
          <w:vertAlign w:val="superscript"/>
        </w:rPr>
        <w:footnoteReference w:id="40"/>
      </w:r>
      <w:r w:rsidR="00CB39DB">
        <w:rPr>
          <w:rFonts w:ascii="Times New Roman" w:eastAsia="Calibri" w:hAnsi="Times New Roman" w:cs="Times New Roman"/>
          <w:b/>
          <w:bCs/>
          <w:sz w:val="24"/>
          <w:highlight w:val="yellow"/>
        </w:rPr>
        <w:t xml:space="preserve"> </w:t>
      </w:r>
      <w:r w:rsidRPr="001F7CD4">
        <w:rPr>
          <w:rFonts w:ascii="Times New Roman" w:eastAsia="Calibri" w:hAnsi="Times New Roman" w:cs="Times New Roman"/>
          <w:b/>
          <w:bCs/>
          <w:sz w:val="24"/>
          <w:highlight w:val="yellow"/>
        </w:rPr>
        <w:t>(Hebron)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t>
      </w:r>
      <w:r w:rsidR="00CB39DB">
        <w:rPr>
          <w:rFonts w:ascii="Times New Roman" w:eastAsia="Calibri" w:hAnsi="Times New Roman" w:cs="Times New Roman"/>
          <w:sz w:val="24"/>
        </w:rPr>
        <w:t xml:space="preserve"> </w:t>
      </w:r>
      <w:r w:rsidRPr="001F7CD4">
        <w:rPr>
          <w:rFonts w:ascii="Times New Roman" w:eastAsia="Calibri" w:hAnsi="Times New Roman" w:cs="Times New Roman"/>
          <w:bCs/>
          <w:sz w:val="24"/>
        </w:rPr>
        <w:t>The</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eternal</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contact</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point</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of</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our</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people</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to</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our</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fathers,</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our</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people,</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of</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the</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Jewish</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soul</w:t>
      </w:r>
      <w:r w:rsidRPr="001F7CD4">
        <w:rPr>
          <w:rFonts w:ascii="Times New Roman" w:eastAsia="Calibri" w:hAnsi="Times New Roman" w:cs="Times New Roman"/>
          <w:sz w:val="24"/>
        </w:rPr>
        <w: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Machpelah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means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Doubled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understood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double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Some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while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others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above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p>
    <w:p w14:paraId="0BE35C0D" w14:textId="77777777" w:rsidR="001F7CD4" w:rsidRPr="001F7CD4" w:rsidRDefault="001F7CD4" w:rsidP="001F7CD4">
      <w:pPr>
        <w:spacing w:after="0" w:line="240" w:lineRule="auto"/>
        <w:jc w:val="both"/>
        <w:rPr>
          <w:rFonts w:ascii="Times New Roman" w:eastAsia="Calibri" w:hAnsi="Times New Roman" w:cs="Times New Roman"/>
          <w:sz w:val="24"/>
        </w:rPr>
      </w:pPr>
    </w:p>
    <w:p w14:paraId="2C4F1AE4" w14:textId="7191E690"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noProof/>
          <w:sz w:val="24"/>
        </w:rPr>
        <w:drawing>
          <wp:anchor distT="0" distB="0" distL="114300" distR="114300" simplePos="0" relativeHeight="251662336" behindDoc="1" locked="0" layoutInCell="1" allowOverlap="1" wp14:anchorId="54A6CAA7" wp14:editId="1DB940A3">
            <wp:simplePos x="0" y="0"/>
            <wp:positionH relativeFrom="column">
              <wp:posOffset>76200</wp:posOffset>
            </wp:positionH>
            <wp:positionV relativeFrom="paragraph">
              <wp:posOffset>85090</wp:posOffset>
            </wp:positionV>
            <wp:extent cx="1104900" cy="782955"/>
            <wp:effectExtent l="0" t="0" r="0" b="0"/>
            <wp:wrapTight wrapText="bothSides">
              <wp:wrapPolygon edited="0">
                <wp:start x="0" y="0"/>
                <wp:lineTo x="0" y="21022"/>
                <wp:lineTo x="21228" y="21022"/>
                <wp:lineTo x="21228"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900" cy="782955"/>
                    </a:xfrm>
                    <a:prstGeom prst="rect">
                      <a:avLst/>
                    </a:prstGeom>
                    <a:noFill/>
                  </pic:spPr>
                </pic:pic>
              </a:graphicData>
            </a:graphic>
            <wp14:sizeRelH relativeFrom="page">
              <wp14:pctWidth>0</wp14:pctWidth>
            </wp14:sizeRelH>
            <wp14:sizeRelV relativeFrom="page">
              <wp14:pctHeight>0</wp14:pctHeight>
            </wp14:sizeRelV>
          </wp:anchor>
        </w:drawing>
      </w:r>
      <w:r w:rsidRPr="001F7CD4">
        <w:rPr>
          <w:rFonts w:ascii="Times New Roman" w:eastAsia="Calibri" w:hAnsi="Times New Roman" w:cs="Times New Roman"/>
          <w:sz w:val="24"/>
        </w:rPr>
        <w:t>Anatomically,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Machpelah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situated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i/>
          <w:iCs/>
          <w:sz w:val="24"/>
        </w:rPr>
        <w:t>yesod</w:t>
      </w:r>
      <w:r w:rsidRPr="001F7CD4">
        <w:rPr>
          <w:rFonts w:ascii="Times New Roman" w:eastAsia="Calibri" w:hAnsi="Times New Roman" w:cs="Times New Roman"/>
          <w:sz w:val="24"/>
        </w:rPr>
        <w: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foundation,</w:t>
      </w:r>
      <w:r w:rsidRPr="001F7CD4">
        <w:rPr>
          <w:rFonts w:ascii="Times New Roman" w:eastAsia="Calibri" w:hAnsi="Times New Roman" w:cs="Times New Roman"/>
          <w:sz w:val="20"/>
          <w:vertAlign w:val="superscript"/>
        </w:rPr>
        <w:footnoteReference w:id="41"/>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vis-à-vis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p>
    <w:p w14:paraId="71C77132" w14:textId="77777777" w:rsidR="001F7CD4" w:rsidRPr="001F7CD4" w:rsidRDefault="001F7CD4" w:rsidP="001F7CD4">
      <w:pPr>
        <w:spacing w:after="0" w:line="240" w:lineRule="auto"/>
        <w:jc w:val="both"/>
        <w:rPr>
          <w:rFonts w:ascii="Times New Roman" w:eastAsia="Calibri" w:hAnsi="Times New Roman" w:cs="Times New Roman"/>
          <w:sz w:val="24"/>
        </w:rPr>
      </w:pPr>
    </w:p>
    <w:p w14:paraId="0B4E793D" w14:textId="6EC3A691"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portion,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womb,</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female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anatomy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illustrates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idea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also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above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woman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laying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down,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standing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up,</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above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Curiously,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i/>
          <w:iCs/>
          <w:sz w:val="24"/>
        </w:rPr>
        <w:t>womb</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i/>
          <w:iCs/>
          <w:sz w:val="24"/>
        </w:rPr>
        <w:t>grave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called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‘kever’,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because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portal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another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world.</w:t>
      </w:r>
      <w:r w:rsidRPr="001F7CD4">
        <w:rPr>
          <w:rFonts w:ascii="Times New Roman" w:eastAsia="Calibri" w:hAnsi="Times New Roman" w:cs="Times New Roman"/>
          <w:sz w:val="20"/>
          <w:vertAlign w:val="superscript"/>
        </w:rPr>
        <w:footnoteReference w:id="42"/>
      </w:r>
    </w:p>
    <w:p w14:paraId="5C8DC631" w14:textId="77777777" w:rsidR="001F7CD4" w:rsidRPr="001F7CD4" w:rsidRDefault="001F7CD4" w:rsidP="001F7CD4">
      <w:pPr>
        <w:spacing w:after="0" w:line="240" w:lineRule="auto"/>
        <w:jc w:val="both"/>
        <w:rPr>
          <w:rFonts w:ascii="Times New Roman" w:eastAsia="Calibri" w:hAnsi="Times New Roman" w:cs="Times New Roman"/>
          <w:sz w:val="24"/>
        </w:rPr>
      </w:pPr>
    </w:p>
    <w:p w14:paraId="45F92602" w14:textId="5473C4CA" w:rsidR="001F7CD4" w:rsidRPr="001F7CD4" w:rsidRDefault="001F7CD4" w:rsidP="001F7CD4">
      <w:pPr>
        <w:spacing w:after="0" w:line="240" w:lineRule="auto"/>
        <w:jc w:val="both"/>
        <w:rPr>
          <w:rFonts w:ascii="Times New Roman" w:eastAsia="Calibri" w:hAnsi="Times New Roman" w:cs="Times New Roman"/>
          <w:b/>
          <w:bCs/>
          <w:sz w:val="24"/>
        </w:rPr>
      </w:pP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between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bottom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torso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belt,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womb</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precisely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center.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womb</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point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origin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new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life.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point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i/>
          <w:iCs/>
          <w:sz w:val="24"/>
        </w:rPr>
        <w:t>connection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between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world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next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world.</w:t>
      </w:r>
    </w:p>
    <w:p w14:paraId="0233FD43" w14:textId="77777777" w:rsidR="001F7CD4" w:rsidRPr="001F7CD4" w:rsidRDefault="001F7CD4" w:rsidP="001F7CD4">
      <w:pPr>
        <w:spacing w:after="0" w:line="240" w:lineRule="auto"/>
        <w:jc w:val="both"/>
        <w:rPr>
          <w:rFonts w:ascii="Times New Roman" w:eastAsia="Calibri" w:hAnsi="Times New Roman" w:cs="Times New Roman"/>
          <w:sz w:val="24"/>
        </w:rPr>
      </w:pPr>
    </w:p>
    <w:p w14:paraId="1F87A159" w14:textId="7C78C4AD" w:rsidR="001F7CD4" w:rsidRPr="001F7CD4" w:rsidRDefault="001F7CD4" w:rsidP="001F7CD4">
      <w:pPr>
        <w:spacing w:after="0" w:line="240" w:lineRule="auto"/>
        <w:jc w:val="both"/>
        <w:rPr>
          <w:rFonts w:ascii="Times New Roman" w:eastAsia="Calibri" w:hAnsi="Times New Roman" w:cs="Times New Roman"/>
          <w:b/>
          <w:bCs/>
          <w:sz w:val="24"/>
        </w:rPr>
      </w:pPr>
      <w:r w:rsidRPr="001F7CD4">
        <w:rPr>
          <w:rFonts w:ascii="Times New Roman" w:eastAsia="Calibri" w:hAnsi="Times New Roman" w:cs="Times New Roman"/>
          <w:sz w:val="24"/>
        </w:rPr>
        <w:t>Kiryat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Arba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i/>
          <w:iCs/>
          <w:sz w:val="24"/>
        </w:rPr>
        <w:t>hibur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t>
      </w:r>
      <w:r w:rsidR="00CB39DB">
        <w:rPr>
          <w:rFonts w:ascii="Times New Roman" w:eastAsia="Calibri" w:hAnsi="Times New Roman" w:cs="Times New Roman"/>
          <w:sz w:val="24"/>
        </w:rPr>
        <w:t xml:space="preserve"> </w:t>
      </w:r>
      <w:r w:rsidRPr="001F7CD4">
        <w:rPr>
          <w:rFonts w:ascii="Times New Roman" w:eastAsia="Calibri" w:hAnsi="Times New Roman" w:cs="Times New Roman"/>
          <w:i/>
          <w:iCs/>
          <w:sz w:val="24"/>
        </w:rPr>
        <w:t>connection</w:t>
      </w:r>
      <w:r w:rsidR="00661CB7" w:rsidRPr="00661CB7">
        <w:rPr>
          <w:rFonts w:ascii="Times New Roman" w:eastAsia="Calibri" w:hAnsi="Times New Roman" w:cs="Times New Roman"/>
          <w:sz w:val="24"/>
        </w:rPr>
        <w: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because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spirit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connects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body,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upper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world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lower.).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Some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name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means</w:t>
      </w:r>
      <w:r w:rsidR="00CB39DB">
        <w:rPr>
          <w:rFonts w:ascii="Times New Roman" w:eastAsia="Calibri" w:hAnsi="Times New Roman" w:cs="Times New Roman"/>
          <w:sz w:val="24"/>
        </w:rPr>
        <w:t xml:space="preserve"> </w:t>
      </w:r>
      <w:r w:rsidRPr="001F7CD4">
        <w:rPr>
          <w:rFonts w:ascii="Times New Roman" w:eastAsia="Calibri" w:hAnsi="Times New Roman" w:cs="Times New Roman"/>
          <w:i/>
          <w:iCs/>
          <w:sz w:val="24"/>
        </w:rPr>
        <w:t>friendship</w:t>
      </w:r>
      <w:r w:rsidRPr="001F7CD4">
        <w:rPr>
          <w:rFonts w:ascii="Times New Roman" w:eastAsia="Calibri" w:hAnsi="Times New Roman" w:cs="Times New Roman"/>
          <w:sz w:val="24"/>
        </w:rPr>
        <w:t>.</w:t>
      </w:r>
      <w:r w:rsidR="00CB39DB">
        <w:rPr>
          <w:rFonts w:ascii="Times New Roman" w:eastAsia="Calibri" w:hAnsi="Times New Roman" w:cs="Times New Roman"/>
          <w:sz w:val="24"/>
        </w:rPr>
        <w:t xml:space="preserve"> </w:t>
      </w:r>
      <w:r w:rsidRPr="001F7CD4">
        <w:rPr>
          <w:rFonts w:ascii="Times New Roman" w:eastAsia="Calibri" w:hAnsi="Times New Roman" w:cs="Times New Roman"/>
          <w:bCs/>
          <w:sz w:val="24"/>
        </w:rPr>
        <w:t>Hebron</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is</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the</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first</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location</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in</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Eretz</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Israel</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to</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be</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purchased.</w:t>
      </w:r>
    </w:p>
    <w:p w14:paraId="31459B0B" w14:textId="77777777" w:rsidR="001F7CD4" w:rsidRPr="001F7CD4" w:rsidRDefault="001F7CD4" w:rsidP="001F7CD4">
      <w:pPr>
        <w:spacing w:after="0" w:line="240" w:lineRule="auto"/>
        <w:jc w:val="both"/>
        <w:rPr>
          <w:rFonts w:ascii="Times New Roman" w:eastAsia="Calibri" w:hAnsi="Times New Roman" w:cs="Times New Roman"/>
          <w:sz w:val="24"/>
        </w:rPr>
      </w:pPr>
    </w:p>
    <w:p w14:paraId="5659B8F4" w14:textId="4E11027B"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name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speaks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connection.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Burial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represents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connection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living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even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death.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essence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ancestor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fact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children.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Everything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child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finds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basis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parent.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link</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continues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generation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generation,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such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every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descendent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owes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entire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those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came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before.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Jewish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people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today,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tomorrow,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foundation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laid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Isaac</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Rivka,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Yaaqov</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Leah.</w:t>
      </w:r>
    </w:p>
    <w:p w14:paraId="4B195F2D" w14:textId="77777777" w:rsidR="001F7CD4" w:rsidRPr="001F7CD4" w:rsidRDefault="001F7CD4" w:rsidP="001F7CD4">
      <w:pPr>
        <w:spacing w:after="0" w:line="240" w:lineRule="auto"/>
        <w:jc w:val="both"/>
        <w:rPr>
          <w:rFonts w:ascii="Times New Roman" w:eastAsia="Calibri" w:hAnsi="Times New Roman" w:cs="Times New Roman"/>
          <w:sz w:val="24"/>
        </w:rPr>
      </w:pPr>
    </w:p>
    <w:p w14:paraId="276528D3" w14:textId="11A1E9F9"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Thus,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replaced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Eden.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individual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immortality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came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immortality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connection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future,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immortality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whole.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body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spirit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join.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Though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body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long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spirit,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ideas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values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passed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next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generation,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endures,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still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alive.</w:t>
      </w:r>
    </w:p>
    <w:p w14:paraId="6EDBFA92" w14:textId="77777777" w:rsidR="001F7CD4" w:rsidRPr="001F7CD4" w:rsidRDefault="001F7CD4" w:rsidP="001F7CD4">
      <w:pPr>
        <w:spacing w:after="0" w:line="240" w:lineRule="auto"/>
        <w:jc w:val="both"/>
        <w:rPr>
          <w:rFonts w:ascii="Times New Roman" w:eastAsia="Calibri" w:hAnsi="Times New Roman" w:cs="Times New Roman"/>
          <w:sz w:val="24"/>
        </w:rPr>
      </w:pPr>
    </w:p>
    <w:p w14:paraId="08289DAA" w14:textId="063A58F0"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Hebron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lower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upper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worlds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join;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infusion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holy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purpose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future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generations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unites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creation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life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lower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world,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living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life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lower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world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eye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future,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together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our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means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spiritual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fulfillment.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guarantee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our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ultimate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purpose.</w:t>
      </w:r>
    </w:p>
    <w:p w14:paraId="19354885" w14:textId="77777777" w:rsidR="001F7CD4" w:rsidRPr="001F7CD4" w:rsidRDefault="001F7CD4" w:rsidP="001F7CD4">
      <w:pPr>
        <w:spacing w:after="0" w:line="240" w:lineRule="auto"/>
        <w:jc w:val="both"/>
        <w:rPr>
          <w:rFonts w:ascii="Times New Roman" w:eastAsia="Calibri" w:hAnsi="Times New Roman" w:cs="Times New Roman"/>
          <w:sz w:val="24"/>
        </w:rPr>
      </w:pPr>
    </w:p>
    <w:p w14:paraId="2C2BCDEA" w14:textId="38E172D3" w:rsidR="001F7CD4" w:rsidRPr="001F7CD4" w:rsidRDefault="001F7CD4" w:rsidP="001F7CD4">
      <w:pPr>
        <w:spacing w:after="0" w:line="240" w:lineRule="auto"/>
        <w:jc w:val="both"/>
        <w:rPr>
          <w:rFonts w:ascii="Times New Roman" w:eastAsia="Calibri" w:hAnsi="Times New Roman" w:cs="Times New Roman"/>
          <w:bCs/>
          <w:sz w:val="24"/>
        </w:rPr>
      </w:pPr>
      <w:r w:rsidRPr="001F7CD4">
        <w:rPr>
          <w:rFonts w:ascii="Times New Roman" w:eastAsia="Calibri" w:hAnsi="Times New Roman" w:cs="Times New Roman"/>
          <w:bCs/>
          <w:sz w:val="24"/>
        </w:rPr>
        <w:t>It</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is</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for</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this</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reason</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that</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Hebron</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is</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considered</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the</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spiritual</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entry</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point</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into</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Eretz</w:t>
      </w:r>
      <w:r w:rsidR="00CB39DB">
        <w:rPr>
          <w:rFonts w:ascii="Times New Roman" w:eastAsia="Calibri" w:hAnsi="Times New Roman" w:cs="Times New Roman"/>
          <w:bCs/>
          <w:sz w:val="24"/>
        </w:rPr>
        <w:t xml:space="preserve"> </w:t>
      </w:r>
      <w:r w:rsidRPr="001F7CD4">
        <w:rPr>
          <w:rFonts w:ascii="Times New Roman" w:eastAsia="Calibri" w:hAnsi="Times New Roman" w:cs="Times New Roman"/>
          <w:bCs/>
          <w:sz w:val="24"/>
        </w:rPr>
        <w:t>Israel.</w:t>
      </w:r>
      <w:r w:rsidRPr="001F7CD4">
        <w:rPr>
          <w:rFonts w:ascii="Times New Roman" w:eastAsia="Calibri" w:hAnsi="Times New Roman" w:cs="Times New Roman"/>
          <w:sz w:val="20"/>
          <w:vertAlign w:val="superscript"/>
        </w:rPr>
        <w:footnoteReference w:id="43"/>
      </w:r>
    </w:p>
    <w:p w14:paraId="27875B4F" w14:textId="77777777" w:rsidR="001F7CD4" w:rsidRPr="001F7CD4" w:rsidRDefault="001F7CD4" w:rsidP="001F7CD4">
      <w:pPr>
        <w:spacing w:after="0" w:line="240" w:lineRule="auto"/>
        <w:jc w:val="both"/>
        <w:rPr>
          <w:rFonts w:ascii="Times New Roman" w:eastAsia="Calibri" w:hAnsi="Times New Roman" w:cs="Times New Roman"/>
          <w:bCs/>
          <w:sz w:val="24"/>
        </w:rPr>
      </w:pPr>
    </w:p>
    <w:p w14:paraId="0EC69C40" w14:textId="2EAC6547"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Shortly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after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reached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Promised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before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bought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Machpelah,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whilst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still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alive.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built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altar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Hebron.</w:t>
      </w:r>
    </w:p>
    <w:p w14:paraId="7464FFB7" w14:textId="77777777" w:rsidR="001F7CD4" w:rsidRPr="001F7CD4" w:rsidRDefault="001F7CD4" w:rsidP="001F7CD4">
      <w:pPr>
        <w:spacing w:after="0" w:line="240" w:lineRule="auto"/>
        <w:jc w:val="both"/>
        <w:rPr>
          <w:rFonts w:ascii="Times New Roman" w:eastAsia="Calibri" w:hAnsi="Times New Roman" w:cs="Times New Roman"/>
          <w:sz w:val="24"/>
        </w:rPr>
      </w:pPr>
    </w:p>
    <w:p w14:paraId="61B2FFB9" w14:textId="67798517"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Later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describes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painstaking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detail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how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requests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buy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grave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Machpelah,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how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Hittites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wish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take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Ephron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Hittite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finally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agrees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make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purchase,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charges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inflated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outlandish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sum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four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hundred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silver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shekels.</w:t>
      </w:r>
      <w:r w:rsidRPr="001F7CD4">
        <w:rPr>
          <w:rFonts w:ascii="Times New Roman" w:eastAsia="Calibri" w:hAnsi="Times New Roman" w:cs="Times New Roman"/>
          <w:sz w:val="20"/>
          <w:vertAlign w:val="superscript"/>
        </w:rPr>
        <w:footnoteReference w:id="44"/>
      </w:r>
      <w:r w:rsidR="00CB39DB">
        <w:rPr>
          <w:rFonts w:ascii="Times New Roman" w:eastAsia="Calibri" w:hAnsi="Times New Roman" w:cs="Times New Roman"/>
          <w:sz w:val="24"/>
        </w:rPr>
        <w:t xml:space="preserve"> </w:t>
      </w:r>
    </w:p>
    <w:p w14:paraId="2B0939F2" w14:textId="77777777" w:rsidR="001F7CD4" w:rsidRPr="001F7CD4" w:rsidRDefault="001F7CD4" w:rsidP="001F7CD4">
      <w:pPr>
        <w:spacing w:after="0" w:line="240" w:lineRule="auto"/>
        <w:jc w:val="both"/>
        <w:rPr>
          <w:rFonts w:ascii="Times New Roman" w:eastAsia="Calibri" w:hAnsi="Times New Roman" w:cs="Times New Roman"/>
          <w:sz w:val="24"/>
        </w:rPr>
      </w:pPr>
    </w:p>
    <w:p w14:paraId="1C00B54F" w14:textId="1B8304EB"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purchased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Avinu</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grave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Eventually,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Yitzchak</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Rivka,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Yaaqov</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Leah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buried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doubled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cave.</w:t>
      </w:r>
    </w:p>
    <w:p w14:paraId="62385A9C" w14:textId="77777777" w:rsidR="001F7CD4" w:rsidRPr="001F7CD4" w:rsidRDefault="001F7CD4" w:rsidP="001F7CD4">
      <w:pPr>
        <w:spacing w:after="0" w:line="240" w:lineRule="auto"/>
        <w:jc w:val="both"/>
        <w:rPr>
          <w:rFonts w:ascii="Times New Roman" w:eastAsia="Calibri" w:hAnsi="Times New Roman" w:cs="Times New Roman"/>
          <w:bCs/>
          <w:sz w:val="24"/>
        </w:rPr>
      </w:pPr>
    </w:p>
    <w:p w14:paraId="26F8F461" w14:textId="2BD4E12D"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Why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did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purchase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Sarah’s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gravesite?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purchased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during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nearly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sixty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years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sojourned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p>
    <w:p w14:paraId="37C401AF" w14:textId="77777777" w:rsidR="001F7CD4" w:rsidRPr="001F7CD4" w:rsidRDefault="001F7CD4" w:rsidP="001F7CD4">
      <w:pPr>
        <w:spacing w:after="0" w:line="240" w:lineRule="auto"/>
        <w:jc w:val="both"/>
        <w:rPr>
          <w:rFonts w:ascii="Times New Roman" w:eastAsia="Calibri" w:hAnsi="Times New Roman" w:cs="Times New Roman"/>
          <w:sz w:val="24"/>
        </w:rPr>
      </w:pPr>
    </w:p>
    <w:p w14:paraId="7581653F" w14:textId="50AF865D"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semi-nomadic</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herdsmen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because,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notwithstanding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Divine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promises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contrary,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yet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Hebrew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nation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settle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While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associated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Canaan,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their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direct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connection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tenuous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fragile,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because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personify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earliest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stages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new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nation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born.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anchors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HaShem.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Actual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possession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settlement,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true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possibility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national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destiny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realized,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far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future.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firmly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hands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indigenous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inhabitants,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Canaanites.</w:t>
      </w:r>
      <w:r w:rsidR="00CB39DB">
        <w:rPr>
          <w:rFonts w:ascii="Times New Roman" w:eastAsia="Calibri" w:hAnsi="Times New Roman" w:cs="Times New Roman"/>
          <w:sz w:val="24"/>
        </w:rPr>
        <w:t xml:space="preserve"> </w:t>
      </w:r>
    </w:p>
    <w:p w14:paraId="00161774" w14:textId="77777777" w:rsidR="001F7CD4" w:rsidRPr="001F7CD4" w:rsidRDefault="001F7CD4" w:rsidP="001F7CD4">
      <w:pPr>
        <w:spacing w:after="0" w:line="240" w:lineRule="auto"/>
        <w:jc w:val="both"/>
        <w:rPr>
          <w:rFonts w:ascii="Times New Roman" w:eastAsia="Calibri" w:hAnsi="Times New Roman" w:cs="Times New Roman"/>
          <w:sz w:val="24"/>
        </w:rPr>
      </w:pPr>
    </w:p>
    <w:p w14:paraId="6A8E7077" w14:textId="62CE9B50"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trial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indeed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difficult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trial.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must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wait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till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death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before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acquires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first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piece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p>
    <w:p w14:paraId="757D6F54" w14:textId="77777777" w:rsidR="001F7CD4" w:rsidRPr="001F7CD4" w:rsidRDefault="001F7CD4" w:rsidP="001F7CD4">
      <w:pPr>
        <w:spacing w:after="0" w:line="240" w:lineRule="auto"/>
        <w:jc w:val="both"/>
        <w:rPr>
          <w:rFonts w:ascii="Times New Roman" w:eastAsia="Calibri" w:hAnsi="Times New Roman" w:cs="Times New Roman"/>
          <w:bCs/>
          <w:sz w:val="24"/>
        </w:rPr>
      </w:pPr>
    </w:p>
    <w:p w14:paraId="6824D8C8" w14:textId="2DCA7775"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iCs/>
          <w:sz w:val="24"/>
        </w:rPr>
        <w:t>Torah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called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iCs/>
          <w:sz w:val="24"/>
        </w:rPr>
        <w:t>Torah</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morasha</w:t>
      </w:r>
      <w:r w:rsidRPr="001F7CD4">
        <w:rPr>
          <w:rFonts w:ascii="Times New Roman" w:eastAsia="Calibri" w:hAnsi="Times New Roman" w:cs="Times New Roman"/>
          <w:i/>
          <w:iCs/>
          <w:sz w:val="20"/>
          <w:vertAlign w:val="superscript"/>
        </w:rPr>
        <w:footnoteReference w:id="45"/>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which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literally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means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“heritage”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but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which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Sages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Talmud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link</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t>
      </w:r>
      <w:r w:rsidRPr="001F7CD4">
        <w:rPr>
          <w:rFonts w:ascii="Times New Roman" w:eastAsia="Calibri" w:hAnsi="Times New Roman" w:cs="Times New Roman"/>
          <w:i/>
          <w:iCs/>
          <w:sz w:val="24"/>
        </w:rPr>
        <w:t>me’orasa</w:t>
      </w:r>
      <w:r w:rsidRPr="001F7CD4">
        <w:rPr>
          <w:rFonts w:ascii="Times New Roman" w:eastAsia="Calibri" w:hAnsi="Times New Roman" w:cs="Times New Roman"/>
          <w:sz w:val="24"/>
        </w:rPr>
        <w: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(eros,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love),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“fiancée”.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successful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marriage,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proper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conquest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living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knowledge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performance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Torah,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each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fraught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problems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along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way.</w:t>
      </w:r>
      <w:r w:rsidR="00CB39DB">
        <w:rPr>
          <w:rFonts w:ascii="Times New Roman" w:eastAsia="Calibri" w:hAnsi="Times New Roman" w:cs="Times New Roman"/>
          <w:sz w:val="24"/>
        </w:rPr>
        <w:t xml:space="preserve"> </w:t>
      </w:r>
    </w:p>
    <w:p w14:paraId="689D66D1" w14:textId="77777777" w:rsidR="001F7CD4" w:rsidRPr="001F7CD4" w:rsidRDefault="001F7CD4" w:rsidP="001F7CD4">
      <w:pPr>
        <w:spacing w:after="0" w:line="240" w:lineRule="auto"/>
        <w:jc w:val="both"/>
        <w:rPr>
          <w:rFonts w:ascii="Times New Roman" w:eastAsia="Calibri" w:hAnsi="Times New Roman" w:cs="Times New Roman"/>
          <w:bCs/>
          <w:sz w:val="24"/>
        </w:rPr>
      </w:pPr>
    </w:p>
    <w:p w14:paraId="797E4AEC" w14:textId="268E58BC"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When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Moses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scouts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scout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looked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length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breadth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but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looked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Hebron.</w:t>
      </w:r>
      <w:r w:rsidRPr="001F7CD4">
        <w:rPr>
          <w:rFonts w:ascii="Times New Roman" w:eastAsia="Calibri" w:hAnsi="Times New Roman" w:cs="Times New Roman"/>
          <w:sz w:val="20"/>
          <w:vertAlign w:val="superscript"/>
        </w:rPr>
        <w:footnoteReference w:id="46"/>
      </w:r>
    </w:p>
    <w:p w14:paraId="7D0D2842" w14:textId="77777777" w:rsidR="001F7CD4" w:rsidRPr="001F7CD4" w:rsidRDefault="001F7CD4" w:rsidP="001F7CD4">
      <w:pPr>
        <w:spacing w:after="0" w:line="240" w:lineRule="auto"/>
        <w:jc w:val="both"/>
        <w:rPr>
          <w:rFonts w:ascii="Times New Roman" w:eastAsia="Calibri" w:hAnsi="Times New Roman" w:cs="Times New Roman"/>
          <w:sz w:val="24"/>
        </w:rPr>
      </w:pPr>
    </w:p>
    <w:p w14:paraId="7CCE54CC" w14:textId="72BD3EC1"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When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Joshua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two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spies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spy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out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city: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Jericho.</w:t>
      </w:r>
    </w:p>
    <w:p w14:paraId="12981ACF" w14:textId="77777777" w:rsidR="001F7CD4" w:rsidRPr="001F7CD4" w:rsidRDefault="001F7CD4" w:rsidP="001F7CD4">
      <w:pPr>
        <w:spacing w:after="0" w:line="240" w:lineRule="auto"/>
        <w:jc w:val="both"/>
        <w:rPr>
          <w:rFonts w:ascii="Times New Roman" w:eastAsia="Calibri" w:hAnsi="Times New Roman" w:cs="Times New Roman"/>
          <w:sz w:val="24"/>
        </w:rPr>
      </w:pPr>
    </w:p>
    <w:p w14:paraId="7049450C" w14:textId="71824F01"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two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leaders,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Moses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Joshua,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both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intended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conquer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Moses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intended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conquer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south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therefore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started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Hebron.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spies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cut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short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HaShem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changed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tactics.</w:t>
      </w:r>
    </w:p>
    <w:p w14:paraId="45EAD2FF" w14:textId="77777777" w:rsidR="001F7CD4" w:rsidRPr="001F7CD4" w:rsidRDefault="001F7CD4" w:rsidP="001F7CD4">
      <w:pPr>
        <w:spacing w:after="0" w:line="240" w:lineRule="auto"/>
        <w:jc w:val="both"/>
        <w:rPr>
          <w:rFonts w:ascii="Times New Roman" w:eastAsia="Calibri" w:hAnsi="Times New Roman" w:cs="Times New Roman"/>
          <w:sz w:val="24"/>
        </w:rPr>
      </w:pPr>
    </w:p>
    <w:p w14:paraId="5CAD615E" w14:textId="2313291A"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Joshua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entered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east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began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conquest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Jericho.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route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roughly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parallels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route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taken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entered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Yaaqov</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returned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Lavan.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Joshua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thus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followed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00A01121" w:rsidRPr="001F7CD4">
        <w:rPr>
          <w:rFonts w:ascii="Times New Roman" w:eastAsia="Calibri" w:hAnsi="Times New Roman" w:cs="Times New Roman"/>
          <w:sz w:val="24"/>
        </w:rPr>
        <w:t>tried</w:t>
      </w:r>
      <w:r w:rsidR="00A01121">
        <w:rPr>
          <w:rFonts w:ascii="Times New Roman" w:eastAsia="Calibri" w:hAnsi="Times New Roman" w:cs="Times New Roman"/>
          <w:sz w:val="24"/>
        </w:rPr>
        <w:t>-and-true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route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great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significance.</w:t>
      </w:r>
    </w:p>
    <w:p w14:paraId="027D4019" w14:textId="77777777" w:rsidR="001F7CD4" w:rsidRPr="001F7CD4" w:rsidRDefault="001F7CD4" w:rsidP="001F7CD4">
      <w:pPr>
        <w:spacing w:after="0" w:line="240" w:lineRule="auto"/>
        <w:jc w:val="center"/>
        <w:rPr>
          <w:rFonts w:ascii="Times New Roman" w:eastAsia="Calibri" w:hAnsi="Times New Roman" w:cs="Times New Roman"/>
          <w:sz w:val="24"/>
        </w:rPr>
      </w:pPr>
    </w:p>
    <w:p w14:paraId="1A10B69B" w14:textId="3F9074E8"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Joshua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traveled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Shechem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blessings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curses: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Eval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Gerizim.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campaign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proceeded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south.</w:t>
      </w:r>
    </w:p>
    <w:p w14:paraId="0E3A22A5" w14:textId="77777777" w:rsidR="001F7CD4" w:rsidRPr="001F7CD4" w:rsidRDefault="001F7CD4" w:rsidP="001F7CD4">
      <w:pPr>
        <w:spacing w:after="0" w:line="240" w:lineRule="auto"/>
        <w:jc w:val="both"/>
        <w:rPr>
          <w:rFonts w:ascii="Times New Roman" w:eastAsia="Calibri" w:hAnsi="Times New Roman" w:cs="Times New Roman"/>
          <w:sz w:val="24"/>
        </w:rPr>
      </w:pPr>
    </w:p>
    <w:p w14:paraId="674FBF3F" w14:textId="51A16826"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significance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route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must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lost.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Avraham’s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route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temporary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exile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Egypt.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Yaaqov’s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route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much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longer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exile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Egypt.</w:t>
      </w:r>
    </w:p>
    <w:p w14:paraId="7968D3A3" w14:textId="77777777" w:rsidR="001F7CD4" w:rsidRPr="001F7CD4" w:rsidRDefault="001F7CD4" w:rsidP="001F7CD4">
      <w:pPr>
        <w:spacing w:after="0" w:line="240" w:lineRule="auto"/>
        <w:jc w:val="both"/>
        <w:rPr>
          <w:rFonts w:ascii="Times New Roman" w:eastAsia="Calibri" w:hAnsi="Times New Roman" w:cs="Times New Roman"/>
          <w:sz w:val="24"/>
        </w:rPr>
      </w:pPr>
    </w:p>
    <w:p w14:paraId="458C08CE" w14:textId="1CB445F1"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Moses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intended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reverse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pattern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order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eliminate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exile.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Because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spies,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pattern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abandoned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road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exile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paved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again.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know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conquest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Assyrian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Babylonian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exiles.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After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exile,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restored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into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longest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exile,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exile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currently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experiencing.</w:t>
      </w:r>
    </w:p>
    <w:p w14:paraId="283A9297" w14:textId="77777777" w:rsidR="001F7CD4" w:rsidRPr="001F7CD4" w:rsidRDefault="001F7CD4" w:rsidP="001F7CD4">
      <w:pPr>
        <w:spacing w:after="0" w:line="240" w:lineRule="auto"/>
        <w:jc w:val="both"/>
        <w:rPr>
          <w:rFonts w:ascii="Times New Roman" w:eastAsia="Calibri" w:hAnsi="Times New Roman" w:cs="Times New Roman"/>
          <w:sz w:val="24"/>
        </w:rPr>
      </w:pPr>
    </w:p>
    <w:p w14:paraId="6A1676D5" w14:textId="78FE4596" w:rsidR="001F7CD4" w:rsidRPr="001F7CD4" w:rsidRDefault="001F7CD4" w:rsidP="001F7CD4">
      <w:pPr>
        <w:keepNext/>
        <w:keepLines/>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Each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locations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contact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point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Jewish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value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Jewish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souls.</w:t>
      </w:r>
    </w:p>
    <w:p w14:paraId="7AD9AA42" w14:textId="77777777" w:rsidR="001F7CD4" w:rsidRPr="001F7CD4" w:rsidRDefault="001F7CD4" w:rsidP="001F7CD4">
      <w:pPr>
        <w:spacing w:after="0" w:line="240" w:lineRule="auto"/>
        <w:jc w:val="both"/>
        <w:rPr>
          <w:rFonts w:ascii="Times New Roman" w:eastAsia="Calibri" w:hAnsi="Times New Roman" w:cs="Times New Roman"/>
          <w:sz w:val="24"/>
        </w:rPr>
      </w:pPr>
    </w:p>
    <w:p w14:paraId="0B65A0DD" w14:textId="757D193C"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entire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war,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with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based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who’s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charge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holy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sites.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Arabs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sense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their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life-force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comes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Jews’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holy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sites.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why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their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battles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always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focused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graves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our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righteous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ancestors,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because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nourish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their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life-force.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It’s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wonder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hold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fast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w:t>
      </w:r>
      <w:r w:rsidR="00CB39DB">
        <w:rPr>
          <w:rFonts w:ascii="Times New Roman" w:eastAsia="Calibri" w:hAnsi="Times New Roman" w:cs="Times New Roman"/>
          <w:sz w:val="24"/>
        </w:rPr>
        <w:t xml:space="preserve"> </w:t>
      </w:r>
      <w:r w:rsidRPr="001F7CD4">
        <w:rPr>
          <w:rFonts w:ascii="Times New Roman" w:eastAsia="Calibri" w:hAnsi="Times New Roman" w:cs="Times New Roman"/>
          <w:i/>
          <w:iCs/>
          <w:sz w:val="24"/>
        </w:rPr>
        <w:t>Kever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Yosef,</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Kever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Rachel</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Imeinu,</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Ma’arat</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HaMachpelah,</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importantly,</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Har</w:t>
      </w:r>
      <w:r w:rsidR="00CB39DB">
        <w:rPr>
          <w:rFonts w:ascii="Times New Roman" w:eastAsia="Calibri" w:hAnsi="Times New Roman" w:cs="Times New Roman"/>
          <w:i/>
          <w:iCs/>
          <w:sz w:val="24"/>
        </w:rPr>
        <w:t xml:space="preserve"> </w:t>
      </w:r>
      <w:r w:rsidRPr="001F7CD4">
        <w:rPr>
          <w:rFonts w:ascii="Times New Roman" w:eastAsia="Calibri" w:hAnsi="Times New Roman" w:cs="Times New Roman"/>
          <w:i/>
          <w:iCs/>
          <w:sz w:val="24"/>
        </w:rPr>
        <w:t>HaBayit.</w:t>
      </w:r>
    </w:p>
    <w:p w14:paraId="54D8ED90" w14:textId="77777777" w:rsidR="001F7CD4" w:rsidRPr="001F7CD4" w:rsidRDefault="001F7CD4" w:rsidP="001F7CD4">
      <w:pPr>
        <w:spacing w:after="0" w:line="240" w:lineRule="auto"/>
        <w:jc w:val="both"/>
        <w:rPr>
          <w:rFonts w:ascii="Times New Roman" w:eastAsia="Calibri" w:hAnsi="Times New Roman" w:cs="Times New Roman"/>
          <w:sz w:val="24"/>
        </w:rPr>
      </w:pPr>
    </w:p>
    <w:p w14:paraId="211E9EC2" w14:textId="2B71758D" w:rsidR="001F7CD4" w:rsidRPr="001F7CD4" w:rsidRDefault="001F7CD4" w:rsidP="001F7CD4">
      <w:pPr>
        <w:spacing w:after="0" w:line="240" w:lineRule="auto"/>
        <w:jc w:val="both"/>
        <w:rPr>
          <w:rFonts w:ascii="Times New Roman" w:eastAsia="Calibri" w:hAnsi="Times New Roman" w:cs="Times New Roman"/>
          <w:sz w:val="24"/>
        </w:rPr>
      </w:pP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locations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become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problematic</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area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Eretz</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Israel.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Somehow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Arabs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know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that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their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survival</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in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land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depends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holding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these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three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places.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Arabs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built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pagan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mosque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Temple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mount,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destroyed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kever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tomb</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Yosef,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they</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have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taken</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over</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Machpelah</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and</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now</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prevent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Jews</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from</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worshipping</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there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most</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of</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the</w:t>
      </w:r>
      <w:r w:rsidR="00CB39DB">
        <w:rPr>
          <w:rFonts w:ascii="Times New Roman" w:eastAsia="Calibri" w:hAnsi="Times New Roman" w:cs="Times New Roman"/>
          <w:sz w:val="24"/>
        </w:rPr>
        <w:t xml:space="preserve"> </w:t>
      </w:r>
      <w:r w:rsidRPr="001F7CD4">
        <w:rPr>
          <w:rFonts w:ascii="Times New Roman" w:eastAsia="Calibri" w:hAnsi="Times New Roman" w:cs="Times New Roman"/>
          <w:sz w:val="24"/>
        </w:rPr>
        <w:t>time.</w:t>
      </w:r>
    </w:p>
    <w:p w14:paraId="2EBD2C1B" w14:textId="77777777" w:rsidR="001F7CD4" w:rsidRPr="001F7CD4" w:rsidRDefault="001F7CD4" w:rsidP="001F7CD4">
      <w:pPr>
        <w:spacing w:after="0" w:line="240" w:lineRule="auto"/>
        <w:jc w:val="both"/>
        <w:rPr>
          <w:rFonts w:ascii="Times New Roman" w:eastAsia="Calibri" w:hAnsi="Times New Roman" w:cs="Times New Roman"/>
          <w:sz w:val="24"/>
        </w:rPr>
      </w:pPr>
    </w:p>
    <w:p w14:paraId="2A51C10E" w14:textId="0A4F37C5" w:rsidR="001F7CD4" w:rsidRPr="001F7CD4" w:rsidRDefault="001F7CD4" w:rsidP="001F7CD4">
      <w:pPr>
        <w:spacing w:after="0" w:line="240" w:lineRule="auto"/>
        <w:ind w:left="288" w:right="288"/>
        <w:jc w:val="both"/>
        <w:rPr>
          <w:rFonts w:ascii="Times New Roman" w:eastAsia="Calibri" w:hAnsi="Times New Roman" w:cs="Times New Roman"/>
          <w:bCs/>
          <w:i/>
          <w:sz w:val="24"/>
        </w:rPr>
      </w:pPr>
      <w:r w:rsidRPr="001F7CD4">
        <w:rPr>
          <w:rFonts w:ascii="Times New Roman" w:eastAsia="Calibri" w:hAnsi="Times New Roman" w:cs="Times New Roman"/>
          <w:b/>
          <w:bCs/>
          <w:i/>
          <w:sz w:val="24"/>
        </w:rPr>
        <w:t>Tehillim</w:t>
      </w:r>
      <w:r w:rsidR="00CB39DB">
        <w:rPr>
          <w:rFonts w:ascii="Times New Roman" w:eastAsia="Calibri" w:hAnsi="Times New Roman" w:cs="Times New Roman"/>
          <w:b/>
          <w:bCs/>
          <w:i/>
          <w:sz w:val="24"/>
        </w:rPr>
        <w:t xml:space="preserve"> </w:t>
      </w:r>
      <w:r w:rsidRPr="001F7CD4">
        <w:rPr>
          <w:rFonts w:ascii="Times New Roman" w:eastAsia="Calibri" w:hAnsi="Times New Roman" w:cs="Times New Roman"/>
          <w:b/>
          <w:bCs/>
          <w:i/>
          <w:sz w:val="24"/>
        </w:rPr>
        <w:t>(Psalms)</w:t>
      </w:r>
      <w:r w:rsidR="00CB39DB">
        <w:rPr>
          <w:rFonts w:ascii="Times New Roman" w:eastAsia="Calibri" w:hAnsi="Times New Roman" w:cs="Times New Roman"/>
          <w:b/>
          <w:bCs/>
          <w:i/>
          <w:sz w:val="24"/>
        </w:rPr>
        <w:t xml:space="preserve"> </w:t>
      </w:r>
      <w:r w:rsidRPr="001F7CD4">
        <w:rPr>
          <w:rFonts w:ascii="Times New Roman" w:eastAsia="Calibri" w:hAnsi="Times New Roman" w:cs="Times New Roman"/>
          <w:b/>
          <w:bCs/>
          <w:i/>
          <w:sz w:val="24"/>
        </w:rPr>
        <w:t>87:6</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HaShem</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shall</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count</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in</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the</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register</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of</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the</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peoples:</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‘This</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one</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was</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born</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there.’</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Selah</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
          <w:bCs/>
          <w:i/>
          <w:sz w:val="24"/>
        </w:rPr>
        <w:t>7</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And</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whether</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they</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sing</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or</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dance,</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all</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my</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thoughts</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are</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in</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thee.</w:t>
      </w:r>
    </w:p>
    <w:p w14:paraId="1D68073C" w14:textId="77777777" w:rsidR="001F7CD4" w:rsidRPr="001F7CD4" w:rsidRDefault="001F7CD4" w:rsidP="001F7CD4">
      <w:pPr>
        <w:spacing w:after="0" w:line="240" w:lineRule="auto"/>
        <w:jc w:val="both"/>
        <w:rPr>
          <w:rFonts w:ascii="Times New Roman" w:eastAsia="Calibri" w:hAnsi="Times New Roman" w:cs="Times New Roman"/>
          <w:bCs/>
          <w:sz w:val="24"/>
        </w:rPr>
      </w:pPr>
    </w:p>
    <w:p w14:paraId="3AEA57C6" w14:textId="7D8CD4E8" w:rsidR="001F7CD4" w:rsidRPr="001F7CD4" w:rsidRDefault="001F7CD4" w:rsidP="001F7CD4">
      <w:pPr>
        <w:spacing w:after="0" w:line="240" w:lineRule="auto"/>
        <w:ind w:left="288" w:right="288"/>
        <w:jc w:val="both"/>
        <w:rPr>
          <w:rFonts w:ascii="Times New Roman" w:eastAsia="Calibri" w:hAnsi="Times New Roman" w:cs="Times New Roman"/>
          <w:bCs/>
          <w:i/>
          <w:sz w:val="24"/>
        </w:rPr>
      </w:pPr>
      <w:r w:rsidRPr="001F7CD4">
        <w:rPr>
          <w:rFonts w:ascii="Times New Roman" w:eastAsia="Calibri" w:hAnsi="Times New Roman" w:cs="Times New Roman"/>
          <w:b/>
          <w:bCs/>
          <w:i/>
          <w:sz w:val="24"/>
        </w:rPr>
        <w:t>Kethuboth</w:t>
      </w:r>
      <w:r w:rsidR="00CB39DB">
        <w:rPr>
          <w:rFonts w:ascii="Times New Roman" w:eastAsia="Calibri" w:hAnsi="Times New Roman" w:cs="Times New Roman"/>
          <w:b/>
          <w:bCs/>
          <w:i/>
          <w:sz w:val="24"/>
        </w:rPr>
        <w:t xml:space="preserve"> </w:t>
      </w:r>
      <w:r w:rsidRPr="001F7CD4">
        <w:rPr>
          <w:rFonts w:ascii="Times New Roman" w:eastAsia="Calibri" w:hAnsi="Times New Roman" w:cs="Times New Roman"/>
          <w:b/>
          <w:bCs/>
          <w:i/>
          <w:sz w:val="24"/>
        </w:rPr>
        <w:t>75a</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But</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of</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Zion</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it</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shall</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be</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said:</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‘This</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man</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and</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that</w:t>
      </w:r>
      <w:r w:rsidRPr="001F7CD4">
        <w:rPr>
          <w:rFonts w:ascii="Times New Roman" w:eastAsia="Calibri" w:hAnsi="Times New Roman" w:cs="Times New Roman"/>
          <w:bCs/>
          <w:i/>
          <w:sz w:val="20"/>
          <w:vertAlign w:val="superscript"/>
        </w:rPr>
        <w:footnoteReference w:id="47"/>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was</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born</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in</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her;</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and</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the</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Most</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High</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Himself</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doth</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establish</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her;</w:t>
      </w:r>
      <w:r w:rsidRPr="001F7CD4">
        <w:rPr>
          <w:rFonts w:ascii="Times New Roman" w:eastAsia="Calibri" w:hAnsi="Times New Roman" w:cs="Times New Roman"/>
          <w:bCs/>
          <w:i/>
          <w:sz w:val="20"/>
          <w:vertAlign w:val="superscript"/>
        </w:rPr>
        <w:footnoteReference w:id="48"/>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R.</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Meyasha,</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grandson</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of</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R.</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Joshua</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b.</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Levi,</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explained:</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Both</w:t>
      </w:r>
      <w:r w:rsidRPr="001F7CD4">
        <w:rPr>
          <w:rFonts w:ascii="Times New Roman" w:eastAsia="Calibri" w:hAnsi="Times New Roman" w:cs="Times New Roman"/>
          <w:bCs/>
          <w:i/>
          <w:sz w:val="20"/>
          <w:vertAlign w:val="superscript"/>
        </w:rPr>
        <w:footnoteReference w:id="49"/>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he</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who</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was</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born</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therein</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Cs/>
          <w:i/>
          <w:sz w:val="24"/>
        </w:rPr>
        <w:t>and</w:t>
      </w:r>
      <w:r w:rsidR="00CB39DB">
        <w:rPr>
          <w:rFonts w:ascii="Times New Roman" w:eastAsia="Calibri" w:hAnsi="Times New Roman" w:cs="Times New Roman"/>
          <w:bCs/>
          <w:i/>
          <w:sz w:val="24"/>
        </w:rPr>
        <w:t xml:space="preserve"> </w:t>
      </w:r>
      <w:r w:rsidRPr="001F7CD4">
        <w:rPr>
          <w:rFonts w:ascii="Times New Roman" w:eastAsia="Calibri" w:hAnsi="Times New Roman" w:cs="Times New Roman"/>
          <w:b/>
          <w:bCs/>
          <w:i/>
          <w:sz w:val="24"/>
          <w:highlight w:val="yellow"/>
        </w:rPr>
        <w:t>he</w:t>
      </w:r>
      <w:r w:rsidR="00CB39DB">
        <w:rPr>
          <w:rFonts w:ascii="Times New Roman" w:eastAsia="Calibri" w:hAnsi="Times New Roman" w:cs="Times New Roman"/>
          <w:b/>
          <w:bCs/>
          <w:i/>
          <w:sz w:val="24"/>
          <w:highlight w:val="yellow"/>
        </w:rPr>
        <w:t xml:space="preserve"> </w:t>
      </w:r>
      <w:r w:rsidRPr="001F7CD4">
        <w:rPr>
          <w:rFonts w:ascii="Times New Roman" w:eastAsia="Calibri" w:hAnsi="Times New Roman" w:cs="Times New Roman"/>
          <w:b/>
          <w:bCs/>
          <w:i/>
          <w:sz w:val="24"/>
          <w:highlight w:val="yellow"/>
        </w:rPr>
        <w:t>who</w:t>
      </w:r>
      <w:r w:rsidR="00CB39DB">
        <w:rPr>
          <w:rFonts w:ascii="Times New Roman" w:eastAsia="Calibri" w:hAnsi="Times New Roman" w:cs="Times New Roman"/>
          <w:b/>
          <w:bCs/>
          <w:i/>
          <w:sz w:val="24"/>
          <w:highlight w:val="yellow"/>
        </w:rPr>
        <w:t xml:space="preserve"> </w:t>
      </w:r>
      <w:r w:rsidRPr="001F7CD4">
        <w:rPr>
          <w:rFonts w:ascii="Times New Roman" w:eastAsia="Calibri" w:hAnsi="Times New Roman" w:cs="Times New Roman"/>
          <w:b/>
          <w:bCs/>
          <w:i/>
          <w:sz w:val="24"/>
          <w:highlight w:val="yellow"/>
        </w:rPr>
        <w:t>looks</w:t>
      </w:r>
      <w:r w:rsidR="00CB39DB">
        <w:rPr>
          <w:rFonts w:ascii="Times New Roman" w:eastAsia="Calibri" w:hAnsi="Times New Roman" w:cs="Times New Roman"/>
          <w:b/>
          <w:bCs/>
          <w:i/>
          <w:sz w:val="24"/>
          <w:highlight w:val="yellow"/>
        </w:rPr>
        <w:t xml:space="preserve"> </w:t>
      </w:r>
      <w:r w:rsidRPr="001F7CD4">
        <w:rPr>
          <w:rFonts w:ascii="Times New Roman" w:eastAsia="Calibri" w:hAnsi="Times New Roman" w:cs="Times New Roman"/>
          <w:b/>
          <w:bCs/>
          <w:i/>
          <w:sz w:val="24"/>
          <w:highlight w:val="yellow"/>
        </w:rPr>
        <w:t>forward</w:t>
      </w:r>
      <w:r w:rsidR="00CB39DB">
        <w:rPr>
          <w:rFonts w:ascii="Times New Roman" w:eastAsia="Calibri" w:hAnsi="Times New Roman" w:cs="Times New Roman"/>
          <w:b/>
          <w:bCs/>
          <w:i/>
          <w:sz w:val="24"/>
          <w:highlight w:val="yellow"/>
        </w:rPr>
        <w:t xml:space="preserve"> </w:t>
      </w:r>
      <w:r w:rsidRPr="001F7CD4">
        <w:rPr>
          <w:rFonts w:ascii="Times New Roman" w:eastAsia="Calibri" w:hAnsi="Times New Roman" w:cs="Times New Roman"/>
          <w:b/>
          <w:bCs/>
          <w:i/>
          <w:sz w:val="24"/>
          <w:highlight w:val="yellow"/>
        </w:rPr>
        <w:t>to</w:t>
      </w:r>
      <w:r w:rsidR="00CB39DB">
        <w:rPr>
          <w:rFonts w:ascii="Times New Roman" w:eastAsia="Calibri" w:hAnsi="Times New Roman" w:cs="Times New Roman"/>
          <w:b/>
          <w:bCs/>
          <w:i/>
          <w:sz w:val="24"/>
          <w:highlight w:val="yellow"/>
        </w:rPr>
        <w:t xml:space="preserve"> </w:t>
      </w:r>
      <w:r w:rsidRPr="001F7CD4">
        <w:rPr>
          <w:rFonts w:ascii="Times New Roman" w:eastAsia="Calibri" w:hAnsi="Times New Roman" w:cs="Times New Roman"/>
          <w:b/>
          <w:bCs/>
          <w:i/>
          <w:sz w:val="24"/>
          <w:highlight w:val="yellow"/>
        </w:rPr>
        <w:t>seeing</w:t>
      </w:r>
      <w:r w:rsidR="00CB39DB">
        <w:rPr>
          <w:rFonts w:ascii="Times New Roman" w:eastAsia="Calibri" w:hAnsi="Times New Roman" w:cs="Times New Roman"/>
          <w:b/>
          <w:bCs/>
          <w:i/>
          <w:sz w:val="24"/>
          <w:highlight w:val="yellow"/>
        </w:rPr>
        <w:t xml:space="preserve"> </w:t>
      </w:r>
      <w:r w:rsidRPr="001F7CD4">
        <w:rPr>
          <w:rFonts w:ascii="Times New Roman" w:eastAsia="Calibri" w:hAnsi="Times New Roman" w:cs="Times New Roman"/>
          <w:b/>
          <w:bCs/>
          <w:i/>
          <w:sz w:val="24"/>
          <w:highlight w:val="yellow"/>
        </w:rPr>
        <w:t>it</w:t>
      </w:r>
      <w:r w:rsidRPr="001F7CD4">
        <w:rPr>
          <w:rFonts w:ascii="Times New Roman" w:eastAsia="Calibri" w:hAnsi="Times New Roman" w:cs="Times New Roman"/>
          <w:bCs/>
          <w:i/>
          <w:sz w:val="24"/>
        </w:rPr>
        <w:t>.</w:t>
      </w:r>
      <w:r w:rsidRPr="001F7CD4">
        <w:rPr>
          <w:rFonts w:ascii="Times New Roman" w:eastAsia="Calibri" w:hAnsi="Times New Roman" w:cs="Times New Roman"/>
          <w:bCs/>
          <w:i/>
          <w:sz w:val="20"/>
          <w:vertAlign w:val="superscript"/>
        </w:rPr>
        <w:footnoteReference w:id="50"/>
      </w:r>
    </w:p>
    <w:p w14:paraId="4B360BA3" w14:textId="77777777" w:rsidR="001F7CD4" w:rsidRPr="001F7CD4" w:rsidRDefault="001F7CD4" w:rsidP="001F7CD4">
      <w:pPr>
        <w:pBdr>
          <w:bottom w:val="double" w:sz="6" w:space="1" w:color="auto"/>
        </w:pBdr>
        <w:spacing w:after="0" w:line="240" w:lineRule="auto"/>
        <w:jc w:val="both"/>
        <w:rPr>
          <w:rFonts w:ascii="Calibri" w:eastAsia="Calibri" w:hAnsi="Calibri" w:cs="Arial"/>
          <w:lang w:bidi="he-IL"/>
        </w:rPr>
      </w:pPr>
    </w:p>
    <w:p w14:paraId="73695BB5" w14:textId="77777777" w:rsidR="001F7CD4" w:rsidRPr="001F7CD4" w:rsidRDefault="001F7CD4" w:rsidP="001F7CD4">
      <w:pPr>
        <w:spacing w:after="0" w:line="240" w:lineRule="auto"/>
        <w:jc w:val="both"/>
        <w:rPr>
          <w:rFonts w:ascii="Calibri" w:eastAsia="Calibri" w:hAnsi="Calibri" w:cs="Arial"/>
          <w:lang w:bidi="he-IL"/>
        </w:rPr>
      </w:pPr>
    </w:p>
    <w:p w14:paraId="2BF01362" w14:textId="68415C9D" w:rsidR="001F7CD4" w:rsidRPr="001F7CD4" w:rsidRDefault="001F7CD4" w:rsidP="001F7CD4">
      <w:pPr>
        <w:spacing w:after="0" w:line="240" w:lineRule="auto"/>
        <w:jc w:val="both"/>
        <w:rPr>
          <w:rFonts w:ascii="Calibri" w:eastAsia="Times New Roman" w:hAnsi="Calibri" w:cs="Calibri"/>
          <w:color w:val="000000"/>
          <w:lang w:bidi="he-IL"/>
        </w:rPr>
      </w:pPr>
      <w:r w:rsidRPr="001F7CD4">
        <w:rPr>
          <w:rFonts w:ascii="Palatino Linotype" w:eastAsia="Times New Roman" w:hAnsi="Palatino Linotype" w:cs="Calibri"/>
          <w:b/>
          <w:bCs/>
          <w:color w:val="000000"/>
          <w:sz w:val="28"/>
          <w:szCs w:val="28"/>
          <w:lang w:val="es-ES" w:bidi="he-IL"/>
        </w:rPr>
        <w:t>Ashlamatah:</w:t>
      </w:r>
      <w:r w:rsidR="00CB39DB">
        <w:rPr>
          <w:rFonts w:ascii="Palatino Linotype" w:eastAsia="Times New Roman" w:hAnsi="Palatino Linotype" w:cs="Calibri"/>
          <w:b/>
          <w:bCs/>
          <w:color w:val="000000"/>
          <w:sz w:val="28"/>
          <w:szCs w:val="28"/>
          <w:lang w:val="es-ES" w:bidi="he-IL"/>
        </w:rPr>
        <w:t xml:space="preserve">  </w:t>
      </w:r>
      <w:r w:rsidRPr="001F7CD4">
        <w:rPr>
          <w:rFonts w:ascii="Palatino Linotype" w:eastAsia="Times New Roman" w:hAnsi="Palatino Linotype" w:cs="Calibri"/>
          <w:b/>
          <w:bCs/>
          <w:color w:val="000000"/>
          <w:sz w:val="28"/>
          <w:szCs w:val="28"/>
          <w:lang w:bidi="he-IL"/>
        </w:rPr>
        <w:t>Jer</w:t>
      </w:r>
      <w:r w:rsidR="00CB39DB">
        <w:rPr>
          <w:rFonts w:ascii="Palatino Linotype" w:eastAsia="Times New Roman" w:hAnsi="Palatino Linotype" w:cs="Calibri"/>
          <w:b/>
          <w:bCs/>
          <w:color w:val="000000"/>
          <w:sz w:val="28"/>
          <w:szCs w:val="28"/>
          <w:lang w:bidi="he-IL"/>
        </w:rPr>
        <w:t xml:space="preserve"> </w:t>
      </w:r>
      <w:r w:rsidRPr="001F7CD4">
        <w:rPr>
          <w:rFonts w:ascii="Palatino Linotype" w:eastAsia="Times New Roman" w:hAnsi="Palatino Linotype" w:cs="Calibri"/>
          <w:b/>
          <w:bCs/>
          <w:color w:val="000000"/>
          <w:sz w:val="28"/>
          <w:szCs w:val="28"/>
          <w:lang w:bidi="he-IL"/>
        </w:rPr>
        <w:t>11:16</w:t>
      </w:r>
      <w:r w:rsidR="00CB39DB">
        <w:rPr>
          <w:rFonts w:ascii="Palatino Linotype" w:eastAsia="Times New Roman" w:hAnsi="Palatino Linotype" w:cs="Calibri"/>
          <w:b/>
          <w:bCs/>
          <w:color w:val="000000"/>
          <w:sz w:val="28"/>
          <w:szCs w:val="28"/>
          <w:lang w:bidi="he-IL"/>
        </w:rPr>
        <w:t xml:space="preserve"> </w:t>
      </w:r>
      <w:r w:rsidRPr="001F7CD4">
        <w:rPr>
          <w:rFonts w:ascii="Palatino Linotype" w:eastAsia="Times New Roman" w:hAnsi="Palatino Linotype" w:cs="Calibri"/>
          <w:b/>
          <w:bCs/>
          <w:color w:val="000000"/>
          <w:sz w:val="28"/>
          <w:szCs w:val="28"/>
          <w:lang w:bidi="he-IL"/>
        </w:rPr>
        <w:t>–</w:t>
      </w:r>
      <w:r w:rsidR="00CB39DB">
        <w:rPr>
          <w:rFonts w:ascii="Palatino Linotype" w:eastAsia="Times New Roman" w:hAnsi="Palatino Linotype" w:cs="Calibri"/>
          <w:b/>
          <w:bCs/>
          <w:color w:val="000000"/>
          <w:sz w:val="28"/>
          <w:szCs w:val="28"/>
          <w:lang w:bidi="he-IL"/>
        </w:rPr>
        <w:t xml:space="preserve"> </w:t>
      </w:r>
      <w:r w:rsidRPr="001F7CD4">
        <w:rPr>
          <w:rFonts w:ascii="Palatino Linotype" w:eastAsia="Times New Roman" w:hAnsi="Palatino Linotype" w:cs="Calibri"/>
          <w:b/>
          <w:bCs/>
          <w:color w:val="000000"/>
          <w:sz w:val="28"/>
          <w:szCs w:val="28"/>
          <w:lang w:bidi="he-IL"/>
        </w:rPr>
        <w:t>12:2</w:t>
      </w:r>
      <w:r w:rsidR="00CB39DB">
        <w:rPr>
          <w:rFonts w:ascii="Palatino Linotype" w:eastAsia="Times New Roman" w:hAnsi="Palatino Linotype" w:cs="Calibri"/>
          <w:b/>
          <w:bCs/>
          <w:color w:val="000000"/>
          <w:sz w:val="28"/>
          <w:szCs w:val="28"/>
          <w:lang w:bidi="he-IL"/>
        </w:rPr>
        <w:t xml:space="preserve"> </w:t>
      </w:r>
      <w:r w:rsidRPr="001F7CD4">
        <w:rPr>
          <w:rFonts w:ascii="Palatino Linotype" w:eastAsia="Times New Roman" w:hAnsi="Palatino Linotype" w:cs="Calibri"/>
          <w:b/>
          <w:bCs/>
          <w:color w:val="000000"/>
          <w:sz w:val="28"/>
          <w:szCs w:val="28"/>
          <w:lang w:bidi="he-IL"/>
        </w:rPr>
        <w:t>+</w:t>
      </w:r>
      <w:r w:rsidR="00CB39DB">
        <w:rPr>
          <w:rFonts w:ascii="Palatino Linotype" w:eastAsia="Times New Roman" w:hAnsi="Palatino Linotype" w:cs="Calibri"/>
          <w:b/>
          <w:bCs/>
          <w:color w:val="000000"/>
          <w:sz w:val="28"/>
          <w:szCs w:val="28"/>
          <w:lang w:bidi="he-IL"/>
        </w:rPr>
        <w:t xml:space="preserve"> </w:t>
      </w:r>
      <w:r w:rsidRPr="001F7CD4">
        <w:rPr>
          <w:rFonts w:ascii="Palatino Linotype" w:eastAsia="Times New Roman" w:hAnsi="Palatino Linotype" w:cs="Calibri"/>
          <w:b/>
          <w:bCs/>
          <w:color w:val="000000"/>
          <w:sz w:val="28"/>
          <w:szCs w:val="28"/>
          <w:lang w:bidi="he-IL"/>
        </w:rPr>
        <w:t>15:15-16</w:t>
      </w:r>
    </w:p>
    <w:p w14:paraId="34246E58" w14:textId="235A6011" w:rsidR="001F7CD4" w:rsidRPr="001F7CD4" w:rsidRDefault="00CB39DB" w:rsidP="001F7CD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tbl>
      <w:tblPr>
        <w:tblW w:w="0" w:type="auto"/>
        <w:tblCellMar>
          <w:left w:w="0" w:type="dxa"/>
          <w:right w:w="0" w:type="dxa"/>
        </w:tblCellMar>
        <w:tblLook w:val="04A0" w:firstRow="1" w:lastRow="0" w:firstColumn="1" w:lastColumn="0" w:noHBand="0" w:noVBand="1"/>
      </w:tblPr>
      <w:tblGrid>
        <w:gridCol w:w="5095"/>
        <w:gridCol w:w="5109"/>
      </w:tblGrid>
      <w:tr w:rsidR="001F7CD4" w:rsidRPr="001F7CD4" w14:paraId="6F85F034" w14:textId="77777777" w:rsidTr="003461D7">
        <w:trPr>
          <w:tblHeader/>
        </w:trPr>
        <w:tc>
          <w:tcPr>
            <w:tcW w:w="50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A9F457" w14:textId="77777777" w:rsidR="001F7CD4" w:rsidRPr="001F7CD4" w:rsidRDefault="001F7CD4" w:rsidP="001F7CD4">
            <w:pPr>
              <w:spacing w:after="0" w:line="240" w:lineRule="auto"/>
              <w:jc w:val="center"/>
              <w:rPr>
                <w:rFonts w:ascii="Calibri" w:eastAsia="Times New Roman" w:hAnsi="Calibri" w:cs="Calibri"/>
                <w:lang w:bidi="he-IL"/>
              </w:rPr>
            </w:pPr>
            <w:r w:rsidRPr="001F7CD4">
              <w:rPr>
                <w:rFonts w:ascii="Times New Roman" w:eastAsia="Times New Roman" w:hAnsi="Times New Roman" w:cs="Times New Roman"/>
                <w:b/>
                <w:bCs/>
                <w:lang w:val="en-AU" w:bidi="he-IL"/>
              </w:rPr>
              <w:t>Rashi</w:t>
            </w:r>
          </w:p>
        </w:tc>
        <w:tc>
          <w:tcPr>
            <w:tcW w:w="51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0FADA9" w14:textId="77777777" w:rsidR="001F7CD4" w:rsidRPr="001F7CD4" w:rsidRDefault="001F7CD4" w:rsidP="001F7CD4">
            <w:pPr>
              <w:spacing w:after="0" w:line="240" w:lineRule="auto"/>
              <w:jc w:val="center"/>
              <w:rPr>
                <w:rFonts w:ascii="Calibri" w:eastAsia="Times New Roman" w:hAnsi="Calibri" w:cs="Calibri"/>
                <w:lang w:bidi="he-IL"/>
              </w:rPr>
            </w:pPr>
            <w:r w:rsidRPr="001F7CD4">
              <w:rPr>
                <w:rFonts w:ascii="Times New Roman" w:eastAsia="Times New Roman" w:hAnsi="Times New Roman" w:cs="Times New Roman"/>
                <w:b/>
                <w:bCs/>
                <w:lang w:val="en-AU" w:bidi="he-IL"/>
              </w:rPr>
              <w:t>Targum</w:t>
            </w:r>
          </w:p>
        </w:tc>
      </w:tr>
      <w:tr w:rsidR="001F7CD4" w:rsidRPr="001F7CD4" w14:paraId="627A1F29" w14:textId="77777777" w:rsidTr="003461D7">
        <w:tc>
          <w:tcPr>
            <w:tcW w:w="5095"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05CE37F" w14:textId="16181866"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6.</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said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b/>
                <w:bCs/>
                <w:u w:val="single"/>
                <w:shd w:val="clear" w:color="auto" w:fill="FFFF00"/>
                <w:lang w:bidi="he-IL"/>
              </w:rPr>
              <w:t>Proclaim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words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cities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Judah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streets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Jerusalem,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saying: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Hearken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words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covenant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shall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p>
        </w:tc>
        <w:tc>
          <w:tcPr>
            <w:tcW w:w="510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06902222" w14:textId="7B084301"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6.</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And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LORD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said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to</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me,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Prophesy</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all</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these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words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in</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cities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of</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house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of</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Judah</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and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in</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00A01121" w:rsidRPr="001F7CD4">
              <w:rPr>
                <w:rFonts w:ascii="Times New Roman" w:eastAsia="Times New Roman" w:hAnsi="Times New Roman" w:cs="Times New Roman"/>
                <w:lang w:val="en-AU" w:bidi="he-IL"/>
              </w:rPr>
              <w:t>marketplaces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of</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Jerusalem,</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saying:</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Heed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words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of</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this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covenant,</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and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do</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them.</w:t>
            </w:r>
            <w:r w:rsidR="00CB39DB">
              <w:rPr>
                <w:rFonts w:ascii="Times New Roman" w:eastAsia="Times New Roman" w:hAnsi="Times New Roman" w:cs="Times New Roman"/>
                <w:lang w:val="en-AU" w:bidi="he-IL"/>
              </w:rPr>
              <w:t xml:space="preserve">           </w:t>
            </w:r>
          </w:p>
        </w:tc>
      </w:tr>
      <w:tr w:rsidR="001F7CD4" w:rsidRPr="001F7CD4" w14:paraId="48752FCB" w14:textId="77777777" w:rsidTr="003461D7">
        <w:tc>
          <w:tcPr>
            <w:tcW w:w="5095"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20A4193" w14:textId="3FFEF829"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7.</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warned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forefathers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day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brought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up</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from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Egypt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until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day,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warning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early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every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morning,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saying: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b/>
                <w:bCs/>
                <w:shd w:val="clear" w:color="auto" w:fill="FFFF00"/>
                <w:lang w:bidi="he-IL"/>
              </w:rPr>
              <w:t>Hearken</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to</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My</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voice.</w:t>
            </w:r>
          </w:p>
        </w:tc>
        <w:tc>
          <w:tcPr>
            <w:tcW w:w="510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E825148" w14:textId="1EE3071A"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7.</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For</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I</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truly</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warned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your</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fathers,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on</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day</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that</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I</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brought</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them</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up</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from</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land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of</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Egypt</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even</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up</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to</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this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day,</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rising</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up</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early</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and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warning,</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saying,</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b/>
                <w:bCs/>
                <w:shd w:val="clear" w:color="auto" w:fill="FFFF00"/>
                <w:lang w:val="en-AU" w:bidi="he-IL"/>
              </w:rPr>
              <w:t>Heed</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My</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Memra.</w:t>
            </w:r>
          </w:p>
        </w:tc>
      </w:tr>
      <w:tr w:rsidR="001F7CD4" w:rsidRPr="001F7CD4" w14:paraId="35E0885A" w14:textId="77777777" w:rsidTr="003461D7">
        <w:tc>
          <w:tcPr>
            <w:tcW w:w="5095"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2B75A28" w14:textId="69A5800A"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8.</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But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did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hearken,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neither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did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ears,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went,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each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man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according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view</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evil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heart,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brought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upon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words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covenant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that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commanded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did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b/>
                <w:bCs/>
                <w:lang w:bidi="he-IL"/>
              </w:rPr>
              <w:t>{S}</w:t>
            </w:r>
          </w:p>
        </w:tc>
        <w:tc>
          <w:tcPr>
            <w:tcW w:w="510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F0AA172" w14:textId="6AB41EA9"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8.</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But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did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heed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did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incline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ear,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but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each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man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walked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corrupt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fancy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evil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heart.</w:t>
            </w:r>
            <w:r w:rsidR="00CB39DB">
              <w:rPr>
                <w:rFonts w:ascii="Times New Roman" w:eastAsia="Times New Roman" w:hAnsi="Times New Roman" w:cs="Times New Roman"/>
                <w:lang w:bidi="he-IL"/>
              </w:rPr>
              <w:t xml:space="preserve"> </w:t>
            </w:r>
            <w:r w:rsidR="00A01121" w:rsidRPr="001F7CD4">
              <w:rPr>
                <w:rFonts w:ascii="Times New Roman" w:eastAsia="Times New Roman" w:hAnsi="Times New Roman" w:cs="Times New Roman"/>
                <w:lang w:bidi="he-IL"/>
              </w:rPr>
              <w:t>So,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brought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punishment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upon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because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listened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words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covenant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which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commanded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did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b/>
                <w:bCs/>
                <w:lang w:bidi="he-IL"/>
              </w:rPr>
              <w:t>{S}</w:t>
            </w:r>
          </w:p>
        </w:tc>
      </w:tr>
      <w:tr w:rsidR="001F7CD4" w:rsidRPr="001F7CD4" w14:paraId="527E9CE9" w14:textId="77777777" w:rsidTr="003461D7">
        <w:tc>
          <w:tcPr>
            <w:tcW w:w="5095"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1DBBACB" w14:textId="64DCF68D"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9.</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said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conspiracy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found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among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Judah,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among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inhabitants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Jerusalem.</w:t>
            </w:r>
          </w:p>
        </w:tc>
        <w:tc>
          <w:tcPr>
            <w:tcW w:w="510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599A5E8" w14:textId="0FCDDC66"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9.</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And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LORD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said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to</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me,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“It</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has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been</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found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that</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men</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of</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Judah</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and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inhabitants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of</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Jerusalem</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have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rebelled.</w:t>
            </w:r>
          </w:p>
        </w:tc>
      </w:tr>
      <w:tr w:rsidR="001F7CD4" w:rsidRPr="001F7CD4" w14:paraId="5A4DE0F2" w14:textId="77777777" w:rsidTr="003461D7">
        <w:tc>
          <w:tcPr>
            <w:tcW w:w="5095"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E566924" w14:textId="757FD7E4"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10.</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returned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iniquities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first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forefathers,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refused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hearken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words,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followed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other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gods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worship</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house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Israel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house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Judah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broke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covenant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that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made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forefathers.</w:t>
            </w:r>
            <w:r w:rsidR="00CB39DB">
              <w:rPr>
                <w:rFonts w:ascii="Times New Roman" w:eastAsia="Times New Roman" w:hAnsi="Times New Roman" w:cs="Times New Roman"/>
                <w:lang w:bidi="he-IL"/>
              </w:rPr>
              <w:t xml:space="preserve"> </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b/>
                <w:bCs/>
                <w:lang w:bidi="he-IL"/>
              </w:rPr>
              <w:t>{S}</w:t>
            </w:r>
          </w:p>
        </w:tc>
        <w:tc>
          <w:tcPr>
            <w:tcW w:w="510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340C6365" w14:textId="52771368"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10.</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returned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sins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first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fathers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refused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heed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words,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wandered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after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idols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nations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serve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house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Israel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house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Judah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changed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covenant/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which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made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fathers.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b/>
                <w:bCs/>
                <w:lang w:bidi="he-IL"/>
              </w:rPr>
              <w:t>{S}</w:t>
            </w:r>
          </w:p>
        </w:tc>
      </w:tr>
      <w:tr w:rsidR="001F7CD4" w:rsidRPr="001F7CD4" w14:paraId="671F8B0B" w14:textId="77777777" w:rsidTr="003461D7">
        <w:tc>
          <w:tcPr>
            <w:tcW w:w="5095"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78BB9A26" w14:textId="280FB2B6"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11.</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Therefore,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says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Behold,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bring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upon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evil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which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shall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unable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escape,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b/>
                <w:bCs/>
                <w:shd w:val="clear" w:color="auto" w:fill="FFFF00"/>
                <w:lang w:bidi="he-IL"/>
              </w:rPr>
              <w:t>although</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they</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shall</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cry</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out</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to</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Me,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I</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will</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not</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heed</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them.</w:t>
            </w:r>
          </w:p>
        </w:tc>
        <w:tc>
          <w:tcPr>
            <w:tcW w:w="510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01595C5" w14:textId="18A80D7F"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11.</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Therefore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thus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says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Behold,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bringing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evil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upon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from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which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cannot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w:t>
            </w:r>
            <w:r w:rsidR="00CB39DB">
              <w:rPr>
                <w:rFonts w:ascii="Times New Roman" w:eastAsia="Times New Roman" w:hAnsi="Times New Roman" w:cs="Times New Roman"/>
                <w:lang w:bidi="he-IL"/>
              </w:rPr>
              <w:t xml:space="preserve"> </w:t>
            </w:r>
            <w:r w:rsidR="00A01121" w:rsidRPr="001F7CD4">
              <w:rPr>
                <w:rFonts w:ascii="Times New Roman" w:eastAsia="Times New Roman" w:hAnsi="Times New Roman" w:cs="Times New Roman"/>
                <w:lang w:bidi="he-IL"/>
              </w:rPr>
              <w:t>rescued,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b/>
                <w:bCs/>
                <w:shd w:val="clear" w:color="auto" w:fill="FFFF00"/>
                <w:lang w:bidi="he-IL"/>
              </w:rPr>
              <w:t>and</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they</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shall</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pray</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before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Me,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but</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I</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will</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not</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receive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their</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prayer.</w:t>
            </w:r>
          </w:p>
        </w:tc>
      </w:tr>
      <w:tr w:rsidR="001F7CD4" w:rsidRPr="001F7CD4" w14:paraId="00287A6E" w14:textId="77777777" w:rsidTr="003461D7">
        <w:tc>
          <w:tcPr>
            <w:tcW w:w="5095"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40261517" w14:textId="3804674F"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12.</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shall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go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[from]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cities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Judah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inhabitants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Jerusalem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cry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out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gods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whom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burn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incense,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shall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time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misfortune.</w:t>
            </w:r>
          </w:p>
        </w:tc>
        <w:tc>
          <w:tcPr>
            <w:tcW w:w="510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1003E302" w14:textId="76E97D0C"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12.</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cities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house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Judah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inhabitants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Jerusalem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shall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go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make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request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idols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which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offer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incense: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able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deliver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time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misfortune?</w:t>
            </w:r>
          </w:p>
        </w:tc>
      </w:tr>
      <w:tr w:rsidR="001F7CD4" w:rsidRPr="001F7CD4" w14:paraId="31C5B6B9" w14:textId="77777777" w:rsidTr="003461D7">
        <w:tc>
          <w:tcPr>
            <w:tcW w:w="5095"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2BED7201" w14:textId="270F471E"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13.</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many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cities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were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gods,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Judah,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many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streets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Jerusalem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made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altars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shameful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altars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burn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incense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Baal.</w:t>
            </w:r>
          </w:p>
        </w:tc>
        <w:tc>
          <w:tcPr>
            <w:tcW w:w="510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F3B5200" w14:textId="7D3347ED"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13.</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according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number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cities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deities,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house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Judah;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according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number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streets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Jerusalem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made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altars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Shame,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altars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offer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incense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Ba'al.</w:t>
            </w:r>
          </w:p>
        </w:tc>
      </w:tr>
      <w:tr w:rsidR="001F7CD4" w:rsidRPr="001F7CD4" w14:paraId="145D59E6" w14:textId="77777777" w:rsidTr="003461D7">
        <w:tc>
          <w:tcPr>
            <w:tcW w:w="5095"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8FFA031" w14:textId="61803EAB"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14.</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pray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people,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neither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shall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lift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up</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cry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prayer,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hearken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time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out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because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misfortune.</w:t>
            </w:r>
            <w:r w:rsidR="00CB39DB">
              <w:rPr>
                <w:rFonts w:ascii="Times New Roman" w:eastAsia="Times New Roman" w:hAnsi="Times New Roman" w:cs="Times New Roman"/>
                <w:lang w:bidi="he-IL"/>
              </w:rPr>
              <w:t xml:space="preserve"> </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b/>
                <w:bCs/>
                <w:lang w:bidi="he-IL"/>
              </w:rPr>
              <w:t>{S}</w:t>
            </w:r>
          </w:p>
        </w:tc>
        <w:tc>
          <w:tcPr>
            <w:tcW w:w="510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51B12821" w14:textId="60A19144"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14.</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pray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people,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make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supplication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petition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prayer,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pleasure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before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receive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prayer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time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pray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before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time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misfortune.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b/>
                <w:bCs/>
                <w:lang w:bidi="he-IL"/>
              </w:rPr>
              <w:t>{S}</w:t>
            </w:r>
          </w:p>
        </w:tc>
      </w:tr>
      <w:tr w:rsidR="001F7CD4" w:rsidRPr="001F7CD4" w14:paraId="385EDF2A" w14:textId="77777777" w:rsidTr="003461D7">
        <w:tc>
          <w:tcPr>
            <w:tcW w:w="5095"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5C4E9336" w14:textId="583A64E8"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15.</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What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beloved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house,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[seeing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that]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many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perform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evil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design,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holy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flesh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remove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from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evil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rejoice.</w:t>
            </w:r>
          </w:p>
        </w:tc>
        <w:tc>
          <w:tcPr>
            <w:tcW w:w="510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4D726378" w14:textId="5DD478F6"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15.</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What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people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which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beloved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before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forsaken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worship</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house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My</w:t>
            </w:r>
            <w:r w:rsidR="00CB39DB">
              <w:rPr>
                <w:rFonts w:ascii="Times New Roman" w:eastAsia="Times New Roman" w:hAnsi="Times New Roman" w:cs="Times New Roman"/>
                <w:lang w:bidi="he-IL"/>
              </w:rPr>
              <w:t xml:space="preserve"> </w:t>
            </w:r>
            <w:r w:rsidR="0061689E" w:rsidRPr="001F7CD4">
              <w:rPr>
                <w:rFonts w:ascii="Times New Roman" w:eastAsia="Times New Roman" w:hAnsi="Times New Roman" w:cs="Times New Roman"/>
                <w:lang w:bidi="he-IL"/>
              </w:rPr>
              <w:t>sanctuary</w:t>
            </w:r>
            <w:r w:rsidR="00CB39DB">
              <w:rPr>
                <w:rFonts w:ascii="Times New Roman" w:eastAsia="Times New Roman" w:hAnsi="Times New Roman" w:cs="Times New Roman"/>
                <w:lang w:bidi="he-IL"/>
              </w:rPr>
              <w:t xml:space="preserve"> </w:t>
            </w:r>
            <w:r w:rsidR="0061689E"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made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counsel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Many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mix</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flesh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profane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things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holy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flesh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go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exile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from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because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wickedness;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would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strong?</w:t>
            </w:r>
          </w:p>
        </w:tc>
      </w:tr>
      <w:tr w:rsidR="001F7CD4" w:rsidRPr="001F7CD4" w14:paraId="6BC14475" w14:textId="77777777" w:rsidTr="003461D7">
        <w:tc>
          <w:tcPr>
            <w:tcW w:w="50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A42FAB" w14:textId="726A0896"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bidi="he-IL"/>
              </w:rPr>
              <w:t>16.</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b/>
                <w:bCs/>
                <w:shd w:val="clear" w:color="auto" w:fill="FFFF00"/>
                <w:lang w:bidi="he-IL"/>
              </w:rPr>
              <w:t>A</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leafy</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olive-tree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fair</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with</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goodly</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fruit,</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has</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the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Lord</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called</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your</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name</w:t>
            </w:r>
            <w:r w:rsidRPr="001F7CD4">
              <w:rPr>
                <w:rFonts w:ascii="Times New Roman" w:eastAsia="Times New Roman" w:hAnsi="Times New Roman" w:cs="Times New Roman"/>
                <w:lang w:bidi="he-IL"/>
              </w:rPr>
              <w: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sound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great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tumult,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kindled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fire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upon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broken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its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branches.</w:t>
            </w:r>
          </w:p>
        </w:tc>
        <w:tc>
          <w:tcPr>
            <w:tcW w:w="51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C56BB0" w14:textId="0257BED7"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bidi="he-IL"/>
              </w:rPr>
              <w:t>16.</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b/>
                <w:bCs/>
                <w:shd w:val="clear" w:color="auto" w:fill="FFFF00"/>
                <w:lang w:bidi="he-IL"/>
              </w:rPr>
              <w:t>Behold,</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like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the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olive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tree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which</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is</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handsome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in</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its</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appearance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and</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beautiful</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in</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its</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looks,</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and</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its</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boughs</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are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exalted</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among</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the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trees,</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so</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the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Lord</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has</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raised</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your</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name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to</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dignity</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among</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the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nations</w:t>
            </w:r>
            <w:r w:rsidRPr="001F7CD4">
              <w:rPr>
                <w:rFonts w:ascii="Times New Roman" w:eastAsia="Times New Roman" w:hAnsi="Times New Roman" w:cs="Times New Roman"/>
                <w:lang w:bidi="he-IL"/>
              </w:rPr>
              <w: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but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transgress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Law,</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armies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nations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strong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fire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against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auxiliaries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joined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p>
        </w:tc>
      </w:tr>
      <w:tr w:rsidR="001F7CD4" w:rsidRPr="001F7CD4" w14:paraId="6BAD896D" w14:textId="77777777" w:rsidTr="003461D7">
        <w:tc>
          <w:tcPr>
            <w:tcW w:w="50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6C30B7" w14:textId="49AAC664"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17.</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Hosts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planted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spoke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evil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concerning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about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evil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house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Israel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house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Judah,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which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did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provoke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burn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sacrifices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Baal.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b/>
                <w:bCs/>
                <w:lang w:bidi="he-IL"/>
              </w:rPr>
              <w:t>{P}</w:t>
            </w:r>
          </w:p>
        </w:tc>
        <w:tc>
          <w:tcPr>
            <w:tcW w:w="51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95D232" w14:textId="5C34336D"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17.</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And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LORD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of</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Hosts,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who</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has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established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you,</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has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decreed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to</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bring</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evil</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upon</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you</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because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of</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wickedness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of</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house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of</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Israel</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and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house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of</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Judah,</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which</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they</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committed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for</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themselves,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so</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to</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provoke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to</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anger</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before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Me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to</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offer</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up</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incense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to</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Ba’al.”</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b/>
                <w:bCs/>
                <w:lang w:bidi="he-IL"/>
              </w:rPr>
              <w:t>{P}</w:t>
            </w:r>
          </w:p>
        </w:tc>
      </w:tr>
      <w:tr w:rsidR="001F7CD4" w:rsidRPr="001F7CD4" w14:paraId="71E91745" w14:textId="77777777" w:rsidTr="003461D7">
        <w:tc>
          <w:tcPr>
            <w:tcW w:w="50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B7DFC74" w14:textId="6C1B8352"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18.</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let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know,</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knew,</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showed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deeds.</w:t>
            </w:r>
          </w:p>
        </w:tc>
        <w:tc>
          <w:tcPr>
            <w:tcW w:w="51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4ADC10" w14:textId="311C502C"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18.</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Thus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LORD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taught</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me,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and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I</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learned:</w:t>
            </w:r>
            <w:r w:rsidR="00CB39DB">
              <w:rPr>
                <w:rFonts w:ascii="Times New Roman" w:eastAsia="Times New Roman" w:hAnsi="Times New Roman" w:cs="Times New Roman"/>
                <w:lang w:val="en-AU" w:bidi="he-IL"/>
              </w:rPr>
              <w:t xml:space="preserve"> </w:t>
            </w:r>
            <w:r w:rsidR="00A01121" w:rsidRPr="001F7CD4">
              <w:rPr>
                <w:rFonts w:ascii="Times New Roman" w:eastAsia="Times New Roman" w:hAnsi="Times New Roman" w:cs="Times New Roman"/>
                <w:lang w:val="en-AU" w:bidi="he-IL"/>
              </w:rPr>
              <w:t>therefore,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You</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have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made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me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see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their</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works.</w:t>
            </w:r>
          </w:p>
        </w:tc>
      </w:tr>
      <w:tr w:rsidR="001F7CD4" w:rsidRPr="001F7CD4" w14:paraId="076B1674" w14:textId="77777777" w:rsidTr="003461D7">
        <w:tc>
          <w:tcPr>
            <w:tcW w:w="50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2E9A85" w14:textId="7DCA3834"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19.</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like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lamb</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bull,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[that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brought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slaughter,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did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know</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that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devised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plans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about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"Let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destroy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food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wood,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let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cut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him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from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living,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let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name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longer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remembered."</w:t>
            </w:r>
          </w:p>
        </w:tc>
        <w:tc>
          <w:tcPr>
            <w:tcW w:w="51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EA9BE3" w14:textId="482EA63B"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19.</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But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was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brought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like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choice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lamb</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which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slaughter,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did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know</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that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devised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evil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plans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against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saying: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"Let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cast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deadly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poison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food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destroy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him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from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Israel,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let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name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longer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remembered.”</w:t>
            </w:r>
          </w:p>
        </w:tc>
      </w:tr>
      <w:tr w:rsidR="001F7CD4" w:rsidRPr="001F7CD4" w14:paraId="48088048" w14:textId="77777777" w:rsidTr="003461D7">
        <w:tc>
          <w:tcPr>
            <w:tcW w:w="50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492274" w14:textId="40447537"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20.</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Hosts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just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Judge,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searches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kidneys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heart,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"Let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see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vengeance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against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revealed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cause.</w:t>
            </w:r>
            <w:r w:rsidR="00CB39DB">
              <w:rPr>
                <w:rFonts w:ascii="Times New Roman" w:eastAsia="Times New Roman" w:hAnsi="Times New Roman" w:cs="Times New Roman"/>
                <w:lang w:bidi="he-IL"/>
              </w:rPr>
              <w:t xml:space="preserve"> </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b/>
                <w:bCs/>
                <w:lang w:bidi="he-IL"/>
              </w:rPr>
              <w:t>{S}</w:t>
            </w:r>
          </w:p>
        </w:tc>
        <w:tc>
          <w:tcPr>
            <w:tcW w:w="51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BB8C77" w14:textId="09EE8635"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20.</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But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Hosts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true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judge: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reins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heart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revealed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before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Him.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Let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see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reward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judgment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uttered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humiliation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before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b/>
                <w:bCs/>
                <w:lang w:bidi="he-IL"/>
              </w:rPr>
              <w:t>{S}</w:t>
            </w:r>
          </w:p>
        </w:tc>
      </w:tr>
      <w:tr w:rsidR="001F7CD4" w:rsidRPr="001F7CD4" w14:paraId="07E6E5C2" w14:textId="77777777" w:rsidTr="003461D7">
        <w:tc>
          <w:tcPr>
            <w:tcW w:w="50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2E15D6" w14:textId="7C76A90F"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21.</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Therefore,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says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Hosts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concerning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Anathoth,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seek</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life,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saying,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shall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prophesy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name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shall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die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our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b/>
                <w:bCs/>
                <w:lang w:bidi="he-IL"/>
              </w:rPr>
              <w:t>{P}</w:t>
            </w:r>
          </w:p>
        </w:tc>
        <w:tc>
          <w:tcPr>
            <w:tcW w:w="51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0877C0" w14:textId="454A8C5C"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21.</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Therefore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thus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says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concerning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Anathoth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seek</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kill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saying: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prophesy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Name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die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our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hands.”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b/>
                <w:bCs/>
                <w:lang w:bidi="he-IL"/>
              </w:rPr>
              <w:t>{P}</w:t>
            </w:r>
          </w:p>
        </w:tc>
      </w:tr>
      <w:tr w:rsidR="001F7CD4" w:rsidRPr="001F7CD4" w14:paraId="025526C4" w14:textId="77777777" w:rsidTr="003461D7">
        <w:tc>
          <w:tcPr>
            <w:tcW w:w="50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008F142" w14:textId="5EAD4FA0"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22.</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Therefore,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says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Hosts: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Behold,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visit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retribution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upon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shall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die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sword;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sons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daughters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shall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die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through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hunger.</w:t>
            </w:r>
          </w:p>
        </w:tc>
        <w:tc>
          <w:tcPr>
            <w:tcW w:w="51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1C4A24" w14:textId="6EB8D07B"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22.</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Therefore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thus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says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Hosts: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“Behold,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going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punish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killed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sword;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sons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daughters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die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famine.</w:t>
            </w:r>
          </w:p>
        </w:tc>
      </w:tr>
      <w:tr w:rsidR="001F7CD4" w:rsidRPr="001F7CD4" w14:paraId="0A7FFF03" w14:textId="77777777" w:rsidTr="003461D7">
        <w:tc>
          <w:tcPr>
            <w:tcW w:w="50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BCDEF5" w14:textId="45562563"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23.</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And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shall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remnant,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for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bring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misfortune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upon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Anathoth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year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remembrance.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b/>
                <w:bCs/>
                <w:lang w:bidi="he-IL"/>
              </w:rPr>
              <w:t>{S}</w:t>
            </w:r>
          </w:p>
        </w:tc>
        <w:tc>
          <w:tcPr>
            <w:tcW w:w="51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C227DC" w14:textId="63535B27"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23.</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And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they</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will</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have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no</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remnant,</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for</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I</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will</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bring</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misfortune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upon</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men</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of</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Anathoth,</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year</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of</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visitation</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of</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their</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sins.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b/>
                <w:bCs/>
                <w:lang w:bidi="he-IL"/>
              </w:rPr>
              <w:t>{S}</w:t>
            </w:r>
          </w:p>
        </w:tc>
      </w:tr>
      <w:tr w:rsidR="001F7CD4" w:rsidRPr="001F7CD4" w14:paraId="63CFE991" w14:textId="77777777" w:rsidTr="003461D7">
        <w:tc>
          <w:tcPr>
            <w:tcW w:w="50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66D2A1" w14:textId="249747DF" w:rsidR="001F7CD4" w:rsidRPr="001F7CD4" w:rsidRDefault="00CB39DB" w:rsidP="001F7CD4">
            <w:pPr>
              <w:spacing w:after="0" w:line="240" w:lineRule="auto"/>
              <w:jc w:val="both"/>
              <w:rPr>
                <w:rFonts w:ascii="Calibri" w:eastAsia="Times New Roman" w:hAnsi="Calibri" w:cs="Calibri"/>
                <w:lang w:bidi="he-IL"/>
              </w:rPr>
            </w:pPr>
            <w:r>
              <w:rPr>
                <w:rFonts w:ascii="Times New Roman" w:eastAsia="Times New Roman" w:hAnsi="Times New Roman" w:cs="Times New Roman"/>
                <w:lang w:val="en-AU" w:bidi="he-IL"/>
              </w:rPr>
              <w:t xml:space="preserve"> </w:t>
            </w:r>
          </w:p>
        </w:tc>
        <w:tc>
          <w:tcPr>
            <w:tcW w:w="51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AB61B3" w14:textId="3AEFDF42" w:rsidR="001F7CD4" w:rsidRPr="001F7CD4" w:rsidRDefault="00CB39DB" w:rsidP="001F7CD4">
            <w:pPr>
              <w:spacing w:after="0" w:line="240" w:lineRule="auto"/>
              <w:jc w:val="both"/>
              <w:rPr>
                <w:rFonts w:ascii="Calibri" w:eastAsia="Times New Roman" w:hAnsi="Calibri" w:cs="Calibri"/>
                <w:lang w:bidi="he-IL"/>
              </w:rPr>
            </w:pPr>
            <w:r>
              <w:rPr>
                <w:rFonts w:ascii="Times New Roman" w:eastAsia="Times New Roman" w:hAnsi="Times New Roman" w:cs="Times New Roman"/>
                <w:lang w:val="en-AU" w:bidi="he-IL"/>
              </w:rPr>
              <w:t xml:space="preserve"> </w:t>
            </w:r>
          </w:p>
        </w:tc>
      </w:tr>
      <w:tr w:rsidR="001F7CD4" w:rsidRPr="001F7CD4" w14:paraId="54BAFC20" w14:textId="77777777" w:rsidTr="003461D7">
        <w:tc>
          <w:tcPr>
            <w:tcW w:w="50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403BD7" w14:textId="24B64A48"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right,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Lord,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when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contend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but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will</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argue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with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b/>
                <w:bCs/>
                <w:shd w:val="clear" w:color="auto" w:fill="FFFF00"/>
                <w:lang w:bidi="he-IL"/>
              </w:rPr>
              <w:t>Why</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has</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the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way</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of</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the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wicked</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prospered,</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all</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who</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deal</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with</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treachery</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have</w:t>
            </w:r>
            <w:r w:rsidR="00CB39DB">
              <w:rPr>
                <w:rFonts w:ascii="Times New Roman" w:eastAsia="Times New Roman" w:hAnsi="Times New Roman" w:cs="Times New Roman"/>
                <w:b/>
                <w:bCs/>
                <w:shd w:val="clear" w:color="auto" w:fill="FFFF00"/>
                <w:lang w:bidi="he-IL"/>
              </w:rPr>
              <w:t xml:space="preserve"> </w:t>
            </w:r>
            <w:r w:rsidRPr="001F7CD4">
              <w:rPr>
                <w:rFonts w:ascii="Times New Roman" w:eastAsia="Times New Roman" w:hAnsi="Times New Roman" w:cs="Times New Roman"/>
                <w:b/>
                <w:bCs/>
                <w:shd w:val="clear" w:color="auto" w:fill="FFFF00"/>
                <w:lang w:bidi="he-IL"/>
              </w:rPr>
              <w:t>peace?</w:t>
            </w:r>
          </w:p>
        </w:tc>
        <w:tc>
          <w:tcPr>
            <w:tcW w:w="51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446A9E" w14:textId="7E9EA9AB"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1.</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O</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LORD,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you</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are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too</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righteous/generous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(for</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me)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to</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contend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against</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Your</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word.</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But</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I</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am</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asking</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from</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before</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You</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question</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about</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val="en-AU" w:bidi="he-IL"/>
              </w:rPr>
              <w:t>judgements.</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b/>
                <w:bCs/>
                <w:shd w:val="clear" w:color="auto" w:fill="FFFF00"/>
                <w:lang w:val="en-AU" w:bidi="he-IL"/>
              </w:rPr>
              <w:t>Why</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does</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the</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way</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of</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the</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wicked</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prosper?</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b/>
                <w:bCs/>
                <w:shd w:val="clear" w:color="auto" w:fill="FFFF00"/>
                <w:lang w:val="en-AU" w:bidi="he-IL"/>
              </w:rPr>
              <w:t>Why</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are</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all</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who</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utter</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falsehood</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unconcerned,</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and</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at</w:t>
            </w:r>
            <w:r w:rsidR="00CB39DB">
              <w:rPr>
                <w:rFonts w:ascii="Times New Roman" w:eastAsia="Times New Roman" w:hAnsi="Times New Roman" w:cs="Times New Roman"/>
                <w:b/>
                <w:bCs/>
                <w:shd w:val="clear" w:color="auto" w:fill="FFFF00"/>
                <w:lang w:val="en-AU" w:bidi="he-IL"/>
              </w:rPr>
              <w:t xml:space="preserve"> </w:t>
            </w:r>
            <w:r w:rsidRPr="001F7CD4">
              <w:rPr>
                <w:rFonts w:ascii="Times New Roman" w:eastAsia="Times New Roman" w:hAnsi="Times New Roman" w:cs="Times New Roman"/>
                <w:b/>
                <w:bCs/>
                <w:shd w:val="clear" w:color="auto" w:fill="FFFF00"/>
                <w:lang w:val="en-AU" w:bidi="he-IL"/>
              </w:rPr>
              <w:t>ease?</w:t>
            </w:r>
          </w:p>
        </w:tc>
      </w:tr>
      <w:tr w:rsidR="001F7CD4" w:rsidRPr="001F7CD4" w14:paraId="55283E4E" w14:textId="77777777" w:rsidTr="003461D7">
        <w:tc>
          <w:tcPr>
            <w:tcW w:w="50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673177" w14:textId="25E88B8D"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2.</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planted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even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taken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root,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even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produced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fruit.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near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mouths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but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far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from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thoughts.</w:t>
            </w:r>
          </w:p>
        </w:tc>
        <w:tc>
          <w:tcPr>
            <w:tcW w:w="51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E173E7" w14:textId="19A4FA7C"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lang w:val="en-AU" w:bidi="he-IL"/>
              </w:rPr>
              <w:t>2.</w:t>
            </w:r>
            <w:r w:rsidR="00CB39DB">
              <w:rPr>
                <w:rFonts w:ascii="Times New Roman" w:eastAsia="Times New Roman" w:hAnsi="Times New Roman" w:cs="Times New Roman"/>
                <w:lang w:val="en-AU" w:bidi="he-IL"/>
              </w:rPr>
              <w:t xml:space="preserve"> </w:t>
            </w:r>
            <w:r w:rsidRPr="001F7CD4">
              <w:rPr>
                <w:rFonts w:ascii="Times New Roman" w:eastAsia="Times New Roman" w:hAnsi="Times New Roman" w:cs="Times New Roman"/>
                <w:lang w:bidi="he-IL"/>
              </w:rPr>
              <w:t>You</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established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them;</w:t>
            </w:r>
            <w:r w:rsidR="00CB39DB">
              <w:rPr>
                <w:rFonts w:ascii="Times New Roman" w:eastAsia="Times New Roman" w:hAnsi="Times New Roman" w:cs="Times New Roman"/>
                <w:lang w:bidi="he-IL"/>
              </w:rPr>
              <w:t xml:space="preserve"> </w:t>
            </w:r>
            <w:r w:rsidR="00A01121" w:rsidRPr="001F7CD4">
              <w:rPr>
                <w:rFonts w:ascii="Times New Roman" w:eastAsia="Times New Roman" w:hAnsi="Times New Roman" w:cs="Times New Roman"/>
                <w:lang w:bidi="he-IL"/>
              </w:rPr>
              <w:t>moreover,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strong,</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grown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rich;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they</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have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also</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acquired</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possessions.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words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of</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Law</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are</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near,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in</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mouth,</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but</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Your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fear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is</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far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from</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their</w:t>
            </w:r>
            <w:r w:rsidR="00CB39DB">
              <w:rPr>
                <w:rFonts w:ascii="Times New Roman" w:eastAsia="Times New Roman" w:hAnsi="Times New Roman" w:cs="Times New Roman"/>
                <w:lang w:bidi="he-IL"/>
              </w:rPr>
              <w:t xml:space="preserve"> </w:t>
            </w:r>
            <w:r w:rsidRPr="001F7CD4">
              <w:rPr>
                <w:rFonts w:ascii="Times New Roman" w:eastAsia="Times New Roman" w:hAnsi="Times New Roman" w:cs="Times New Roman"/>
                <w:lang w:bidi="he-IL"/>
              </w:rPr>
              <w:t>hearts</w:t>
            </w:r>
          </w:p>
        </w:tc>
      </w:tr>
      <w:tr w:rsidR="001F7CD4" w:rsidRPr="001F7CD4" w14:paraId="2F1A242D" w14:textId="77777777" w:rsidTr="003461D7">
        <w:tc>
          <w:tcPr>
            <w:tcW w:w="5095" w:type="dxa"/>
            <w:tcBorders>
              <w:top w:val="nil"/>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14:paraId="03EB2AEE" w14:textId="22A00C0C"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sz w:val="24"/>
                <w:szCs w:val="24"/>
                <w:lang w:val="en-AU" w:bidi="he-IL"/>
              </w:rPr>
              <w:t>3.</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bidi="he-IL"/>
              </w:rPr>
              <w:t>But</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You,</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O</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Lord,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have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known</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me,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You</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see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me,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and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You</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try</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my</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heart</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with</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You.</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Draw</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them</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out</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like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sheep</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to</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the</w:t>
            </w:r>
            <w:r w:rsidR="00CB39DB">
              <w:rPr>
                <w:rFonts w:ascii="Times New Roman" w:eastAsia="Times New Roman" w:hAnsi="Times New Roman" w:cs="Times New Roman"/>
                <w:sz w:val="24"/>
                <w:szCs w:val="24"/>
                <w:lang w:bidi="he-IL"/>
              </w:rPr>
              <w:t xml:space="preserve"> </w:t>
            </w:r>
            <w:r w:rsidR="0061689E" w:rsidRPr="001F7CD4">
              <w:rPr>
                <w:rFonts w:ascii="Times New Roman" w:eastAsia="Times New Roman" w:hAnsi="Times New Roman" w:cs="Times New Roman"/>
                <w:sz w:val="24"/>
                <w:szCs w:val="24"/>
                <w:lang w:bidi="he-IL"/>
              </w:rPr>
              <w:t>slaughter</w:t>
            </w:r>
            <w:r w:rsidR="00CB39DB">
              <w:rPr>
                <w:rFonts w:ascii="Times New Roman" w:eastAsia="Times New Roman" w:hAnsi="Times New Roman" w:cs="Times New Roman"/>
                <w:sz w:val="24"/>
                <w:szCs w:val="24"/>
                <w:lang w:bidi="he-IL"/>
              </w:rPr>
              <w:t xml:space="preserve"> </w:t>
            </w:r>
            <w:r w:rsidR="0061689E" w:rsidRPr="001F7CD4">
              <w:rPr>
                <w:rFonts w:ascii="Times New Roman" w:eastAsia="Times New Roman" w:hAnsi="Times New Roman" w:cs="Times New Roman"/>
                <w:sz w:val="24"/>
                <w:szCs w:val="24"/>
                <w:lang w:bidi="he-IL"/>
              </w:rPr>
              <w:t>and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prepare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them</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for</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the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day</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of</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slaughter.</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b/>
                <w:bCs/>
                <w:sz w:val="24"/>
                <w:szCs w:val="24"/>
                <w:lang w:bidi="he-IL"/>
              </w:rPr>
              <w:t>{P}</w:t>
            </w:r>
          </w:p>
        </w:tc>
        <w:tc>
          <w:tcPr>
            <w:tcW w:w="5109" w:type="dxa"/>
            <w:tcBorders>
              <w:top w:val="nil"/>
              <w:left w:val="nil"/>
              <w:bottom w:val="single" w:sz="8" w:space="0" w:color="auto"/>
              <w:right w:val="single" w:sz="8" w:space="0" w:color="auto"/>
            </w:tcBorders>
            <w:shd w:val="clear" w:color="auto" w:fill="E2EFD9"/>
            <w:tcMar>
              <w:top w:w="0" w:type="dxa"/>
              <w:left w:w="108" w:type="dxa"/>
              <w:bottom w:w="0" w:type="dxa"/>
              <w:right w:w="108" w:type="dxa"/>
            </w:tcMar>
            <w:hideMark/>
          </w:tcPr>
          <w:p w14:paraId="6FDA91D9" w14:textId="12A8D0C6"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sz w:val="24"/>
                <w:szCs w:val="24"/>
                <w:lang w:val="en-AU" w:bidi="he-IL"/>
              </w:rPr>
              <w:t>3.</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But</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as</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for</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you,</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O</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LORD,</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all</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is</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known</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and</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revealed</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before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You,</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for</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You</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test</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the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hearts</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of</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those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who</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take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pleasure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in</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Your</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service.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As</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for</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the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wicked,</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He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has</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ordained</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them</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as</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sheep</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for</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the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slaughter,</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and</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has</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appointed</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them</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for</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the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day</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of</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slaughter</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b/>
                <w:bCs/>
                <w:sz w:val="24"/>
                <w:szCs w:val="24"/>
                <w:lang w:bidi="he-IL"/>
              </w:rPr>
              <w:t>{P}</w:t>
            </w:r>
          </w:p>
        </w:tc>
      </w:tr>
      <w:tr w:rsidR="001F7CD4" w:rsidRPr="001F7CD4" w14:paraId="5C991C0B" w14:textId="77777777" w:rsidTr="003461D7">
        <w:tc>
          <w:tcPr>
            <w:tcW w:w="50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EA8D05" w14:textId="3C7C9188" w:rsidR="001F7CD4" w:rsidRPr="001F7CD4" w:rsidRDefault="00CB39DB" w:rsidP="001F7CD4">
            <w:pPr>
              <w:spacing w:after="0" w:line="240" w:lineRule="auto"/>
              <w:jc w:val="both"/>
              <w:rPr>
                <w:rFonts w:ascii="Calibri" w:eastAsia="Times New Roman" w:hAnsi="Calibri" w:cs="Calibri"/>
                <w:lang w:bidi="he-IL"/>
              </w:rPr>
            </w:pPr>
            <w:r>
              <w:rPr>
                <w:rFonts w:ascii="Times New Roman" w:eastAsia="Times New Roman" w:hAnsi="Times New Roman" w:cs="Times New Roman"/>
                <w:sz w:val="24"/>
                <w:szCs w:val="24"/>
                <w:lang w:val="en-AU" w:bidi="he-IL"/>
              </w:rPr>
              <w:t xml:space="preserve"> </w:t>
            </w:r>
          </w:p>
        </w:tc>
        <w:tc>
          <w:tcPr>
            <w:tcW w:w="51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30B4E8" w14:textId="0658A67F" w:rsidR="001F7CD4" w:rsidRPr="001F7CD4" w:rsidRDefault="00CB39DB" w:rsidP="001F7CD4">
            <w:pPr>
              <w:spacing w:after="0" w:line="240" w:lineRule="auto"/>
              <w:jc w:val="both"/>
              <w:rPr>
                <w:rFonts w:ascii="Calibri" w:eastAsia="Times New Roman" w:hAnsi="Calibri" w:cs="Calibri"/>
                <w:lang w:bidi="he-IL"/>
              </w:rPr>
            </w:pPr>
            <w:r>
              <w:rPr>
                <w:rFonts w:ascii="Times New Roman" w:eastAsia="Times New Roman" w:hAnsi="Times New Roman" w:cs="Times New Roman"/>
                <w:sz w:val="24"/>
                <w:szCs w:val="24"/>
                <w:lang w:val="en-AU" w:bidi="he-IL"/>
              </w:rPr>
              <w:t xml:space="preserve"> </w:t>
            </w:r>
          </w:p>
        </w:tc>
      </w:tr>
      <w:tr w:rsidR="001F7CD4" w:rsidRPr="001F7CD4" w14:paraId="45CA4E41" w14:textId="77777777" w:rsidTr="003461D7">
        <w:tc>
          <w:tcPr>
            <w:tcW w:w="50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D5C442" w14:textId="65550F69"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sz w:val="24"/>
                <w:szCs w:val="24"/>
                <w:lang w:val="en-AU" w:bidi="he-IL"/>
              </w:rPr>
              <w:t>15.</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bidi="he-IL"/>
              </w:rPr>
              <w:t>You</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know,</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O</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Lord,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remember</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me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and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think</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of</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me,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and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avenge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me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of</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my</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pursuers.</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Take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me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not</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to</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Your</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long</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suffering,</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know,</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I</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bore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disgrace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for</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Your</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sake.</w:t>
            </w:r>
          </w:p>
        </w:tc>
        <w:tc>
          <w:tcPr>
            <w:tcW w:w="51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D71841" w14:textId="6BBE0A34"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sz w:val="24"/>
                <w:szCs w:val="24"/>
                <w:lang w:val="en-AU" w:bidi="he-IL"/>
              </w:rPr>
              <w:t>15.</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As</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for</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You,</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it</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is</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revealed</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before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You,</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O</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LORD;</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let</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the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memory</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of</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me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come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in</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before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You,</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and</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command</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me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to</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do</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well</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for</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myself</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so</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that</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I</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may</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punish</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my</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enemy</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and</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exact</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retribution</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for</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myself</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from</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my</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pursuers;</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and</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do</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not</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give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any</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length</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of</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time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for</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my</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humiliation.</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It</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is</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revealed</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before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You</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that</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I</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received</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shame</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on</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account</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of</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Your</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val="en-AU" w:bidi="he-IL"/>
              </w:rPr>
              <w:t>Memra.</w:t>
            </w:r>
          </w:p>
        </w:tc>
      </w:tr>
      <w:tr w:rsidR="001F7CD4" w:rsidRPr="001F7CD4" w14:paraId="790A65B1" w14:textId="77777777" w:rsidTr="003461D7">
        <w:tc>
          <w:tcPr>
            <w:tcW w:w="509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28E8E1" w14:textId="629B059F"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sz w:val="24"/>
                <w:szCs w:val="24"/>
                <w:lang w:val="en-AU" w:bidi="he-IL"/>
              </w:rPr>
              <w:t>16.</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bidi="he-IL"/>
              </w:rPr>
              <w:t>Your</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words</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were</w:t>
            </w:r>
            <w:r w:rsidR="00CB39DB">
              <w:rPr>
                <w:rFonts w:ascii="Times New Roman" w:eastAsia="Times New Roman" w:hAnsi="Times New Roman" w:cs="Times New Roman"/>
                <w:sz w:val="24"/>
                <w:szCs w:val="24"/>
                <w:lang w:bidi="he-IL"/>
              </w:rPr>
              <w:t xml:space="preserve"> </w:t>
            </w:r>
            <w:r w:rsidR="00A01121" w:rsidRPr="001F7CD4">
              <w:rPr>
                <w:rFonts w:ascii="Times New Roman" w:eastAsia="Times New Roman" w:hAnsi="Times New Roman" w:cs="Times New Roman"/>
                <w:sz w:val="24"/>
                <w:szCs w:val="24"/>
                <w:lang w:bidi="he-IL"/>
              </w:rPr>
              <w:t>found,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and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I</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ate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them,</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and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Your</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word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was</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to</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me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a</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joy</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and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a</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rejoicing</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of</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my</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heart,</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for</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Your</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name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was</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called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upon</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me,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O</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Lord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God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of</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Hosts.</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b/>
                <w:bCs/>
                <w:sz w:val="24"/>
                <w:szCs w:val="24"/>
                <w:lang w:bidi="he-IL"/>
              </w:rPr>
              <w:t>{S}</w:t>
            </w:r>
          </w:p>
        </w:tc>
        <w:tc>
          <w:tcPr>
            <w:tcW w:w="51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7AF4B4" w14:textId="1A7B7D07" w:rsidR="001F7CD4" w:rsidRPr="001F7CD4" w:rsidRDefault="001F7CD4" w:rsidP="001F7CD4">
            <w:pPr>
              <w:spacing w:after="0" w:line="240" w:lineRule="auto"/>
              <w:jc w:val="both"/>
              <w:rPr>
                <w:rFonts w:ascii="Calibri" w:eastAsia="Times New Roman" w:hAnsi="Calibri" w:cs="Calibri"/>
                <w:lang w:bidi="he-IL"/>
              </w:rPr>
            </w:pPr>
            <w:r w:rsidRPr="001F7CD4">
              <w:rPr>
                <w:rFonts w:ascii="Times New Roman" w:eastAsia="Times New Roman" w:hAnsi="Times New Roman" w:cs="Times New Roman"/>
                <w:sz w:val="24"/>
                <w:szCs w:val="24"/>
                <w:lang w:val="en-AU" w:bidi="he-IL"/>
              </w:rPr>
              <w:t>16.</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sz w:val="24"/>
                <w:szCs w:val="24"/>
                <w:lang w:bidi="he-IL"/>
              </w:rPr>
              <w:t>I</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received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Your</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words</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and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confirmed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them,</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and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Your</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Memra</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became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for</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me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rejoicing</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and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the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gladness</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of</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my</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heart:</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for</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Your</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Name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has</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been</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called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over</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me,</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O</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LORD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God</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of</w:t>
            </w:r>
            <w:r w:rsidR="00CB39DB">
              <w:rPr>
                <w:rFonts w:ascii="Times New Roman" w:eastAsia="Times New Roman" w:hAnsi="Times New Roman" w:cs="Times New Roman"/>
                <w:sz w:val="24"/>
                <w:szCs w:val="24"/>
                <w:lang w:bidi="he-IL"/>
              </w:rPr>
              <w:t xml:space="preserve"> </w:t>
            </w:r>
            <w:r w:rsidRPr="001F7CD4">
              <w:rPr>
                <w:rFonts w:ascii="Times New Roman" w:eastAsia="Times New Roman" w:hAnsi="Times New Roman" w:cs="Times New Roman"/>
                <w:sz w:val="24"/>
                <w:szCs w:val="24"/>
                <w:lang w:bidi="he-IL"/>
              </w:rPr>
              <w:t>Hosts.</w:t>
            </w:r>
            <w:r w:rsidR="00CB39DB">
              <w:rPr>
                <w:rFonts w:ascii="Times New Roman" w:eastAsia="Times New Roman" w:hAnsi="Times New Roman" w:cs="Times New Roman"/>
                <w:sz w:val="24"/>
                <w:szCs w:val="24"/>
                <w:lang w:val="en-AU" w:bidi="he-IL"/>
              </w:rPr>
              <w:t xml:space="preserve">   </w:t>
            </w:r>
            <w:r w:rsidRPr="001F7CD4">
              <w:rPr>
                <w:rFonts w:ascii="Times New Roman" w:eastAsia="Times New Roman" w:hAnsi="Times New Roman" w:cs="Times New Roman"/>
                <w:b/>
                <w:bCs/>
                <w:sz w:val="24"/>
                <w:szCs w:val="24"/>
                <w:lang w:bidi="he-IL"/>
              </w:rPr>
              <w:t>{S}</w:t>
            </w:r>
          </w:p>
        </w:tc>
      </w:tr>
    </w:tbl>
    <w:p w14:paraId="30980A0E" w14:textId="77777777" w:rsidR="003461D7" w:rsidRDefault="003461D7" w:rsidP="001F7CD4">
      <w:pPr>
        <w:pBdr>
          <w:bottom w:val="double" w:sz="6" w:space="1" w:color="auto"/>
        </w:pBdr>
        <w:spacing w:after="0" w:line="240" w:lineRule="auto"/>
        <w:jc w:val="both"/>
        <w:rPr>
          <w:rFonts w:ascii="Times New Roman" w:eastAsia="Times New Roman" w:hAnsi="Times New Roman" w:cs="Times New Roman"/>
          <w:color w:val="000000"/>
          <w:lang w:bidi="he-IL"/>
        </w:rPr>
      </w:pPr>
    </w:p>
    <w:p w14:paraId="25B38686" w14:textId="3206FF49" w:rsidR="001F7CD4" w:rsidRPr="001F7CD4" w:rsidRDefault="00CB39DB" w:rsidP="001F7CD4">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4D75AD4E" w14:textId="3D7623FC"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Century Schoolbook" w:eastAsia="Times New Roman" w:hAnsi="Century Schoolbook" w:cs="Calibri"/>
          <w:b/>
          <w:bCs/>
          <w:color w:val="000000"/>
          <w:sz w:val="28"/>
          <w:szCs w:val="28"/>
          <w:lang w:val="en-AU" w:bidi="he-IL"/>
        </w:rPr>
        <w:t>Rashi’s</w:t>
      </w:r>
      <w:r w:rsidR="00CB39DB">
        <w:rPr>
          <w:rFonts w:ascii="Century Schoolbook" w:eastAsia="Times New Roman" w:hAnsi="Century Schoolbook" w:cs="Calibri"/>
          <w:b/>
          <w:bCs/>
          <w:color w:val="000000"/>
          <w:sz w:val="28"/>
          <w:szCs w:val="28"/>
          <w:lang w:val="en-AU" w:bidi="he-IL"/>
        </w:rPr>
        <w:t xml:space="preserve"> </w:t>
      </w:r>
      <w:r w:rsidRPr="003461D7">
        <w:rPr>
          <w:rFonts w:ascii="Century Schoolbook" w:eastAsia="Times New Roman" w:hAnsi="Century Schoolbook" w:cs="Calibri"/>
          <w:b/>
          <w:bCs/>
          <w:color w:val="000000"/>
          <w:sz w:val="28"/>
          <w:szCs w:val="28"/>
          <w:lang w:val="en-AU" w:bidi="he-IL"/>
        </w:rPr>
        <w:t>Commentary</w:t>
      </w:r>
      <w:r w:rsidR="00CB39DB">
        <w:rPr>
          <w:rFonts w:ascii="Century Schoolbook" w:eastAsia="Times New Roman" w:hAnsi="Century Schoolbook" w:cs="Calibri"/>
          <w:b/>
          <w:bCs/>
          <w:color w:val="000000"/>
          <w:sz w:val="28"/>
          <w:szCs w:val="28"/>
          <w:lang w:val="en-AU" w:bidi="he-IL"/>
        </w:rPr>
        <w:t xml:space="preserve"> </w:t>
      </w:r>
      <w:r w:rsidRPr="003461D7">
        <w:rPr>
          <w:rFonts w:ascii="Century Schoolbook" w:eastAsia="Times New Roman" w:hAnsi="Century Schoolbook" w:cs="Calibri"/>
          <w:b/>
          <w:bCs/>
          <w:color w:val="000000"/>
          <w:sz w:val="28"/>
          <w:szCs w:val="28"/>
          <w:lang w:val="en-AU" w:bidi="he-IL"/>
        </w:rPr>
        <w:t>on</w:t>
      </w:r>
      <w:r w:rsidR="00CB39DB">
        <w:rPr>
          <w:rFonts w:ascii="Century Schoolbook" w:eastAsia="Times New Roman" w:hAnsi="Century Schoolbook" w:cs="Calibri"/>
          <w:b/>
          <w:bCs/>
          <w:color w:val="000000"/>
          <w:sz w:val="28"/>
          <w:szCs w:val="28"/>
          <w:lang w:val="en-AU" w:bidi="he-IL"/>
        </w:rPr>
        <w:t xml:space="preserve"> </w:t>
      </w:r>
      <w:r w:rsidRPr="003461D7">
        <w:rPr>
          <w:rFonts w:ascii="Century Schoolbook" w:eastAsia="Times New Roman" w:hAnsi="Century Schoolbook" w:cs="Calibri"/>
          <w:b/>
          <w:bCs/>
          <w:color w:val="000000"/>
          <w:sz w:val="28"/>
          <w:szCs w:val="28"/>
          <w:lang w:bidi="he-IL"/>
        </w:rPr>
        <w:t>Jer</w:t>
      </w:r>
      <w:r w:rsidR="00CB39DB">
        <w:rPr>
          <w:rFonts w:ascii="Century Schoolbook" w:eastAsia="Times New Roman" w:hAnsi="Century Schoolbook" w:cs="Calibri"/>
          <w:b/>
          <w:bCs/>
          <w:color w:val="000000"/>
          <w:sz w:val="28"/>
          <w:szCs w:val="28"/>
          <w:lang w:bidi="he-IL"/>
        </w:rPr>
        <w:t xml:space="preserve"> </w:t>
      </w:r>
      <w:r w:rsidRPr="003461D7">
        <w:rPr>
          <w:rFonts w:ascii="Century Schoolbook" w:eastAsia="Times New Roman" w:hAnsi="Century Schoolbook" w:cs="Calibri"/>
          <w:b/>
          <w:bCs/>
          <w:color w:val="000000"/>
          <w:sz w:val="28"/>
          <w:szCs w:val="28"/>
          <w:lang w:bidi="he-IL"/>
        </w:rPr>
        <w:t>11:16</w:t>
      </w:r>
      <w:r w:rsidR="00CB39DB">
        <w:rPr>
          <w:rFonts w:ascii="Century Schoolbook" w:eastAsia="Times New Roman" w:hAnsi="Century Schoolbook" w:cs="Calibri"/>
          <w:b/>
          <w:bCs/>
          <w:color w:val="000000"/>
          <w:sz w:val="28"/>
          <w:szCs w:val="28"/>
          <w:lang w:bidi="he-IL"/>
        </w:rPr>
        <w:t xml:space="preserve"> </w:t>
      </w:r>
      <w:r w:rsidRPr="003461D7">
        <w:rPr>
          <w:rFonts w:ascii="Century Schoolbook" w:eastAsia="Times New Roman" w:hAnsi="Century Schoolbook" w:cs="Calibri"/>
          <w:b/>
          <w:bCs/>
          <w:color w:val="000000"/>
          <w:sz w:val="28"/>
          <w:szCs w:val="28"/>
          <w:lang w:bidi="he-IL"/>
        </w:rPr>
        <w:t>–</w:t>
      </w:r>
      <w:r w:rsidR="00CB39DB">
        <w:rPr>
          <w:rFonts w:ascii="Century Schoolbook" w:eastAsia="Times New Roman" w:hAnsi="Century Schoolbook" w:cs="Calibri"/>
          <w:b/>
          <w:bCs/>
          <w:color w:val="000000"/>
          <w:sz w:val="28"/>
          <w:szCs w:val="28"/>
          <w:lang w:bidi="he-IL"/>
        </w:rPr>
        <w:t xml:space="preserve"> </w:t>
      </w:r>
      <w:r w:rsidRPr="003461D7">
        <w:rPr>
          <w:rFonts w:ascii="Century Schoolbook" w:eastAsia="Times New Roman" w:hAnsi="Century Schoolbook" w:cs="Calibri"/>
          <w:b/>
          <w:bCs/>
          <w:color w:val="000000"/>
          <w:sz w:val="28"/>
          <w:szCs w:val="28"/>
          <w:lang w:bidi="he-IL"/>
        </w:rPr>
        <w:t>12:2</w:t>
      </w:r>
      <w:r w:rsidR="00CB39DB">
        <w:rPr>
          <w:rFonts w:ascii="Century Schoolbook" w:eastAsia="Times New Roman" w:hAnsi="Century Schoolbook" w:cs="Calibri"/>
          <w:b/>
          <w:bCs/>
          <w:color w:val="000000"/>
          <w:sz w:val="28"/>
          <w:szCs w:val="28"/>
          <w:lang w:bidi="he-IL"/>
        </w:rPr>
        <w:t xml:space="preserve"> </w:t>
      </w:r>
      <w:r w:rsidRPr="003461D7">
        <w:rPr>
          <w:rFonts w:ascii="Century Schoolbook" w:eastAsia="Times New Roman" w:hAnsi="Century Schoolbook" w:cs="Calibri"/>
          <w:b/>
          <w:bCs/>
          <w:color w:val="000000"/>
          <w:sz w:val="28"/>
          <w:szCs w:val="28"/>
          <w:lang w:bidi="he-IL"/>
        </w:rPr>
        <w:t>+</w:t>
      </w:r>
      <w:r w:rsidR="00CB39DB">
        <w:rPr>
          <w:rFonts w:ascii="Century Schoolbook" w:eastAsia="Times New Roman" w:hAnsi="Century Schoolbook" w:cs="Calibri"/>
          <w:b/>
          <w:bCs/>
          <w:color w:val="000000"/>
          <w:sz w:val="28"/>
          <w:szCs w:val="28"/>
          <w:lang w:bidi="he-IL"/>
        </w:rPr>
        <w:t xml:space="preserve"> </w:t>
      </w:r>
      <w:r w:rsidRPr="003461D7">
        <w:rPr>
          <w:rFonts w:ascii="Century Schoolbook" w:eastAsia="Times New Roman" w:hAnsi="Century Schoolbook" w:cs="Calibri"/>
          <w:b/>
          <w:bCs/>
          <w:color w:val="000000"/>
          <w:sz w:val="28"/>
          <w:szCs w:val="28"/>
          <w:lang w:bidi="he-IL"/>
        </w:rPr>
        <w:t>15:15-16</w:t>
      </w:r>
    </w:p>
    <w:p w14:paraId="36866DBE" w14:textId="1545B892"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sz w:val="24"/>
          <w:szCs w:val="24"/>
          <w:lang w:bidi="he-IL"/>
        </w:rPr>
        <w:t xml:space="preserve"> </w:t>
      </w:r>
    </w:p>
    <w:p w14:paraId="5E2CD4C8" w14:textId="6366A4D1"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7</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b/>
          <w:bCs/>
          <w:color w:val="000000"/>
          <w:lang w:bidi="he-IL"/>
        </w:rPr>
        <w:t>For</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I</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warned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hint="cs"/>
          <w:color w:val="000000"/>
          <w:rtl/>
          <w:lang w:bidi="he-IL"/>
        </w:rPr>
        <w:t>העידתי</w:t>
      </w:r>
      <w:r w:rsidRPr="003461D7">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expression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warning.</w:t>
      </w:r>
      <w:r w:rsidR="00CB39DB">
        <w:rPr>
          <w:rFonts w:ascii="Times New Roman" w:eastAsia="Times New Roman" w:hAnsi="Times New Roman" w:cs="Times New Roman"/>
          <w:color w:val="000000"/>
          <w:lang w:bidi="he-IL"/>
        </w:rPr>
        <w:t xml:space="preserve"> </w:t>
      </w:r>
    </w:p>
    <w:p w14:paraId="78EBF6C9" w14:textId="39B537AF"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F678013" w14:textId="69EE374C"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8</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I</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brought</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upon</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them</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all</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words</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this</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covenant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curses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stated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covenant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things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commanded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did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do.</w:t>
      </w:r>
      <w:r w:rsidR="00CB39DB">
        <w:rPr>
          <w:rFonts w:ascii="Times New Roman" w:eastAsia="Times New Roman" w:hAnsi="Times New Roman" w:cs="Times New Roman"/>
          <w:color w:val="000000"/>
          <w:lang w:bidi="he-IL"/>
        </w:rPr>
        <w:t xml:space="preserve"> </w:t>
      </w:r>
    </w:p>
    <w:p w14:paraId="10A9008B" w14:textId="20731BE2"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E868B58" w14:textId="3FDA5DD9"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12</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they</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shall</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go</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cities</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Judah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cities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Judah.</w:t>
      </w:r>
      <w:r w:rsidR="00CB39DB">
        <w:rPr>
          <w:rFonts w:ascii="Times New Roman" w:eastAsia="Times New Roman" w:hAnsi="Times New Roman" w:cs="Times New Roman"/>
          <w:color w:val="000000"/>
          <w:lang w:bidi="he-IL"/>
        </w:rPr>
        <w:t xml:space="preserve"> </w:t>
      </w:r>
    </w:p>
    <w:p w14:paraId="4A9C874F" w14:textId="6F75E866"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1FFC174" w14:textId="22F7E5E2"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14</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b/>
          <w:bCs/>
          <w:color w:val="000000"/>
          <w:lang w:bidi="he-IL"/>
        </w:rPr>
        <w:t>cry</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nor</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prayer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follows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Targum.</w:t>
      </w:r>
      <w:r w:rsidR="00CB39DB">
        <w:rPr>
          <w:rFonts w:ascii="Times New Roman" w:eastAsia="Times New Roman" w:hAnsi="Times New Roman" w:cs="Times New Roman"/>
          <w:color w:val="000000"/>
          <w:lang w:bidi="he-IL"/>
        </w:rPr>
        <w:t xml:space="preserve"> </w:t>
      </w:r>
    </w:p>
    <w:p w14:paraId="7BAD8496" w14:textId="3D5DB5DB"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4AC45BAA" w14:textId="595EC69A"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15</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b/>
          <w:bCs/>
          <w:color w:val="000000"/>
          <w:lang w:bidi="he-IL"/>
        </w:rPr>
        <w:t>What</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has</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my</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beloved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do</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in</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My</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house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What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reason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has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treasured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people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come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anymore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house?</w:t>
      </w:r>
    </w:p>
    <w:p w14:paraId="69FD5542" w14:textId="2DEE724D"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6BCB046" w14:textId="505AF665"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[seeing</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that]...perform</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evil</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design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does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evil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design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her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sinful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plans.</w:t>
      </w:r>
    </w:p>
    <w:p w14:paraId="7FC34B76" w14:textId="66F60B78"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232EC80" w14:textId="1F0E5157"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many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them.</w:t>
      </w:r>
    </w:p>
    <w:p w14:paraId="76A79D13" w14:textId="29682EF5"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1741D30D" w14:textId="34B5BA6C"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holy</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flesh</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they</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remove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from</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Even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circumcision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through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which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were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hallowed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abolished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their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flesh.</w:t>
      </w:r>
    </w:p>
    <w:p w14:paraId="534A488D" w14:textId="1321A58C"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63CE3737" w14:textId="1883FE6C"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for</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[with]</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your</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evil,</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then</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rejoice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When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commit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transgression,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rejoice.</w:t>
      </w:r>
      <w:r w:rsidR="00CB39DB">
        <w:rPr>
          <w:rFonts w:ascii="Times New Roman" w:eastAsia="Times New Roman" w:hAnsi="Times New Roman" w:cs="Times New Roman"/>
          <w:color w:val="000000"/>
          <w:lang w:bidi="he-IL"/>
        </w:rPr>
        <w:t xml:space="preserve"> </w:t>
      </w:r>
    </w:p>
    <w:p w14:paraId="79292BB1" w14:textId="76E10BAB"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B7E2906" w14:textId="51523443"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16</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sound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a</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great</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tumult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hint="cs"/>
          <w:color w:val="000000"/>
          <w:rtl/>
          <w:lang w:bidi="he-IL"/>
        </w:rPr>
        <w:t>המולה</w:t>
      </w:r>
      <w:r w:rsidRPr="003461D7">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expression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tumult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large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multitude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come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upon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p>
    <w:p w14:paraId="71F8B19B" w14:textId="2F61D06B"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6CC26CC2" w14:textId="321A3009"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18</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Lord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let</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me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know</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said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prophet,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Holy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blessed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let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know</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their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retribution.</w:t>
      </w:r>
      <w:r w:rsidR="00CB39DB">
        <w:rPr>
          <w:rFonts w:ascii="Times New Roman" w:eastAsia="Times New Roman" w:hAnsi="Times New Roman" w:cs="Times New Roman"/>
          <w:color w:val="000000"/>
          <w:lang w:bidi="he-IL"/>
        </w:rPr>
        <w:t xml:space="preserve"> </w:t>
      </w:r>
    </w:p>
    <w:p w14:paraId="79D34C94" w14:textId="0677DE99"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A2DBE94" w14:textId="26EDD887"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19</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I</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was</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like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a</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lamb</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a</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bull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brought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slaughter.</w:t>
      </w:r>
    </w:p>
    <w:p w14:paraId="07F51480" w14:textId="2CEC339B"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60203915" w14:textId="64847DE5"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brought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let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know</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evil,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plan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kill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me.</w:t>
      </w:r>
    </w:p>
    <w:p w14:paraId="4F3AB883" w14:textId="7F656B97"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1AC56A49" w14:textId="4374751B"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like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a</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lamb</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a</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bull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hint="cs"/>
          <w:color w:val="000000"/>
          <w:rtl/>
          <w:lang w:bidi="he-IL"/>
        </w:rPr>
        <w:t>ככבש</w:t>
      </w:r>
      <w:r w:rsidR="00CB39DB">
        <w:rPr>
          <w:rFonts w:ascii="Times New Roman" w:eastAsia="Times New Roman" w:hAnsi="Times New Roman" w:cs="Times New Roman" w:hint="cs"/>
          <w:color w:val="000000"/>
          <w:rtl/>
          <w:lang w:bidi="he-IL"/>
        </w:rPr>
        <w:t xml:space="preserve"> </w:t>
      </w:r>
      <w:r w:rsidRPr="003461D7">
        <w:rPr>
          <w:rFonts w:ascii="Times New Roman" w:eastAsia="Times New Roman" w:hAnsi="Times New Roman" w:cs="Times New Roman" w:hint="cs"/>
          <w:color w:val="000000"/>
          <w:rtl/>
          <w:lang w:bidi="he-IL"/>
        </w:rPr>
        <w:t>אלוף</w:t>
      </w:r>
      <w:r w:rsidRPr="003461D7">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Dunash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Judah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Kudish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(Karish)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interpreted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lamb</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bull,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brought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slaughter.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hint="cs"/>
          <w:color w:val="000000"/>
          <w:rtl/>
          <w:lang w:bidi="he-IL"/>
        </w:rPr>
        <w:t>אלוף</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like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(Deut.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28:4)</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offspring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cattle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hint="cs"/>
          <w:color w:val="000000"/>
          <w:rtl/>
          <w:lang w:bidi="he-IL"/>
        </w:rPr>
        <w:t>(אלפיך)</w:t>
      </w:r>
      <w:r w:rsidRPr="003461D7">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Although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stated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hint="cs"/>
          <w:color w:val="000000"/>
          <w:rtl/>
          <w:lang w:bidi="he-IL"/>
        </w:rPr>
        <w:t>ואלוף</w:t>
      </w:r>
      <w:r w:rsidRPr="003461D7">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find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similar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cases,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e.g.,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(Habukkuk</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3:11)</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sun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moon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hint="cs"/>
          <w:color w:val="000000"/>
          <w:rtl/>
          <w:lang w:bidi="he-IL"/>
        </w:rPr>
        <w:t>(ירח)</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stood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high”;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(Isaiah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38:14)</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“Like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crane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swallow</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hint="cs"/>
          <w:color w:val="000000"/>
          <w:rtl/>
          <w:lang w:bidi="he-IL"/>
        </w:rPr>
        <w:t>(עגור)</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chirp.”</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Menahem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interpreted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hint="cs"/>
          <w:color w:val="000000"/>
          <w:rtl/>
          <w:lang w:bidi="he-IL"/>
        </w:rPr>
        <w:t>ככבש</w:t>
      </w:r>
      <w:r w:rsidR="00CB39DB">
        <w:rPr>
          <w:rFonts w:ascii="Times New Roman" w:eastAsia="Times New Roman" w:hAnsi="Times New Roman" w:cs="Times New Roman" w:hint="cs"/>
          <w:color w:val="000000"/>
          <w:rtl/>
          <w:lang w:bidi="he-IL"/>
        </w:rPr>
        <w:t xml:space="preserve"> </w:t>
      </w:r>
      <w:r w:rsidRPr="003461D7">
        <w:rPr>
          <w:rFonts w:ascii="Times New Roman" w:eastAsia="Times New Roman" w:hAnsi="Times New Roman" w:cs="Times New Roman" w:hint="cs"/>
          <w:color w:val="000000"/>
          <w:rtl/>
          <w:lang w:bidi="he-IL"/>
        </w:rPr>
        <w:t>אלוף</w:t>
      </w:r>
      <w:r w:rsidRPr="003461D7">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large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lamb</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(see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Psalms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58:9,</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Rashi</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loc.),</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Jonathan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supports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since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renders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like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choice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lamb.</w:t>
      </w:r>
    </w:p>
    <w:p w14:paraId="228B2D31" w14:textId="2B20E21F"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50516CE5" w14:textId="4301C593"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Let</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us</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destroy</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his</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food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with</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wood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Let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us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put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poison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food.</w:t>
      </w:r>
      <w:r w:rsidR="00CB39DB">
        <w:rPr>
          <w:rFonts w:ascii="Times New Roman" w:eastAsia="Times New Roman" w:hAnsi="Times New Roman" w:cs="Times New Roman"/>
          <w:color w:val="000000"/>
          <w:lang w:bidi="he-IL"/>
        </w:rPr>
        <w:t xml:space="preserve"> </w:t>
      </w:r>
    </w:p>
    <w:p w14:paraId="5ECB5A97" w14:textId="0969ECCB"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A5F450C" w14:textId="47807563"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20</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b/>
          <w:bCs/>
          <w:color w:val="000000"/>
          <w:lang w:bidi="he-IL"/>
        </w:rPr>
        <w:t>Let</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me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see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Your</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vengeance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against</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cursed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people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Anathoth.</w:t>
      </w:r>
      <w:r w:rsidR="00CB39DB">
        <w:rPr>
          <w:rFonts w:ascii="Times New Roman" w:eastAsia="Times New Roman" w:hAnsi="Times New Roman" w:cs="Times New Roman"/>
          <w:color w:val="000000"/>
          <w:lang w:bidi="he-IL"/>
        </w:rPr>
        <w:t xml:space="preserve"> </w:t>
      </w:r>
    </w:p>
    <w:p w14:paraId="73E8B04D" w14:textId="572BCC97"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40C07D19" w14:textId="547EA8C3"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23</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b/>
          <w:bCs/>
          <w:color w:val="000000"/>
          <w:lang w:bidi="he-IL"/>
        </w:rPr>
        <w:t>upon</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men</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Anathoth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hint="cs"/>
          <w:color w:val="000000"/>
          <w:rtl/>
          <w:lang w:bidi="he-IL"/>
        </w:rPr>
        <w:t>אל־אנשי</w:t>
      </w:r>
      <w:r w:rsidR="00CB39DB">
        <w:rPr>
          <w:rFonts w:ascii="Times New Roman" w:eastAsia="Times New Roman" w:hAnsi="Times New Roman" w:cs="Times New Roman" w:hint="cs"/>
          <w:color w:val="000000"/>
          <w:rtl/>
          <w:lang w:bidi="he-IL"/>
        </w:rPr>
        <w:t xml:space="preserve"> </w:t>
      </w:r>
      <w:r w:rsidRPr="003461D7">
        <w:rPr>
          <w:rFonts w:ascii="Times New Roman" w:eastAsia="Times New Roman" w:hAnsi="Times New Roman" w:cs="Times New Roman" w:hint="cs"/>
          <w:color w:val="000000"/>
          <w:rtl/>
          <w:lang w:bidi="he-IL"/>
        </w:rPr>
        <w:t>ענתות</w:t>
      </w:r>
      <w:r w:rsidRPr="003461D7">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like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hint="cs"/>
          <w:color w:val="000000"/>
          <w:rtl/>
          <w:lang w:bidi="he-IL"/>
        </w:rPr>
        <w:t>על־אנשי</w:t>
      </w:r>
      <w:r w:rsidR="00CB39DB">
        <w:rPr>
          <w:rFonts w:ascii="Times New Roman" w:eastAsia="Times New Roman" w:hAnsi="Times New Roman" w:cs="Times New Roman" w:hint="cs"/>
          <w:color w:val="000000"/>
          <w:rtl/>
          <w:lang w:bidi="he-IL"/>
        </w:rPr>
        <w:t xml:space="preserve"> </w:t>
      </w:r>
      <w:r w:rsidRPr="003461D7">
        <w:rPr>
          <w:rFonts w:ascii="Times New Roman" w:eastAsia="Times New Roman" w:hAnsi="Times New Roman" w:cs="Times New Roman" w:hint="cs"/>
          <w:color w:val="000000"/>
          <w:rtl/>
          <w:lang w:bidi="he-IL"/>
        </w:rPr>
        <w:t>ענתות</w:t>
      </w:r>
      <w:r w:rsidRPr="003461D7">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upon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men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Anathoth.</w:t>
      </w:r>
    </w:p>
    <w:p w14:paraId="338BFD20" w14:textId="6C1939E9"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1C7A94B0" w14:textId="6D1FD6C4"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1</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are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right,</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O</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Lord,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when</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I</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contend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with</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When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debate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know</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right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words,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wish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argue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with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let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know</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way.</w:t>
      </w:r>
    </w:p>
    <w:p w14:paraId="25A6D22C" w14:textId="19EEAF41"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BD9983C" w14:textId="26F69679"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Why</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has</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way</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wicked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prospered?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given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greatness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Nebuchadnezzar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wicked,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made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succeed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destroying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house?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Another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explanation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was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crying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complaining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about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men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Anathoth.</w:t>
      </w:r>
    </w:p>
    <w:p w14:paraId="35B1FCC1" w14:textId="1CBD9C25"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83A527B" w14:textId="78991290"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have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peace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hint="cs"/>
          <w:color w:val="000000"/>
          <w:rtl/>
          <w:lang w:bidi="he-IL"/>
        </w:rPr>
        <w:t>שלו</w:t>
      </w:r>
      <w:r w:rsidRPr="003461D7">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expression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hint="cs"/>
          <w:color w:val="000000"/>
          <w:rtl/>
          <w:lang w:bidi="he-IL"/>
        </w:rPr>
        <w:t>שלוה</w:t>
      </w:r>
      <w:r w:rsidRPr="003461D7">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peace.</w:t>
      </w:r>
      <w:r w:rsidR="00CB39DB">
        <w:rPr>
          <w:rFonts w:ascii="Times New Roman" w:eastAsia="Times New Roman" w:hAnsi="Times New Roman" w:cs="Times New Roman"/>
          <w:color w:val="000000"/>
          <w:lang w:bidi="he-IL"/>
        </w:rPr>
        <w:t xml:space="preserve"> </w:t>
      </w:r>
    </w:p>
    <w:p w14:paraId="407AEE68" w14:textId="38AE84E0"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4718EEB0" w14:textId="3D55B0E3"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3</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b/>
          <w:bCs/>
          <w:color w:val="000000"/>
          <w:lang w:bidi="he-IL"/>
        </w:rPr>
        <w:t>But</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You,</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O</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Lord,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have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known</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Also,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concerning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men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Anathoth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aided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known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me.</w:t>
      </w:r>
    </w:p>
    <w:p w14:paraId="2289A6CA" w14:textId="2BC032B5"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15D0467D" w14:textId="490193C3"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Draw</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them</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out</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like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sheep</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slaughter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Draw</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out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life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death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(detache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French,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separate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cut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Comp.</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(Joshua</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8:6)</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“until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drawn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hint="cs"/>
          <w:color w:val="000000"/>
          <w:rtl/>
          <w:lang w:bidi="he-IL"/>
        </w:rPr>
        <w:t>(התיקנו)</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city.”</w:t>
      </w:r>
    </w:p>
    <w:p w14:paraId="722CD83D" w14:textId="6306C10D"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D708A28" w14:textId="34453690"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prepare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Heb.</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hint="cs"/>
          <w:color w:val="000000"/>
          <w:rtl/>
          <w:lang w:bidi="he-IL"/>
        </w:rPr>
        <w:t>הקדישם</w:t>
      </w:r>
      <w:r w:rsidRPr="003461D7">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prepare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p>
    <w:p w14:paraId="2170ECE3" w14:textId="7EB995DF"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43C7777" w14:textId="7316C98B"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15</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b/>
          <w:bCs/>
          <w:color w:val="000000"/>
          <w:lang w:bidi="he-IL"/>
        </w:rPr>
        <w:t>Take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me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not</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to</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Your</w:t>
      </w:r>
      <w:r w:rsidR="00CB39DB">
        <w:rPr>
          <w:rFonts w:ascii="Times New Roman" w:eastAsia="Times New Roman" w:hAnsi="Times New Roman" w:cs="Times New Roman"/>
          <w:b/>
          <w:bCs/>
          <w:color w:val="000000"/>
          <w:lang w:bidi="he-IL"/>
        </w:rPr>
        <w:t xml:space="preserve"> </w:t>
      </w:r>
      <w:r w:rsidR="00A01121" w:rsidRPr="003461D7">
        <w:rPr>
          <w:rFonts w:ascii="Times New Roman" w:eastAsia="Times New Roman" w:hAnsi="Times New Roman" w:cs="Times New Roman"/>
          <w:b/>
          <w:bCs/>
          <w:color w:val="000000"/>
          <w:lang w:bidi="he-IL"/>
        </w:rPr>
        <w:t>long-suffering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Jonathan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renders.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grant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reprieve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humiliation.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take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cause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leave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Your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long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suffering,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hasten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avenge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me.</w:t>
      </w:r>
    </w:p>
    <w:p w14:paraId="1EBFD026" w14:textId="2074EDBF"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FA0F2F5" w14:textId="03396B99"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I</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bore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like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hint="cs"/>
          <w:color w:val="000000"/>
          <w:rtl/>
          <w:lang w:bidi="he-IL"/>
        </w:rPr>
        <w:t>סָבַלְתִּי</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bore.</w:t>
      </w:r>
    </w:p>
    <w:p w14:paraId="1C9580D7" w14:textId="7FD2A9F3"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2E7C77CC" w14:textId="1F69BB8E"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for</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Your</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sake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You.</w:t>
      </w:r>
      <w:r w:rsidR="00CB39DB">
        <w:rPr>
          <w:rFonts w:ascii="Times New Roman" w:eastAsia="Times New Roman" w:hAnsi="Times New Roman" w:cs="Times New Roman"/>
          <w:color w:val="000000"/>
          <w:lang w:bidi="he-IL"/>
        </w:rPr>
        <w:t xml:space="preserve"> </w:t>
      </w:r>
    </w:p>
    <w:p w14:paraId="780C8FB8" w14:textId="44AA20B6"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14F2720B" w14:textId="6FDDF8C9" w:rsidR="003461D7" w:rsidRDefault="003461D7" w:rsidP="003461D7">
      <w:pPr>
        <w:spacing w:after="0" w:line="240" w:lineRule="auto"/>
        <w:jc w:val="both"/>
        <w:rPr>
          <w:rFonts w:ascii="Times New Roman" w:eastAsia="Times New Roman" w:hAnsi="Times New Roman" w:cs="Times New Roman"/>
          <w:color w:val="000000"/>
          <w:lang w:bidi="he-IL"/>
        </w:rPr>
      </w:pPr>
      <w:r w:rsidRPr="003461D7">
        <w:rPr>
          <w:rFonts w:ascii="Times New Roman" w:eastAsia="Times New Roman" w:hAnsi="Times New Roman" w:cs="Times New Roman"/>
          <w:b/>
          <w:bCs/>
          <w:color w:val="000000"/>
          <w:lang w:bidi="he-IL"/>
        </w:rPr>
        <w:t>16</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b/>
          <w:bCs/>
          <w:color w:val="000000"/>
          <w:lang w:bidi="he-IL"/>
        </w:rPr>
        <w:t>Your</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words</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were</w:t>
      </w:r>
      <w:r w:rsidR="00CB39DB">
        <w:rPr>
          <w:rFonts w:ascii="Times New Roman" w:eastAsia="Times New Roman" w:hAnsi="Times New Roman" w:cs="Times New Roman"/>
          <w:b/>
          <w:bCs/>
          <w:color w:val="000000"/>
          <w:lang w:bidi="he-IL"/>
        </w:rPr>
        <w:t xml:space="preserve"> </w:t>
      </w:r>
      <w:r w:rsidR="00A01121" w:rsidRPr="003461D7">
        <w:rPr>
          <w:rFonts w:ascii="Times New Roman" w:eastAsia="Times New Roman" w:hAnsi="Times New Roman" w:cs="Times New Roman"/>
          <w:b/>
          <w:bCs/>
          <w:color w:val="000000"/>
          <w:lang w:bidi="he-IL"/>
        </w:rPr>
        <w:t>found,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and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I</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ate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eagerly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beginning,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were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joy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for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thought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now</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would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listen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me.</w:t>
      </w:r>
    </w:p>
    <w:p w14:paraId="7A2DC15A" w14:textId="3D4BF14C" w:rsidR="003461D7" w:rsidRDefault="003461D7" w:rsidP="003461D7">
      <w:pPr>
        <w:pBdr>
          <w:bottom w:val="double" w:sz="6" w:space="1" w:color="auto"/>
        </w:pBdr>
        <w:spacing w:after="0" w:line="240" w:lineRule="auto"/>
        <w:jc w:val="both"/>
        <w:rPr>
          <w:rFonts w:ascii="Times New Roman" w:eastAsia="Times New Roman" w:hAnsi="Times New Roman" w:cs="Times New Roman"/>
          <w:color w:val="000000"/>
          <w:lang w:bidi="he-IL"/>
        </w:rPr>
      </w:pPr>
    </w:p>
    <w:p w14:paraId="37886B93" w14:textId="77777777" w:rsidR="005707FE" w:rsidRDefault="005707FE" w:rsidP="003461D7">
      <w:pPr>
        <w:keepNext/>
        <w:widowControl w:val="0"/>
        <w:spacing w:after="0" w:line="240" w:lineRule="auto"/>
        <w:jc w:val="both"/>
        <w:rPr>
          <w:rFonts w:ascii="Palatino Linotype" w:eastAsia="Times New Roman" w:hAnsi="Palatino Linotype" w:cs="Times New Roman"/>
          <w:b/>
          <w:bCs/>
          <w:color w:val="000000"/>
          <w:sz w:val="28"/>
          <w:szCs w:val="28"/>
          <w:lang w:val="en-AU"/>
        </w:rPr>
      </w:pPr>
    </w:p>
    <w:p w14:paraId="0A3FE9B5" w14:textId="39C0E11A" w:rsidR="003461D7" w:rsidRPr="00421757" w:rsidRDefault="003461D7" w:rsidP="003461D7">
      <w:pPr>
        <w:keepNext/>
        <w:widowControl w:val="0"/>
        <w:spacing w:after="0" w:line="240" w:lineRule="auto"/>
        <w:jc w:val="both"/>
        <w:rPr>
          <w:rFonts w:ascii="Times New Roman" w:eastAsia="Times New Roman" w:hAnsi="Times New Roman" w:cs="Times New Roman"/>
          <w:color w:val="000000"/>
          <w:lang w:val="en-AU"/>
        </w:rPr>
      </w:pPr>
      <w:r w:rsidRPr="00421757">
        <w:rPr>
          <w:rFonts w:ascii="Palatino Linotype" w:eastAsia="Times New Roman" w:hAnsi="Palatino Linotype" w:cs="Times New Roman"/>
          <w:b/>
          <w:bCs/>
          <w:color w:val="000000"/>
          <w:sz w:val="28"/>
          <w:szCs w:val="28"/>
          <w:lang w:val="en-AU"/>
        </w:rPr>
        <w:t>Special</w:t>
      </w:r>
      <w:r w:rsidR="00CB39DB">
        <w:rPr>
          <w:rFonts w:ascii="Palatino Linotype" w:eastAsia="Times New Roman" w:hAnsi="Palatino Linotype" w:cs="Times New Roman"/>
          <w:b/>
          <w:bCs/>
          <w:color w:val="000000"/>
          <w:sz w:val="28"/>
          <w:szCs w:val="28"/>
          <w:lang w:val="en-AU"/>
        </w:rPr>
        <w:t xml:space="preserve"> </w:t>
      </w:r>
      <w:r w:rsidRPr="00421757">
        <w:rPr>
          <w:rFonts w:ascii="Palatino Linotype" w:eastAsia="Times New Roman" w:hAnsi="Palatino Linotype" w:cs="Times New Roman"/>
          <w:b/>
          <w:bCs/>
          <w:color w:val="000000"/>
          <w:sz w:val="28"/>
          <w:szCs w:val="28"/>
          <w:lang w:val="en-AU"/>
        </w:rPr>
        <w:t>Ashlamatah:</w:t>
      </w:r>
      <w:r w:rsidR="00CB39DB">
        <w:rPr>
          <w:rFonts w:ascii="Palatino Linotype" w:eastAsia="Times New Roman" w:hAnsi="Palatino Linotype" w:cs="Times New Roman"/>
          <w:b/>
          <w:bCs/>
          <w:color w:val="000000"/>
          <w:sz w:val="28"/>
          <w:szCs w:val="28"/>
          <w:lang w:val="en-AU"/>
        </w:rPr>
        <w:t xml:space="preserve"> </w:t>
      </w:r>
      <w:r w:rsidRPr="00421757">
        <w:rPr>
          <w:rFonts w:ascii="Palatino Linotype" w:eastAsia="Times New Roman" w:hAnsi="Palatino Linotype" w:cs="Times New Roman"/>
          <w:b/>
          <w:bCs/>
          <w:color w:val="000000"/>
          <w:sz w:val="28"/>
          <w:szCs w:val="28"/>
        </w:rPr>
        <w:t>I</w:t>
      </w:r>
      <w:r w:rsidR="00CB39DB">
        <w:rPr>
          <w:rFonts w:ascii="Palatino Linotype" w:eastAsia="Times New Roman" w:hAnsi="Palatino Linotype" w:cs="Times New Roman"/>
          <w:b/>
          <w:bCs/>
          <w:color w:val="000000"/>
          <w:sz w:val="28"/>
          <w:szCs w:val="28"/>
        </w:rPr>
        <w:t xml:space="preserve"> </w:t>
      </w:r>
      <w:r w:rsidRPr="00421757">
        <w:rPr>
          <w:rFonts w:ascii="Palatino Linotype" w:eastAsia="Times New Roman" w:hAnsi="Palatino Linotype" w:cs="Times New Roman"/>
          <w:b/>
          <w:bCs/>
          <w:color w:val="000000"/>
          <w:sz w:val="28"/>
          <w:szCs w:val="28"/>
        </w:rPr>
        <w:t>Sam.</w:t>
      </w:r>
      <w:r w:rsidR="00CB39DB">
        <w:rPr>
          <w:rFonts w:ascii="Palatino Linotype" w:eastAsia="Times New Roman" w:hAnsi="Palatino Linotype" w:cs="Times New Roman"/>
          <w:b/>
          <w:bCs/>
          <w:color w:val="000000"/>
          <w:sz w:val="28"/>
          <w:szCs w:val="28"/>
        </w:rPr>
        <w:t xml:space="preserve"> </w:t>
      </w:r>
      <w:r w:rsidRPr="00421757">
        <w:rPr>
          <w:rFonts w:ascii="Palatino Linotype" w:eastAsia="Times New Roman" w:hAnsi="Palatino Linotype" w:cs="Times New Roman"/>
          <w:b/>
          <w:bCs/>
          <w:color w:val="000000"/>
          <w:sz w:val="28"/>
          <w:szCs w:val="28"/>
        </w:rPr>
        <w:t>20:18</w:t>
      </w:r>
      <w:r w:rsidR="00CB39DB">
        <w:rPr>
          <w:rFonts w:ascii="Palatino Linotype" w:eastAsia="Times New Roman" w:hAnsi="Palatino Linotype" w:cs="Times New Roman"/>
          <w:b/>
          <w:bCs/>
          <w:color w:val="000000"/>
          <w:sz w:val="28"/>
          <w:szCs w:val="28"/>
        </w:rPr>
        <w:t xml:space="preserve"> </w:t>
      </w:r>
      <w:r w:rsidRPr="00421757">
        <w:rPr>
          <w:rFonts w:ascii="Palatino Linotype" w:eastAsia="Times New Roman" w:hAnsi="Palatino Linotype" w:cs="Times New Roman"/>
          <w:b/>
          <w:bCs/>
          <w:color w:val="000000"/>
          <w:sz w:val="28"/>
          <w:szCs w:val="28"/>
        </w:rPr>
        <w:t>&amp;</w:t>
      </w:r>
      <w:r w:rsidR="00CB39DB">
        <w:rPr>
          <w:rFonts w:ascii="Palatino Linotype" w:eastAsia="Times New Roman" w:hAnsi="Palatino Linotype" w:cs="Times New Roman"/>
          <w:b/>
          <w:bCs/>
          <w:color w:val="000000"/>
          <w:sz w:val="28"/>
          <w:szCs w:val="28"/>
        </w:rPr>
        <w:t xml:space="preserve"> </w:t>
      </w:r>
      <w:r w:rsidRPr="00421757">
        <w:rPr>
          <w:rFonts w:ascii="Palatino Linotype" w:eastAsia="Times New Roman" w:hAnsi="Palatino Linotype" w:cs="Times New Roman"/>
          <w:b/>
          <w:bCs/>
          <w:color w:val="000000"/>
          <w:sz w:val="28"/>
          <w:szCs w:val="28"/>
        </w:rPr>
        <w:t>42</w:t>
      </w:r>
    </w:p>
    <w:p w14:paraId="50F5705D" w14:textId="77777777" w:rsidR="003461D7" w:rsidRPr="00421757" w:rsidRDefault="003461D7" w:rsidP="003461D7">
      <w:pPr>
        <w:keepNext/>
        <w:widowControl w:val="0"/>
        <w:spacing w:after="0" w:line="240" w:lineRule="auto"/>
        <w:jc w:val="both"/>
        <w:rPr>
          <w:rFonts w:ascii="Times New Roman" w:eastAsia="Times New Roman" w:hAnsi="Times New Roman" w:cs="Times New Roman"/>
          <w:color w:val="000000"/>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9"/>
        <w:gridCol w:w="5105"/>
      </w:tblGrid>
      <w:tr w:rsidR="003461D7" w:rsidRPr="00421757" w14:paraId="333AC777" w14:textId="77777777" w:rsidTr="003461D7">
        <w:trPr>
          <w:tblHeader/>
        </w:trPr>
        <w:tc>
          <w:tcPr>
            <w:tcW w:w="5220" w:type="dxa"/>
            <w:tcMar>
              <w:top w:w="0" w:type="dxa"/>
              <w:left w:w="108" w:type="dxa"/>
              <w:bottom w:w="0" w:type="dxa"/>
              <w:right w:w="108" w:type="dxa"/>
            </w:tcMar>
            <w:hideMark/>
          </w:tcPr>
          <w:p w14:paraId="72E46EAF" w14:textId="77777777" w:rsidR="003461D7" w:rsidRPr="00421757" w:rsidRDefault="003461D7" w:rsidP="003461D7">
            <w:pPr>
              <w:keepNext/>
              <w:widowControl w:val="0"/>
              <w:spacing w:after="0" w:line="240" w:lineRule="auto"/>
              <w:jc w:val="center"/>
              <w:rPr>
                <w:rFonts w:ascii="Calibri" w:eastAsia="Times New Roman" w:hAnsi="Calibri" w:cs="Times New Roman"/>
              </w:rPr>
            </w:pPr>
            <w:r w:rsidRPr="00421757">
              <w:rPr>
                <w:rFonts w:ascii="Times New Roman" w:eastAsia="Times New Roman" w:hAnsi="Times New Roman" w:cs="Times New Roman"/>
                <w:b/>
                <w:bCs/>
                <w:lang w:val="en-AU"/>
              </w:rPr>
              <w:t>Rashi</w:t>
            </w:r>
          </w:p>
        </w:tc>
        <w:tc>
          <w:tcPr>
            <w:tcW w:w="5220" w:type="dxa"/>
            <w:tcMar>
              <w:top w:w="0" w:type="dxa"/>
              <w:left w:w="108" w:type="dxa"/>
              <w:bottom w:w="0" w:type="dxa"/>
              <w:right w:w="108" w:type="dxa"/>
            </w:tcMar>
            <w:hideMark/>
          </w:tcPr>
          <w:p w14:paraId="407713AE" w14:textId="7EE4336D" w:rsidR="003461D7" w:rsidRPr="00421757" w:rsidRDefault="003461D7" w:rsidP="003461D7">
            <w:pPr>
              <w:keepNext/>
              <w:widowControl w:val="0"/>
              <w:spacing w:after="0" w:line="240" w:lineRule="auto"/>
              <w:jc w:val="center"/>
              <w:rPr>
                <w:rFonts w:ascii="Calibri" w:eastAsia="Times New Roman" w:hAnsi="Calibri" w:cs="Times New Roman"/>
              </w:rPr>
            </w:pPr>
            <w:r w:rsidRPr="00421757">
              <w:rPr>
                <w:rFonts w:ascii="Times New Roman" w:eastAsia="Times New Roman" w:hAnsi="Times New Roman" w:cs="Times New Roman"/>
                <w:b/>
                <w:bCs/>
                <w:lang w:val="en-AU"/>
              </w:rPr>
              <w:t>Targum</w:t>
            </w:r>
            <w:r w:rsidR="00CB39DB">
              <w:rPr>
                <w:rFonts w:ascii="Times New Roman" w:eastAsia="Times New Roman" w:hAnsi="Times New Roman" w:cs="Times New Roman"/>
                <w:b/>
                <w:bCs/>
                <w:lang w:val="en-AU"/>
              </w:rPr>
              <w:t xml:space="preserve"> </w:t>
            </w:r>
            <w:r w:rsidRPr="00421757">
              <w:rPr>
                <w:rFonts w:ascii="Times New Roman" w:eastAsia="Times New Roman" w:hAnsi="Times New Roman" w:cs="Times New Roman"/>
                <w:b/>
                <w:bCs/>
                <w:lang w:val="en-AU"/>
              </w:rPr>
              <w:t>Pseudo</w:t>
            </w:r>
            <w:r w:rsidR="00CB39DB">
              <w:rPr>
                <w:rFonts w:ascii="Times New Roman" w:eastAsia="Times New Roman" w:hAnsi="Times New Roman" w:cs="Times New Roman"/>
                <w:b/>
                <w:bCs/>
                <w:lang w:val="en-AU"/>
              </w:rPr>
              <w:t xml:space="preserve"> </w:t>
            </w:r>
            <w:r w:rsidRPr="00421757">
              <w:rPr>
                <w:rFonts w:ascii="Times New Roman" w:eastAsia="Times New Roman" w:hAnsi="Times New Roman" w:cs="Times New Roman"/>
                <w:b/>
                <w:bCs/>
                <w:lang w:val="en-AU"/>
              </w:rPr>
              <w:t>Jonathan</w:t>
            </w:r>
          </w:p>
        </w:tc>
      </w:tr>
      <w:tr w:rsidR="003461D7" w:rsidRPr="00421757" w14:paraId="049FE5DE" w14:textId="77777777" w:rsidTr="003461D7">
        <w:tc>
          <w:tcPr>
            <w:tcW w:w="5220" w:type="dxa"/>
            <w:tcMar>
              <w:top w:w="0" w:type="dxa"/>
              <w:left w:w="108" w:type="dxa"/>
              <w:bottom w:w="0" w:type="dxa"/>
              <w:right w:w="108" w:type="dxa"/>
            </w:tcMar>
            <w:hideMark/>
          </w:tcPr>
          <w:p w14:paraId="7102DE1E" w14:textId="7B27C5DF" w:rsidR="003461D7" w:rsidRPr="00421757" w:rsidRDefault="003461D7" w:rsidP="003461D7">
            <w:pPr>
              <w:keepNext/>
              <w:widowControl w:val="0"/>
              <w:spacing w:after="0" w:line="240" w:lineRule="auto"/>
              <w:jc w:val="both"/>
              <w:rPr>
                <w:rFonts w:ascii="Calibri" w:eastAsia="Times New Roman" w:hAnsi="Calibri" w:cs="Times New Roman"/>
              </w:rPr>
            </w:pPr>
            <w:r w:rsidRPr="00421757">
              <w:rPr>
                <w:rFonts w:ascii="Times New Roman" w:eastAsia="Times New Roman" w:hAnsi="Times New Roman" w:cs="Times New Roman"/>
                <w:lang w:val="en-AU"/>
              </w:rPr>
              <w:t>18.</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Jonathan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said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to</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him,</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"Tomorrow</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is</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the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new</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moon,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you</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will</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be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remembered,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for</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your</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seat</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will</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be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vacant.</w:t>
            </w:r>
          </w:p>
        </w:tc>
        <w:tc>
          <w:tcPr>
            <w:tcW w:w="5220" w:type="dxa"/>
            <w:tcMar>
              <w:top w:w="0" w:type="dxa"/>
              <w:left w:w="108" w:type="dxa"/>
              <w:bottom w:w="0" w:type="dxa"/>
              <w:right w:w="108" w:type="dxa"/>
            </w:tcMar>
            <w:hideMark/>
          </w:tcPr>
          <w:p w14:paraId="16102674" w14:textId="65FAA804" w:rsidR="003461D7" w:rsidRPr="00421757" w:rsidRDefault="003461D7" w:rsidP="003461D7">
            <w:pPr>
              <w:keepNext/>
              <w:widowControl w:val="0"/>
              <w:spacing w:after="0" w:line="240" w:lineRule="auto"/>
              <w:jc w:val="both"/>
              <w:rPr>
                <w:rFonts w:ascii="Calibri" w:eastAsia="Times New Roman" w:hAnsi="Calibri" w:cs="Times New Roman"/>
              </w:rPr>
            </w:pPr>
            <w:r w:rsidRPr="00421757">
              <w:rPr>
                <w:rFonts w:ascii="Times New Roman" w:eastAsia="Times New Roman" w:hAnsi="Times New Roman" w:cs="Times New Roman"/>
                <w:lang w:val="en-AU"/>
              </w:rPr>
              <w:t>18.</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Jonathan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said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to</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him:</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“Tomorrow</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is</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the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(new)</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moon,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you</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will</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be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sought</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out,</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for</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your</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dining</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place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will</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be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empty.”</w:t>
            </w:r>
          </w:p>
        </w:tc>
      </w:tr>
      <w:tr w:rsidR="003461D7" w:rsidRPr="00421757" w14:paraId="3D4B83C5" w14:textId="77777777" w:rsidTr="003461D7">
        <w:tc>
          <w:tcPr>
            <w:tcW w:w="5220" w:type="dxa"/>
            <w:tcMar>
              <w:top w:w="0" w:type="dxa"/>
              <w:left w:w="108" w:type="dxa"/>
              <w:bottom w:w="0" w:type="dxa"/>
              <w:right w:w="108" w:type="dxa"/>
            </w:tcMar>
          </w:tcPr>
          <w:p w14:paraId="05423232" w14:textId="4EDD4B7A" w:rsidR="003461D7" w:rsidRPr="00421757" w:rsidRDefault="003461D7" w:rsidP="003461D7">
            <w:pPr>
              <w:keepNext/>
              <w:widowControl w:val="0"/>
              <w:spacing w:after="0" w:line="240" w:lineRule="auto"/>
              <w:jc w:val="both"/>
              <w:rPr>
                <w:rFonts w:ascii="Times New Roman" w:eastAsia="Times New Roman" w:hAnsi="Times New Roman" w:cs="Times New Roman"/>
                <w:lang w:val="en-AU"/>
              </w:rPr>
            </w:pPr>
            <w:r w:rsidRPr="00421757">
              <w:rPr>
                <w:rFonts w:ascii="Times New Roman" w:eastAsia="Times New Roman" w:hAnsi="Times New Roman" w:cs="Times New Roman"/>
                <w:lang w:val="en-AU"/>
              </w:rPr>
              <w:t>42.</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Jonathan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said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to</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David,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"Go</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in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peace!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bear</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in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mind)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that</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we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have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sworn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both</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of</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us</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in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the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name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of</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the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Lord,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saying,</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'May</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the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Lord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be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between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me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you,</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between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my</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descendants</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your</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descendants</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forever.'"</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he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arose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went</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away;</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Jonathan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came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to</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the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city.</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{P}</w:t>
            </w:r>
          </w:p>
        </w:tc>
        <w:tc>
          <w:tcPr>
            <w:tcW w:w="5220" w:type="dxa"/>
            <w:tcMar>
              <w:top w:w="0" w:type="dxa"/>
              <w:left w:w="108" w:type="dxa"/>
              <w:bottom w:w="0" w:type="dxa"/>
              <w:right w:w="108" w:type="dxa"/>
            </w:tcMar>
          </w:tcPr>
          <w:p w14:paraId="578C52A6" w14:textId="21F7BDD2" w:rsidR="003461D7" w:rsidRPr="00421757" w:rsidRDefault="003461D7" w:rsidP="003461D7">
            <w:pPr>
              <w:keepNext/>
              <w:widowControl w:val="0"/>
              <w:spacing w:after="0" w:line="240" w:lineRule="auto"/>
              <w:jc w:val="both"/>
              <w:rPr>
                <w:rFonts w:ascii="Times New Roman" w:eastAsia="Times New Roman" w:hAnsi="Times New Roman" w:cs="Times New Roman"/>
                <w:lang w:val="en-AU"/>
              </w:rPr>
            </w:pPr>
            <w:r w:rsidRPr="00421757">
              <w:rPr>
                <w:rFonts w:ascii="Times New Roman" w:eastAsia="Times New Roman" w:hAnsi="Times New Roman" w:cs="Times New Roman"/>
                <w:lang w:val="en-AU"/>
              </w:rPr>
              <w:t>42.</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Jonathan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said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to</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David: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“Go</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in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peace,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for</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the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two</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of</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us</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have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sworn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by</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the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name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of</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the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LORD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saying,</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‘May</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the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Memra</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of</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the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LORD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be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witness</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between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me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you,</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between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my</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sons</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your</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sons</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forever.’”</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he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arose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went,</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and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Jonathan</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entered</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the</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city.</w:t>
            </w:r>
            <w:r w:rsidR="00CB39DB">
              <w:rPr>
                <w:rFonts w:ascii="Times New Roman" w:eastAsia="Times New Roman" w:hAnsi="Times New Roman" w:cs="Times New Roman"/>
                <w:lang w:val="en-AU"/>
              </w:rPr>
              <w:t xml:space="preserve">  </w:t>
            </w:r>
            <w:r w:rsidRPr="00421757">
              <w:rPr>
                <w:rFonts w:ascii="Times New Roman" w:eastAsia="Times New Roman" w:hAnsi="Times New Roman" w:cs="Times New Roman"/>
                <w:lang w:val="en-AU"/>
              </w:rPr>
              <w:t>{P}</w:t>
            </w:r>
          </w:p>
        </w:tc>
      </w:tr>
    </w:tbl>
    <w:p w14:paraId="2574BB3D" w14:textId="77777777" w:rsidR="003461D7" w:rsidRDefault="003461D7" w:rsidP="003461D7">
      <w:pPr>
        <w:pBdr>
          <w:bottom w:val="double" w:sz="6" w:space="1" w:color="auto"/>
        </w:pBdr>
        <w:spacing w:after="0" w:line="240" w:lineRule="auto"/>
        <w:jc w:val="both"/>
        <w:rPr>
          <w:rFonts w:ascii="Times New Roman" w:eastAsia="Times New Roman" w:hAnsi="Times New Roman" w:cs="Times New Roman"/>
          <w:color w:val="000000"/>
          <w:lang w:bidi="he-IL"/>
        </w:rPr>
      </w:pPr>
    </w:p>
    <w:p w14:paraId="340DCE90" w14:textId="7C510458" w:rsidR="003461D7" w:rsidRPr="003461D7" w:rsidRDefault="003461D7" w:rsidP="003461D7">
      <w:pPr>
        <w:spacing w:after="0" w:line="240" w:lineRule="auto"/>
        <w:jc w:val="both"/>
        <w:rPr>
          <w:rFonts w:ascii="Calibri" w:eastAsia="Times New Roman" w:hAnsi="Calibri" w:cs="Calibri"/>
          <w:color w:val="000000"/>
          <w:lang w:bidi="he-IL"/>
        </w:rPr>
      </w:pPr>
    </w:p>
    <w:p w14:paraId="15EAC46D" w14:textId="0793CB09" w:rsidR="00A01121" w:rsidRDefault="00CB39DB" w:rsidP="009051D3">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4BE0C992" w14:textId="09A1D3D0" w:rsidR="005707FE" w:rsidRDefault="005707FE" w:rsidP="009051D3">
      <w:pPr>
        <w:spacing w:after="0" w:line="240" w:lineRule="auto"/>
        <w:jc w:val="both"/>
        <w:rPr>
          <w:rFonts w:ascii="Times New Roman" w:eastAsia="Times New Roman" w:hAnsi="Times New Roman" w:cs="Times New Roman"/>
          <w:color w:val="000000"/>
          <w:lang w:bidi="he-IL"/>
        </w:rPr>
      </w:pPr>
    </w:p>
    <w:p w14:paraId="20478A03" w14:textId="73865873" w:rsidR="005707FE" w:rsidRDefault="005707FE" w:rsidP="009051D3">
      <w:pPr>
        <w:spacing w:after="0" w:line="240" w:lineRule="auto"/>
        <w:jc w:val="both"/>
        <w:rPr>
          <w:rFonts w:ascii="Times New Roman" w:eastAsia="Times New Roman" w:hAnsi="Times New Roman" w:cs="Times New Roman"/>
          <w:color w:val="000000"/>
          <w:lang w:bidi="he-IL"/>
        </w:rPr>
      </w:pPr>
    </w:p>
    <w:p w14:paraId="03FC18EF" w14:textId="77777777" w:rsidR="005707FE" w:rsidRDefault="005707FE" w:rsidP="009051D3">
      <w:pPr>
        <w:spacing w:after="0" w:line="240" w:lineRule="auto"/>
        <w:jc w:val="both"/>
        <w:rPr>
          <w:rFonts w:ascii="Century Schoolbook" w:eastAsia="Times New Roman" w:hAnsi="Century Schoolbook" w:cs="Calibri"/>
          <w:b/>
          <w:bCs/>
          <w:color w:val="000000"/>
          <w:sz w:val="28"/>
          <w:szCs w:val="28"/>
          <w:lang w:val="en-AU" w:bidi="he-IL"/>
        </w:rPr>
      </w:pPr>
    </w:p>
    <w:p w14:paraId="52EF93B2" w14:textId="59383F1E" w:rsidR="003461D7" w:rsidRPr="003461D7" w:rsidRDefault="003461D7" w:rsidP="003461D7">
      <w:pPr>
        <w:spacing w:after="0" w:line="240" w:lineRule="auto"/>
        <w:jc w:val="center"/>
        <w:rPr>
          <w:rFonts w:ascii="Calibri" w:eastAsia="Times New Roman" w:hAnsi="Calibri" w:cs="Calibri"/>
          <w:color w:val="000000"/>
          <w:lang w:bidi="he-IL"/>
        </w:rPr>
      </w:pPr>
      <w:r w:rsidRPr="003461D7">
        <w:rPr>
          <w:rFonts w:ascii="Century Schoolbook" w:eastAsia="Times New Roman" w:hAnsi="Century Schoolbook" w:cs="Calibri"/>
          <w:b/>
          <w:bCs/>
          <w:color w:val="000000"/>
          <w:sz w:val="28"/>
          <w:szCs w:val="28"/>
          <w:lang w:val="en-AU" w:bidi="he-IL"/>
        </w:rPr>
        <w:t>Pirqe</w:t>
      </w:r>
      <w:r w:rsidR="00CB39DB">
        <w:rPr>
          <w:rFonts w:ascii="Century Schoolbook" w:eastAsia="Times New Roman" w:hAnsi="Century Schoolbook" w:cs="Calibri"/>
          <w:b/>
          <w:bCs/>
          <w:color w:val="000000"/>
          <w:sz w:val="28"/>
          <w:szCs w:val="28"/>
          <w:lang w:val="en-AU" w:bidi="he-IL"/>
        </w:rPr>
        <w:t xml:space="preserve"> </w:t>
      </w:r>
      <w:r w:rsidRPr="003461D7">
        <w:rPr>
          <w:rFonts w:ascii="Century Schoolbook" w:eastAsia="Times New Roman" w:hAnsi="Century Schoolbook" w:cs="Calibri"/>
          <w:b/>
          <w:bCs/>
          <w:color w:val="000000"/>
          <w:sz w:val="28"/>
          <w:szCs w:val="28"/>
          <w:lang w:val="en-AU" w:bidi="he-IL"/>
        </w:rPr>
        <w:t>Abot</w:t>
      </w:r>
      <w:r w:rsidR="00CB39DB">
        <w:rPr>
          <w:rFonts w:ascii="Century Schoolbook" w:eastAsia="Times New Roman" w:hAnsi="Century Schoolbook" w:cs="Calibri"/>
          <w:b/>
          <w:bCs/>
          <w:color w:val="000000"/>
          <w:sz w:val="28"/>
          <w:szCs w:val="28"/>
          <w:lang w:val="en-AU" w:bidi="he-IL"/>
        </w:rPr>
        <w:t xml:space="preserve"> </w:t>
      </w:r>
      <w:r w:rsidRPr="003461D7">
        <w:rPr>
          <w:rFonts w:ascii="Century Schoolbook" w:eastAsia="Times New Roman" w:hAnsi="Century Schoolbook" w:cs="Calibri"/>
          <w:b/>
          <w:bCs/>
          <w:color w:val="000000"/>
          <w:sz w:val="28"/>
          <w:szCs w:val="28"/>
          <w:lang w:val="en-AU" w:bidi="he-IL"/>
        </w:rPr>
        <w:t>–</w:t>
      </w:r>
      <w:r w:rsidR="00CB39DB">
        <w:rPr>
          <w:rFonts w:ascii="Century Schoolbook" w:eastAsia="Times New Roman" w:hAnsi="Century Schoolbook" w:cs="Calibri"/>
          <w:b/>
          <w:bCs/>
          <w:color w:val="000000"/>
          <w:sz w:val="28"/>
          <w:szCs w:val="28"/>
          <w:lang w:val="en-AU" w:bidi="he-IL"/>
        </w:rPr>
        <w:t xml:space="preserve"> </w:t>
      </w:r>
      <w:r w:rsidRPr="003461D7">
        <w:rPr>
          <w:rFonts w:ascii="Century Schoolbook" w:eastAsia="Times New Roman" w:hAnsi="Century Schoolbook" w:cs="Calibri"/>
          <w:b/>
          <w:bCs/>
          <w:color w:val="000000"/>
          <w:sz w:val="28"/>
          <w:szCs w:val="28"/>
          <w:lang w:val="en-AU" w:bidi="he-IL"/>
        </w:rPr>
        <w:t>MeAm</w:t>
      </w:r>
      <w:r w:rsidR="00CB39DB">
        <w:rPr>
          <w:rFonts w:ascii="Century Schoolbook" w:eastAsia="Times New Roman" w:hAnsi="Century Schoolbook" w:cs="Calibri"/>
          <w:b/>
          <w:bCs/>
          <w:color w:val="000000"/>
          <w:sz w:val="28"/>
          <w:szCs w:val="28"/>
          <w:lang w:val="en-AU" w:bidi="he-IL"/>
        </w:rPr>
        <w:t xml:space="preserve"> </w:t>
      </w:r>
      <w:r w:rsidRPr="003461D7">
        <w:rPr>
          <w:rFonts w:ascii="Century Schoolbook" w:eastAsia="Times New Roman" w:hAnsi="Century Schoolbook" w:cs="Calibri"/>
          <w:b/>
          <w:bCs/>
          <w:color w:val="000000"/>
          <w:sz w:val="28"/>
          <w:szCs w:val="28"/>
          <w:lang w:val="en-AU" w:bidi="he-IL"/>
        </w:rPr>
        <w:t>Lo’ez</w:t>
      </w:r>
    </w:p>
    <w:p w14:paraId="4C01F2F9" w14:textId="17A2D9CD" w:rsidR="003461D7" w:rsidRPr="003461D7" w:rsidRDefault="003461D7" w:rsidP="003461D7">
      <w:pPr>
        <w:spacing w:after="0" w:line="240" w:lineRule="auto"/>
        <w:jc w:val="center"/>
        <w:rPr>
          <w:rFonts w:ascii="Calibri" w:eastAsia="Times New Roman" w:hAnsi="Calibri" w:cs="Calibri"/>
          <w:color w:val="000000"/>
          <w:lang w:bidi="he-IL"/>
        </w:rPr>
      </w:pPr>
      <w:r w:rsidRPr="003461D7">
        <w:rPr>
          <w:rFonts w:ascii="Century Schoolbook" w:eastAsia="Times New Roman" w:hAnsi="Century Schoolbook" w:cs="Calibri"/>
          <w:b/>
          <w:bCs/>
          <w:color w:val="000000"/>
          <w:sz w:val="24"/>
          <w:szCs w:val="24"/>
          <w:lang w:val="en-AU" w:bidi="he-IL"/>
        </w:rPr>
        <w:t>Pereq</w:t>
      </w:r>
      <w:r w:rsidR="00CB39DB">
        <w:rPr>
          <w:rFonts w:ascii="Century Schoolbook" w:eastAsia="Times New Roman" w:hAnsi="Century Schoolbook" w:cs="Calibri"/>
          <w:b/>
          <w:bCs/>
          <w:color w:val="000000"/>
          <w:sz w:val="24"/>
          <w:szCs w:val="24"/>
          <w:lang w:val="en-AU" w:bidi="he-IL"/>
        </w:rPr>
        <w:t xml:space="preserve"> </w:t>
      </w:r>
      <w:r w:rsidRPr="003461D7">
        <w:rPr>
          <w:rFonts w:ascii="Century Schoolbook" w:eastAsia="Times New Roman" w:hAnsi="Century Schoolbook" w:cs="Calibri"/>
          <w:b/>
          <w:bCs/>
          <w:color w:val="000000"/>
          <w:sz w:val="24"/>
          <w:szCs w:val="24"/>
          <w:lang w:val="en-AU" w:bidi="he-IL"/>
        </w:rPr>
        <w:t>Gimel</w:t>
      </w:r>
    </w:p>
    <w:p w14:paraId="01D31619" w14:textId="1DFB6428" w:rsidR="003461D7" w:rsidRPr="003461D7" w:rsidRDefault="003461D7" w:rsidP="003461D7">
      <w:pPr>
        <w:spacing w:after="0" w:line="240" w:lineRule="auto"/>
        <w:jc w:val="center"/>
        <w:rPr>
          <w:rFonts w:ascii="Calibri" w:eastAsia="Times New Roman" w:hAnsi="Calibri" w:cs="Calibri"/>
          <w:color w:val="000000"/>
          <w:lang w:bidi="he-IL"/>
        </w:rPr>
      </w:pPr>
      <w:r w:rsidRPr="003461D7">
        <w:rPr>
          <w:rFonts w:ascii="Century Schoolbook" w:eastAsia="Times New Roman" w:hAnsi="Century Schoolbook" w:cs="Calibri"/>
          <w:b/>
          <w:bCs/>
          <w:color w:val="000000"/>
          <w:sz w:val="24"/>
          <w:szCs w:val="24"/>
          <w:lang w:val="en-AU" w:bidi="he-IL"/>
        </w:rPr>
        <w:t>Mishnah</w:t>
      </w:r>
      <w:r w:rsidR="00CB39DB">
        <w:rPr>
          <w:rFonts w:ascii="Century Schoolbook" w:eastAsia="Times New Roman" w:hAnsi="Century Schoolbook" w:cs="Calibri"/>
          <w:b/>
          <w:bCs/>
          <w:color w:val="000000"/>
          <w:sz w:val="24"/>
          <w:szCs w:val="24"/>
          <w:lang w:val="en-AU" w:bidi="he-IL"/>
        </w:rPr>
        <w:t xml:space="preserve"> </w:t>
      </w:r>
      <w:r w:rsidRPr="003461D7">
        <w:rPr>
          <w:rFonts w:ascii="Century Schoolbook" w:eastAsia="Times New Roman" w:hAnsi="Century Schoolbook" w:cs="Calibri"/>
          <w:b/>
          <w:bCs/>
          <w:color w:val="000000"/>
          <w:sz w:val="24"/>
          <w:szCs w:val="24"/>
          <w:lang w:val="en-AU" w:bidi="he-IL"/>
        </w:rPr>
        <w:t>3:15</w:t>
      </w:r>
    </w:p>
    <w:p w14:paraId="1A03762E" w14:textId="4A19DBF8" w:rsidR="003461D7" w:rsidRPr="003461D7" w:rsidRDefault="003461D7" w:rsidP="003461D7">
      <w:pPr>
        <w:spacing w:after="0" w:line="240" w:lineRule="auto"/>
        <w:jc w:val="center"/>
        <w:rPr>
          <w:rFonts w:ascii="Calibri" w:eastAsia="Times New Roman" w:hAnsi="Calibri" w:cs="Calibri"/>
          <w:color w:val="000000"/>
          <w:lang w:bidi="he-IL"/>
        </w:rPr>
      </w:pPr>
      <w:r w:rsidRPr="003461D7">
        <w:rPr>
          <w:rFonts w:ascii="Century Schoolbook" w:eastAsia="Times New Roman" w:hAnsi="Century Schoolbook" w:cs="Calibri"/>
          <w:b/>
          <w:bCs/>
          <w:color w:val="000000"/>
          <w:sz w:val="24"/>
          <w:szCs w:val="24"/>
          <w:lang w:val="en-AU" w:bidi="he-IL"/>
        </w:rPr>
        <w:t>By:</w:t>
      </w:r>
      <w:r w:rsidR="00CB39DB">
        <w:rPr>
          <w:rFonts w:ascii="Century Schoolbook" w:eastAsia="Times New Roman" w:hAnsi="Century Schoolbook" w:cs="Calibri"/>
          <w:b/>
          <w:bCs/>
          <w:color w:val="000000"/>
          <w:sz w:val="24"/>
          <w:szCs w:val="24"/>
          <w:lang w:val="en-AU" w:bidi="he-IL"/>
        </w:rPr>
        <w:t xml:space="preserve"> </w:t>
      </w:r>
      <w:r w:rsidRPr="003461D7">
        <w:rPr>
          <w:rFonts w:ascii="Century Schoolbook" w:eastAsia="Times New Roman" w:hAnsi="Century Schoolbook" w:cs="Calibri"/>
          <w:b/>
          <w:bCs/>
          <w:color w:val="000000"/>
          <w:sz w:val="24"/>
          <w:szCs w:val="24"/>
          <w:lang w:val="en-AU" w:bidi="he-IL"/>
        </w:rPr>
        <w:t>Rabbi</w:t>
      </w:r>
      <w:r w:rsidR="00CB39DB">
        <w:rPr>
          <w:rFonts w:ascii="Century Schoolbook" w:eastAsia="Times New Roman" w:hAnsi="Century Schoolbook" w:cs="Calibri"/>
          <w:b/>
          <w:bCs/>
          <w:color w:val="000000"/>
          <w:sz w:val="24"/>
          <w:szCs w:val="24"/>
          <w:lang w:val="en-AU" w:bidi="he-IL"/>
        </w:rPr>
        <w:t xml:space="preserve"> </w:t>
      </w:r>
      <w:r w:rsidRPr="003461D7">
        <w:rPr>
          <w:rFonts w:ascii="Century Schoolbook" w:eastAsia="Times New Roman" w:hAnsi="Century Schoolbook" w:cs="Calibri"/>
          <w:b/>
          <w:bCs/>
          <w:color w:val="000000"/>
          <w:sz w:val="24"/>
          <w:szCs w:val="24"/>
          <w:lang w:val="en-AU" w:bidi="he-IL"/>
        </w:rPr>
        <w:t>Yitschaq</w:t>
      </w:r>
      <w:r w:rsidR="00CB39DB">
        <w:rPr>
          <w:rFonts w:ascii="Century Schoolbook" w:eastAsia="Times New Roman" w:hAnsi="Century Schoolbook" w:cs="Calibri"/>
          <w:b/>
          <w:bCs/>
          <w:color w:val="000000"/>
          <w:sz w:val="24"/>
          <w:szCs w:val="24"/>
          <w:lang w:val="en-AU" w:bidi="he-IL"/>
        </w:rPr>
        <w:t xml:space="preserve"> </w:t>
      </w:r>
      <w:r w:rsidRPr="003461D7">
        <w:rPr>
          <w:rFonts w:ascii="Century Schoolbook" w:eastAsia="Times New Roman" w:hAnsi="Century Schoolbook" w:cs="Calibri"/>
          <w:b/>
          <w:bCs/>
          <w:color w:val="000000"/>
          <w:sz w:val="24"/>
          <w:szCs w:val="24"/>
          <w:lang w:val="en-AU" w:bidi="he-IL"/>
        </w:rPr>
        <w:t>(ben</w:t>
      </w:r>
      <w:r w:rsidR="00CB39DB">
        <w:rPr>
          <w:rFonts w:ascii="Century Schoolbook" w:eastAsia="Times New Roman" w:hAnsi="Century Schoolbook" w:cs="Calibri"/>
          <w:b/>
          <w:bCs/>
          <w:color w:val="000000"/>
          <w:sz w:val="24"/>
          <w:szCs w:val="24"/>
          <w:lang w:val="en-AU" w:bidi="he-IL"/>
        </w:rPr>
        <w:t xml:space="preserve"> </w:t>
      </w:r>
      <w:r w:rsidRPr="003461D7">
        <w:rPr>
          <w:rFonts w:ascii="Century Schoolbook" w:eastAsia="Times New Roman" w:hAnsi="Century Schoolbook" w:cs="Calibri"/>
          <w:b/>
          <w:bCs/>
          <w:color w:val="000000"/>
          <w:sz w:val="24"/>
          <w:szCs w:val="24"/>
          <w:lang w:val="en-AU" w:bidi="he-IL"/>
        </w:rPr>
        <w:t>Mosheh)</w:t>
      </w:r>
      <w:r w:rsidR="00CB39DB">
        <w:rPr>
          <w:rFonts w:ascii="Century Schoolbook" w:eastAsia="Times New Roman" w:hAnsi="Century Schoolbook" w:cs="Calibri"/>
          <w:b/>
          <w:bCs/>
          <w:color w:val="000000"/>
          <w:sz w:val="24"/>
          <w:szCs w:val="24"/>
          <w:lang w:val="en-AU" w:bidi="he-IL"/>
        </w:rPr>
        <w:t xml:space="preserve"> </w:t>
      </w:r>
      <w:r w:rsidRPr="003461D7">
        <w:rPr>
          <w:rFonts w:ascii="Century Schoolbook" w:eastAsia="Times New Roman" w:hAnsi="Century Schoolbook" w:cs="Calibri"/>
          <w:b/>
          <w:bCs/>
          <w:color w:val="000000"/>
          <w:sz w:val="24"/>
          <w:szCs w:val="24"/>
          <w:lang w:val="en-AU" w:bidi="he-IL"/>
        </w:rPr>
        <w:t>Magriso</w:t>
      </w:r>
    </w:p>
    <w:p w14:paraId="11D985ED" w14:textId="1142BE16"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60F39CF4" w14:textId="18B5ADD9"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Palatino Linotype" w:eastAsia="Times New Roman" w:hAnsi="Palatino Linotype" w:cs="Calibri"/>
          <w:b/>
          <w:bCs/>
          <w:color w:val="000000"/>
          <w:sz w:val="24"/>
          <w:szCs w:val="24"/>
          <w:lang w:bidi="he-IL"/>
        </w:rPr>
        <w:t>Rabbi</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Eleazar</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of</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Modin</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said:</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One</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who</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desecrates</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sacred</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things,</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one</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who</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denigrates</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the</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festival,</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one</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who</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publicly</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shames</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his</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fellow</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man,</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one</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who</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breaks</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the</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covenant</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of</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Abraham,</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and</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one</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who</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brazenly</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affronts</w:t>
      </w:r>
      <w:r w:rsidR="00CB39DB">
        <w:rPr>
          <w:rFonts w:ascii="Palatino Linotype" w:eastAsia="Times New Roman" w:hAnsi="Palatino Linotype" w:cs="Calibri"/>
          <w:b/>
          <w:bCs/>
          <w:color w:val="000000"/>
          <w:sz w:val="24"/>
          <w:szCs w:val="24"/>
          <w:lang w:bidi="he-IL"/>
        </w:rPr>
        <w:t xml:space="preserve"> </w:t>
      </w:r>
      <w:bookmarkStart w:id="3" w:name="bookmark0"/>
      <w:r w:rsidRPr="003461D7">
        <w:rPr>
          <w:rFonts w:ascii="Palatino Linotype" w:eastAsia="Times New Roman" w:hAnsi="Palatino Linotype" w:cs="Calibri"/>
          <w:b/>
          <w:bCs/>
          <w:color w:val="000000"/>
          <w:sz w:val="24"/>
          <w:szCs w:val="24"/>
          <w:lang w:bidi="he-IL"/>
        </w:rPr>
        <w:t>the</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Torah,</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controverting</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the</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Law,</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even</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though</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he</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possesses</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Torah</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and</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good</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deeds,</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he</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has</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no</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portion</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in</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the</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World</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to</w:t>
      </w:r>
      <w:r w:rsidR="00CB39DB">
        <w:rPr>
          <w:rFonts w:ascii="Palatino Linotype" w:eastAsia="Times New Roman" w:hAnsi="Palatino Linotype" w:cs="Calibri"/>
          <w:b/>
          <w:bCs/>
          <w:color w:val="000000"/>
          <w:sz w:val="24"/>
          <w:szCs w:val="24"/>
          <w:lang w:bidi="he-IL"/>
        </w:rPr>
        <w:t xml:space="preserve"> </w:t>
      </w:r>
      <w:r w:rsidRPr="003461D7">
        <w:rPr>
          <w:rFonts w:ascii="Palatino Linotype" w:eastAsia="Times New Roman" w:hAnsi="Palatino Linotype" w:cs="Calibri"/>
          <w:b/>
          <w:bCs/>
          <w:color w:val="000000"/>
          <w:sz w:val="24"/>
          <w:szCs w:val="24"/>
          <w:lang w:bidi="he-IL"/>
        </w:rPr>
        <w:t>Come.</w:t>
      </w:r>
      <w:bookmarkEnd w:id="3"/>
    </w:p>
    <w:p w14:paraId="7CD91DE5" w14:textId="4A6A9E6C"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305CD18E" w14:textId="0A3AD11C"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commits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sins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Mishnah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has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no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portion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World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Come.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already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discussed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most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these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items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some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length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our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general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discussion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those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no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portion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Future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World.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There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no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need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elaborate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here;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will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merely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discuss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briefly.</w:t>
      </w:r>
    </w:p>
    <w:p w14:paraId="73DFF5B2" w14:textId="53DF11B4"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1E1A7F2" w14:textId="750A9C18"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"Desecrating</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sacred</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things"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denotes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profaning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things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consecrated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God,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thus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making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selfish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use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things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belong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God.</w:t>
      </w:r>
    </w:p>
    <w:p w14:paraId="78F4D989" w14:textId="05F73B85"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644A48E4" w14:textId="3158498D"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"Denigrating</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festivals"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means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treating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intermediate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days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festival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i/>
          <w:iCs/>
          <w:color w:val="000000"/>
          <w:lang w:bidi="he-IL"/>
        </w:rPr>
        <w:t>(chol</w:t>
      </w:r>
      <w:r w:rsidR="00CB39DB">
        <w:rPr>
          <w:rFonts w:ascii="Times New Roman" w:eastAsia="Times New Roman" w:hAnsi="Times New Roman" w:cs="Times New Roman"/>
          <w:i/>
          <w:iCs/>
          <w:color w:val="000000"/>
          <w:lang w:bidi="he-IL"/>
        </w:rPr>
        <w:t xml:space="preserve"> </w:t>
      </w:r>
      <w:r w:rsidRPr="003461D7">
        <w:rPr>
          <w:rFonts w:ascii="Times New Roman" w:eastAsia="Times New Roman" w:hAnsi="Times New Roman" w:cs="Times New Roman"/>
          <w:i/>
          <w:iCs/>
          <w:color w:val="000000"/>
          <w:lang w:bidi="he-IL"/>
        </w:rPr>
        <w:t>ha-moed</w:t>
      </w:r>
      <w:r w:rsidRPr="003461D7">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ordinary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workdays,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doing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work</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just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year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round.</w:t>
      </w:r>
    </w:p>
    <w:p w14:paraId="10DB30DE" w14:textId="65E82B96"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43EE668D" w14:textId="353DC4CB"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"Publicly</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shaming</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one's</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fellow</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man,"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means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embarrassing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someone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presence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others.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Talmud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teaches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person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should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allow</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himself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thrown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fire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rather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than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publicly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shame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another.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Physical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fire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can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readily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extinguished,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but,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when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person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publicly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embarrasses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another,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punishment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very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great;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has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no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place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World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Come.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Although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almost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all</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wicked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go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purgatory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i/>
          <w:iCs/>
          <w:color w:val="000000"/>
          <w:lang w:bidi="he-IL"/>
        </w:rPr>
        <w:t>(gehinom</w:t>
      </w:r>
      <w:r w:rsidRPr="003461D7">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eventually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leave,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there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are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three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groups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that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never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leave,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these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groups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includes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those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publicly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shame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others.</w:t>
      </w:r>
    </w:p>
    <w:p w14:paraId="2BE10804" w14:textId="09D07B38"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2FD3E4B" w14:textId="5AF1D04C"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color w:val="000000"/>
          <w:lang w:bidi="he-IL"/>
        </w:rPr>
        <w:t>When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person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puts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fellow</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man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shame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public,</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blood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drawn,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worse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than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killing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him.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Embarrassing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person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therefore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referred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"making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face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one's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fellow</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white"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i/>
          <w:iCs/>
          <w:color w:val="000000"/>
          <w:lang w:bidi="he-IL"/>
        </w:rPr>
        <w:t>(malbin</w:t>
      </w:r>
      <w:r w:rsidR="00CB39DB">
        <w:rPr>
          <w:rFonts w:ascii="Times New Roman" w:eastAsia="Times New Roman" w:hAnsi="Times New Roman" w:cs="Times New Roman"/>
          <w:i/>
          <w:iCs/>
          <w:color w:val="000000"/>
          <w:lang w:bidi="he-IL"/>
        </w:rPr>
        <w:t xml:space="preserve"> </w:t>
      </w:r>
      <w:r w:rsidRPr="003461D7">
        <w:rPr>
          <w:rFonts w:ascii="Times New Roman" w:eastAsia="Times New Roman" w:hAnsi="Times New Roman" w:cs="Times New Roman"/>
          <w:i/>
          <w:iCs/>
          <w:color w:val="000000"/>
          <w:lang w:bidi="he-IL"/>
        </w:rPr>
        <w:t>peney</w:t>
      </w:r>
      <w:r w:rsidR="00CB39DB">
        <w:rPr>
          <w:rFonts w:ascii="Times New Roman" w:eastAsia="Times New Roman" w:hAnsi="Times New Roman" w:cs="Times New Roman"/>
          <w:i/>
          <w:iCs/>
          <w:color w:val="000000"/>
          <w:lang w:bidi="he-IL"/>
        </w:rPr>
        <w:t xml:space="preserve"> </w:t>
      </w:r>
      <w:r w:rsidRPr="003461D7">
        <w:rPr>
          <w:rFonts w:ascii="Times New Roman" w:eastAsia="Times New Roman" w:hAnsi="Times New Roman" w:cs="Times New Roman"/>
          <w:i/>
          <w:iCs/>
          <w:color w:val="000000"/>
          <w:lang w:bidi="he-IL"/>
        </w:rPr>
        <w:t>chavero</w:t>
      </w:r>
      <w:r w:rsidRPr="003461D7">
        <w:rPr>
          <w:rFonts w:ascii="Times New Roman" w:eastAsia="Times New Roman" w:hAnsi="Times New Roman" w:cs="Times New Roman"/>
          <w:color w:val="000000"/>
          <w:lang w:bidi="he-IL"/>
        </w:rPr>
        <w: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Shame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causes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heart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faint,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one's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blood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vessels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react,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causing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face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become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pale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white.</w:t>
      </w:r>
    </w:p>
    <w:p w14:paraId="784BAFF7" w14:textId="2AA5C39B"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0AAA8627" w14:textId="3EFC1A92"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"Breaking</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covenant</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of</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Abraham"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denotes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refusing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undergo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circumcision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i/>
          <w:iCs/>
          <w:color w:val="000000"/>
          <w:lang w:bidi="he-IL"/>
        </w:rPr>
        <w:t>(berith</w:t>
      </w:r>
      <w:r w:rsidR="00CB39DB">
        <w:rPr>
          <w:rFonts w:ascii="Times New Roman" w:eastAsia="Times New Roman" w:hAnsi="Times New Roman" w:cs="Times New Roman"/>
          <w:i/>
          <w:iCs/>
          <w:color w:val="000000"/>
          <w:lang w:bidi="he-IL"/>
        </w:rPr>
        <w:t xml:space="preserve"> </w:t>
      </w:r>
      <w:r w:rsidRPr="003461D7">
        <w:rPr>
          <w:rFonts w:ascii="Times New Roman" w:eastAsia="Times New Roman" w:hAnsi="Times New Roman" w:cs="Times New Roman"/>
          <w:i/>
          <w:iCs/>
          <w:color w:val="000000"/>
          <w:lang w:bidi="he-IL"/>
        </w:rPr>
        <w:t>milah</w:t>
      </w:r>
      <w:r w:rsidRPr="003461D7">
        <w:rPr>
          <w:rFonts w:ascii="Times New Roman" w:eastAsia="Times New Roman" w:hAnsi="Times New Roman" w:cs="Times New Roman"/>
          <w:color w:val="000000"/>
          <w:lang w:bidi="he-IL"/>
        </w:rPr>
        <w:t>).</w:t>
      </w:r>
    </w:p>
    <w:p w14:paraId="4AE93D8A" w14:textId="14152D3F"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70EAB9E3" w14:textId="6E23FA00" w:rsidR="003461D7" w:rsidRPr="003461D7" w:rsidRDefault="003461D7" w:rsidP="003461D7">
      <w:pPr>
        <w:spacing w:after="0" w:line="240" w:lineRule="auto"/>
        <w:jc w:val="both"/>
        <w:rPr>
          <w:rFonts w:ascii="Calibri" w:eastAsia="Times New Roman" w:hAnsi="Calibri" w:cs="Calibri"/>
          <w:color w:val="000000"/>
          <w:lang w:bidi="he-IL"/>
        </w:rPr>
      </w:pPr>
      <w:r w:rsidRPr="003461D7">
        <w:rPr>
          <w:rFonts w:ascii="Times New Roman" w:eastAsia="Times New Roman" w:hAnsi="Times New Roman" w:cs="Times New Roman"/>
          <w:b/>
          <w:bCs/>
          <w:color w:val="000000"/>
          <w:lang w:bidi="he-IL"/>
        </w:rPr>
        <w:t>"Brazenly</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affronting</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the</w:t>
      </w:r>
      <w:r w:rsidR="00CB39DB">
        <w:rPr>
          <w:rFonts w:ascii="Times New Roman" w:eastAsia="Times New Roman" w:hAnsi="Times New Roman" w:cs="Times New Roman"/>
          <w:b/>
          <w:bCs/>
          <w:color w:val="000000"/>
          <w:lang w:bidi="he-IL"/>
        </w:rPr>
        <w:t xml:space="preserve"> </w:t>
      </w:r>
      <w:r w:rsidRPr="003461D7">
        <w:rPr>
          <w:rFonts w:ascii="Times New Roman" w:eastAsia="Times New Roman" w:hAnsi="Times New Roman" w:cs="Times New Roman"/>
          <w:b/>
          <w:bCs/>
          <w:color w:val="000000"/>
          <w:lang w:bidi="he-IL"/>
        </w:rPr>
        <w:t>Torah"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denotes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committing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sins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high-handedly,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without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being</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ashamed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from</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G-d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or</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man.</w:t>
      </w:r>
    </w:p>
    <w:p w14:paraId="77EA22BC" w14:textId="6BF54E31" w:rsidR="003461D7" w:rsidRPr="003461D7" w:rsidRDefault="00CB39DB" w:rsidP="003461D7">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p>
    <w:p w14:paraId="6C438E70" w14:textId="71BC990E" w:rsidR="003461D7" w:rsidRDefault="003461D7" w:rsidP="003461D7">
      <w:pPr>
        <w:pBdr>
          <w:bottom w:val="double" w:sz="6" w:space="1" w:color="auto"/>
        </w:pBdr>
        <w:spacing w:after="0" w:line="240" w:lineRule="auto"/>
        <w:jc w:val="both"/>
        <w:rPr>
          <w:rFonts w:ascii="Times New Roman" w:eastAsia="Times New Roman" w:hAnsi="Times New Roman" w:cs="Times New Roman"/>
          <w:color w:val="000000"/>
          <w:lang w:bidi="he-IL"/>
        </w:rPr>
      </w:pPr>
      <w:r w:rsidRPr="003461D7">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who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does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one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of</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these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practices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does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not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repent</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has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no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portion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World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come.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true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even</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though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may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have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some</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Torah</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study</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good</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deeds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his</w:t>
      </w:r>
      <w:r w:rsidR="00CB39DB">
        <w:rPr>
          <w:rFonts w:ascii="Times New Roman" w:eastAsia="Times New Roman" w:hAnsi="Times New Roman" w:cs="Times New Roman"/>
          <w:color w:val="000000"/>
          <w:lang w:bidi="he-IL"/>
        </w:rPr>
        <w:t xml:space="preserve"> </w:t>
      </w:r>
      <w:r w:rsidRPr="003461D7">
        <w:rPr>
          <w:rFonts w:ascii="Times New Roman" w:eastAsia="Times New Roman" w:hAnsi="Times New Roman" w:cs="Times New Roman"/>
          <w:color w:val="000000"/>
          <w:lang w:bidi="he-IL"/>
        </w:rPr>
        <w:t>credit.</w:t>
      </w:r>
    </w:p>
    <w:p w14:paraId="2C429985" w14:textId="77777777" w:rsidR="003461D7" w:rsidRDefault="003461D7" w:rsidP="003461D7">
      <w:pPr>
        <w:pBdr>
          <w:bottom w:val="double" w:sz="6" w:space="1" w:color="auto"/>
        </w:pBdr>
        <w:spacing w:after="0" w:line="240" w:lineRule="auto"/>
        <w:jc w:val="both"/>
        <w:rPr>
          <w:rFonts w:ascii="Times New Roman" w:eastAsia="Times New Roman" w:hAnsi="Times New Roman" w:cs="Times New Roman"/>
          <w:color w:val="000000"/>
          <w:lang w:bidi="he-IL"/>
        </w:rPr>
      </w:pPr>
    </w:p>
    <w:p w14:paraId="712878F8" w14:textId="77777777" w:rsidR="003461D7" w:rsidRPr="003461D7" w:rsidRDefault="003461D7" w:rsidP="003461D7">
      <w:pPr>
        <w:spacing w:after="0" w:line="240" w:lineRule="auto"/>
        <w:jc w:val="both"/>
        <w:rPr>
          <w:rFonts w:ascii="Calibri" w:eastAsia="Times New Roman" w:hAnsi="Calibri" w:cs="Calibri"/>
          <w:color w:val="000000"/>
          <w:lang w:bidi="he-IL"/>
        </w:rPr>
      </w:pPr>
    </w:p>
    <w:p w14:paraId="29DB3E91" w14:textId="5B64E075" w:rsidR="003461D7" w:rsidRPr="003461D7" w:rsidRDefault="00CB39DB" w:rsidP="003461D7">
      <w:pPr>
        <w:spacing w:after="0" w:line="240" w:lineRule="auto"/>
        <w:jc w:val="center"/>
        <w:rPr>
          <w:rFonts w:ascii="Calibri" w:eastAsia="Times New Roman" w:hAnsi="Calibri" w:cs="Calibri"/>
          <w:color w:val="000000"/>
          <w:lang w:bidi="he-IL"/>
        </w:rPr>
      </w:pPr>
      <w:r>
        <w:rPr>
          <w:rFonts w:ascii="Times New Roman" w:eastAsia="Times New Roman" w:hAnsi="Times New Roman" w:cs="Times New Roman"/>
          <w:color w:val="000000"/>
          <w:lang w:bidi="he-IL"/>
        </w:rPr>
        <w:t xml:space="preserve"> </w:t>
      </w:r>
      <w:r w:rsidR="003461D7" w:rsidRPr="003461D7">
        <w:rPr>
          <w:rFonts w:ascii="Palatino Linotype" w:eastAsia="Times New Roman" w:hAnsi="Palatino Linotype" w:cs="Calibri"/>
          <w:b/>
          <w:bCs/>
          <w:color w:val="000000"/>
          <w:sz w:val="28"/>
          <w:szCs w:val="28"/>
          <w:lang w:val="en-AU" w:bidi="he-IL"/>
        </w:rPr>
        <w:t>Correlations</w:t>
      </w:r>
    </w:p>
    <w:p w14:paraId="5AFC02C3" w14:textId="700775F4" w:rsidR="003461D7" w:rsidRPr="003461D7" w:rsidRDefault="003461D7" w:rsidP="003461D7">
      <w:pPr>
        <w:spacing w:after="0" w:line="240" w:lineRule="auto"/>
        <w:jc w:val="center"/>
        <w:rPr>
          <w:rFonts w:ascii="Calibri" w:eastAsia="Times New Roman" w:hAnsi="Calibri" w:cs="Calibri"/>
          <w:color w:val="000000"/>
          <w:lang w:bidi="he-IL"/>
        </w:rPr>
      </w:pPr>
      <w:r w:rsidRPr="003461D7">
        <w:rPr>
          <w:rFonts w:ascii="Times New Roman" w:eastAsia="Times New Roman" w:hAnsi="Times New Roman" w:cs="Times New Roman"/>
          <w:b/>
          <w:bCs/>
          <w:color w:val="000000"/>
          <w:sz w:val="24"/>
          <w:szCs w:val="24"/>
          <w:lang w:val="en-AU" w:bidi="he-IL"/>
        </w:rPr>
        <w:t>By:</w:t>
      </w:r>
      <w:r w:rsidR="00CB39DB">
        <w:rPr>
          <w:rFonts w:ascii="Times New Roman" w:eastAsia="Times New Roman" w:hAnsi="Times New Roman" w:cs="Times New Roman"/>
          <w:b/>
          <w:bCs/>
          <w:color w:val="000000"/>
          <w:sz w:val="24"/>
          <w:szCs w:val="24"/>
          <w:lang w:val="en-AU" w:bidi="he-IL"/>
        </w:rPr>
        <w:t xml:space="preserve"> </w:t>
      </w:r>
      <w:r w:rsidRPr="003461D7">
        <w:rPr>
          <w:rFonts w:ascii="Times New Roman" w:eastAsia="Times New Roman" w:hAnsi="Times New Roman" w:cs="Times New Roman"/>
          <w:b/>
          <w:bCs/>
          <w:color w:val="000000"/>
          <w:sz w:val="24"/>
          <w:szCs w:val="24"/>
          <w:lang w:val="en-AU" w:bidi="he-IL"/>
        </w:rPr>
        <w:t>H.Em.</w:t>
      </w:r>
      <w:r w:rsidR="00CB39DB">
        <w:rPr>
          <w:rFonts w:ascii="Times New Roman" w:eastAsia="Times New Roman" w:hAnsi="Times New Roman" w:cs="Times New Roman"/>
          <w:b/>
          <w:bCs/>
          <w:color w:val="000000"/>
          <w:sz w:val="24"/>
          <w:szCs w:val="24"/>
          <w:lang w:val="en-AU" w:bidi="he-IL"/>
        </w:rPr>
        <w:t xml:space="preserve"> </w:t>
      </w:r>
      <w:r w:rsidRPr="003461D7">
        <w:rPr>
          <w:rFonts w:ascii="Times New Roman" w:eastAsia="Times New Roman" w:hAnsi="Times New Roman" w:cs="Times New Roman"/>
          <w:b/>
          <w:bCs/>
          <w:color w:val="000000"/>
          <w:sz w:val="24"/>
          <w:szCs w:val="24"/>
          <w:lang w:val="en-AU" w:bidi="he-IL"/>
        </w:rPr>
        <w:t>Rabbi</w:t>
      </w:r>
      <w:r w:rsidR="00CB39DB">
        <w:rPr>
          <w:rFonts w:ascii="Times New Roman" w:eastAsia="Times New Roman" w:hAnsi="Times New Roman" w:cs="Times New Roman"/>
          <w:b/>
          <w:bCs/>
          <w:color w:val="000000"/>
          <w:sz w:val="24"/>
          <w:szCs w:val="24"/>
          <w:lang w:val="en-AU" w:bidi="he-IL"/>
        </w:rPr>
        <w:t xml:space="preserve"> </w:t>
      </w:r>
      <w:r w:rsidRPr="003461D7">
        <w:rPr>
          <w:rFonts w:ascii="Times New Roman" w:eastAsia="Times New Roman" w:hAnsi="Times New Roman" w:cs="Times New Roman"/>
          <w:b/>
          <w:bCs/>
          <w:color w:val="000000"/>
          <w:sz w:val="24"/>
          <w:szCs w:val="24"/>
          <w:lang w:val="en-AU" w:bidi="he-IL"/>
        </w:rPr>
        <w:t>Dr.</w:t>
      </w:r>
      <w:r w:rsidR="00CB39DB">
        <w:rPr>
          <w:rFonts w:ascii="Times New Roman" w:eastAsia="Times New Roman" w:hAnsi="Times New Roman" w:cs="Times New Roman"/>
          <w:b/>
          <w:bCs/>
          <w:color w:val="000000"/>
          <w:sz w:val="24"/>
          <w:szCs w:val="24"/>
          <w:lang w:val="en-AU" w:bidi="he-IL"/>
        </w:rPr>
        <w:t xml:space="preserve"> </w:t>
      </w:r>
      <w:r w:rsidRPr="003461D7">
        <w:rPr>
          <w:rFonts w:ascii="Times New Roman" w:eastAsia="Times New Roman" w:hAnsi="Times New Roman" w:cs="Times New Roman"/>
          <w:b/>
          <w:bCs/>
          <w:color w:val="000000"/>
          <w:sz w:val="24"/>
          <w:szCs w:val="24"/>
          <w:lang w:val="en-AU" w:bidi="he-IL"/>
        </w:rPr>
        <w:t>Hillel</w:t>
      </w:r>
      <w:r w:rsidR="00CB39DB">
        <w:rPr>
          <w:rFonts w:ascii="Times New Roman" w:eastAsia="Times New Roman" w:hAnsi="Times New Roman" w:cs="Times New Roman"/>
          <w:b/>
          <w:bCs/>
          <w:color w:val="000000"/>
          <w:sz w:val="24"/>
          <w:szCs w:val="24"/>
          <w:lang w:val="en-AU" w:bidi="he-IL"/>
        </w:rPr>
        <w:t xml:space="preserve"> </w:t>
      </w:r>
      <w:r w:rsidRPr="003461D7">
        <w:rPr>
          <w:rFonts w:ascii="Times New Roman" w:eastAsia="Times New Roman" w:hAnsi="Times New Roman" w:cs="Times New Roman"/>
          <w:b/>
          <w:bCs/>
          <w:color w:val="000000"/>
          <w:sz w:val="24"/>
          <w:szCs w:val="24"/>
          <w:lang w:val="en-AU" w:bidi="he-IL"/>
        </w:rPr>
        <w:t>ben</w:t>
      </w:r>
      <w:r w:rsidR="00CB39DB">
        <w:rPr>
          <w:rFonts w:ascii="Times New Roman" w:eastAsia="Times New Roman" w:hAnsi="Times New Roman" w:cs="Times New Roman"/>
          <w:b/>
          <w:bCs/>
          <w:color w:val="000000"/>
          <w:sz w:val="24"/>
          <w:szCs w:val="24"/>
          <w:lang w:val="en-AU" w:bidi="he-IL"/>
        </w:rPr>
        <w:t xml:space="preserve"> </w:t>
      </w:r>
      <w:r w:rsidRPr="003461D7">
        <w:rPr>
          <w:rFonts w:ascii="Times New Roman" w:eastAsia="Times New Roman" w:hAnsi="Times New Roman" w:cs="Times New Roman"/>
          <w:b/>
          <w:bCs/>
          <w:color w:val="000000"/>
          <w:sz w:val="24"/>
          <w:szCs w:val="24"/>
          <w:lang w:val="en-AU" w:bidi="he-IL"/>
        </w:rPr>
        <w:t>David</w:t>
      </w:r>
    </w:p>
    <w:p w14:paraId="1102D4A0" w14:textId="7950164D" w:rsidR="003461D7" w:rsidRPr="003461D7" w:rsidRDefault="003461D7" w:rsidP="003461D7">
      <w:pPr>
        <w:spacing w:after="0" w:line="240" w:lineRule="auto"/>
        <w:jc w:val="center"/>
        <w:rPr>
          <w:rFonts w:ascii="Calibri" w:eastAsia="Times New Roman" w:hAnsi="Calibri" w:cs="Calibri"/>
          <w:color w:val="000000"/>
          <w:lang w:bidi="he-IL"/>
        </w:rPr>
      </w:pPr>
      <w:r w:rsidRPr="003461D7">
        <w:rPr>
          <w:rFonts w:ascii="Times New Roman" w:eastAsia="Times New Roman" w:hAnsi="Times New Roman" w:cs="Times New Roman"/>
          <w:b/>
          <w:bCs/>
          <w:color w:val="000000"/>
          <w:sz w:val="24"/>
          <w:szCs w:val="24"/>
          <w:lang w:val="en-AU" w:bidi="he-IL"/>
        </w:rPr>
        <w:t>&amp;</w:t>
      </w:r>
      <w:r w:rsidR="00CB39DB">
        <w:rPr>
          <w:rFonts w:ascii="Times New Roman" w:eastAsia="Times New Roman" w:hAnsi="Times New Roman" w:cs="Times New Roman"/>
          <w:b/>
          <w:bCs/>
          <w:color w:val="000000"/>
          <w:sz w:val="24"/>
          <w:szCs w:val="24"/>
          <w:lang w:val="en-AU" w:bidi="he-IL"/>
        </w:rPr>
        <w:t xml:space="preserve"> </w:t>
      </w:r>
      <w:r w:rsidRPr="003461D7">
        <w:rPr>
          <w:rFonts w:ascii="Times New Roman" w:eastAsia="Times New Roman" w:hAnsi="Times New Roman" w:cs="Times New Roman"/>
          <w:b/>
          <w:bCs/>
          <w:color w:val="000000"/>
          <w:sz w:val="24"/>
          <w:szCs w:val="24"/>
          <w:lang w:val="en-AU" w:bidi="he-IL"/>
        </w:rPr>
        <w:t>H.H.</w:t>
      </w:r>
      <w:r w:rsidR="00CB39DB">
        <w:rPr>
          <w:rFonts w:ascii="Times New Roman" w:eastAsia="Times New Roman" w:hAnsi="Times New Roman" w:cs="Times New Roman"/>
          <w:b/>
          <w:bCs/>
          <w:color w:val="000000"/>
          <w:sz w:val="24"/>
          <w:szCs w:val="24"/>
          <w:lang w:val="en-AU" w:bidi="he-IL"/>
        </w:rPr>
        <w:t xml:space="preserve"> </w:t>
      </w:r>
      <w:r w:rsidRPr="003461D7">
        <w:rPr>
          <w:rFonts w:ascii="Times New Roman" w:eastAsia="Times New Roman" w:hAnsi="Times New Roman" w:cs="Times New Roman"/>
          <w:b/>
          <w:bCs/>
          <w:color w:val="000000"/>
          <w:sz w:val="24"/>
          <w:szCs w:val="24"/>
          <w:lang w:val="en-AU" w:bidi="he-IL"/>
        </w:rPr>
        <w:t>Giberet</w:t>
      </w:r>
      <w:r w:rsidR="00CB39DB">
        <w:rPr>
          <w:rFonts w:ascii="Times New Roman" w:eastAsia="Times New Roman" w:hAnsi="Times New Roman" w:cs="Times New Roman"/>
          <w:b/>
          <w:bCs/>
          <w:color w:val="000000"/>
          <w:sz w:val="24"/>
          <w:szCs w:val="24"/>
          <w:lang w:val="en-AU" w:bidi="he-IL"/>
        </w:rPr>
        <w:t xml:space="preserve"> </w:t>
      </w:r>
      <w:r w:rsidRPr="003461D7">
        <w:rPr>
          <w:rFonts w:ascii="Times New Roman" w:eastAsia="Times New Roman" w:hAnsi="Times New Roman" w:cs="Times New Roman"/>
          <w:b/>
          <w:bCs/>
          <w:color w:val="000000"/>
          <w:sz w:val="24"/>
          <w:szCs w:val="24"/>
          <w:lang w:val="en-AU" w:bidi="he-IL"/>
        </w:rPr>
        <w:t>Dr.</w:t>
      </w:r>
      <w:r w:rsidR="00CB39DB">
        <w:rPr>
          <w:rFonts w:ascii="Times New Roman" w:eastAsia="Times New Roman" w:hAnsi="Times New Roman" w:cs="Times New Roman"/>
          <w:b/>
          <w:bCs/>
          <w:color w:val="000000"/>
          <w:sz w:val="24"/>
          <w:szCs w:val="24"/>
          <w:lang w:val="en-AU" w:bidi="he-IL"/>
        </w:rPr>
        <w:t xml:space="preserve"> </w:t>
      </w:r>
      <w:r w:rsidRPr="003461D7">
        <w:rPr>
          <w:rFonts w:ascii="Times New Roman" w:eastAsia="Times New Roman" w:hAnsi="Times New Roman" w:cs="Times New Roman"/>
          <w:b/>
          <w:bCs/>
          <w:color w:val="000000"/>
          <w:sz w:val="24"/>
          <w:szCs w:val="24"/>
          <w:lang w:val="en-AU" w:bidi="he-IL"/>
        </w:rPr>
        <w:t>Elisheba</w:t>
      </w:r>
      <w:r w:rsidR="00CB39DB">
        <w:rPr>
          <w:rFonts w:ascii="Times New Roman" w:eastAsia="Times New Roman" w:hAnsi="Times New Roman" w:cs="Times New Roman"/>
          <w:b/>
          <w:bCs/>
          <w:color w:val="000000"/>
          <w:sz w:val="24"/>
          <w:szCs w:val="24"/>
          <w:lang w:val="en-AU" w:bidi="he-IL"/>
        </w:rPr>
        <w:t xml:space="preserve"> </w:t>
      </w:r>
      <w:r w:rsidRPr="003461D7">
        <w:rPr>
          <w:rFonts w:ascii="Times New Roman" w:eastAsia="Times New Roman" w:hAnsi="Times New Roman" w:cs="Times New Roman"/>
          <w:b/>
          <w:bCs/>
          <w:color w:val="000000"/>
          <w:sz w:val="24"/>
          <w:szCs w:val="24"/>
          <w:lang w:val="en-AU" w:bidi="he-IL"/>
        </w:rPr>
        <w:t>bat</w:t>
      </w:r>
      <w:r w:rsidR="00CB39DB">
        <w:rPr>
          <w:rFonts w:ascii="Times New Roman" w:eastAsia="Times New Roman" w:hAnsi="Times New Roman" w:cs="Times New Roman"/>
          <w:b/>
          <w:bCs/>
          <w:color w:val="000000"/>
          <w:sz w:val="24"/>
          <w:szCs w:val="24"/>
          <w:lang w:val="en-AU" w:bidi="he-IL"/>
        </w:rPr>
        <w:t xml:space="preserve"> </w:t>
      </w:r>
      <w:r w:rsidRPr="003461D7">
        <w:rPr>
          <w:rFonts w:ascii="Times New Roman" w:eastAsia="Times New Roman" w:hAnsi="Times New Roman" w:cs="Times New Roman"/>
          <w:b/>
          <w:bCs/>
          <w:color w:val="000000"/>
          <w:sz w:val="24"/>
          <w:szCs w:val="24"/>
          <w:lang w:val="en-AU" w:bidi="he-IL"/>
        </w:rPr>
        <w:t>Sarah</w:t>
      </w:r>
    </w:p>
    <w:p w14:paraId="34A3B32D" w14:textId="77777777" w:rsidR="003461D7" w:rsidRPr="003461D7" w:rsidRDefault="003461D7" w:rsidP="003461D7">
      <w:pPr>
        <w:spacing w:after="0" w:line="240" w:lineRule="auto"/>
        <w:jc w:val="both"/>
        <w:rPr>
          <w:rFonts w:ascii="Calibri" w:eastAsia="Calibri" w:hAnsi="Calibri" w:cs="Arial"/>
          <w:lang w:bidi="he-IL"/>
        </w:rPr>
      </w:pPr>
    </w:p>
    <w:p w14:paraId="071D8FE8" w14:textId="7D105897" w:rsidR="003461D7" w:rsidRPr="003461D7" w:rsidRDefault="003461D7" w:rsidP="003461D7">
      <w:pPr>
        <w:spacing w:after="0" w:line="240" w:lineRule="auto"/>
        <w:jc w:val="center"/>
        <w:rPr>
          <w:rFonts w:ascii="Times New Roman" w:eastAsia="Calibri" w:hAnsi="Times New Roman" w:cs="Times New Roman"/>
          <w:b/>
          <w:bCs/>
          <w:sz w:val="24"/>
        </w:rPr>
      </w:pPr>
      <w:r w:rsidRPr="003461D7">
        <w:rPr>
          <w:rFonts w:ascii="Times New Roman" w:eastAsia="Calibri" w:hAnsi="Times New Roman" w:cs="Times New Roman"/>
          <w:b/>
          <w:bCs/>
          <w:sz w:val="24"/>
        </w:rPr>
        <w:t>Leviticus</w:t>
      </w:r>
      <w:r w:rsidR="00CB39DB">
        <w:rPr>
          <w:rFonts w:ascii="Times New Roman" w:eastAsia="Calibri" w:hAnsi="Times New Roman" w:cs="Times New Roman"/>
          <w:b/>
          <w:bCs/>
          <w:sz w:val="24"/>
        </w:rPr>
        <w:t xml:space="preserve"> </w:t>
      </w:r>
      <w:r w:rsidRPr="003461D7">
        <w:rPr>
          <w:rFonts w:ascii="Times New Roman" w:eastAsia="Calibri" w:hAnsi="Times New Roman" w:cs="Times New Roman"/>
          <w:b/>
          <w:bCs/>
          <w:sz w:val="24"/>
        </w:rPr>
        <w:t>24:1</w:t>
      </w:r>
      <w:r w:rsidR="00CB39DB">
        <w:rPr>
          <w:rFonts w:ascii="Times New Roman" w:eastAsia="Calibri" w:hAnsi="Times New Roman" w:cs="Times New Roman"/>
          <w:b/>
          <w:bCs/>
          <w:sz w:val="24"/>
        </w:rPr>
        <w:t xml:space="preserve"> </w:t>
      </w:r>
      <w:r w:rsidRPr="003461D7">
        <w:rPr>
          <w:rFonts w:ascii="Times New Roman" w:eastAsia="Calibri" w:hAnsi="Times New Roman" w:cs="Times New Roman"/>
          <w:b/>
          <w:bCs/>
          <w:sz w:val="24"/>
        </w:rPr>
        <w:t>–</w:t>
      </w:r>
      <w:r w:rsidR="00CB39DB">
        <w:rPr>
          <w:rFonts w:ascii="Times New Roman" w:eastAsia="Calibri" w:hAnsi="Times New Roman" w:cs="Times New Roman"/>
          <w:b/>
          <w:bCs/>
          <w:sz w:val="24"/>
        </w:rPr>
        <w:t xml:space="preserve"> </w:t>
      </w:r>
      <w:r w:rsidRPr="003461D7">
        <w:rPr>
          <w:rFonts w:ascii="Times New Roman" w:eastAsia="Calibri" w:hAnsi="Times New Roman" w:cs="Times New Roman"/>
          <w:b/>
          <w:bCs/>
          <w:sz w:val="24"/>
        </w:rPr>
        <w:t>25:</w:t>
      </w:r>
      <w:r>
        <w:rPr>
          <w:rFonts w:ascii="Times New Roman" w:eastAsia="Calibri" w:hAnsi="Times New Roman" w:cs="Times New Roman"/>
          <w:b/>
          <w:bCs/>
          <w:sz w:val="24"/>
        </w:rPr>
        <w:t>1</w:t>
      </w:r>
      <w:r w:rsidRPr="003461D7">
        <w:rPr>
          <w:rFonts w:ascii="Times New Roman" w:eastAsia="Calibri" w:hAnsi="Times New Roman" w:cs="Times New Roman"/>
          <w:b/>
          <w:bCs/>
          <w:sz w:val="24"/>
        </w:rPr>
        <w:t>3</w:t>
      </w:r>
    </w:p>
    <w:p w14:paraId="1426607F" w14:textId="29C78577" w:rsidR="003461D7" w:rsidRPr="003461D7" w:rsidRDefault="003461D7" w:rsidP="003461D7">
      <w:pPr>
        <w:spacing w:after="0" w:line="240" w:lineRule="auto"/>
        <w:jc w:val="center"/>
        <w:rPr>
          <w:rFonts w:ascii="Times New Roman" w:eastAsia="Calibri" w:hAnsi="Times New Roman" w:cs="Times New Roman"/>
          <w:b/>
          <w:bCs/>
          <w:sz w:val="24"/>
        </w:rPr>
      </w:pPr>
      <w:r w:rsidRPr="003461D7">
        <w:rPr>
          <w:rFonts w:ascii="Times New Roman" w:eastAsia="Calibri" w:hAnsi="Times New Roman" w:cs="Times New Roman"/>
          <w:b/>
          <w:bCs/>
          <w:sz w:val="24"/>
        </w:rPr>
        <w:t>Tehillim</w:t>
      </w:r>
      <w:r w:rsidR="00CB39DB">
        <w:rPr>
          <w:rFonts w:ascii="Times New Roman" w:eastAsia="Calibri" w:hAnsi="Times New Roman" w:cs="Times New Roman"/>
          <w:b/>
          <w:bCs/>
          <w:sz w:val="24"/>
        </w:rPr>
        <w:t xml:space="preserve"> </w:t>
      </w:r>
      <w:r w:rsidRPr="003461D7">
        <w:rPr>
          <w:rFonts w:ascii="Times New Roman" w:eastAsia="Calibri" w:hAnsi="Times New Roman" w:cs="Times New Roman"/>
          <w:b/>
          <w:bCs/>
          <w:sz w:val="24"/>
        </w:rPr>
        <w:t>(Psalms)</w:t>
      </w:r>
      <w:r w:rsidR="00CB39DB">
        <w:rPr>
          <w:rFonts w:ascii="Times New Roman" w:eastAsia="Calibri" w:hAnsi="Times New Roman" w:cs="Times New Roman"/>
          <w:b/>
          <w:bCs/>
          <w:sz w:val="24"/>
        </w:rPr>
        <w:t xml:space="preserve"> </w:t>
      </w:r>
      <w:r w:rsidRPr="003461D7">
        <w:rPr>
          <w:rFonts w:ascii="Times New Roman" w:eastAsia="Calibri" w:hAnsi="Times New Roman" w:cs="Times New Roman"/>
          <w:b/>
          <w:bCs/>
          <w:sz w:val="24"/>
        </w:rPr>
        <w:t>87</w:t>
      </w:r>
      <w:r>
        <w:rPr>
          <w:rFonts w:ascii="Times New Roman" w:eastAsia="Calibri" w:hAnsi="Times New Roman" w:cs="Times New Roman"/>
          <w:b/>
          <w:bCs/>
          <w:sz w:val="24"/>
        </w:rPr>
        <w:t>:1-7</w:t>
      </w:r>
    </w:p>
    <w:p w14:paraId="1F5097DE" w14:textId="555CAA6B" w:rsidR="003461D7" w:rsidRPr="003461D7" w:rsidRDefault="003461D7" w:rsidP="003461D7">
      <w:pPr>
        <w:spacing w:after="0" w:line="240" w:lineRule="auto"/>
        <w:jc w:val="center"/>
        <w:rPr>
          <w:rFonts w:ascii="Times New Roman" w:eastAsia="Calibri" w:hAnsi="Times New Roman" w:cs="Times New Roman"/>
          <w:b/>
          <w:bCs/>
          <w:sz w:val="24"/>
        </w:rPr>
      </w:pPr>
      <w:r w:rsidRPr="003461D7">
        <w:rPr>
          <w:rFonts w:ascii="Times New Roman" w:eastAsia="Calibri" w:hAnsi="Times New Roman" w:cs="Times New Roman"/>
          <w:b/>
          <w:bCs/>
          <w:sz w:val="24"/>
        </w:rPr>
        <w:t>Yirmiyahu</w:t>
      </w:r>
      <w:r w:rsidR="00CB39DB">
        <w:rPr>
          <w:rFonts w:ascii="Times New Roman" w:eastAsia="Calibri" w:hAnsi="Times New Roman" w:cs="Times New Roman"/>
          <w:b/>
          <w:bCs/>
          <w:sz w:val="24"/>
        </w:rPr>
        <w:t xml:space="preserve"> </w:t>
      </w:r>
      <w:r w:rsidRPr="003461D7">
        <w:rPr>
          <w:rFonts w:ascii="Times New Roman" w:eastAsia="Calibri" w:hAnsi="Times New Roman" w:cs="Times New Roman"/>
          <w:b/>
          <w:bCs/>
          <w:sz w:val="24"/>
        </w:rPr>
        <w:t>(Jeremiah)</w:t>
      </w:r>
      <w:r w:rsidR="00CB39DB">
        <w:rPr>
          <w:rFonts w:ascii="Times New Roman" w:eastAsia="Calibri" w:hAnsi="Times New Roman" w:cs="Times New Roman"/>
          <w:b/>
          <w:bCs/>
          <w:sz w:val="24"/>
        </w:rPr>
        <w:t xml:space="preserve"> </w:t>
      </w:r>
      <w:r w:rsidRPr="003461D7">
        <w:rPr>
          <w:rFonts w:ascii="Times New Roman" w:eastAsia="Calibri" w:hAnsi="Times New Roman" w:cs="Times New Roman"/>
          <w:b/>
          <w:bCs/>
          <w:sz w:val="24"/>
        </w:rPr>
        <w:t>11:16-12:2</w:t>
      </w:r>
      <w:r w:rsidR="00CB39DB">
        <w:rPr>
          <w:rFonts w:ascii="Times New Roman" w:eastAsia="Calibri" w:hAnsi="Times New Roman" w:cs="Times New Roman"/>
          <w:b/>
          <w:bCs/>
          <w:sz w:val="24"/>
        </w:rPr>
        <w:t xml:space="preserve"> </w:t>
      </w:r>
      <w:r w:rsidRPr="003461D7">
        <w:rPr>
          <w:rFonts w:ascii="Times New Roman" w:eastAsia="Calibri" w:hAnsi="Times New Roman" w:cs="Times New Roman"/>
          <w:b/>
          <w:bCs/>
          <w:sz w:val="24"/>
        </w:rPr>
        <w:t>+</w:t>
      </w:r>
      <w:r w:rsidR="00CB39DB">
        <w:rPr>
          <w:rFonts w:ascii="Times New Roman" w:eastAsia="Calibri" w:hAnsi="Times New Roman" w:cs="Times New Roman"/>
          <w:b/>
          <w:bCs/>
          <w:sz w:val="24"/>
        </w:rPr>
        <w:t xml:space="preserve"> </w:t>
      </w:r>
      <w:r w:rsidRPr="003461D7">
        <w:rPr>
          <w:rFonts w:ascii="Times New Roman" w:eastAsia="Calibri" w:hAnsi="Times New Roman" w:cs="Times New Roman"/>
          <w:b/>
          <w:bCs/>
          <w:sz w:val="24"/>
        </w:rPr>
        <w:t>15:15-16</w:t>
      </w:r>
    </w:p>
    <w:p w14:paraId="71DEEE2C" w14:textId="787A3528" w:rsidR="003461D7" w:rsidRPr="003461D7" w:rsidRDefault="003461D7" w:rsidP="003461D7">
      <w:pPr>
        <w:spacing w:after="0" w:line="240" w:lineRule="auto"/>
        <w:jc w:val="center"/>
        <w:rPr>
          <w:rFonts w:ascii="Times New Roman" w:eastAsia="Calibri" w:hAnsi="Times New Roman" w:cs="Times New Roman"/>
          <w:b/>
          <w:bCs/>
          <w:sz w:val="24"/>
        </w:rPr>
      </w:pPr>
      <w:r w:rsidRPr="003461D7">
        <w:rPr>
          <w:rFonts w:ascii="Times New Roman" w:eastAsia="Calibri" w:hAnsi="Times New Roman" w:cs="Times New Roman"/>
          <w:b/>
          <w:bCs/>
          <w:sz w:val="24"/>
        </w:rPr>
        <w:t>2</w:t>
      </w:r>
      <w:r w:rsidR="00CB39DB">
        <w:rPr>
          <w:rFonts w:ascii="Times New Roman" w:eastAsia="Calibri" w:hAnsi="Times New Roman" w:cs="Times New Roman"/>
          <w:b/>
          <w:bCs/>
          <w:sz w:val="24"/>
        </w:rPr>
        <w:t xml:space="preserve"> </w:t>
      </w:r>
      <w:r w:rsidRPr="003461D7">
        <w:rPr>
          <w:rFonts w:ascii="Times New Roman" w:eastAsia="Calibri" w:hAnsi="Times New Roman" w:cs="Times New Roman"/>
          <w:b/>
          <w:bCs/>
          <w:sz w:val="24"/>
        </w:rPr>
        <w:t>Pet</w:t>
      </w:r>
      <w:r w:rsidR="00CB39DB">
        <w:rPr>
          <w:rFonts w:ascii="Times New Roman" w:eastAsia="Calibri" w:hAnsi="Times New Roman" w:cs="Times New Roman"/>
          <w:b/>
          <w:bCs/>
          <w:sz w:val="24"/>
        </w:rPr>
        <w:t xml:space="preserve"> </w:t>
      </w:r>
      <w:r w:rsidRPr="003461D7">
        <w:rPr>
          <w:rFonts w:ascii="Times New Roman" w:eastAsia="Calibri" w:hAnsi="Times New Roman" w:cs="Times New Roman"/>
          <w:b/>
          <w:bCs/>
          <w:sz w:val="24"/>
        </w:rPr>
        <w:t>1:3-4,</w:t>
      </w:r>
      <w:r w:rsidR="00CB39DB">
        <w:rPr>
          <w:rFonts w:ascii="Times New Roman" w:eastAsia="Calibri" w:hAnsi="Times New Roman" w:cs="Times New Roman"/>
          <w:b/>
          <w:bCs/>
          <w:sz w:val="24"/>
        </w:rPr>
        <w:t xml:space="preserve"> </w:t>
      </w:r>
      <w:r w:rsidRPr="003461D7">
        <w:rPr>
          <w:rFonts w:ascii="Times New Roman" w:eastAsia="Calibri" w:hAnsi="Times New Roman" w:cs="Times New Roman"/>
          <w:b/>
          <w:bCs/>
          <w:sz w:val="24"/>
        </w:rPr>
        <w:t>Lk</w:t>
      </w:r>
      <w:r w:rsidR="00CB39DB">
        <w:rPr>
          <w:rFonts w:ascii="Times New Roman" w:eastAsia="Calibri" w:hAnsi="Times New Roman" w:cs="Times New Roman"/>
          <w:b/>
          <w:bCs/>
          <w:sz w:val="24"/>
        </w:rPr>
        <w:t xml:space="preserve"> </w:t>
      </w:r>
      <w:r w:rsidRPr="003461D7">
        <w:rPr>
          <w:rFonts w:ascii="Times New Roman" w:eastAsia="Calibri" w:hAnsi="Times New Roman" w:cs="Times New Roman"/>
          <w:b/>
          <w:bCs/>
          <w:sz w:val="24"/>
        </w:rPr>
        <w:t>14:15-24</w:t>
      </w:r>
    </w:p>
    <w:p w14:paraId="1063F59D" w14:textId="77777777" w:rsidR="003461D7" w:rsidRPr="003461D7" w:rsidRDefault="003461D7" w:rsidP="003461D7">
      <w:pPr>
        <w:spacing w:after="0" w:line="240" w:lineRule="auto"/>
        <w:jc w:val="center"/>
        <w:rPr>
          <w:rFonts w:ascii="Times New Roman" w:eastAsia="Calibri" w:hAnsi="Times New Roman" w:cs="Times New Roman"/>
          <w:sz w:val="24"/>
        </w:rPr>
      </w:pPr>
    </w:p>
    <w:p w14:paraId="65D2439A" w14:textId="75A98071" w:rsidR="003461D7" w:rsidRPr="003461D7" w:rsidRDefault="003461D7" w:rsidP="003461D7">
      <w:pPr>
        <w:spacing w:after="0" w:line="240" w:lineRule="auto"/>
        <w:jc w:val="both"/>
        <w:rPr>
          <w:rFonts w:ascii="Times New Roman" w:eastAsia="Calibri" w:hAnsi="Times New Roman" w:cs="Times New Roman"/>
          <w:b/>
          <w:bCs/>
        </w:rPr>
      </w:pPr>
      <w:r w:rsidRPr="003461D7">
        <w:rPr>
          <w:rFonts w:ascii="Times New Roman" w:eastAsia="Calibri" w:hAnsi="Times New Roman" w:cs="Times New Roman"/>
          <w:b/>
          <w:bCs/>
        </w:rPr>
        <w:t>The</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verbal</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tallies</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between</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the</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Torah</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and</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the</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Psalm</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are:</w:t>
      </w:r>
    </w:p>
    <w:p w14:paraId="4E78544B" w14:textId="3F0F2D5A"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rPr>
        <w:t>LORD</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hint="cs"/>
          <w:rtl/>
          <w:lang w:bidi="he-IL"/>
        </w:rPr>
        <w:t>יהוה</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Strong’s</w:t>
      </w:r>
      <w:r w:rsidR="00CB39DB">
        <w:rPr>
          <w:rFonts w:ascii="Times New Roman" w:eastAsia="Calibri" w:hAnsi="Times New Roman" w:cs="Times New Roman"/>
        </w:rPr>
        <w:t xml:space="preserve"> </w:t>
      </w:r>
      <w:r w:rsidRPr="003461D7">
        <w:rPr>
          <w:rFonts w:ascii="Times New Roman" w:eastAsia="Calibri" w:hAnsi="Times New Roman" w:cs="Times New Roman"/>
        </w:rPr>
        <w:t>number</w:t>
      </w:r>
      <w:r w:rsidR="00CB39DB">
        <w:rPr>
          <w:rFonts w:ascii="Times New Roman" w:eastAsia="Calibri" w:hAnsi="Times New Roman" w:cs="Times New Roman"/>
        </w:rPr>
        <w:t xml:space="preserve"> </w:t>
      </w:r>
      <w:r w:rsidRPr="003461D7">
        <w:rPr>
          <w:rFonts w:ascii="Times New Roman" w:eastAsia="Calibri" w:hAnsi="Times New Roman" w:cs="Times New Roman"/>
        </w:rPr>
        <w:t>03068.</w:t>
      </w:r>
    </w:p>
    <w:p w14:paraId="7946A9EB" w14:textId="2A7779F2"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rPr>
        <w:t>Spake</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Pronounced</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Spoken</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hint="cs"/>
          <w:rtl/>
          <w:lang w:bidi="he-IL"/>
        </w:rPr>
        <w:t>דבר</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Strong’s</w:t>
      </w:r>
      <w:r w:rsidR="00CB39DB">
        <w:rPr>
          <w:rFonts w:ascii="Times New Roman" w:eastAsia="Calibri" w:hAnsi="Times New Roman" w:cs="Times New Roman"/>
        </w:rPr>
        <w:t xml:space="preserve"> </w:t>
      </w:r>
      <w:r w:rsidRPr="003461D7">
        <w:rPr>
          <w:rFonts w:ascii="Times New Roman" w:eastAsia="Calibri" w:hAnsi="Times New Roman" w:cs="Times New Roman"/>
        </w:rPr>
        <w:t>number</w:t>
      </w:r>
      <w:r w:rsidR="00CB39DB">
        <w:rPr>
          <w:rFonts w:ascii="Times New Roman" w:eastAsia="Calibri" w:hAnsi="Times New Roman" w:cs="Times New Roman"/>
        </w:rPr>
        <w:t xml:space="preserve"> </w:t>
      </w:r>
      <w:r w:rsidRPr="003461D7">
        <w:rPr>
          <w:rFonts w:ascii="Times New Roman" w:eastAsia="Calibri" w:hAnsi="Times New Roman" w:cs="Times New Roman"/>
        </w:rPr>
        <w:t>01696.</w:t>
      </w:r>
    </w:p>
    <w:p w14:paraId="26F1930F" w14:textId="72B2028C"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rPr>
        <w:t>Saying</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Saith</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Said</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hint="cs"/>
          <w:rtl/>
          <w:lang w:bidi="he-IL"/>
        </w:rPr>
        <w:t>אמר</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Strong’s</w:t>
      </w:r>
      <w:r w:rsidR="00CB39DB">
        <w:rPr>
          <w:rFonts w:ascii="Times New Roman" w:eastAsia="Calibri" w:hAnsi="Times New Roman" w:cs="Times New Roman"/>
        </w:rPr>
        <w:t xml:space="preserve"> </w:t>
      </w:r>
      <w:r w:rsidRPr="003461D7">
        <w:rPr>
          <w:rFonts w:ascii="Times New Roman" w:eastAsia="Calibri" w:hAnsi="Times New Roman" w:cs="Times New Roman"/>
        </w:rPr>
        <w:t>number</w:t>
      </w:r>
      <w:r w:rsidR="00CB39DB">
        <w:rPr>
          <w:rFonts w:ascii="Times New Roman" w:eastAsia="Calibri" w:hAnsi="Times New Roman" w:cs="Times New Roman"/>
        </w:rPr>
        <w:t xml:space="preserve"> </w:t>
      </w:r>
      <w:r w:rsidRPr="003461D7">
        <w:rPr>
          <w:rFonts w:ascii="Times New Roman" w:eastAsia="Calibri" w:hAnsi="Times New Roman" w:cs="Times New Roman"/>
        </w:rPr>
        <w:t>0559.</w:t>
      </w:r>
    </w:p>
    <w:p w14:paraId="1CA37580" w14:textId="159D04C0"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rPr>
        <w:t>Children</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Sons</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hint="cs"/>
          <w:rtl/>
          <w:lang w:bidi="he-IL"/>
        </w:rPr>
        <w:t>בן</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Strong’s</w:t>
      </w:r>
      <w:r w:rsidR="00CB39DB">
        <w:rPr>
          <w:rFonts w:ascii="Times New Roman" w:eastAsia="Calibri" w:hAnsi="Times New Roman" w:cs="Times New Roman"/>
        </w:rPr>
        <w:t xml:space="preserve"> </w:t>
      </w:r>
      <w:r w:rsidRPr="003461D7">
        <w:rPr>
          <w:rFonts w:ascii="Times New Roman" w:eastAsia="Calibri" w:hAnsi="Times New Roman" w:cs="Times New Roman"/>
        </w:rPr>
        <w:t>number</w:t>
      </w:r>
      <w:r w:rsidR="00CB39DB">
        <w:rPr>
          <w:rFonts w:ascii="Times New Roman" w:eastAsia="Calibri" w:hAnsi="Times New Roman" w:cs="Times New Roman"/>
        </w:rPr>
        <w:t xml:space="preserve"> </w:t>
      </w:r>
      <w:r w:rsidRPr="003461D7">
        <w:rPr>
          <w:rFonts w:ascii="Times New Roman" w:eastAsia="Calibri" w:hAnsi="Times New Roman" w:cs="Times New Roman"/>
        </w:rPr>
        <w:t>01121.</w:t>
      </w:r>
    </w:p>
    <w:p w14:paraId="45DF7B2D" w14:textId="77777777" w:rsidR="003461D7" w:rsidRPr="003461D7" w:rsidRDefault="003461D7" w:rsidP="003461D7">
      <w:pPr>
        <w:spacing w:after="0" w:line="240" w:lineRule="auto"/>
        <w:jc w:val="both"/>
        <w:rPr>
          <w:rFonts w:ascii="Times New Roman" w:eastAsia="Calibri" w:hAnsi="Times New Roman" w:cs="Times New Roman"/>
        </w:rPr>
      </w:pPr>
    </w:p>
    <w:p w14:paraId="298558B9" w14:textId="7EF97C5D" w:rsidR="003461D7" w:rsidRPr="003461D7" w:rsidRDefault="003461D7" w:rsidP="003461D7">
      <w:pPr>
        <w:spacing w:after="0" w:line="240" w:lineRule="auto"/>
        <w:jc w:val="both"/>
        <w:rPr>
          <w:rFonts w:ascii="Times New Roman" w:eastAsia="Calibri" w:hAnsi="Times New Roman" w:cs="Times New Roman"/>
          <w:b/>
          <w:bCs/>
        </w:rPr>
      </w:pPr>
      <w:r w:rsidRPr="003461D7">
        <w:rPr>
          <w:rFonts w:ascii="Times New Roman" w:eastAsia="Calibri" w:hAnsi="Times New Roman" w:cs="Times New Roman"/>
          <w:b/>
          <w:bCs/>
        </w:rPr>
        <w:t>The</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verbal</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tallies</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between</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the</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Torah</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and</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the</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Ashlamata</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are:</w:t>
      </w:r>
    </w:p>
    <w:p w14:paraId="7BA96FD8" w14:textId="5989F7C3" w:rsidR="003461D7" w:rsidRPr="003461D7" w:rsidRDefault="003461D7" w:rsidP="003461D7">
      <w:pPr>
        <w:spacing w:after="0" w:line="240" w:lineRule="auto"/>
        <w:jc w:val="both"/>
        <w:rPr>
          <w:rFonts w:ascii="Times New Roman" w:eastAsia="Calibri" w:hAnsi="Times New Roman" w:cs="Times New Roman"/>
        </w:rPr>
      </w:pPr>
      <w:bookmarkStart w:id="4" w:name="_Hlk493001346"/>
      <w:r w:rsidRPr="003461D7">
        <w:rPr>
          <w:rFonts w:ascii="Times New Roman" w:eastAsia="Calibri" w:hAnsi="Times New Roman" w:cs="Times New Roman"/>
        </w:rPr>
        <w:t>LORD</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hint="cs"/>
          <w:rtl/>
          <w:lang w:bidi="he-IL"/>
        </w:rPr>
        <w:t>יהוה</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Strong’s</w:t>
      </w:r>
      <w:r w:rsidR="00CB39DB">
        <w:rPr>
          <w:rFonts w:ascii="Times New Roman" w:eastAsia="Calibri" w:hAnsi="Times New Roman" w:cs="Times New Roman"/>
        </w:rPr>
        <w:t xml:space="preserve"> </w:t>
      </w:r>
      <w:r w:rsidRPr="003461D7">
        <w:rPr>
          <w:rFonts w:ascii="Times New Roman" w:eastAsia="Calibri" w:hAnsi="Times New Roman" w:cs="Times New Roman"/>
        </w:rPr>
        <w:t>number</w:t>
      </w:r>
      <w:r w:rsidR="00CB39DB">
        <w:rPr>
          <w:rFonts w:ascii="Times New Roman" w:eastAsia="Calibri" w:hAnsi="Times New Roman" w:cs="Times New Roman"/>
        </w:rPr>
        <w:t xml:space="preserve"> </w:t>
      </w:r>
      <w:r w:rsidRPr="003461D7">
        <w:rPr>
          <w:rFonts w:ascii="Times New Roman" w:eastAsia="Calibri" w:hAnsi="Times New Roman" w:cs="Times New Roman"/>
        </w:rPr>
        <w:t>03068.</w:t>
      </w:r>
    </w:p>
    <w:p w14:paraId="2E34ABFA" w14:textId="692B6FBD" w:rsidR="003461D7" w:rsidRPr="003461D7" w:rsidRDefault="003461D7" w:rsidP="003461D7">
      <w:pPr>
        <w:spacing w:after="0" w:line="240" w:lineRule="auto"/>
        <w:jc w:val="both"/>
        <w:rPr>
          <w:rFonts w:ascii="Times New Roman" w:eastAsia="Calibri" w:hAnsi="Times New Roman" w:cs="Times New Roman"/>
        </w:rPr>
      </w:pPr>
      <w:bookmarkStart w:id="5" w:name="_Hlk493001421"/>
      <w:bookmarkEnd w:id="4"/>
      <w:r w:rsidRPr="003461D7">
        <w:rPr>
          <w:rFonts w:ascii="Times New Roman" w:eastAsia="Calibri" w:hAnsi="Times New Roman" w:cs="Times New Roman"/>
        </w:rPr>
        <w:t>Spake</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Pronounced</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Spoken</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hint="cs"/>
          <w:rtl/>
          <w:lang w:bidi="he-IL"/>
        </w:rPr>
        <w:t>דבר</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Strong’s</w:t>
      </w:r>
      <w:r w:rsidR="00CB39DB">
        <w:rPr>
          <w:rFonts w:ascii="Times New Roman" w:eastAsia="Calibri" w:hAnsi="Times New Roman" w:cs="Times New Roman"/>
        </w:rPr>
        <w:t xml:space="preserve"> </w:t>
      </w:r>
      <w:r w:rsidRPr="003461D7">
        <w:rPr>
          <w:rFonts w:ascii="Times New Roman" w:eastAsia="Calibri" w:hAnsi="Times New Roman" w:cs="Times New Roman"/>
        </w:rPr>
        <w:t>number</w:t>
      </w:r>
      <w:r w:rsidR="00CB39DB">
        <w:rPr>
          <w:rFonts w:ascii="Times New Roman" w:eastAsia="Calibri" w:hAnsi="Times New Roman" w:cs="Times New Roman"/>
        </w:rPr>
        <w:t xml:space="preserve"> </w:t>
      </w:r>
      <w:r w:rsidRPr="003461D7">
        <w:rPr>
          <w:rFonts w:ascii="Times New Roman" w:eastAsia="Calibri" w:hAnsi="Times New Roman" w:cs="Times New Roman"/>
        </w:rPr>
        <w:t>01696.</w:t>
      </w:r>
    </w:p>
    <w:p w14:paraId="35B66F10" w14:textId="396DFD2D" w:rsidR="003461D7" w:rsidRPr="003461D7" w:rsidRDefault="003461D7" w:rsidP="003461D7">
      <w:pPr>
        <w:spacing w:after="0" w:line="240" w:lineRule="auto"/>
        <w:jc w:val="both"/>
        <w:rPr>
          <w:rFonts w:ascii="Times New Roman" w:eastAsia="Calibri" w:hAnsi="Times New Roman" w:cs="Times New Roman"/>
        </w:rPr>
      </w:pPr>
      <w:bookmarkStart w:id="6" w:name="_Hlk493001496"/>
      <w:bookmarkEnd w:id="5"/>
      <w:r w:rsidRPr="003461D7">
        <w:rPr>
          <w:rFonts w:ascii="Times New Roman" w:eastAsia="Calibri" w:hAnsi="Times New Roman" w:cs="Times New Roman"/>
        </w:rPr>
        <w:t>Saying</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Saith</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Said</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hint="cs"/>
          <w:rtl/>
          <w:lang w:bidi="he-IL"/>
        </w:rPr>
        <w:t>אמר</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Strong’s</w:t>
      </w:r>
      <w:r w:rsidR="00CB39DB">
        <w:rPr>
          <w:rFonts w:ascii="Times New Roman" w:eastAsia="Calibri" w:hAnsi="Times New Roman" w:cs="Times New Roman"/>
        </w:rPr>
        <w:t xml:space="preserve"> </w:t>
      </w:r>
      <w:r w:rsidRPr="003461D7">
        <w:rPr>
          <w:rFonts w:ascii="Times New Roman" w:eastAsia="Calibri" w:hAnsi="Times New Roman" w:cs="Times New Roman"/>
        </w:rPr>
        <w:t>number</w:t>
      </w:r>
      <w:r w:rsidR="00CB39DB">
        <w:rPr>
          <w:rFonts w:ascii="Times New Roman" w:eastAsia="Calibri" w:hAnsi="Times New Roman" w:cs="Times New Roman"/>
        </w:rPr>
        <w:t xml:space="preserve"> </w:t>
      </w:r>
      <w:r w:rsidRPr="003461D7">
        <w:rPr>
          <w:rFonts w:ascii="Times New Roman" w:eastAsia="Calibri" w:hAnsi="Times New Roman" w:cs="Times New Roman"/>
        </w:rPr>
        <w:t>0559.</w:t>
      </w:r>
    </w:p>
    <w:bookmarkEnd w:id="6"/>
    <w:p w14:paraId="32CF791A" w14:textId="5FA509FB"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rPr>
        <w:t>Children</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Sons</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hint="cs"/>
          <w:rtl/>
          <w:lang w:bidi="he-IL"/>
        </w:rPr>
        <w:t>בן</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Strong’s</w:t>
      </w:r>
      <w:r w:rsidR="00CB39DB">
        <w:rPr>
          <w:rFonts w:ascii="Times New Roman" w:eastAsia="Calibri" w:hAnsi="Times New Roman" w:cs="Times New Roman"/>
        </w:rPr>
        <w:t xml:space="preserve"> </w:t>
      </w:r>
      <w:r w:rsidRPr="003461D7">
        <w:rPr>
          <w:rFonts w:ascii="Times New Roman" w:eastAsia="Calibri" w:hAnsi="Times New Roman" w:cs="Times New Roman"/>
        </w:rPr>
        <w:t>number</w:t>
      </w:r>
      <w:r w:rsidR="00CB39DB">
        <w:rPr>
          <w:rFonts w:ascii="Times New Roman" w:eastAsia="Calibri" w:hAnsi="Times New Roman" w:cs="Times New Roman"/>
        </w:rPr>
        <w:t xml:space="preserve"> </w:t>
      </w:r>
      <w:r w:rsidRPr="003461D7">
        <w:rPr>
          <w:rFonts w:ascii="Times New Roman" w:eastAsia="Calibri" w:hAnsi="Times New Roman" w:cs="Times New Roman"/>
        </w:rPr>
        <w:t>01121.</w:t>
      </w:r>
    </w:p>
    <w:p w14:paraId="5C65AE70" w14:textId="06CDF0DF"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rPr>
        <w:t>Israel</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hint="cs"/>
          <w:rtl/>
          <w:lang w:bidi="he-IL"/>
        </w:rPr>
        <w:t>ישראל</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Strong’s</w:t>
      </w:r>
      <w:r w:rsidR="00CB39DB">
        <w:rPr>
          <w:rFonts w:ascii="Times New Roman" w:eastAsia="Calibri" w:hAnsi="Times New Roman" w:cs="Times New Roman"/>
        </w:rPr>
        <w:t xml:space="preserve"> </w:t>
      </w:r>
      <w:r w:rsidRPr="003461D7">
        <w:rPr>
          <w:rFonts w:ascii="Times New Roman" w:eastAsia="Calibri" w:hAnsi="Times New Roman" w:cs="Times New Roman"/>
        </w:rPr>
        <w:t>number</w:t>
      </w:r>
      <w:r w:rsidR="00CB39DB">
        <w:rPr>
          <w:rFonts w:ascii="Times New Roman" w:eastAsia="Calibri" w:hAnsi="Times New Roman" w:cs="Times New Roman"/>
        </w:rPr>
        <w:t xml:space="preserve"> </w:t>
      </w:r>
      <w:r w:rsidRPr="003461D7">
        <w:rPr>
          <w:rFonts w:ascii="Times New Roman" w:eastAsia="Calibri" w:hAnsi="Times New Roman" w:cs="Times New Roman"/>
        </w:rPr>
        <w:t>03478.</w:t>
      </w:r>
    </w:p>
    <w:p w14:paraId="43E1F047" w14:textId="25DD9CF7"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rPr>
        <w:t>Bring</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Take</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hint="cs"/>
          <w:rtl/>
          <w:lang w:bidi="he-IL"/>
        </w:rPr>
        <w:t>לקח</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Strong’s</w:t>
      </w:r>
      <w:r w:rsidR="00CB39DB">
        <w:rPr>
          <w:rFonts w:ascii="Times New Roman" w:eastAsia="Calibri" w:hAnsi="Times New Roman" w:cs="Times New Roman"/>
        </w:rPr>
        <w:t xml:space="preserve"> </w:t>
      </w:r>
      <w:r w:rsidRPr="003461D7">
        <w:rPr>
          <w:rFonts w:ascii="Times New Roman" w:eastAsia="Calibri" w:hAnsi="Times New Roman" w:cs="Times New Roman"/>
        </w:rPr>
        <w:t>number</w:t>
      </w:r>
      <w:r w:rsidR="00CB39DB">
        <w:rPr>
          <w:rFonts w:ascii="Times New Roman" w:eastAsia="Calibri" w:hAnsi="Times New Roman" w:cs="Times New Roman"/>
        </w:rPr>
        <w:t xml:space="preserve"> </w:t>
      </w:r>
      <w:r w:rsidRPr="003461D7">
        <w:rPr>
          <w:rFonts w:ascii="Times New Roman" w:eastAsia="Calibri" w:hAnsi="Times New Roman" w:cs="Times New Roman"/>
        </w:rPr>
        <w:t>03947.</w:t>
      </w:r>
    </w:p>
    <w:p w14:paraId="4DCBBBB8" w14:textId="52490A6C"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rPr>
        <w:t>Olive</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hint="cs"/>
          <w:rtl/>
          <w:lang w:bidi="he-IL"/>
        </w:rPr>
        <w:t>זית</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Strong’s</w:t>
      </w:r>
      <w:r w:rsidR="00CB39DB">
        <w:rPr>
          <w:rFonts w:ascii="Times New Roman" w:eastAsia="Calibri" w:hAnsi="Times New Roman" w:cs="Times New Roman"/>
        </w:rPr>
        <w:t xml:space="preserve"> </w:t>
      </w:r>
      <w:r w:rsidRPr="003461D7">
        <w:rPr>
          <w:rFonts w:ascii="Times New Roman" w:eastAsia="Calibri" w:hAnsi="Times New Roman" w:cs="Times New Roman"/>
        </w:rPr>
        <w:t>number</w:t>
      </w:r>
      <w:r w:rsidR="00CB39DB">
        <w:rPr>
          <w:rFonts w:ascii="Times New Roman" w:eastAsia="Calibri" w:hAnsi="Times New Roman" w:cs="Times New Roman"/>
        </w:rPr>
        <w:t xml:space="preserve"> </w:t>
      </w:r>
      <w:r w:rsidRPr="003461D7">
        <w:rPr>
          <w:rFonts w:ascii="Times New Roman" w:eastAsia="Calibri" w:hAnsi="Times New Roman" w:cs="Times New Roman"/>
        </w:rPr>
        <w:t>02132.</w:t>
      </w:r>
    </w:p>
    <w:p w14:paraId="1BED5936" w14:textId="77777777" w:rsidR="003461D7" w:rsidRPr="003461D7" w:rsidRDefault="003461D7" w:rsidP="003461D7">
      <w:pPr>
        <w:spacing w:after="0" w:line="240" w:lineRule="auto"/>
        <w:jc w:val="both"/>
        <w:rPr>
          <w:rFonts w:ascii="Times New Roman" w:eastAsia="Calibri" w:hAnsi="Times New Roman" w:cs="Times New Roman"/>
        </w:rPr>
      </w:pPr>
    </w:p>
    <w:p w14:paraId="7B843E83" w14:textId="16422DDF"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b/>
          <w:bCs/>
        </w:rPr>
        <w:t>Leviticus</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24:1</w:t>
      </w:r>
      <w:r w:rsidR="00CB39DB">
        <w:rPr>
          <w:rFonts w:ascii="Times New Roman" w:eastAsia="Calibri" w:hAnsi="Times New Roman" w:cs="Times New Roman"/>
          <w:b/>
          <w:bCs/>
        </w:rPr>
        <w:t xml:space="preserve"> </w:t>
      </w:r>
      <w:r w:rsidRPr="003461D7">
        <w:rPr>
          <w:rFonts w:ascii="Times New Roman" w:eastAsia="Calibri" w:hAnsi="Times New Roman" w:cs="Times New Roman"/>
        </w:rPr>
        <w:t>And</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LORD</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&lt;03068&gt;</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spake</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&lt;01696&gt;</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(8762)</w:t>
      </w:r>
      <w:r w:rsidR="00CB39DB">
        <w:rPr>
          <w:rFonts w:ascii="Times New Roman" w:eastAsia="Calibri" w:hAnsi="Times New Roman" w:cs="Times New Roman"/>
        </w:rPr>
        <w:t xml:space="preserve"> </w:t>
      </w:r>
      <w:r w:rsidRPr="003461D7">
        <w:rPr>
          <w:rFonts w:ascii="Times New Roman" w:eastAsia="Calibri" w:hAnsi="Times New Roman" w:cs="Times New Roman"/>
        </w:rPr>
        <w:t>unto</w:t>
      </w:r>
      <w:r w:rsidR="00CB39DB">
        <w:rPr>
          <w:rFonts w:ascii="Times New Roman" w:eastAsia="Calibri" w:hAnsi="Times New Roman" w:cs="Times New Roman"/>
        </w:rPr>
        <w:t xml:space="preserve"> </w:t>
      </w:r>
      <w:r w:rsidRPr="003461D7">
        <w:rPr>
          <w:rFonts w:ascii="Times New Roman" w:eastAsia="Calibri" w:hAnsi="Times New Roman" w:cs="Times New Roman"/>
        </w:rPr>
        <w:t>Moses,</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saying</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&lt;0559&gt;</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(8800)</w:t>
      </w:r>
      <w:r w:rsidRPr="003461D7">
        <w:rPr>
          <w:rFonts w:ascii="Times New Roman" w:eastAsia="Calibri" w:hAnsi="Times New Roman" w:cs="Times New Roman"/>
        </w:rPr>
        <w:t>,</w:t>
      </w:r>
    </w:p>
    <w:p w14:paraId="1B5F15E3" w14:textId="22593938" w:rsidR="003461D7" w:rsidRPr="003461D7" w:rsidRDefault="00A01121"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rPr>
        <w:t>2</w:t>
      </w:r>
      <w:r w:rsidR="00CB39DB">
        <w:rPr>
          <w:rFonts w:ascii="Times New Roman" w:eastAsia="Calibri" w:hAnsi="Times New Roman" w:cs="Times New Roman"/>
        </w:rPr>
        <w:t xml:space="preserve"> </w:t>
      </w:r>
      <w:r w:rsidRPr="003461D7">
        <w:rPr>
          <w:rFonts w:ascii="Times New Roman" w:eastAsia="Calibri" w:hAnsi="Times New Roman" w:cs="Times New Roman"/>
        </w:rPr>
        <w:t>Command</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the</w:t>
      </w:r>
      <w:r w:rsidR="00CB39DB">
        <w:rPr>
          <w:rFonts w:ascii="Times New Roman" w:eastAsia="Calibri" w:hAnsi="Times New Roman" w:cs="Times New Roman"/>
        </w:rPr>
        <w:t xml:space="preserve"> </w:t>
      </w:r>
      <w:r w:rsidR="003461D7" w:rsidRPr="003461D7">
        <w:rPr>
          <w:rFonts w:ascii="Times New Roman" w:eastAsia="Calibri" w:hAnsi="Times New Roman" w:cs="Times New Roman"/>
          <w:b/>
          <w:bCs/>
          <w:highlight w:val="yellow"/>
        </w:rPr>
        <w:t>children</w:t>
      </w:r>
      <w:r w:rsidR="00CB39DB">
        <w:rPr>
          <w:rFonts w:ascii="Times New Roman" w:eastAsia="Calibri" w:hAnsi="Times New Roman" w:cs="Times New Roman"/>
          <w:b/>
          <w:bCs/>
          <w:highlight w:val="yellow"/>
        </w:rPr>
        <w:t xml:space="preserve"> </w:t>
      </w:r>
      <w:r w:rsidR="003461D7" w:rsidRPr="003461D7">
        <w:rPr>
          <w:rFonts w:ascii="Times New Roman" w:eastAsia="Calibri" w:hAnsi="Times New Roman" w:cs="Times New Roman"/>
          <w:b/>
          <w:bCs/>
          <w:highlight w:val="yellow"/>
        </w:rPr>
        <w:t>&lt;01121&gt;</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of</w:t>
      </w:r>
      <w:r w:rsidR="00CB39DB">
        <w:rPr>
          <w:rFonts w:ascii="Times New Roman" w:eastAsia="Calibri" w:hAnsi="Times New Roman" w:cs="Times New Roman"/>
        </w:rPr>
        <w:t xml:space="preserve"> </w:t>
      </w:r>
      <w:r w:rsidR="003461D7" w:rsidRPr="003461D7">
        <w:rPr>
          <w:rFonts w:ascii="Times New Roman" w:eastAsia="Calibri" w:hAnsi="Times New Roman" w:cs="Times New Roman"/>
          <w:b/>
          <w:bCs/>
          <w:highlight w:val="yellow"/>
        </w:rPr>
        <w:t>Israel</w:t>
      </w:r>
      <w:r w:rsidR="00CB39DB">
        <w:rPr>
          <w:rFonts w:ascii="Times New Roman" w:eastAsia="Calibri" w:hAnsi="Times New Roman" w:cs="Times New Roman"/>
          <w:b/>
          <w:bCs/>
          <w:highlight w:val="yellow"/>
        </w:rPr>
        <w:t xml:space="preserve"> </w:t>
      </w:r>
      <w:r w:rsidR="003461D7" w:rsidRPr="003461D7">
        <w:rPr>
          <w:rFonts w:ascii="Times New Roman" w:eastAsia="Calibri" w:hAnsi="Times New Roman" w:cs="Times New Roman"/>
          <w:b/>
          <w:bCs/>
          <w:highlight w:val="yellow"/>
        </w:rPr>
        <w:t>&lt;03478&gt;</w:t>
      </w:r>
      <w:r w:rsidR="003461D7" w:rsidRPr="003461D7">
        <w:rPr>
          <w:rFonts w:ascii="Times New Roman" w:eastAsia="Calibri" w:hAnsi="Times New Roman" w:cs="Times New Roman"/>
        </w:rPr>
        <w:t>,</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that</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they</w:t>
      </w:r>
      <w:r w:rsidR="00CB39DB">
        <w:rPr>
          <w:rFonts w:ascii="Times New Roman" w:eastAsia="Calibri" w:hAnsi="Times New Roman" w:cs="Times New Roman"/>
        </w:rPr>
        <w:t xml:space="preserve"> </w:t>
      </w:r>
      <w:r w:rsidR="003461D7" w:rsidRPr="003461D7">
        <w:rPr>
          <w:rFonts w:ascii="Times New Roman" w:eastAsia="Calibri" w:hAnsi="Times New Roman" w:cs="Times New Roman"/>
          <w:b/>
          <w:bCs/>
          <w:highlight w:val="yellow"/>
        </w:rPr>
        <w:t>bring</w:t>
      </w:r>
      <w:r w:rsidR="00CB39DB">
        <w:rPr>
          <w:rFonts w:ascii="Times New Roman" w:eastAsia="Calibri" w:hAnsi="Times New Roman" w:cs="Times New Roman"/>
          <w:b/>
          <w:bCs/>
          <w:highlight w:val="yellow"/>
        </w:rPr>
        <w:t xml:space="preserve"> </w:t>
      </w:r>
      <w:r w:rsidR="003461D7" w:rsidRPr="003461D7">
        <w:rPr>
          <w:rFonts w:ascii="Times New Roman" w:eastAsia="Calibri" w:hAnsi="Times New Roman" w:cs="Times New Roman"/>
          <w:b/>
          <w:bCs/>
          <w:highlight w:val="yellow"/>
        </w:rPr>
        <w:t>&lt;03947&gt;</w:t>
      </w:r>
      <w:r w:rsidR="00CB39DB">
        <w:rPr>
          <w:rFonts w:ascii="Times New Roman" w:eastAsia="Calibri" w:hAnsi="Times New Roman" w:cs="Times New Roman"/>
          <w:b/>
          <w:bCs/>
          <w:highlight w:val="yellow"/>
        </w:rPr>
        <w:t xml:space="preserve"> </w:t>
      </w:r>
      <w:r w:rsidR="003461D7" w:rsidRPr="003461D7">
        <w:rPr>
          <w:rFonts w:ascii="Times New Roman" w:eastAsia="Calibri" w:hAnsi="Times New Roman" w:cs="Times New Roman"/>
          <w:b/>
          <w:bCs/>
          <w:highlight w:val="yellow"/>
        </w:rPr>
        <w:t>(8799)</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unto</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thee</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pure</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oil</w:t>
      </w:r>
      <w:r w:rsidR="00CB39DB">
        <w:rPr>
          <w:rFonts w:ascii="Times New Roman" w:eastAsia="Calibri" w:hAnsi="Times New Roman" w:cs="Times New Roman"/>
        </w:rPr>
        <w:t xml:space="preserve"> </w:t>
      </w:r>
      <w:r w:rsidR="003461D7" w:rsidRPr="003461D7">
        <w:rPr>
          <w:rFonts w:ascii="Times New Roman" w:eastAsia="Calibri" w:hAnsi="Times New Roman" w:cs="Times New Roman"/>
          <w:b/>
          <w:bCs/>
          <w:highlight w:val="yellow"/>
        </w:rPr>
        <w:t>olive</w:t>
      </w:r>
      <w:r w:rsidR="00CB39DB">
        <w:rPr>
          <w:rFonts w:ascii="Times New Roman" w:eastAsia="Calibri" w:hAnsi="Times New Roman" w:cs="Times New Roman"/>
          <w:b/>
          <w:bCs/>
          <w:highlight w:val="yellow"/>
        </w:rPr>
        <w:t xml:space="preserve"> </w:t>
      </w:r>
      <w:r w:rsidR="003461D7" w:rsidRPr="003461D7">
        <w:rPr>
          <w:rFonts w:ascii="Times New Roman" w:eastAsia="Calibri" w:hAnsi="Times New Roman" w:cs="Times New Roman"/>
          <w:b/>
          <w:bCs/>
          <w:highlight w:val="yellow"/>
        </w:rPr>
        <w:t>&lt;02132&gt;</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beaten</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for</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the</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light,</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to</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cause</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the</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lamps</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to</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burn</w:t>
      </w:r>
      <w:r w:rsidR="00CB39DB">
        <w:rPr>
          <w:rFonts w:ascii="Times New Roman" w:eastAsia="Calibri" w:hAnsi="Times New Roman" w:cs="Times New Roman"/>
        </w:rPr>
        <w:t xml:space="preserve"> </w:t>
      </w:r>
      <w:r w:rsidR="003461D7" w:rsidRPr="003461D7">
        <w:rPr>
          <w:rFonts w:ascii="Times New Roman" w:eastAsia="Calibri" w:hAnsi="Times New Roman" w:cs="Times New Roman"/>
        </w:rPr>
        <w:t>continually.</w:t>
      </w:r>
    </w:p>
    <w:p w14:paraId="29D76754" w14:textId="77777777" w:rsidR="003461D7" w:rsidRPr="003461D7" w:rsidRDefault="003461D7" w:rsidP="003461D7">
      <w:pPr>
        <w:spacing w:after="0" w:line="240" w:lineRule="auto"/>
        <w:jc w:val="both"/>
        <w:rPr>
          <w:rFonts w:ascii="Times New Roman" w:eastAsia="Calibri" w:hAnsi="Times New Roman" w:cs="Times New Roman"/>
        </w:rPr>
      </w:pPr>
    </w:p>
    <w:p w14:paraId="47A3CE64" w14:textId="3AF9FBD6"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b/>
          <w:bCs/>
        </w:rPr>
        <w:t>Tehillim</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(Psalms)</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87:1</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A</w:t>
      </w:r>
      <w:r w:rsidR="00CB39DB">
        <w:rPr>
          <w:rFonts w:ascii="Times New Roman" w:eastAsia="Calibri" w:hAnsi="Times New Roman" w:cs="Times New Roman"/>
        </w:rPr>
        <w:t xml:space="preserve"> </w:t>
      </w:r>
      <w:r w:rsidRPr="003461D7">
        <w:rPr>
          <w:rFonts w:ascii="Times New Roman" w:eastAsia="Calibri" w:hAnsi="Times New Roman" w:cs="Times New Roman"/>
        </w:rPr>
        <w:t>Psalm</w:t>
      </w:r>
      <w:r w:rsidR="00CB39DB">
        <w:rPr>
          <w:rFonts w:ascii="Times New Roman" w:eastAsia="Calibri" w:hAnsi="Times New Roman" w:cs="Times New Roman"/>
        </w:rPr>
        <w:t xml:space="preserve"> </w:t>
      </w:r>
      <w:r w:rsidRPr="003461D7">
        <w:rPr>
          <w:rFonts w:ascii="Times New Roman" w:eastAsia="Calibri" w:hAnsi="Times New Roman" w:cs="Times New Roman"/>
        </w:rPr>
        <w:t>or</w:t>
      </w:r>
      <w:r w:rsidR="00CB39DB">
        <w:rPr>
          <w:rFonts w:ascii="Times New Roman" w:eastAsia="Calibri" w:hAnsi="Times New Roman" w:cs="Times New Roman"/>
        </w:rPr>
        <w:t xml:space="preserve"> </w:t>
      </w:r>
      <w:r w:rsidRPr="003461D7">
        <w:rPr>
          <w:rFonts w:ascii="Times New Roman" w:eastAsia="Calibri" w:hAnsi="Times New Roman" w:cs="Times New Roman"/>
        </w:rPr>
        <w:t>Song</w:t>
      </w:r>
      <w:r w:rsidR="00CB39DB">
        <w:rPr>
          <w:rFonts w:ascii="Times New Roman" w:eastAsia="Calibri" w:hAnsi="Times New Roman" w:cs="Times New Roman"/>
        </w:rPr>
        <w:t xml:space="preserve"> </w:t>
      </w:r>
      <w:r w:rsidRPr="003461D7">
        <w:rPr>
          <w:rFonts w:ascii="Times New Roman" w:eastAsia="Calibri" w:hAnsi="Times New Roman" w:cs="Times New Roman"/>
        </w:rPr>
        <w:t>for</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sons</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&lt;01121&gt;</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Korah.</w:t>
      </w:r>
      <w:r w:rsidR="00CB39DB">
        <w:rPr>
          <w:rFonts w:ascii="Times New Roman" w:eastAsia="Calibri" w:hAnsi="Times New Roman" w:cs="Times New Roman"/>
        </w:rPr>
        <w:t xml:space="preserve"> </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His</w:t>
      </w:r>
      <w:r w:rsidR="00CB39DB">
        <w:rPr>
          <w:rFonts w:ascii="Times New Roman" w:eastAsia="Calibri" w:hAnsi="Times New Roman" w:cs="Times New Roman"/>
        </w:rPr>
        <w:t xml:space="preserve"> </w:t>
      </w:r>
      <w:r w:rsidRPr="003461D7">
        <w:rPr>
          <w:rFonts w:ascii="Times New Roman" w:eastAsia="Calibri" w:hAnsi="Times New Roman" w:cs="Times New Roman"/>
        </w:rPr>
        <w:t>foundation</w:t>
      </w:r>
      <w:r w:rsidR="00CB39DB">
        <w:rPr>
          <w:rFonts w:ascii="Times New Roman" w:eastAsia="Calibri" w:hAnsi="Times New Roman" w:cs="Times New Roman"/>
        </w:rPr>
        <w:t xml:space="preserve"> </w:t>
      </w:r>
      <w:r w:rsidRPr="003461D7">
        <w:rPr>
          <w:rFonts w:ascii="Times New Roman" w:eastAsia="Calibri" w:hAnsi="Times New Roman" w:cs="Times New Roman"/>
        </w:rPr>
        <w:t>is</w:t>
      </w:r>
      <w:r w:rsidR="00CB39DB">
        <w:rPr>
          <w:rFonts w:ascii="Times New Roman" w:eastAsia="Calibri" w:hAnsi="Times New Roman" w:cs="Times New Roman"/>
        </w:rPr>
        <w:t xml:space="preserve"> </w:t>
      </w:r>
      <w:r w:rsidRPr="003461D7">
        <w:rPr>
          <w:rFonts w:ascii="Times New Roman" w:eastAsia="Calibri" w:hAnsi="Times New Roman" w:cs="Times New Roman"/>
        </w:rPr>
        <w:t>in</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rPr>
        <w:t>holy</w:t>
      </w:r>
      <w:r w:rsidR="00CB39DB">
        <w:rPr>
          <w:rFonts w:ascii="Times New Roman" w:eastAsia="Calibri" w:hAnsi="Times New Roman" w:cs="Times New Roman"/>
        </w:rPr>
        <w:t xml:space="preserve"> </w:t>
      </w:r>
      <w:r w:rsidRPr="003461D7">
        <w:rPr>
          <w:rFonts w:ascii="Times New Roman" w:eastAsia="Calibri" w:hAnsi="Times New Roman" w:cs="Times New Roman"/>
        </w:rPr>
        <w:t>mountains.</w:t>
      </w:r>
    </w:p>
    <w:p w14:paraId="7231BA1A" w14:textId="2CD40AB9"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b/>
          <w:bCs/>
        </w:rPr>
        <w:t>Tehillim</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(Psalms)</w:t>
      </w:r>
      <w:r w:rsidR="00CB39DB">
        <w:rPr>
          <w:rFonts w:ascii="Times New Roman" w:eastAsia="Calibri" w:hAnsi="Times New Roman" w:cs="Times New Roman"/>
          <w:b/>
          <w:bCs/>
        </w:rPr>
        <w:t xml:space="preserve"> </w:t>
      </w:r>
      <w:r w:rsidRPr="003461D7">
        <w:rPr>
          <w:rFonts w:ascii="Times New Roman" w:eastAsia="Calibri" w:hAnsi="Times New Roman" w:cs="Times New Roman"/>
          <w:b/>
          <w:bCs/>
          <w:highlight w:val="yellow"/>
        </w:rPr>
        <w:t>87:2</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LORD</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&lt;03068&gt;</w:t>
      </w:r>
      <w:r w:rsidR="00CB39DB">
        <w:rPr>
          <w:rFonts w:ascii="Times New Roman" w:eastAsia="Calibri" w:hAnsi="Times New Roman" w:cs="Times New Roman"/>
        </w:rPr>
        <w:t xml:space="preserve"> </w:t>
      </w:r>
      <w:r w:rsidRPr="003461D7">
        <w:rPr>
          <w:rFonts w:ascii="Times New Roman" w:eastAsia="Calibri" w:hAnsi="Times New Roman" w:cs="Times New Roman"/>
        </w:rPr>
        <w:t>loveth</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rPr>
        <w:t>gates</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Zion</w:t>
      </w:r>
      <w:r w:rsidR="00CB39DB">
        <w:rPr>
          <w:rFonts w:ascii="Times New Roman" w:eastAsia="Calibri" w:hAnsi="Times New Roman" w:cs="Times New Roman"/>
        </w:rPr>
        <w:t xml:space="preserve"> </w:t>
      </w:r>
      <w:r w:rsidRPr="003461D7">
        <w:rPr>
          <w:rFonts w:ascii="Times New Roman" w:eastAsia="Calibri" w:hAnsi="Times New Roman" w:cs="Times New Roman"/>
        </w:rPr>
        <w:t>more</w:t>
      </w:r>
      <w:r w:rsidR="00CB39DB">
        <w:rPr>
          <w:rFonts w:ascii="Times New Roman" w:eastAsia="Calibri" w:hAnsi="Times New Roman" w:cs="Times New Roman"/>
        </w:rPr>
        <w:t xml:space="preserve"> </w:t>
      </w:r>
      <w:r w:rsidRPr="003461D7">
        <w:rPr>
          <w:rFonts w:ascii="Times New Roman" w:eastAsia="Calibri" w:hAnsi="Times New Roman" w:cs="Times New Roman"/>
        </w:rPr>
        <w:t>than</w:t>
      </w:r>
      <w:r w:rsidR="00CB39DB">
        <w:rPr>
          <w:rFonts w:ascii="Times New Roman" w:eastAsia="Calibri" w:hAnsi="Times New Roman" w:cs="Times New Roman"/>
        </w:rPr>
        <w:t xml:space="preserve"> </w:t>
      </w:r>
      <w:r w:rsidRPr="003461D7">
        <w:rPr>
          <w:rFonts w:ascii="Times New Roman" w:eastAsia="Calibri" w:hAnsi="Times New Roman" w:cs="Times New Roman"/>
        </w:rPr>
        <w:t>all</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rPr>
        <w:t>dwellings</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Jacob.</w:t>
      </w:r>
    </w:p>
    <w:p w14:paraId="78BD673C" w14:textId="59794EF3"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b/>
          <w:bCs/>
        </w:rPr>
        <w:t>Tehillim</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(Psalms)</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87:3</w:t>
      </w:r>
      <w:r w:rsidR="00CB39DB">
        <w:rPr>
          <w:rFonts w:ascii="Times New Roman" w:eastAsia="Calibri" w:hAnsi="Times New Roman" w:cs="Times New Roman"/>
        </w:rPr>
        <w:t xml:space="preserve">  </w:t>
      </w:r>
      <w:r w:rsidRPr="003461D7">
        <w:rPr>
          <w:rFonts w:ascii="Times New Roman" w:eastAsia="Calibri" w:hAnsi="Times New Roman" w:cs="Times New Roman"/>
        </w:rPr>
        <w:t>Glorious</w:t>
      </w:r>
      <w:r w:rsidR="00CB39DB">
        <w:rPr>
          <w:rFonts w:ascii="Times New Roman" w:eastAsia="Calibri" w:hAnsi="Times New Roman" w:cs="Times New Roman"/>
        </w:rPr>
        <w:t xml:space="preserve"> </w:t>
      </w:r>
      <w:r w:rsidRPr="003461D7">
        <w:rPr>
          <w:rFonts w:ascii="Times New Roman" w:eastAsia="Calibri" w:hAnsi="Times New Roman" w:cs="Times New Roman"/>
        </w:rPr>
        <w:t>things</w:t>
      </w:r>
      <w:r w:rsidR="00CB39DB">
        <w:rPr>
          <w:rFonts w:ascii="Times New Roman" w:eastAsia="Calibri" w:hAnsi="Times New Roman" w:cs="Times New Roman"/>
        </w:rPr>
        <w:t xml:space="preserve"> </w:t>
      </w:r>
      <w:r w:rsidRPr="003461D7">
        <w:rPr>
          <w:rFonts w:ascii="Times New Roman" w:eastAsia="Calibri" w:hAnsi="Times New Roman" w:cs="Times New Roman"/>
        </w:rPr>
        <w:t>are</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spoken</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&lt;01696&gt;</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(8794)</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thee,</w:t>
      </w:r>
      <w:r w:rsidR="00CB39DB">
        <w:rPr>
          <w:rFonts w:ascii="Times New Roman" w:eastAsia="Calibri" w:hAnsi="Times New Roman" w:cs="Times New Roman"/>
        </w:rPr>
        <w:t xml:space="preserve"> </w:t>
      </w:r>
      <w:r w:rsidRPr="003461D7">
        <w:rPr>
          <w:rFonts w:ascii="Times New Roman" w:eastAsia="Calibri" w:hAnsi="Times New Roman" w:cs="Times New Roman"/>
        </w:rPr>
        <w:t>O</w:t>
      </w:r>
      <w:r w:rsidR="00CB39DB">
        <w:rPr>
          <w:rFonts w:ascii="Times New Roman" w:eastAsia="Calibri" w:hAnsi="Times New Roman" w:cs="Times New Roman"/>
        </w:rPr>
        <w:t xml:space="preserve"> </w:t>
      </w:r>
      <w:r w:rsidRPr="003461D7">
        <w:rPr>
          <w:rFonts w:ascii="Times New Roman" w:eastAsia="Calibri" w:hAnsi="Times New Roman" w:cs="Times New Roman"/>
        </w:rPr>
        <w:t>city</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God.</w:t>
      </w:r>
      <w:r w:rsidR="00CB39DB">
        <w:rPr>
          <w:rFonts w:ascii="Times New Roman" w:eastAsia="Calibri" w:hAnsi="Times New Roman" w:cs="Times New Roman"/>
        </w:rPr>
        <w:t xml:space="preserve"> </w:t>
      </w:r>
      <w:r w:rsidRPr="003461D7">
        <w:rPr>
          <w:rFonts w:ascii="Times New Roman" w:eastAsia="Calibri" w:hAnsi="Times New Roman" w:cs="Times New Roman"/>
        </w:rPr>
        <w:t>Selah.</w:t>
      </w:r>
    </w:p>
    <w:p w14:paraId="152E694D" w14:textId="2E70B683"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b/>
          <w:bCs/>
        </w:rPr>
        <w:t>Tehillim</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(Psalms)</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87:5</w:t>
      </w:r>
      <w:r w:rsidR="00CB39DB">
        <w:rPr>
          <w:rFonts w:ascii="Times New Roman" w:eastAsia="Calibri" w:hAnsi="Times New Roman" w:cs="Times New Roman"/>
        </w:rPr>
        <w:t xml:space="preserve">  </w:t>
      </w:r>
      <w:r w:rsidRPr="003461D7">
        <w:rPr>
          <w:rFonts w:ascii="Times New Roman" w:eastAsia="Calibri" w:hAnsi="Times New Roman" w:cs="Times New Roman"/>
        </w:rPr>
        <w:t>And</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Zion</w:t>
      </w:r>
      <w:r w:rsidR="00CB39DB">
        <w:rPr>
          <w:rFonts w:ascii="Times New Roman" w:eastAsia="Calibri" w:hAnsi="Times New Roman" w:cs="Times New Roman"/>
        </w:rPr>
        <w:t xml:space="preserve"> </w:t>
      </w:r>
      <w:r w:rsidRPr="003461D7">
        <w:rPr>
          <w:rFonts w:ascii="Times New Roman" w:eastAsia="Calibri" w:hAnsi="Times New Roman" w:cs="Times New Roman"/>
        </w:rPr>
        <w:t>it</w:t>
      </w:r>
      <w:r w:rsidR="00CB39DB">
        <w:rPr>
          <w:rFonts w:ascii="Times New Roman" w:eastAsia="Calibri" w:hAnsi="Times New Roman" w:cs="Times New Roman"/>
        </w:rPr>
        <w:t xml:space="preserve"> </w:t>
      </w:r>
      <w:r w:rsidRPr="003461D7">
        <w:rPr>
          <w:rFonts w:ascii="Times New Roman" w:eastAsia="Calibri" w:hAnsi="Times New Roman" w:cs="Times New Roman"/>
        </w:rPr>
        <w:t>shall</w:t>
      </w:r>
      <w:r w:rsidR="00CB39DB">
        <w:rPr>
          <w:rFonts w:ascii="Times New Roman" w:eastAsia="Calibri" w:hAnsi="Times New Roman" w:cs="Times New Roman"/>
        </w:rPr>
        <w:t xml:space="preserve"> </w:t>
      </w:r>
      <w:r w:rsidRPr="003461D7">
        <w:rPr>
          <w:rFonts w:ascii="Times New Roman" w:eastAsia="Calibri" w:hAnsi="Times New Roman" w:cs="Times New Roman"/>
        </w:rPr>
        <w:t>be</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said</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&lt;0559&gt;</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(8735)</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This</w:t>
      </w:r>
      <w:r w:rsidR="00CB39DB">
        <w:rPr>
          <w:rFonts w:ascii="Times New Roman" w:eastAsia="Calibri" w:hAnsi="Times New Roman" w:cs="Times New Roman"/>
        </w:rPr>
        <w:t xml:space="preserve"> </w:t>
      </w:r>
      <w:r w:rsidRPr="003461D7">
        <w:rPr>
          <w:rFonts w:ascii="Times New Roman" w:eastAsia="Calibri" w:hAnsi="Times New Roman" w:cs="Times New Roman"/>
        </w:rPr>
        <w:t>and</w:t>
      </w:r>
      <w:r w:rsidR="00CB39DB">
        <w:rPr>
          <w:rFonts w:ascii="Times New Roman" w:eastAsia="Calibri" w:hAnsi="Times New Roman" w:cs="Times New Roman"/>
        </w:rPr>
        <w:t xml:space="preserve"> </w:t>
      </w:r>
      <w:r w:rsidRPr="003461D7">
        <w:rPr>
          <w:rFonts w:ascii="Times New Roman" w:eastAsia="Calibri" w:hAnsi="Times New Roman" w:cs="Times New Roman"/>
        </w:rPr>
        <w:t>that</w:t>
      </w:r>
      <w:r w:rsidR="00CB39DB">
        <w:rPr>
          <w:rFonts w:ascii="Times New Roman" w:eastAsia="Calibri" w:hAnsi="Times New Roman" w:cs="Times New Roman"/>
        </w:rPr>
        <w:t xml:space="preserve"> </w:t>
      </w:r>
      <w:r w:rsidRPr="003461D7">
        <w:rPr>
          <w:rFonts w:ascii="Times New Roman" w:eastAsia="Calibri" w:hAnsi="Times New Roman" w:cs="Times New Roman"/>
        </w:rPr>
        <w:t>man</w:t>
      </w:r>
      <w:r w:rsidR="00CB39DB">
        <w:rPr>
          <w:rFonts w:ascii="Times New Roman" w:eastAsia="Calibri" w:hAnsi="Times New Roman" w:cs="Times New Roman"/>
        </w:rPr>
        <w:t xml:space="preserve"> </w:t>
      </w:r>
      <w:r w:rsidRPr="003461D7">
        <w:rPr>
          <w:rFonts w:ascii="Times New Roman" w:eastAsia="Calibri" w:hAnsi="Times New Roman" w:cs="Times New Roman"/>
        </w:rPr>
        <w:t>was</w:t>
      </w:r>
      <w:r w:rsidR="00CB39DB">
        <w:rPr>
          <w:rFonts w:ascii="Times New Roman" w:eastAsia="Calibri" w:hAnsi="Times New Roman" w:cs="Times New Roman"/>
        </w:rPr>
        <w:t xml:space="preserve"> </w:t>
      </w:r>
      <w:r w:rsidRPr="003461D7">
        <w:rPr>
          <w:rFonts w:ascii="Times New Roman" w:eastAsia="Calibri" w:hAnsi="Times New Roman" w:cs="Times New Roman"/>
        </w:rPr>
        <w:t>born</w:t>
      </w:r>
      <w:r w:rsidR="00CB39DB">
        <w:rPr>
          <w:rFonts w:ascii="Times New Roman" w:eastAsia="Calibri" w:hAnsi="Times New Roman" w:cs="Times New Roman"/>
        </w:rPr>
        <w:t xml:space="preserve"> </w:t>
      </w:r>
      <w:r w:rsidRPr="003461D7">
        <w:rPr>
          <w:rFonts w:ascii="Times New Roman" w:eastAsia="Calibri" w:hAnsi="Times New Roman" w:cs="Times New Roman"/>
        </w:rPr>
        <w:t>in</w:t>
      </w:r>
      <w:r w:rsidR="00CB39DB">
        <w:rPr>
          <w:rFonts w:ascii="Times New Roman" w:eastAsia="Calibri" w:hAnsi="Times New Roman" w:cs="Times New Roman"/>
        </w:rPr>
        <w:t xml:space="preserve"> </w:t>
      </w:r>
      <w:r w:rsidRPr="003461D7">
        <w:rPr>
          <w:rFonts w:ascii="Times New Roman" w:eastAsia="Calibri" w:hAnsi="Times New Roman" w:cs="Times New Roman"/>
        </w:rPr>
        <w:t>her:</w:t>
      </w:r>
      <w:r w:rsidR="00CB39DB">
        <w:rPr>
          <w:rFonts w:ascii="Times New Roman" w:eastAsia="Calibri" w:hAnsi="Times New Roman" w:cs="Times New Roman"/>
        </w:rPr>
        <w:t xml:space="preserve"> </w:t>
      </w:r>
      <w:r w:rsidRPr="003461D7">
        <w:rPr>
          <w:rFonts w:ascii="Times New Roman" w:eastAsia="Calibri" w:hAnsi="Times New Roman" w:cs="Times New Roman"/>
        </w:rPr>
        <w:t>and</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rPr>
        <w:t>highest</w:t>
      </w:r>
      <w:r w:rsidR="00CB39DB">
        <w:rPr>
          <w:rFonts w:ascii="Times New Roman" w:eastAsia="Calibri" w:hAnsi="Times New Roman" w:cs="Times New Roman"/>
        </w:rPr>
        <w:t xml:space="preserve"> </w:t>
      </w:r>
      <w:r w:rsidRPr="003461D7">
        <w:rPr>
          <w:rFonts w:ascii="Times New Roman" w:eastAsia="Calibri" w:hAnsi="Times New Roman" w:cs="Times New Roman"/>
        </w:rPr>
        <w:t>himself</w:t>
      </w:r>
      <w:r w:rsidR="00CB39DB">
        <w:rPr>
          <w:rFonts w:ascii="Times New Roman" w:eastAsia="Calibri" w:hAnsi="Times New Roman" w:cs="Times New Roman"/>
        </w:rPr>
        <w:t xml:space="preserve"> </w:t>
      </w:r>
      <w:r w:rsidRPr="003461D7">
        <w:rPr>
          <w:rFonts w:ascii="Times New Roman" w:eastAsia="Calibri" w:hAnsi="Times New Roman" w:cs="Times New Roman"/>
        </w:rPr>
        <w:t>shall</w:t>
      </w:r>
      <w:r w:rsidR="00CB39DB">
        <w:rPr>
          <w:rFonts w:ascii="Times New Roman" w:eastAsia="Calibri" w:hAnsi="Times New Roman" w:cs="Times New Roman"/>
        </w:rPr>
        <w:t xml:space="preserve"> </w:t>
      </w:r>
      <w:r w:rsidRPr="003461D7">
        <w:rPr>
          <w:rFonts w:ascii="Times New Roman" w:eastAsia="Calibri" w:hAnsi="Times New Roman" w:cs="Times New Roman"/>
        </w:rPr>
        <w:t>establish</w:t>
      </w:r>
      <w:r w:rsidR="00CB39DB">
        <w:rPr>
          <w:rFonts w:ascii="Times New Roman" w:eastAsia="Calibri" w:hAnsi="Times New Roman" w:cs="Times New Roman"/>
        </w:rPr>
        <w:t xml:space="preserve"> </w:t>
      </w:r>
      <w:r w:rsidRPr="003461D7">
        <w:rPr>
          <w:rFonts w:ascii="Times New Roman" w:eastAsia="Calibri" w:hAnsi="Times New Roman" w:cs="Times New Roman"/>
        </w:rPr>
        <w:t>her.</w:t>
      </w:r>
    </w:p>
    <w:p w14:paraId="308A763B" w14:textId="77777777" w:rsidR="003461D7" w:rsidRPr="003461D7" w:rsidRDefault="003461D7" w:rsidP="003461D7">
      <w:pPr>
        <w:spacing w:after="0" w:line="240" w:lineRule="auto"/>
        <w:jc w:val="both"/>
        <w:rPr>
          <w:rFonts w:ascii="Times New Roman" w:eastAsia="Calibri" w:hAnsi="Times New Roman" w:cs="Times New Roman"/>
        </w:rPr>
      </w:pPr>
    </w:p>
    <w:p w14:paraId="4AE6854F" w14:textId="147FA1BE"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b/>
          <w:bCs/>
        </w:rPr>
        <w:t>Yirmiyahu</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(Jeremiah)</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11:16</w:t>
      </w:r>
      <w:r w:rsidR="00CB39DB">
        <w:rPr>
          <w:rFonts w:ascii="Times New Roman" w:eastAsia="Calibri" w:hAnsi="Times New Roman" w:cs="Times New Roman"/>
          <w:b/>
          <w:bCs/>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LORD</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&lt;03068&gt;</w:t>
      </w:r>
      <w:r w:rsidR="00CB39DB">
        <w:rPr>
          <w:rFonts w:ascii="Times New Roman" w:eastAsia="Calibri" w:hAnsi="Times New Roman" w:cs="Times New Roman"/>
        </w:rPr>
        <w:t xml:space="preserve"> </w:t>
      </w:r>
      <w:r w:rsidRPr="003461D7">
        <w:rPr>
          <w:rFonts w:ascii="Times New Roman" w:eastAsia="Calibri" w:hAnsi="Times New Roman" w:cs="Times New Roman"/>
        </w:rPr>
        <w:t>called</w:t>
      </w:r>
      <w:r w:rsidR="00CB39DB">
        <w:rPr>
          <w:rFonts w:ascii="Times New Roman" w:eastAsia="Calibri" w:hAnsi="Times New Roman" w:cs="Times New Roman"/>
        </w:rPr>
        <w:t xml:space="preserve"> </w:t>
      </w:r>
      <w:r w:rsidRPr="003461D7">
        <w:rPr>
          <w:rFonts w:ascii="Times New Roman" w:eastAsia="Calibri" w:hAnsi="Times New Roman" w:cs="Times New Roman"/>
        </w:rPr>
        <w:t>thy</w:t>
      </w:r>
      <w:r w:rsidR="00CB39DB">
        <w:rPr>
          <w:rFonts w:ascii="Times New Roman" w:eastAsia="Calibri" w:hAnsi="Times New Roman" w:cs="Times New Roman"/>
        </w:rPr>
        <w:t xml:space="preserve"> </w:t>
      </w:r>
      <w:r w:rsidRPr="003461D7">
        <w:rPr>
          <w:rFonts w:ascii="Times New Roman" w:eastAsia="Calibri" w:hAnsi="Times New Roman" w:cs="Times New Roman"/>
        </w:rPr>
        <w:t>name,</w:t>
      </w:r>
      <w:r w:rsidR="00CB39DB">
        <w:rPr>
          <w:rFonts w:ascii="Times New Roman" w:eastAsia="Calibri" w:hAnsi="Times New Roman" w:cs="Times New Roman"/>
        </w:rPr>
        <w:t xml:space="preserve"> </w:t>
      </w:r>
      <w:r w:rsidRPr="003461D7">
        <w:rPr>
          <w:rFonts w:ascii="Times New Roman" w:eastAsia="Calibri" w:hAnsi="Times New Roman" w:cs="Times New Roman"/>
        </w:rPr>
        <w:t>A</w:t>
      </w:r>
      <w:r w:rsidR="00CB39DB">
        <w:rPr>
          <w:rFonts w:ascii="Times New Roman" w:eastAsia="Calibri" w:hAnsi="Times New Roman" w:cs="Times New Roman"/>
        </w:rPr>
        <w:t xml:space="preserve"> </w:t>
      </w:r>
      <w:r w:rsidRPr="003461D7">
        <w:rPr>
          <w:rFonts w:ascii="Times New Roman" w:eastAsia="Calibri" w:hAnsi="Times New Roman" w:cs="Times New Roman"/>
        </w:rPr>
        <w:t>green</w:t>
      </w:r>
      <w:r w:rsidR="00CB39DB">
        <w:rPr>
          <w:rFonts w:ascii="Times New Roman" w:eastAsia="Calibri" w:hAnsi="Times New Roman" w:cs="Times New Roman"/>
        </w:rPr>
        <w:t xml:space="preserve"> </w:t>
      </w:r>
      <w:r w:rsidRPr="003461D7">
        <w:rPr>
          <w:rFonts w:ascii="Times New Roman" w:eastAsia="Calibri" w:hAnsi="Times New Roman" w:cs="Times New Roman"/>
        </w:rPr>
        <w:t>&lt;07488&gt;</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olive</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tree</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&lt;02132&gt;</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fair,</w:t>
      </w:r>
      <w:r w:rsidR="00CB39DB">
        <w:rPr>
          <w:rFonts w:ascii="Times New Roman" w:eastAsia="Calibri" w:hAnsi="Times New Roman" w:cs="Times New Roman"/>
        </w:rPr>
        <w:t xml:space="preserve"> </w:t>
      </w:r>
      <w:r w:rsidRPr="003461D7">
        <w:rPr>
          <w:rFonts w:ascii="Times New Roman" w:eastAsia="Calibri" w:hAnsi="Times New Roman" w:cs="Times New Roman"/>
        </w:rPr>
        <w:t>and</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goodly</w:t>
      </w:r>
      <w:r w:rsidR="00CB39DB">
        <w:rPr>
          <w:rFonts w:ascii="Times New Roman" w:eastAsia="Calibri" w:hAnsi="Times New Roman" w:cs="Times New Roman"/>
        </w:rPr>
        <w:t xml:space="preserve"> </w:t>
      </w:r>
      <w:r w:rsidRPr="003461D7">
        <w:rPr>
          <w:rFonts w:ascii="Times New Roman" w:eastAsia="Calibri" w:hAnsi="Times New Roman" w:cs="Times New Roman"/>
        </w:rPr>
        <w:t>fruit:</w:t>
      </w:r>
      <w:r w:rsidR="00CB39DB">
        <w:rPr>
          <w:rFonts w:ascii="Times New Roman" w:eastAsia="Calibri" w:hAnsi="Times New Roman" w:cs="Times New Roman"/>
        </w:rPr>
        <w:t xml:space="preserve"> </w:t>
      </w:r>
      <w:r w:rsidRPr="003461D7">
        <w:rPr>
          <w:rFonts w:ascii="Times New Roman" w:eastAsia="Calibri" w:hAnsi="Times New Roman" w:cs="Times New Roman"/>
        </w:rPr>
        <w:t>with</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rPr>
        <w:t>noise</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a</w:t>
      </w:r>
      <w:r w:rsidR="00CB39DB">
        <w:rPr>
          <w:rFonts w:ascii="Times New Roman" w:eastAsia="Calibri" w:hAnsi="Times New Roman" w:cs="Times New Roman"/>
        </w:rPr>
        <w:t xml:space="preserve"> </w:t>
      </w:r>
      <w:r w:rsidRPr="003461D7">
        <w:rPr>
          <w:rFonts w:ascii="Times New Roman" w:eastAsia="Calibri" w:hAnsi="Times New Roman" w:cs="Times New Roman"/>
        </w:rPr>
        <w:t>great</w:t>
      </w:r>
      <w:r w:rsidR="00CB39DB">
        <w:rPr>
          <w:rFonts w:ascii="Times New Roman" w:eastAsia="Calibri" w:hAnsi="Times New Roman" w:cs="Times New Roman"/>
        </w:rPr>
        <w:t xml:space="preserve"> </w:t>
      </w:r>
      <w:r w:rsidRPr="003461D7">
        <w:rPr>
          <w:rFonts w:ascii="Times New Roman" w:eastAsia="Calibri" w:hAnsi="Times New Roman" w:cs="Times New Roman"/>
        </w:rPr>
        <w:t>tumult</w:t>
      </w:r>
      <w:r w:rsidR="00CB39DB">
        <w:rPr>
          <w:rFonts w:ascii="Times New Roman" w:eastAsia="Calibri" w:hAnsi="Times New Roman" w:cs="Times New Roman"/>
        </w:rPr>
        <w:t xml:space="preserve"> </w:t>
      </w:r>
      <w:r w:rsidRPr="003461D7">
        <w:rPr>
          <w:rFonts w:ascii="Times New Roman" w:eastAsia="Calibri" w:hAnsi="Times New Roman" w:cs="Times New Roman"/>
        </w:rPr>
        <w:t>he</w:t>
      </w:r>
      <w:r w:rsidR="00CB39DB">
        <w:rPr>
          <w:rFonts w:ascii="Times New Roman" w:eastAsia="Calibri" w:hAnsi="Times New Roman" w:cs="Times New Roman"/>
        </w:rPr>
        <w:t xml:space="preserve"> </w:t>
      </w:r>
      <w:r w:rsidRPr="003461D7">
        <w:rPr>
          <w:rFonts w:ascii="Times New Roman" w:eastAsia="Calibri" w:hAnsi="Times New Roman" w:cs="Times New Roman"/>
        </w:rPr>
        <w:t>hath</w:t>
      </w:r>
      <w:r w:rsidR="00CB39DB">
        <w:rPr>
          <w:rFonts w:ascii="Times New Roman" w:eastAsia="Calibri" w:hAnsi="Times New Roman" w:cs="Times New Roman"/>
        </w:rPr>
        <w:t xml:space="preserve"> </w:t>
      </w:r>
      <w:r w:rsidRPr="003461D7">
        <w:rPr>
          <w:rFonts w:ascii="Times New Roman" w:eastAsia="Calibri" w:hAnsi="Times New Roman" w:cs="Times New Roman"/>
        </w:rPr>
        <w:t>kindled</w:t>
      </w:r>
      <w:r w:rsidR="00CB39DB">
        <w:rPr>
          <w:rFonts w:ascii="Times New Roman" w:eastAsia="Calibri" w:hAnsi="Times New Roman" w:cs="Times New Roman"/>
        </w:rPr>
        <w:t xml:space="preserve"> </w:t>
      </w:r>
      <w:r w:rsidRPr="003461D7">
        <w:rPr>
          <w:rFonts w:ascii="Times New Roman" w:eastAsia="Calibri" w:hAnsi="Times New Roman" w:cs="Times New Roman"/>
        </w:rPr>
        <w:t>fire</w:t>
      </w:r>
      <w:r w:rsidR="00CB39DB">
        <w:rPr>
          <w:rFonts w:ascii="Times New Roman" w:eastAsia="Calibri" w:hAnsi="Times New Roman" w:cs="Times New Roman"/>
        </w:rPr>
        <w:t xml:space="preserve"> </w:t>
      </w:r>
      <w:r w:rsidRPr="003461D7">
        <w:rPr>
          <w:rFonts w:ascii="Times New Roman" w:eastAsia="Calibri" w:hAnsi="Times New Roman" w:cs="Times New Roman"/>
        </w:rPr>
        <w:t>upon</w:t>
      </w:r>
      <w:r w:rsidR="00CB39DB">
        <w:rPr>
          <w:rFonts w:ascii="Times New Roman" w:eastAsia="Calibri" w:hAnsi="Times New Roman" w:cs="Times New Roman"/>
        </w:rPr>
        <w:t xml:space="preserve"> </w:t>
      </w:r>
      <w:r w:rsidRPr="003461D7">
        <w:rPr>
          <w:rFonts w:ascii="Times New Roman" w:eastAsia="Calibri" w:hAnsi="Times New Roman" w:cs="Times New Roman"/>
        </w:rPr>
        <w:t>it,</w:t>
      </w:r>
      <w:r w:rsidR="00CB39DB">
        <w:rPr>
          <w:rFonts w:ascii="Times New Roman" w:eastAsia="Calibri" w:hAnsi="Times New Roman" w:cs="Times New Roman"/>
        </w:rPr>
        <w:t xml:space="preserve"> </w:t>
      </w:r>
      <w:r w:rsidRPr="003461D7">
        <w:rPr>
          <w:rFonts w:ascii="Times New Roman" w:eastAsia="Calibri" w:hAnsi="Times New Roman" w:cs="Times New Roman"/>
        </w:rPr>
        <w:t>and</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rPr>
        <w:t>branches</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it</w:t>
      </w:r>
      <w:r w:rsidR="00CB39DB">
        <w:rPr>
          <w:rFonts w:ascii="Times New Roman" w:eastAsia="Calibri" w:hAnsi="Times New Roman" w:cs="Times New Roman"/>
        </w:rPr>
        <w:t xml:space="preserve"> </w:t>
      </w:r>
      <w:r w:rsidRPr="003461D7">
        <w:rPr>
          <w:rFonts w:ascii="Times New Roman" w:eastAsia="Calibri" w:hAnsi="Times New Roman" w:cs="Times New Roman"/>
        </w:rPr>
        <w:t>are</w:t>
      </w:r>
      <w:r w:rsidR="00CB39DB">
        <w:rPr>
          <w:rFonts w:ascii="Times New Roman" w:eastAsia="Calibri" w:hAnsi="Times New Roman" w:cs="Times New Roman"/>
        </w:rPr>
        <w:t xml:space="preserve"> </w:t>
      </w:r>
      <w:r w:rsidRPr="003461D7">
        <w:rPr>
          <w:rFonts w:ascii="Times New Roman" w:eastAsia="Calibri" w:hAnsi="Times New Roman" w:cs="Times New Roman"/>
        </w:rPr>
        <w:t>broken.</w:t>
      </w:r>
    </w:p>
    <w:p w14:paraId="0894F34E" w14:textId="04F395BE"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b/>
          <w:bCs/>
        </w:rPr>
        <w:t>Yirmiyahu</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(Jeremiah)</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11:17</w:t>
      </w:r>
      <w:r w:rsidR="00CB39DB">
        <w:rPr>
          <w:rFonts w:ascii="Times New Roman" w:eastAsia="Calibri" w:hAnsi="Times New Roman" w:cs="Times New Roman"/>
        </w:rPr>
        <w:t xml:space="preserve">  </w:t>
      </w:r>
      <w:r w:rsidRPr="003461D7">
        <w:rPr>
          <w:rFonts w:ascii="Times New Roman" w:eastAsia="Calibri" w:hAnsi="Times New Roman" w:cs="Times New Roman"/>
        </w:rPr>
        <w:t>For</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LORD</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&lt;03068&gt;</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hosts,</w:t>
      </w:r>
      <w:r w:rsidR="00CB39DB">
        <w:rPr>
          <w:rFonts w:ascii="Times New Roman" w:eastAsia="Calibri" w:hAnsi="Times New Roman" w:cs="Times New Roman"/>
        </w:rPr>
        <w:t xml:space="preserve"> </w:t>
      </w:r>
      <w:r w:rsidRPr="003461D7">
        <w:rPr>
          <w:rFonts w:ascii="Times New Roman" w:eastAsia="Calibri" w:hAnsi="Times New Roman" w:cs="Times New Roman"/>
        </w:rPr>
        <w:t>that</w:t>
      </w:r>
      <w:r w:rsidR="00CB39DB">
        <w:rPr>
          <w:rFonts w:ascii="Times New Roman" w:eastAsia="Calibri" w:hAnsi="Times New Roman" w:cs="Times New Roman"/>
        </w:rPr>
        <w:t xml:space="preserve"> </w:t>
      </w:r>
      <w:r w:rsidRPr="003461D7">
        <w:rPr>
          <w:rFonts w:ascii="Times New Roman" w:eastAsia="Calibri" w:hAnsi="Times New Roman" w:cs="Times New Roman"/>
        </w:rPr>
        <w:t>planted</w:t>
      </w:r>
      <w:r w:rsidR="00CB39DB">
        <w:rPr>
          <w:rFonts w:ascii="Times New Roman" w:eastAsia="Calibri" w:hAnsi="Times New Roman" w:cs="Times New Roman"/>
        </w:rPr>
        <w:t xml:space="preserve"> </w:t>
      </w:r>
      <w:r w:rsidRPr="003461D7">
        <w:rPr>
          <w:rFonts w:ascii="Times New Roman" w:eastAsia="Calibri" w:hAnsi="Times New Roman" w:cs="Times New Roman"/>
        </w:rPr>
        <w:t>thee,</w:t>
      </w:r>
      <w:r w:rsidR="00CB39DB">
        <w:rPr>
          <w:rFonts w:ascii="Times New Roman" w:eastAsia="Calibri" w:hAnsi="Times New Roman" w:cs="Times New Roman"/>
        </w:rPr>
        <w:t xml:space="preserve"> </w:t>
      </w:r>
      <w:r w:rsidRPr="003461D7">
        <w:rPr>
          <w:rFonts w:ascii="Times New Roman" w:eastAsia="Calibri" w:hAnsi="Times New Roman" w:cs="Times New Roman"/>
        </w:rPr>
        <w:t>hath</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pronounced</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&lt;01696&gt;</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(8765)</w:t>
      </w:r>
      <w:r w:rsidR="00CB39DB">
        <w:rPr>
          <w:rFonts w:ascii="Times New Roman" w:eastAsia="Calibri" w:hAnsi="Times New Roman" w:cs="Times New Roman"/>
        </w:rPr>
        <w:t xml:space="preserve"> </w:t>
      </w:r>
      <w:r w:rsidRPr="003461D7">
        <w:rPr>
          <w:rFonts w:ascii="Times New Roman" w:eastAsia="Calibri" w:hAnsi="Times New Roman" w:cs="Times New Roman"/>
        </w:rPr>
        <w:t>evil</w:t>
      </w:r>
      <w:r w:rsidR="00CB39DB">
        <w:rPr>
          <w:rFonts w:ascii="Times New Roman" w:eastAsia="Calibri" w:hAnsi="Times New Roman" w:cs="Times New Roman"/>
        </w:rPr>
        <w:t xml:space="preserve"> </w:t>
      </w:r>
      <w:r w:rsidRPr="003461D7">
        <w:rPr>
          <w:rFonts w:ascii="Times New Roman" w:eastAsia="Calibri" w:hAnsi="Times New Roman" w:cs="Times New Roman"/>
        </w:rPr>
        <w:t>against</w:t>
      </w:r>
      <w:r w:rsidR="00CB39DB">
        <w:rPr>
          <w:rFonts w:ascii="Times New Roman" w:eastAsia="Calibri" w:hAnsi="Times New Roman" w:cs="Times New Roman"/>
        </w:rPr>
        <w:t xml:space="preserve"> </w:t>
      </w:r>
      <w:r w:rsidRPr="003461D7">
        <w:rPr>
          <w:rFonts w:ascii="Times New Roman" w:eastAsia="Calibri" w:hAnsi="Times New Roman" w:cs="Times New Roman"/>
        </w:rPr>
        <w:t>thee,</w:t>
      </w:r>
      <w:r w:rsidR="00CB39DB">
        <w:rPr>
          <w:rFonts w:ascii="Times New Roman" w:eastAsia="Calibri" w:hAnsi="Times New Roman" w:cs="Times New Roman"/>
        </w:rPr>
        <w:t xml:space="preserve"> </w:t>
      </w:r>
      <w:r w:rsidRPr="003461D7">
        <w:rPr>
          <w:rFonts w:ascii="Times New Roman" w:eastAsia="Calibri" w:hAnsi="Times New Roman" w:cs="Times New Roman"/>
        </w:rPr>
        <w:t>for</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rPr>
        <w:t>evil</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rPr>
        <w:t>house</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Israel</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&lt;03478&gt;</w:t>
      </w:r>
      <w:r w:rsidR="00CB39DB">
        <w:rPr>
          <w:rFonts w:ascii="Times New Roman" w:eastAsia="Calibri" w:hAnsi="Times New Roman" w:cs="Times New Roman"/>
        </w:rPr>
        <w:t xml:space="preserve"> </w:t>
      </w:r>
      <w:r w:rsidRPr="003461D7">
        <w:rPr>
          <w:rFonts w:ascii="Times New Roman" w:eastAsia="Calibri" w:hAnsi="Times New Roman" w:cs="Times New Roman"/>
        </w:rPr>
        <w:t>and</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rPr>
        <w:t>house</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Judah,</w:t>
      </w:r>
      <w:r w:rsidR="00CB39DB">
        <w:rPr>
          <w:rFonts w:ascii="Times New Roman" w:eastAsia="Calibri" w:hAnsi="Times New Roman" w:cs="Times New Roman"/>
        </w:rPr>
        <w:t xml:space="preserve"> </w:t>
      </w:r>
      <w:r w:rsidRPr="003461D7">
        <w:rPr>
          <w:rFonts w:ascii="Times New Roman" w:eastAsia="Calibri" w:hAnsi="Times New Roman" w:cs="Times New Roman"/>
        </w:rPr>
        <w:t>which</w:t>
      </w:r>
      <w:r w:rsidR="00CB39DB">
        <w:rPr>
          <w:rFonts w:ascii="Times New Roman" w:eastAsia="Calibri" w:hAnsi="Times New Roman" w:cs="Times New Roman"/>
        </w:rPr>
        <w:t xml:space="preserve"> </w:t>
      </w:r>
      <w:r w:rsidRPr="003461D7">
        <w:rPr>
          <w:rFonts w:ascii="Times New Roman" w:eastAsia="Calibri" w:hAnsi="Times New Roman" w:cs="Times New Roman"/>
        </w:rPr>
        <w:t>they</w:t>
      </w:r>
      <w:r w:rsidR="00CB39DB">
        <w:rPr>
          <w:rFonts w:ascii="Times New Roman" w:eastAsia="Calibri" w:hAnsi="Times New Roman" w:cs="Times New Roman"/>
        </w:rPr>
        <w:t xml:space="preserve"> </w:t>
      </w:r>
      <w:r w:rsidRPr="003461D7">
        <w:rPr>
          <w:rFonts w:ascii="Times New Roman" w:eastAsia="Calibri" w:hAnsi="Times New Roman" w:cs="Times New Roman"/>
        </w:rPr>
        <w:t>have</w:t>
      </w:r>
      <w:r w:rsidR="00CB39DB">
        <w:rPr>
          <w:rFonts w:ascii="Times New Roman" w:eastAsia="Calibri" w:hAnsi="Times New Roman" w:cs="Times New Roman"/>
        </w:rPr>
        <w:t xml:space="preserve"> </w:t>
      </w:r>
      <w:r w:rsidRPr="003461D7">
        <w:rPr>
          <w:rFonts w:ascii="Times New Roman" w:eastAsia="Calibri" w:hAnsi="Times New Roman" w:cs="Times New Roman"/>
        </w:rPr>
        <w:t>done</w:t>
      </w:r>
      <w:r w:rsidR="00CB39DB">
        <w:rPr>
          <w:rFonts w:ascii="Times New Roman" w:eastAsia="Calibri" w:hAnsi="Times New Roman" w:cs="Times New Roman"/>
        </w:rPr>
        <w:t xml:space="preserve"> </w:t>
      </w:r>
      <w:r w:rsidRPr="003461D7">
        <w:rPr>
          <w:rFonts w:ascii="Times New Roman" w:eastAsia="Calibri" w:hAnsi="Times New Roman" w:cs="Times New Roman"/>
        </w:rPr>
        <w:t>against</w:t>
      </w:r>
      <w:r w:rsidR="00CB39DB">
        <w:rPr>
          <w:rFonts w:ascii="Times New Roman" w:eastAsia="Calibri" w:hAnsi="Times New Roman" w:cs="Times New Roman"/>
        </w:rPr>
        <w:t xml:space="preserve"> </w:t>
      </w:r>
      <w:r w:rsidRPr="003461D7">
        <w:rPr>
          <w:rFonts w:ascii="Times New Roman" w:eastAsia="Calibri" w:hAnsi="Times New Roman" w:cs="Times New Roman"/>
        </w:rPr>
        <w:t>themselves</w:t>
      </w:r>
      <w:r w:rsidR="00CB39DB">
        <w:rPr>
          <w:rFonts w:ascii="Times New Roman" w:eastAsia="Calibri" w:hAnsi="Times New Roman" w:cs="Times New Roman"/>
        </w:rPr>
        <w:t xml:space="preserve"> </w:t>
      </w:r>
      <w:r w:rsidRPr="003461D7">
        <w:rPr>
          <w:rFonts w:ascii="Times New Roman" w:eastAsia="Calibri" w:hAnsi="Times New Roman" w:cs="Times New Roman"/>
        </w:rPr>
        <w:t>to</w:t>
      </w:r>
      <w:r w:rsidR="00CB39DB">
        <w:rPr>
          <w:rFonts w:ascii="Times New Roman" w:eastAsia="Calibri" w:hAnsi="Times New Roman" w:cs="Times New Roman"/>
        </w:rPr>
        <w:t xml:space="preserve"> </w:t>
      </w:r>
      <w:r w:rsidRPr="003461D7">
        <w:rPr>
          <w:rFonts w:ascii="Times New Roman" w:eastAsia="Calibri" w:hAnsi="Times New Roman" w:cs="Times New Roman"/>
        </w:rPr>
        <w:t>provoke</w:t>
      </w:r>
      <w:r w:rsidR="00CB39DB">
        <w:rPr>
          <w:rFonts w:ascii="Times New Roman" w:eastAsia="Calibri" w:hAnsi="Times New Roman" w:cs="Times New Roman"/>
        </w:rPr>
        <w:t xml:space="preserve"> </w:t>
      </w:r>
      <w:r w:rsidRPr="003461D7">
        <w:rPr>
          <w:rFonts w:ascii="Times New Roman" w:eastAsia="Calibri" w:hAnsi="Times New Roman" w:cs="Times New Roman"/>
        </w:rPr>
        <w:t>me</w:t>
      </w:r>
      <w:r w:rsidR="00CB39DB">
        <w:rPr>
          <w:rFonts w:ascii="Times New Roman" w:eastAsia="Calibri" w:hAnsi="Times New Roman" w:cs="Times New Roman"/>
        </w:rPr>
        <w:t xml:space="preserve"> </w:t>
      </w:r>
      <w:r w:rsidRPr="003461D7">
        <w:rPr>
          <w:rFonts w:ascii="Times New Roman" w:eastAsia="Calibri" w:hAnsi="Times New Roman" w:cs="Times New Roman"/>
        </w:rPr>
        <w:t>to</w:t>
      </w:r>
      <w:r w:rsidR="00CB39DB">
        <w:rPr>
          <w:rFonts w:ascii="Times New Roman" w:eastAsia="Calibri" w:hAnsi="Times New Roman" w:cs="Times New Roman"/>
        </w:rPr>
        <w:t xml:space="preserve"> </w:t>
      </w:r>
      <w:r w:rsidRPr="003461D7">
        <w:rPr>
          <w:rFonts w:ascii="Times New Roman" w:eastAsia="Calibri" w:hAnsi="Times New Roman" w:cs="Times New Roman"/>
        </w:rPr>
        <w:t>anger</w:t>
      </w:r>
      <w:r w:rsidR="00CB39DB">
        <w:rPr>
          <w:rFonts w:ascii="Times New Roman" w:eastAsia="Calibri" w:hAnsi="Times New Roman" w:cs="Times New Roman"/>
        </w:rPr>
        <w:t xml:space="preserve"> </w:t>
      </w:r>
      <w:r w:rsidRPr="003461D7">
        <w:rPr>
          <w:rFonts w:ascii="Times New Roman" w:eastAsia="Calibri" w:hAnsi="Times New Roman" w:cs="Times New Roman"/>
        </w:rPr>
        <w:t>in</w:t>
      </w:r>
      <w:r w:rsidR="00CB39DB">
        <w:rPr>
          <w:rFonts w:ascii="Times New Roman" w:eastAsia="Calibri" w:hAnsi="Times New Roman" w:cs="Times New Roman"/>
        </w:rPr>
        <w:t xml:space="preserve"> </w:t>
      </w:r>
      <w:r w:rsidRPr="003461D7">
        <w:rPr>
          <w:rFonts w:ascii="Times New Roman" w:eastAsia="Calibri" w:hAnsi="Times New Roman" w:cs="Times New Roman"/>
        </w:rPr>
        <w:t>offering</w:t>
      </w:r>
      <w:r w:rsidR="00CB39DB">
        <w:rPr>
          <w:rFonts w:ascii="Times New Roman" w:eastAsia="Calibri" w:hAnsi="Times New Roman" w:cs="Times New Roman"/>
        </w:rPr>
        <w:t xml:space="preserve"> </w:t>
      </w:r>
      <w:r w:rsidRPr="003461D7">
        <w:rPr>
          <w:rFonts w:ascii="Times New Roman" w:eastAsia="Calibri" w:hAnsi="Times New Roman" w:cs="Times New Roman"/>
        </w:rPr>
        <w:t>incense</w:t>
      </w:r>
      <w:r w:rsidR="00CB39DB">
        <w:rPr>
          <w:rFonts w:ascii="Times New Roman" w:eastAsia="Calibri" w:hAnsi="Times New Roman" w:cs="Times New Roman"/>
        </w:rPr>
        <w:t xml:space="preserve"> </w:t>
      </w:r>
      <w:r w:rsidRPr="003461D7">
        <w:rPr>
          <w:rFonts w:ascii="Times New Roman" w:eastAsia="Calibri" w:hAnsi="Times New Roman" w:cs="Times New Roman"/>
        </w:rPr>
        <w:t>unto</w:t>
      </w:r>
      <w:r w:rsidR="00CB39DB">
        <w:rPr>
          <w:rFonts w:ascii="Times New Roman" w:eastAsia="Calibri" w:hAnsi="Times New Roman" w:cs="Times New Roman"/>
        </w:rPr>
        <w:t xml:space="preserve"> </w:t>
      </w:r>
      <w:r w:rsidRPr="003461D7">
        <w:rPr>
          <w:rFonts w:ascii="Times New Roman" w:eastAsia="Calibri" w:hAnsi="Times New Roman" w:cs="Times New Roman"/>
        </w:rPr>
        <w:t>Baal.</w:t>
      </w:r>
    </w:p>
    <w:p w14:paraId="5546B560" w14:textId="5A4534D3"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b/>
          <w:bCs/>
        </w:rPr>
        <w:t>Yirmiyahu</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(Jeremiah)</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11:21</w:t>
      </w:r>
      <w:r w:rsidR="00CB39DB">
        <w:rPr>
          <w:rFonts w:ascii="Times New Roman" w:eastAsia="Calibri" w:hAnsi="Times New Roman" w:cs="Times New Roman"/>
        </w:rPr>
        <w:t xml:space="preserve">  </w:t>
      </w:r>
      <w:r w:rsidRPr="003461D7">
        <w:rPr>
          <w:rFonts w:ascii="Times New Roman" w:eastAsia="Calibri" w:hAnsi="Times New Roman" w:cs="Times New Roman"/>
        </w:rPr>
        <w:t>Therefore</w:t>
      </w:r>
      <w:r w:rsidR="00CB39DB">
        <w:rPr>
          <w:rFonts w:ascii="Times New Roman" w:eastAsia="Calibri" w:hAnsi="Times New Roman" w:cs="Times New Roman"/>
        </w:rPr>
        <w:t xml:space="preserve"> </w:t>
      </w:r>
      <w:r w:rsidRPr="003461D7">
        <w:rPr>
          <w:rFonts w:ascii="Times New Roman" w:eastAsia="Calibri" w:hAnsi="Times New Roman" w:cs="Times New Roman"/>
        </w:rPr>
        <w:t>thus</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saith</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&lt;0559&gt;</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(8804)</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LORD</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&lt;03068&gt;</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rPr>
        <w:t>men</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Anathoth,</w:t>
      </w:r>
      <w:r w:rsidR="00CB39DB">
        <w:rPr>
          <w:rFonts w:ascii="Times New Roman" w:eastAsia="Calibri" w:hAnsi="Times New Roman" w:cs="Times New Roman"/>
        </w:rPr>
        <w:t xml:space="preserve"> </w:t>
      </w:r>
      <w:r w:rsidRPr="003461D7">
        <w:rPr>
          <w:rFonts w:ascii="Times New Roman" w:eastAsia="Calibri" w:hAnsi="Times New Roman" w:cs="Times New Roman"/>
        </w:rPr>
        <w:t>that</w:t>
      </w:r>
      <w:r w:rsidR="00CB39DB">
        <w:rPr>
          <w:rFonts w:ascii="Times New Roman" w:eastAsia="Calibri" w:hAnsi="Times New Roman" w:cs="Times New Roman"/>
        </w:rPr>
        <w:t xml:space="preserve"> </w:t>
      </w:r>
      <w:r w:rsidRPr="003461D7">
        <w:rPr>
          <w:rFonts w:ascii="Times New Roman" w:eastAsia="Calibri" w:hAnsi="Times New Roman" w:cs="Times New Roman"/>
        </w:rPr>
        <w:t>seek</w:t>
      </w:r>
      <w:r w:rsidR="00CB39DB">
        <w:rPr>
          <w:rFonts w:ascii="Times New Roman" w:eastAsia="Calibri" w:hAnsi="Times New Roman" w:cs="Times New Roman"/>
        </w:rPr>
        <w:t xml:space="preserve"> </w:t>
      </w:r>
      <w:r w:rsidRPr="003461D7">
        <w:rPr>
          <w:rFonts w:ascii="Times New Roman" w:eastAsia="Calibri" w:hAnsi="Times New Roman" w:cs="Times New Roman"/>
        </w:rPr>
        <w:t>thy</w:t>
      </w:r>
      <w:r w:rsidR="00CB39DB">
        <w:rPr>
          <w:rFonts w:ascii="Times New Roman" w:eastAsia="Calibri" w:hAnsi="Times New Roman" w:cs="Times New Roman"/>
        </w:rPr>
        <w:t xml:space="preserve"> </w:t>
      </w:r>
      <w:r w:rsidRPr="003461D7">
        <w:rPr>
          <w:rFonts w:ascii="Times New Roman" w:eastAsia="Calibri" w:hAnsi="Times New Roman" w:cs="Times New Roman"/>
        </w:rPr>
        <w:t>life,</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saying</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&lt;0559&gt;</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(8800)</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Prophesy</w:t>
      </w:r>
      <w:r w:rsidR="00CB39DB">
        <w:rPr>
          <w:rFonts w:ascii="Times New Roman" w:eastAsia="Calibri" w:hAnsi="Times New Roman" w:cs="Times New Roman"/>
        </w:rPr>
        <w:t xml:space="preserve"> </w:t>
      </w:r>
      <w:r w:rsidRPr="003461D7">
        <w:rPr>
          <w:rFonts w:ascii="Times New Roman" w:eastAsia="Calibri" w:hAnsi="Times New Roman" w:cs="Times New Roman"/>
        </w:rPr>
        <w:t>not</w:t>
      </w:r>
      <w:r w:rsidR="00CB39DB">
        <w:rPr>
          <w:rFonts w:ascii="Times New Roman" w:eastAsia="Calibri" w:hAnsi="Times New Roman" w:cs="Times New Roman"/>
        </w:rPr>
        <w:t xml:space="preserve"> </w:t>
      </w:r>
      <w:r w:rsidRPr="003461D7">
        <w:rPr>
          <w:rFonts w:ascii="Times New Roman" w:eastAsia="Calibri" w:hAnsi="Times New Roman" w:cs="Times New Roman"/>
        </w:rPr>
        <w:t>in</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rPr>
        <w:t>name</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LORD</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&lt;03068&gt;</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that</w:t>
      </w:r>
      <w:r w:rsidR="00CB39DB">
        <w:rPr>
          <w:rFonts w:ascii="Times New Roman" w:eastAsia="Calibri" w:hAnsi="Times New Roman" w:cs="Times New Roman"/>
        </w:rPr>
        <w:t xml:space="preserve"> </w:t>
      </w:r>
      <w:r w:rsidRPr="003461D7">
        <w:rPr>
          <w:rFonts w:ascii="Times New Roman" w:eastAsia="Calibri" w:hAnsi="Times New Roman" w:cs="Times New Roman"/>
        </w:rPr>
        <w:t>thou</w:t>
      </w:r>
      <w:r w:rsidR="00CB39DB">
        <w:rPr>
          <w:rFonts w:ascii="Times New Roman" w:eastAsia="Calibri" w:hAnsi="Times New Roman" w:cs="Times New Roman"/>
        </w:rPr>
        <w:t xml:space="preserve"> </w:t>
      </w:r>
      <w:r w:rsidRPr="003461D7">
        <w:rPr>
          <w:rFonts w:ascii="Times New Roman" w:eastAsia="Calibri" w:hAnsi="Times New Roman" w:cs="Times New Roman"/>
        </w:rPr>
        <w:t>die</w:t>
      </w:r>
      <w:r w:rsidR="00CB39DB">
        <w:rPr>
          <w:rFonts w:ascii="Times New Roman" w:eastAsia="Calibri" w:hAnsi="Times New Roman" w:cs="Times New Roman"/>
        </w:rPr>
        <w:t xml:space="preserve"> </w:t>
      </w:r>
      <w:r w:rsidRPr="003461D7">
        <w:rPr>
          <w:rFonts w:ascii="Times New Roman" w:eastAsia="Calibri" w:hAnsi="Times New Roman" w:cs="Times New Roman"/>
        </w:rPr>
        <w:t>not</w:t>
      </w:r>
      <w:r w:rsidR="00CB39DB">
        <w:rPr>
          <w:rFonts w:ascii="Times New Roman" w:eastAsia="Calibri" w:hAnsi="Times New Roman" w:cs="Times New Roman"/>
        </w:rPr>
        <w:t xml:space="preserve"> </w:t>
      </w:r>
      <w:r w:rsidRPr="003461D7">
        <w:rPr>
          <w:rFonts w:ascii="Times New Roman" w:eastAsia="Calibri" w:hAnsi="Times New Roman" w:cs="Times New Roman"/>
        </w:rPr>
        <w:t>by</w:t>
      </w:r>
      <w:r w:rsidR="00CB39DB">
        <w:rPr>
          <w:rFonts w:ascii="Times New Roman" w:eastAsia="Calibri" w:hAnsi="Times New Roman" w:cs="Times New Roman"/>
        </w:rPr>
        <w:t xml:space="preserve"> </w:t>
      </w:r>
      <w:r w:rsidRPr="003461D7">
        <w:rPr>
          <w:rFonts w:ascii="Times New Roman" w:eastAsia="Calibri" w:hAnsi="Times New Roman" w:cs="Times New Roman"/>
        </w:rPr>
        <w:t>our</w:t>
      </w:r>
      <w:r w:rsidR="00CB39DB">
        <w:rPr>
          <w:rFonts w:ascii="Times New Roman" w:eastAsia="Calibri" w:hAnsi="Times New Roman" w:cs="Times New Roman"/>
        </w:rPr>
        <w:t xml:space="preserve"> </w:t>
      </w:r>
      <w:r w:rsidRPr="003461D7">
        <w:rPr>
          <w:rFonts w:ascii="Times New Roman" w:eastAsia="Calibri" w:hAnsi="Times New Roman" w:cs="Times New Roman"/>
        </w:rPr>
        <w:t>hand:</w:t>
      </w:r>
    </w:p>
    <w:p w14:paraId="14A90D01" w14:textId="2378CAFA"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b/>
          <w:bCs/>
        </w:rPr>
        <w:t>Yirmiyahu</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(Jeremiah)</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11:22</w:t>
      </w:r>
      <w:r w:rsidR="00CB39DB">
        <w:rPr>
          <w:rFonts w:ascii="Times New Roman" w:eastAsia="Calibri" w:hAnsi="Times New Roman" w:cs="Times New Roman"/>
        </w:rPr>
        <w:t xml:space="preserve">  </w:t>
      </w:r>
      <w:r w:rsidRPr="003461D7">
        <w:rPr>
          <w:rFonts w:ascii="Times New Roman" w:eastAsia="Calibri" w:hAnsi="Times New Roman" w:cs="Times New Roman"/>
        </w:rPr>
        <w:t>Therefore</w:t>
      </w:r>
      <w:r w:rsidR="00CB39DB">
        <w:rPr>
          <w:rFonts w:ascii="Times New Roman" w:eastAsia="Calibri" w:hAnsi="Times New Roman" w:cs="Times New Roman"/>
        </w:rPr>
        <w:t xml:space="preserve"> </w:t>
      </w:r>
      <w:r w:rsidRPr="003461D7">
        <w:rPr>
          <w:rFonts w:ascii="Times New Roman" w:eastAsia="Calibri" w:hAnsi="Times New Roman" w:cs="Times New Roman"/>
        </w:rPr>
        <w:t>thus</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saith</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&lt;0559&gt;</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(8804)</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LORD</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&lt;03068&gt;</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hosts,</w:t>
      </w:r>
      <w:r w:rsidR="00CB39DB">
        <w:rPr>
          <w:rFonts w:ascii="Times New Roman" w:eastAsia="Calibri" w:hAnsi="Times New Roman" w:cs="Times New Roman"/>
        </w:rPr>
        <w:t xml:space="preserve"> </w:t>
      </w:r>
      <w:r w:rsidRPr="003461D7">
        <w:rPr>
          <w:rFonts w:ascii="Times New Roman" w:eastAsia="Calibri" w:hAnsi="Times New Roman" w:cs="Times New Roman"/>
        </w:rPr>
        <w:t>Behold,</w:t>
      </w:r>
      <w:r w:rsidR="00CB39DB">
        <w:rPr>
          <w:rFonts w:ascii="Times New Roman" w:eastAsia="Calibri" w:hAnsi="Times New Roman" w:cs="Times New Roman"/>
        </w:rPr>
        <w:t xml:space="preserve"> </w:t>
      </w:r>
      <w:r w:rsidRPr="003461D7">
        <w:rPr>
          <w:rFonts w:ascii="Times New Roman" w:eastAsia="Calibri" w:hAnsi="Times New Roman" w:cs="Times New Roman"/>
        </w:rPr>
        <w:t>I</w:t>
      </w:r>
      <w:r w:rsidR="00CB39DB">
        <w:rPr>
          <w:rFonts w:ascii="Times New Roman" w:eastAsia="Calibri" w:hAnsi="Times New Roman" w:cs="Times New Roman"/>
        </w:rPr>
        <w:t xml:space="preserve"> </w:t>
      </w:r>
      <w:r w:rsidRPr="003461D7">
        <w:rPr>
          <w:rFonts w:ascii="Times New Roman" w:eastAsia="Calibri" w:hAnsi="Times New Roman" w:cs="Times New Roman"/>
        </w:rPr>
        <w:t>will</w:t>
      </w:r>
      <w:r w:rsidR="00CB39DB">
        <w:rPr>
          <w:rFonts w:ascii="Times New Roman" w:eastAsia="Calibri" w:hAnsi="Times New Roman" w:cs="Times New Roman"/>
        </w:rPr>
        <w:t xml:space="preserve"> </w:t>
      </w:r>
      <w:r w:rsidRPr="003461D7">
        <w:rPr>
          <w:rFonts w:ascii="Times New Roman" w:eastAsia="Calibri" w:hAnsi="Times New Roman" w:cs="Times New Roman"/>
        </w:rPr>
        <w:t>punish</w:t>
      </w:r>
      <w:r w:rsidR="00CB39DB">
        <w:rPr>
          <w:rFonts w:ascii="Times New Roman" w:eastAsia="Calibri" w:hAnsi="Times New Roman" w:cs="Times New Roman"/>
        </w:rPr>
        <w:t xml:space="preserve"> </w:t>
      </w:r>
      <w:r w:rsidRPr="003461D7">
        <w:rPr>
          <w:rFonts w:ascii="Times New Roman" w:eastAsia="Calibri" w:hAnsi="Times New Roman" w:cs="Times New Roman"/>
        </w:rPr>
        <w:t>them:</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rPr>
        <w:t>young</w:t>
      </w:r>
      <w:r w:rsidR="00CB39DB">
        <w:rPr>
          <w:rFonts w:ascii="Times New Roman" w:eastAsia="Calibri" w:hAnsi="Times New Roman" w:cs="Times New Roman"/>
        </w:rPr>
        <w:t xml:space="preserve"> </w:t>
      </w:r>
      <w:r w:rsidRPr="003461D7">
        <w:rPr>
          <w:rFonts w:ascii="Times New Roman" w:eastAsia="Calibri" w:hAnsi="Times New Roman" w:cs="Times New Roman"/>
        </w:rPr>
        <w:t>men</w:t>
      </w:r>
      <w:r w:rsidR="00CB39DB">
        <w:rPr>
          <w:rFonts w:ascii="Times New Roman" w:eastAsia="Calibri" w:hAnsi="Times New Roman" w:cs="Times New Roman"/>
        </w:rPr>
        <w:t xml:space="preserve"> </w:t>
      </w:r>
      <w:r w:rsidRPr="003461D7">
        <w:rPr>
          <w:rFonts w:ascii="Times New Roman" w:eastAsia="Calibri" w:hAnsi="Times New Roman" w:cs="Times New Roman"/>
        </w:rPr>
        <w:t>shall</w:t>
      </w:r>
      <w:r w:rsidR="00CB39DB">
        <w:rPr>
          <w:rFonts w:ascii="Times New Roman" w:eastAsia="Calibri" w:hAnsi="Times New Roman" w:cs="Times New Roman"/>
        </w:rPr>
        <w:t xml:space="preserve"> </w:t>
      </w:r>
      <w:r w:rsidRPr="003461D7">
        <w:rPr>
          <w:rFonts w:ascii="Times New Roman" w:eastAsia="Calibri" w:hAnsi="Times New Roman" w:cs="Times New Roman"/>
        </w:rPr>
        <w:t>die</w:t>
      </w:r>
      <w:r w:rsidR="00CB39DB">
        <w:rPr>
          <w:rFonts w:ascii="Times New Roman" w:eastAsia="Calibri" w:hAnsi="Times New Roman" w:cs="Times New Roman"/>
        </w:rPr>
        <w:t xml:space="preserve"> </w:t>
      </w:r>
      <w:r w:rsidRPr="003461D7">
        <w:rPr>
          <w:rFonts w:ascii="Times New Roman" w:eastAsia="Calibri" w:hAnsi="Times New Roman" w:cs="Times New Roman"/>
        </w:rPr>
        <w:t>by</w:t>
      </w:r>
      <w:r w:rsidR="00CB39DB">
        <w:rPr>
          <w:rFonts w:ascii="Times New Roman" w:eastAsia="Calibri" w:hAnsi="Times New Roman" w:cs="Times New Roman"/>
        </w:rPr>
        <w:t xml:space="preserve"> </w:t>
      </w:r>
      <w:r w:rsidRPr="003461D7">
        <w:rPr>
          <w:rFonts w:ascii="Times New Roman" w:eastAsia="Calibri" w:hAnsi="Times New Roman" w:cs="Times New Roman"/>
        </w:rPr>
        <w:t>the</w:t>
      </w:r>
      <w:r w:rsidR="00CB39DB">
        <w:rPr>
          <w:rFonts w:ascii="Times New Roman" w:eastAsia="Calibri" w:hAnsi="Times New Roman" w:cs="Times New Roman"/>
        </w:rPr>
        <w:t xml:space="preserve"> </w:t>
      </w:r>
      <w:r w:rsidRPr="003461D7">
        <w:rPr>
          <w:rFonts w:ascii="Times New Roman" w:eastAsia="Calibri" w:hAnsi="Times New Roman" w:cs="Times New Roman"/>
        </w:rPr>
        <w:t>sword;</w:t>
      </w:r>
      <w:r w:rsidR="00CB39DB">
        <w:rPr>
          <w:rFonts w:ascii="Times New Roman" w:eastAsia="Calibri" w:hAnsi="Times New Roman" w:cs="Times New Roman"/>
        </w:rPr>
        <w:t xml:space="preserve"> </w:t>
      </w:r>
      <w:r w:rsidRPr="003461D7">
        <w:rPr>
          <w:rFonts w:ascii="Times New Roman" w:eastAsia="Calibri" w:hAnsi="Times New Roman" w:cs="Times New Roman"/>
        </w:rPr>
        <w:t>their</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sons</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&lt;01121&gt;</w:t>
      </w:r>
      <w:r w:rsidR="00CB39DB">
        <w:rPr>
          <w:rFonts w:ascii="Times New Roman" w:eastAsia="Calibri" w:hAnsi="Times New Roman" w:cs="Times New Roman"/>
        </w:rPr>
        <w:t xml:space="preserve"> </w:t>
      </w:r>
      <w:r w:rsidRPr="003461D7">
        <w:rPr>
          <w:rFonts w:ascii="Times New Roman" w:eastAsia="Calibri" w:hAnsi="Times New Roman" w:cs="Times New Roman"/>
        </w:rPr>
        <w:t>and</w:t>
      </w:r>
      <w:r w:rsidR="00CB39DB">
        <w:rPr>
          <w:rFonts w:ascii="Times New Roman" w:eastAsia="Calibri" w:hAnsi="Times New Roman" w:cs="Times New Roman"/>
        </w:rPr>
        <w:t xml:space="preserve"> </w:t>
      </w:r>
      <w:r w:rsidRPr="003461D7">
        <w:rPr>
          <w:rFonts w:ascii="Times New Roman" w:eastAsia="Calibri" w:hAnsi="Times New Roman" w:cs="Times New Roman"/>
        </w:rPr>
        <w:t>their</w:t>
      </w:r>
      <w:r w:rsidR="00CB39DB">
        <w:rPr>
          <w:rFonts w:ascii="Times New Roman" w:eastAsia="Calibri" w:hAnsi="Times New Roman" w:cs="Times New Roman"/>
        </w:rPr>
        <w:t xml:space="preserve"> </w:t>
      </w:r>
      <w:r w:rsidRPr="003461D7">
        <w:rPr>
          <w:rFonts w:ascii="Times New Roman" w:eastAsia="Calibri" w:hAnsi="Times New Roman" w:cs="Times New Roman"/>
        </w:rPr>
        <w:t>daughters</w:t>
      </w:r>
      <w:r w:rsidR="00CB39DB">
        <w:rPr>
          <w:rFonts w:ascii="Times New Roman" w:eastAsia="Calibri" w:hAnsi="Times New Roman" w:cs="Times New Roman"/>
        </w:rPr>
        <w:t xml:space="preserve"> </w:t>
      </w:r>
      <w:r w:rsidRPr="003461D7">
        <w:rPr>
          <w:rFonts w:ascii="Times New Roman" w:eastAsia="Calibri" w:hAnsi="Times New Roman" w:cs="Times New Roman"/>
        </w:rPr>
        <w:t>shall</w:t>
      </w:r>
      <w:r w:rsidR="00CB39DB">
        <w:rPr>
          <w:rFonts w:ascii="Times New Roman" w:eastAsia="Calibri" w:hAnsi="Times New Roman" w:cs="Times New Roman"/>
        </w:rPr>
        <w:t xml:space="preserve"> </w:t>
      </w:r>
      <w:r w:rsidRPr="003461D7">
        <w:rPr>
          <w:rFonts w:ascii="Times New Roman" w:eastAsia="Calibri" w:hAnsi="Times New Roman" w:cs="Times New Roman"/>
        </w:rPr>
        <w:t>die</w:t>
      </w:r>
      <w:r w:rsidR="00CB39DB">
        <w:rPr>
          <w:rFonts w:ascii="Times New Roman" w:eastAsia="Calibri" w:hAnsi="Times New Roman" w:cs="Times New Roman"/>
        </w:rPr>
        <w:t xml:space="preserve"> </w:t>
      </w:r>
      <w:r w:rsidRPr="003461D7">
        <w:rPr>
          <w:rFonts w:ascii="Times New Roman" w:eastAsia="Calibri" w:hAnsi="Times New Roman" w:cs="Times New Roman"/>
        </w:rPr>
        <w:t>by</w:t>
      </w:r>
      <w:r w:rsidR="00CB39DB">
        <w:rPr>
          <w:rFonts w:ascii="Times New Roman" w:eastAsia="Calibri" w:hAnsi="Times New Roman" w:cs="Times New Roman"/>
        </w:rPr>
        <w:t xml:space="preserve"> </w:t>
      </w:r>
      <w:r w:rsidRPr="003461D7">
        <w:rPr>
          <w:rFonts w:ascii="Times New Roman" w:eastAsia="Calibri" w:hAnsi="Times New Roman" w:cs="Times New Roman"/>
        </w:rPr>
        <w:t>famine:</w:t>
      </w:r>
    </w:p>
    <w:p w14:paraId="34648CC5" w14:textId="25801016" w:rsidR="003461D7" w:rsidRPr="003461D7" w:rsidRDefault="003461D7" w:rsidP="003461D7">
      <w:pPr>
        <w:spacing w:after="0" w:line="240" w:lineRule="auto"/>
        <w:jc w:val="both"/>
        <w:rPr>
          <w:rFonts w:ascii="Times New Roman" w:eastAsia="Calibri" w:hAnsi="Times New Roman" w:cs="Times New Roman"/>
        </w:rPr>
      </w:pPr>
      <w:r w:rsidRPr="003461D7">
        <w:rPr>
          <w:rFonts w:ascii="Times New Roman" w:eastAsia="Calibri" w:hAnsi="Times New Roman" w:cs="Times New Roman"/>
          <w:b/>
          <w:bCs/>
        </w:rPr>
        <w:t>Yirmiyahu</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(Jeremiah)</w:t>
      </w:r>
      <w:r w:rsidR="00CB39DB">
        <w:rPr>
          <w:rFonts w:ascii="Times New Roman" w:eastAsia="Calibri" w:hAnsi="Times New Roman" w:cs="Times New Roman"/>
          <w:b/>
          <w:bCs/>
        </w:rPr>
        <w:t xml:space="preserve"> </w:t>
      </w:r>
      <w:r w:rsidRPr="003461D7">
        <w:rPr>
          <w:rFonts w:ascii="Times New Roman" w:eastAsia="Calibri" w:hAnsi="Times New Roman" w:cs="Times New Roman"/>
          <w:b/>
          <w:bCs/>
        </w:rPr>
        <w:t>15:15</w:t>
      </w:r>
      <w:r w:rsidR="00CB39DB">
        <w:rPr>
          <w:rFonts w:ascii="Times New Roman" w:eastAsia="Calibri" w:hAnsi="Times New Roman" w:cs="Times New Roman"/>
        </w:rPr>
        <w:t xml:space="preserve">  </w:t>
      </w:r>
      <w:r w:rsidRPr="003461D7">
        <w:rPr>
          <w:rFonts w:ascii="Times New Roman" w:eastAsia="Calibri" w:hAnsi="Times New Roman" w:cs="Times New Roman"/>
        </w:rPr>
        <w:t>O</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LORD</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&lt;03068&gt;</w:t>
      </w:r>
      <w:r w:rsidRPr="003461D7">
        <w:rPr>
          <w:rFonts w:ascii="Times New Roman" w:eastAsia="Calibri" w:hAnsi="Times New Roman" w:cs="Times New Roman"/>
        </w:rPr>
        <w:t>,</w:t>
      </w:r>
      <w:r w:rsidR="00CB39DB">
        <w:rPr>
          <w:rFonts w:ascii="Times New Roman" w:eastAsia="Calibri" w:hAnsi="Times New Roman" w:cs="Times New Roman"/>
        </w:rPr>
        <w:t xml:space="preserve"> </w:t>
      </w:r>
      <w:r w:rsidRPr="003461D7">
        <w:rPr>
          <w:rFonts w:ascii="Times New Roman" w:eastAsia="Calibri" w:hAnsi="Times New Roman" w:cs="Times New Roman"/>
        </w:rPr>
        <w:t>thou</w:t>
      </w:r>
      <w:r w:rsidR="00CB39DB">
        <w:rPr>
          <w:rFonts w:ascii="Times New Roman" w:eastAsia="Calibri" w:hAnsi="Times New Roman" w:cs="Times New Roman"/>
        </w:rPr>
        <w:t xml:space="preserve"> </w:t>
      </w:r>
      <w:r w:rsidRPr="003461D7">
        <w:rPr>
          <w:rFonts w:ascii="Times New Roman" w:eastAsia="Calibri" w:hAnsi="Times New Roman" w:cs="Times New Roman"/>
        </w:rPr>
        <w:t>knowest:</w:t>
      </w:r>
      <w:r w:rsidR="00CB39DB">
        <w:rPr>
          <w:rFonts w:ascii="Times New Roman" w:eastAsia="Calibri" w:hAnsi="Times New Roman" w:cs="Times New Roman"/>
        </w:rPr>
        <w:t xml:space="preserve"> </w:t>
      </w:r>
      <w:r w:rsidRPr="003461D7">
        <w:rPr>
          <w:rFonts w:ascii="Times New Roman" w:eastAsia="Calibri" w:hAnsi="Times New Roman" w:cs="Times New Roman"/>
        </w:rPr>
        <w:t>remember</w:t>
      </w:r>
      <w:r w:rsidR="00CB39DB">
        <w:rPr>
          <w:rFonts w:ascii="Times New Roman" w:eastAsia="Calibri" w:hAnsi="Times New Roman" w:cs="Times New Roman"/>
        </w:rPr>
        <w:t xml:space="preserve"> </w:t>
      </w:r>
      <w:r w:rsidRPr="003461D7">
        <w:rPr>
          <w:rFonts w:ascii="Times New Roman" w:eastAsia="Calibri" w:hAnsi="Times New Roman" w:cs="Times New Roman"/>
        </w:rPr>
        <w:t>me,</w:t>
      </w:r>
      <w:r w:rsidR="00CB39DB">
        <w:rPr>
          <w:rFonts w:ascii="Times New Roman" w:eastAsia="Calibri" w:hAnsi="Times New Roman" w:cs="Times New Roman"/>
        </w:rPr>
        <w:t xml:space="preserve"> </w:t>
      </w:r>
      <w:r w:rsidRPr="003461D7">
        <w:rPr>
          <w:rFonts w:ascii="Times New Roman" w:eastAsia="Calibri" w:hAnsi="Times New Roman" w:cs="Times New Roman"/>
        </w:rPr>
        <w:t>and</w:t>
      </w:r>
      <w:r w:rsidR="00CB39DB">
        <w:rPr>
          <w:rFonts w:ascii="Times New Roman" w:eastAsia="Calibri" w:hAnsi="Times New Roman" w:cs="Times New Roman"/>
        </w:rPr>
        <w:t xml:space="preserve"> </w:t>
      </w:r>
      <w:r w:rsidRPr="003461D7">
        <w:rPr>
          <w:rFonts w:ascii="Times New Roman" w:eastAsia="Calibri" w:hAnsi="Times New Roman" w:cs="Times New Roman"/>
        </w:rPr>
        <w:t>visit</w:t>
      </w:r>
      <w:r w:rsidR="00CB39DB">
        <w:rPr>
          <w:rFonts w:ascii="Times New Roman" w:eastAsia="Calibri" w:hAnsi="Times New Roman" w:cs="Times New Roman"/>
        </w:rPr>
        <w:t xml:space="preserve"> </w:t>
      </w:r>
      <w:r w:rsidRPr="003461D7">
        <w:rPr>
          <w:rFonts w:ascii="Times New Roman" w:eastAsia="Calibri" w:hAnsi="Times New Roman" w:cs="Times New Roman"/>
        </w:rPr>
        <w:t>me,</w:t>
      </w:r>
      <w:r w:rsidR="00CB39DB">
        <w:rPr>
          <w:rFonts w:ascii="Times New Roman" w:eastAsia="Calibri" w:hAnsi="Times New Roman" w:cs="Times New Roman"/>
        </w:rPr>
        <w:t xml:space="preserve"> </w:t>
      </w:r>
      <w:r w:rsidRPr="003461D7">
        <w:rPr>
          <w:rFonts w:ascii="Times New Roman" w:eastAsia="Calibri" w:hAnsi="Times New Roman" w:cs="Times New Roman"/>
        </w:rPr>
        <w:t>and</w:t>
      </w:r>
      <w:r w:rsidR="00CB39DB">
        <w:rPr>
          <w:rFonts w:ascii="Times New Roman" w:eastAsia="Calibri" w:hAnsi="Times New Roman" w:cs="Times New Roman"/>
        </w:rPr>
        <w:t xml:space="preserve"> </w:t>
      </w:r>
      <w:r w:rsidRPr="003461D7">
        <w:rPr>
          <w:rFonts w:ascii="Times New Roman" w:eastAsia="Calibri" w:hAnsi="Times New Roman" w:cs="Times New Roman"/>
        </w:rPr>
        <w:t>revenge</w:t>
      </w:r>
      <w:r w:rsidR="00CB39DB">
        <w:rPr>
          <w:rFonts w:ascii="Times New Roman" w:eastAsia="Calibri" w:hAnsi="Times New Roman" w:cs="Times New Roman"/>
        </w:rPr>
        <w:t xml:space="preserve"> </w:t>
      </w:r>
      <w:r w:rsidRPr="003461D7">
        <w:rPr>
          <w:rFonts w:ascii="Times New Roman" w:eastAsia="Calibri" w:hAnsi="Times New Roman" w:cs="Times New Roman"/>
        </w:rPr>
        <w:t>me</w:t>
      </w:r>
      <w:r w:rsidR="00CB39DB">
        <w:rPr>
          <w:rFonts w:ascii="Times New Roman" w:eastAsia="Calibri" w:hAnsi="Times New Roman" w:cs="Times New Roman"/>
        </w:rPr>
        <w:t xml:space="preserve"> </w:t>
      </w:r>
      <w:r w:rsidRPr="003461D7">
        <w:rPr>
          <w:rFonts w:ascii="Times New Roman" w:eastAsia="Calibri" w:hAnsi="Times New Roman" w:cs="Times New Roman"/>
        </w:rPr>
        <w:t>of</w:t>
      </w:r>
      <w:r w:rsidR="00CB39DB">
        <w:rPr>
          <w:rFonts w:ascii="Times New Roman" w:eastAsia="Calibri" w:hAnsi="Times New Roman" w:cs="Times New Roman"/>
        </w:rPr>
        <w:t xml:space="preserve"> </w:t>
      </w:r>
      <w:r w:rsidRPr="003461D7">
        <w:rPr>
          <w:rFonts w:ascii="Times New Roman" w:eastAsia="Calibri" w:hAnsi="Times New Roman" w:cs="Times New Roman"/>
        </w:rPr>
        <w:t>my</w:t>
      </w:r>
      <w:r w:rsidR="00CB39DB">
        <w:rPr>
          <w:rFonts w:ascii="Times New Roman" w:eastAsia="Calibri" w:hAnsi="Times New Roman" w:cs="Times New Roman"/>
        </w:rPr>
        <w:t xml:space="preserve"> </w:t>
      </w:r>
      <w:r w:rsidRPr="003461D7">
        <w:rPr>
          <w:rFonts w:ascii="Times New Roman" w:eastAsia="Calibri" w:hAnsi="Times New Roman" w:cs="Times New Roman"/>
        </w:rPr>
        <w:t>persecutors;</w:t>
      </w:r>
      <w:r w:rsidR="00CB39DB">
        <w:rPr>
          <w:rFonts w:ascii="Times New Roman" w:eastAsia="Calibri" w:hAnsi="Times New Roman" w:cs="Times New Roman"/>
        </w:rPr>
        <w:t xml:space="preserve"> </w:t>
      </w:r>
      <w:r w:rsidRPr="003461D7">
        <w:rPr>
          <w:rFonts w:ascii="Times New Roman" w:eastAsia="Calibri" w:hAnsi="Times New Roman" w:cs="Times New Roman"/>
          <w:b/>
          <w:bCs/>
          <w:highlight w:val="yellow"/>
        </w:rPr>
        <w:t>take</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me</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not</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away</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&lt;03947&gt;</w:t>
      </w:r>
      <w:r w:rsidR="00CB39DB">
        <w:rPr>
          <w:rFonts w:ascii="Times New Roman" w:eastAsia="Calibri" w:hAnsi="Times New Roman" w:cs="Times New Roman"/>
          <w:b/>
          <w:bCs/>
          <w:highlight w:val="yellow"/>
        </w:rPr>
        <w:t xml:space="preserve"> </w:t>
      </w:r>
      <w:r w:rsidRPr="003461D7">
        <w:rPr>
          <w:rFonts w:ascii="Times New Roman" w:eastAsia="Calibri" w:hAnsi="Times New Roman" w:cs="Times New Roman"/>
          <w:b/>
          <w:bCs/>
          <w:highlight w:val="yellow"/>
        </w:rPr>
        <w:t>(8799)</w:t>
      </w:r>
      <w:r w:rsidR="00CB39DB">
        <w:rPr>
          <w:rFonts w:ascii="Times New Roman" w:eastAsia="Calibri" w:hAnsi="Times New Roman" w:cs="Times New Roman"/>
        </w:rPr>
        <w:t xml:space="preserve"> </w:t>
      </w:r>
      <w:r w:rsidRPr="003461D7">
        <w:rPr>
          <w:rFonts w:ascii="Times New Roman" w:eastAsia="Calibri" w:hAnsi="Times New Roman" w:cs="Times New Roman"/>
        </w:rPr>
        <w:t>in</w:t>
      </w:r>
      <w:r w:rsidR="00CB39DB">
        <w:rPr>
          <w:rFonts w:ascii="Times New Roman" w:eastAsia="Calibri" w:hAnsi="Times New Roman" w:cs="Times New Roman"/>
        </w:rPr>
        <w:t xml:space="preserve"> </w:t>
      </w:r>
      <w:r w:rsidRPr="003461D7">
        <w:rPr>
          <w:rFonts w:ascii="Times New Roman" w:eastAsia="Calibri" w:hAnsi="Times New Roman" w:cs="Times New Roman"/>
        </w:rPr>
        <w:t>thy</w:t>
      </w:r>
      <w:r w:rsidR="00CB39DB">
        <w:rPr>
          <w:rFonts w:ascii="Times New Roman" w:eastAsia="Calibri" w:hAnsi="Times New Roman" w:cs="Times New Roman"/>
        </w:rPr>
        <w:t xml:space="preserve"> </w:t>
      </w:r>
      <w:r w:rsidRPr="003461D7">
        <w:rPr>
          <w:rFonts w:ascii="Times New Roman" w:eastAsia="Calibri" w:hAnsi="Times New Roman" w:cs="Times New Roman"/>
        </w:rPr>
        <w:t>longsuffering:</w:t>
      </w:r>
      <w:r w:rsidR="00CB39DB">
        <w:rPr>
          <w:rFonts w:ascii="Times New Roman" w:eastAsia="Calibri" w:hAnsi="Times New Roman" w:cs="Times New Roman"/>
        </w:rPr>
        <w:t xml:space="preserve"> </w:t>
      </w:r>
      <w:r w:rsidRPr="003461D7">
        <w:rPr>
          <w:rFonts w:ascii="Times New Roman" w:eastAsia="Calibri" w:hAnsi="Times New Roman" w:cs="Times New Roman"/>
        </w:rPr>
        <w:t>know</w:t>
      </w:r>
      <w:r w:rsidR="00CB39DB">
        <w:rPr>
          <w:rFonts w:ascii="Times New Roman" w:eastAsia="Calibri" w:hAnsi="Times New Roman" w:cs="Times New Roman"/>
        </w:rPr>
        <w:t xml:space="preserve"> </w:t>
      </w:r>
      <w:r w:rsidRPr="003461D7">
        <w:rPr>
          <w:rFonts w:ascii="Times New Roman" w:eastAsia="Calibri" w:hAnsi="Times New Roman" w:cs="Times New Roman"/>
        </w:rPr>
        <w:t>that</w:t>
      </w:r>
      <w:r w:rsidR="00CB39DB">
        <w:rPr>
          <w:rFonts w:ascii="Times New Roman" w:eastAsia="Calibri" w:hAnsi="Times New Roman" w:cs="Times New Roman"/>
        </w:rPr>
        <w:t xml:space="preserve"> </w:t>
      </w:r>
      <w:r w:rsidRPr="003461D7">
        <w:rPr>
          <w:rFonts w:ascii="Times New Roman" w:eastAsia="Calibri" w:hAnsi="Times New Roman" w:cs="Times New Roman"/>
        </w:rPr>
        <w:t>for</w:t>
      </w:r>
      <w:r w:rsidR="00CB39DB">
        <w:rPr>
          <w:rFonts w:ascii="Times New Roman" w:eastAsia="Calibri" w:hAnsi="Times New Roman" w:cs="Times New Roman"/>
        </w:rPr>
        <w:t xml:space="preserve"> </w:t>
      </w:r>
      <w:r w:rsidRPr="003461D7">
        <w:rPr>
          <w:rFonts w:ascii="Times New Roman" w:eastAsia="Calibri" w:hAnsi="Times New Roman" w:cs="Times New Roman"/>
        </w:rPr>
        <w:t>thy</w:t>
      </w:r>
      <w:r w:rsidR="00CB39DB">
        <w:rPr>
          <w:rFonts w:ascii="Times New Roman" w:eastAsia="Calibri" w:hAnsi="Times New Roman" w:cs="Times New Roman"/>
        </w:rPr>
        <w:t xml:space="preserve"> </w:t>
      </w:r>
      <w:r w:rsidRPr="003461D7">
        <w:rPr>
          <w:rFonts w:ascii="Times New Roman" w:eastAsia="Calibri" w:hAnsi="Times New Roman" w:cs="Times New Roman"/>
        </w:rPr>
        <w:t>sake</w:t>
      </w:r>
      <w:r w:rsidR="00CB39DB">
        <w:rPr>
          <w:rFonts w:ascii="Times New Roman" w:eastAsia="Calibri" w:hAnsi="Times New Roman" w:cs="Times New Roman"/>
        </w:rPr>
        <w:t xml:space="preserve"> </w:t>
      </w:r>
      <w:r w:rsidRPr="003461D7">
        <w:rPr>
          <w:rFonts w:ascii="Times New Roman" w:eastAsia="Calibri" w:hAnsi="Times New Roman" w:cs="Times New Roman"/>
        </w:rPr>
        <w:t>I</w:t>
      </w:r>
      <w:r w:rsidR="00CB39DB">
        <w:rPr>
          <w:rFonts w:ascii="Times New Roman" w:eastAsia="Calibri" w:hAnsi="Times New Roman" w:cs="Times New Roman"/>
        </w:rPr>
        <w:t xml:space="preserve"> </w:t>
      </w:r>
      <w:r w:rsidRPr="003461D7">
        <w:rPr>
          <w:rFonts w:ascii="Times New Roman" w:eastAsia="Calibri" w:hAnsi="Times New Roman" w:cs="Times New Roman"/>
        </w:rPr>
        <w:t>have</w:t>
      </w:r>
      <w:r w:rsidR="00CB39DB">
        <w:rPr>
          <w:rFonts w:ascii="Times New Roman" w:eastAsia="Calibri" w:hAnsi="Times New Roman" w:cs="Times New Roman"/>
        </w:rPr>
        <w:t xml:space="preserve"> </w:t>
      </w:r>
      <w:r w:rsidRPr="003461D7">
        <w:rPr>
          <w:rFonts w:ascii="Times New Roman" w:eastAsia="Calibri" w:hAnsi="Times New Roman" w:cs="Times New Roman"/>
        </w:rPr>
        <w:t>suffered</w:t>
      </w:r>
      <w:r w:rsidR="00CB39DB">
        <w:rPr>
          <w:rFonts w:ascii="Times New Roman" w:eastAsia="Calibri" w:hAnsi="Times New Roman" w:cs="Times New Roman"/>
        </w:rPr>
        <w:t xml:space="preserve"> </w:t>
      </w:r>
      <w:r w:rsidRPr="003461D7">
        <w:rPr>
          <w:rFonts w:ascii="Times New Roman" w:eastAsia="Calibri" w:hAnsi="Times New Roman" w:cs="Times New Roman"/>
        </w:rPr>
        <w:t>rebuke.</w:t>
      </w:r>
    </w:p>
    <w:p w14:paraId="10793E42" w14:textId="77777777" w:rsidR="003461D7" w:rsidRPr="003461D7" w:rsidRDefault="003461D7" w:rsidP="003461D7">
      <w:pPr>
        <w:spacing w:after="0" w:line="240" w:lineRule="auto"/>
        <w:jc w:val="both"/>
        <w:rPr>
          <w:rFonts w:ascii="Calibri" w:eastAsia="Calibri" w:hAnsi="Calibri" w:cs="Arial"/>
          <w:lang w:bidi="he-IL"/>
        </w:rPr>
      </w:pPr>
    </w:p>
    <w:p w14:paraId="1656118B" w14:textId="77777777" w:rsidR="003461D7" w:rsidRPr="003461D7" w:rsidRDefault="003461D7" w:rsidP="003461D7">
      <w:pPr>
        <w:spacing w:after="0" w:line="240" w:lineRule="auto"/>
        <w:jc w:val="center"/>
        <w:rPr>
          <w:rFonts w:ascii="Cambria" w:eastAsia="Calibri" w:hAnsi="Cambria" w:cs="Arial"/>
          <w:b/>
          <w:bCs/>
          <w:sz w:val="28"/>
          <w:szCs w:val="28"/>
          <w:lang w:bidi="he-IL"/>
        </w:rPr>
      </w:pPr>
      <w:r w:rsidRPr="003461D7">
        <w:rPr>
          <w:rFonts w:ascii="Cambria" w:eastAsia="Calibri" w:hAnsi="Cambria" w:cs="Arial"/>
          <w:b/>
          <w:bCs/>
          <w:sz w:val="28"/>
          <w:szCs w:val="28"/>
          <w:lang w:bidi="he-IL"/>
        </w:rPr>
        <w:t>Hebrew:</w:t>
      </w:r>
    </w:p>
    <w:p w14:paraId="7EEBB15F" w14:textId="77777777" w:rsidR="003461D7" w:rsidRPr="003461D7" w:rsidRDefault="003461D7" w:rsidP="003461D7">
      <w:pPr>
        <w:spacing w:after="0" w:line="240" w:lineRule="auto"/>
        <w:jc w:val="both"/>
        <w:rPr>
          <w:rFonts w:ascii="Calibri" w:eastAsia="Calibri" w:hAnsi="Calibri" w:cs="Arial"/>
          <w:lang w:bidi="he-IL"/>
        </w:rPr>
      </w:pPr>
    </w:p>
    <w:tbl>
      <w:tblPr>
        <w:tblW w:w="6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480"/>
        <w:gridCol w:w="1500"/>
        <w:gridCol w:w="1280"/>
        <w:gridCol w:w="1320"/>
      </w:tblGrid>
      <w:tr w:rsidR="003461D7" w:rsidRPr="003461D7" w14:paraId="6A0B4D06" w14:textId="77777777" w:rsidTr="003461D7">
        <w:trPr>
          <w:trHeight w:val="20"/>
          <w:tblHeader/>
          <w:jc w:val="center"/>
        </w:trPr>
        <w:tc>
          <w:tcPr>
            <w:tcW w:w="1040" w:type="dxa"/>
            <w:shd w:val="clear" w:color="auto" w:fill="E2EFD9"/>
            <w:noWrap/>
            <w:vAlign w:val="center"/>
            <w:hideMark/>
          </w:tcPr>
          <w:p w14:paraId="33008C56" w14:textId="77777777"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20"/>
                <w:szCs w:val="20"/>
                <w:lang w:bidi="he-IL"/>
              </w:rPr>
              <w:t>Hebrew</w:t>
            </w:r>
          </w:p>
        </w:tc>
        <w:tc>
          <w:tcPr>
            <w:tcW w:w="1480" w:type="dxa"/>
            <w:shd w:val="clear" w:color="auto" w:fill="E2EFD9"/>
            <w:noWrap/>
            <w:vAlign w:val="center"/>
            <w:hideMark/>
          </w:tcPr>
          <w:p w14:paraId="37149EC7" w14:textId="77777777"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20"/>
                <w:szCs w:val="20"/>
                <w:lang w:bidi="he-IL"/>
              </w:rPr>
              <w:t>English</w:t>
            </w:r>
          </w:p>
        </w:tc>
        <w:tc>
          <w:tcPr>
            <w:tcW w:w="1500" w:type="dxa"/>
            <w:shd w:val="clear" w:color="000000" w:fill="C6E0B4"/>
            <w:noWrap/>
            <w:vAlign w:val="center"/>
            <w:hideMark/>
          </w:tcPr>
          <w:p w14:paraId="2D1C0279" w14:textId="41974D0E"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20"/>
                <w:szCs w:val="20"/>
                <w:lang w:bidi="he-IL"/>
              </w:rPr>
              <w:t>Torah</w:t>
            </w:r>
            <w:r w:rsidR="00CB39DB">
              <w:rPr>
                <w:rFonts w:ascii="Arial Narrow" w:eastAsia="Times New Roman" w:hAnsi="Arial Narrow" w:cs="Calibri"/>
                <w:b/>
                <w:bCs/>
                <w:color w:val="000000"/>
                <w:sz w:val="20"/>
                <w:szCs w:val="20"/>
                <w:lang w:bidi="he-IL"/>
              </w:rPr>
              <w:t xml:space="preserve"> </w:t>
            </w:r>
            <w:r w:rsidRPr="003461D7">
              <w:rPr>
                <w:rFonts w:ascii="Arial Narrow" w:eastAsia="Times New Roman" w:hAnsi="Arial Narrow" w:cs="Calibri"/>
                <w:b/>
                <w:bCs/>
                <w:color w:val="000000"/>
                <w:sz w:val="20"/>
                <w:szCs w:val="20"/>
                <w:lang w:bidi="he-IL"/>
              </w:rPr>
              <w:t>Reading</w:t>
            </w:r>
          </w:p>
          <w:p w14:paraId="2697AF0E" w14:textId="0CD3678F"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18"/>
                <w:szCs w:val="18"/>
                <w:lang w:bidi="he-IL"/>
              </w:rPr>
              <w:t>Lev.</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24:1</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25:</w:t>
            </w:r>
            <w:r w:rsidR="005707FE">
              <w:rPr>
                <w:rFonts w:ascii="Arial Narrow" w:eastAsia="Times New Roman" w:hAnsi="Arial Narrow" w:cs="Calibri"/>
                <w:b/>
                <w:bCs/>
                <w:color w:val="000000"/>
                <w:sz w:val="18"/>
                <w:szCs w:val="18"/>
                <w:lang w:bidi="he-IL"/>
              </w:rPr>
              <w:t>1</w:t>
            </w:r>
            <w:r w:rsidRPr="003461D7">
              <w:rPr>
                <w:rFonts w:ascii="Arial Narrow" w:eastAsia="Times New Roman" w:hAnsi="Arial Narrow" w:cs="Calibri"/>
                <w:b/>
                <w:bCs/>
                <w:color w:val="000000"/>
                <w:sz w:val="18"/>
                <w:szCs w:val="18"/>
                <w:lang w:bidi="he-IL"/>
              </w:rPr>
              <w:t>3</w:t>
            </w:r>
          </w:p>
        </w:tc>
        <w:tc>
          <w:tcPr>
            <w:tcW w:w="1280" w:type="dxa"/>
            <w:shd w:val="clear" w:color="000000" w:fill="C6E0B4"/>
            <w:noWrap/>
            <w:vAlign w:val="center"/>
            <w:hideMark/>
          </w:tcPr>
          <w:p w14:paraId="2423706C" w14:textId="77777777"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20"/>
                <w:szCs w:val="20"/>
                <w:lang w:bidi="he-IL"/>
              </w:rPr>
              <w:t>Psalms</w:t>
            </w:r>
          </w:p>
          <w:p w14:paraId="7E9CABE2" w14:textId="7810185B"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18"/>
                <w:szCs w:val="18"/>
                <w:lang w:bidi="he-IL"/>
              </w:rPr>
              <w:t>87:1-</w:t>
            </w:r>
            <w:r w:rsidR="009051D3">
              <w:rPr>
                <w:rFonts w:ascii="Arial Narrow" w:eastAsia="Times New Roman" w:hAnsi="Arial Narrow" w:cs="Calibri"/>
                <w:b/>
                <w:bCs/>
                <w:color w:val="000000"/>
                <w:sz w:val="18"/>
                <w:szCs w:val="18"/>
                <w:lang w:bidi="he-IL"/>
              </w:rPr>
              <w:t>7</w:t>
            </w:r>
          </w:p>
        </w:tc>
        <w:tc>
          <w:tcPr>
            <w:tcW w:w="1320" w:type="dxa"/>
            <w:shd w:val="clear" w:color="000000" w:fill="C6E0B4"/>
            <w:noWrap/>
            <w:vAlign w:val="center"/>
            <w:hideMark/>
          </w:tcPr>
          <w:p w14:paraId="5B7AF656" w14:textId="77777777"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20"/>
                <w:szCs w:val="20"/>
                <w:lang w:bidi="he-IL"/>
              </w:rPr>
              <w:t>Ashlamatah</w:t>
            </w:r>
          </w:p>
          <w:p w14:paraId="17491730" w14:textId="5873B01E"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18"/>
                <w:szCs w:val="18"/>
                <w:lang w:bidi="he-IL"/>
              </w:rPr>
              <w:t>Jer</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11:16</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12:2</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15:15-16</w:t>
            </w:r>
          </w:p>
        </w:tc>
      </w:tr>
      <w:tr w:rsidR="003461D7" w:rsidRPr="003461D7" w14:paraId="7A9BC120" w14:textId="77777777" w:rsidTr="003461D7">
        <w:trPr>
          <w:trHeight w:val="20"/>
          <w:jc w:val="center"/>
        </w:trPr>
        <w:tc>
          <w:tcPr>
            <w:tcW w:w="1040" w:type="dxa"/>
            <w:shd w:val="clear" w:color="auto" w:fill="auto"/>
            <w:hideMark/>
          </w:tcPr>
          <w:p w14:paraId="4E96CF0C"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vyai</w:t>
            </w:r>
          </w:p>
        </w:tc>
        <w:tc>
          <w:tcPr>
            <w:tcW w:w="1480" w:type="dxa"/>
            <w:shd w:val="clear" w:color="auto" w:fill="auto"/>
            <w:hideMark/>
          </w:tcPr>
          <w:p w14:paraId="0A91E078" w14:textId="318472BA"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Egyptian,</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man</w:t>
            </w:r>
          </w:p>
        </w:tc>
        <w:tc>
          <w:tcPr>
            <w:tcW w:w="1500" w:type="dxa"/>
            <w:shd w:val="clear" w:color="auto" w:fill="auto"/>
            <w:hideMark/>
          </w:tcPr>
          <w:p w14:paraId="195D1EA8" w14:textId="28CAD8BB"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24:10</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24:15</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24:17</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24:19</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25:10</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25:13</w:t>
            </w:r>
          </w:p>
        </w:tc>
        <w:tc>
          <w:tcPr>
            <w:tcW w:w="1280" w:type="dxa"/>
            <w:shd w:val="clear" w:color="auto" w:fill="auto"/>
            <w:hideMark/>
          </w:tcPr>
          <w:p w14:paraId="246DDC50" w14:textId="7ADBF87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87:5</w:t>
            </w:r>
          </w:p>
        </w:tc>
        <w:tc>
          <w:tcPr>
            <w:tcW w:w="1320" w:type="dxa"/>
            <w:shd w:val="clear" w:color="auto" w:fill="auto"/>
            <w:hideMark/>
          </w:tcPr>
          <w:p w14:paraId="25A9B544"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r>
      <w:tr w:rsidR="003461D7" w:rsidRPr="003461D7" w14:paraId="70013AAA" w14:textId="77777777" w:rsidTr="003461D7">
        <w:trPr>
          <w:trHeight w:val="20"/>
          <w:jc w:val="center"/>
        </w:trPr>
        <w:tc>
          <w:tcPr>
            <w:tcW w:w="1040" w:type="dxa"/>
            <w:shd w:val="clear" w:color="auto" w:fill="auto"/>
            <w:hideMark/>
          </w:tcPr>
          <w:p w14:paraId="444CD725" w14:textId="72CCF2D1"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lk;a'</w:t>
            </w:r>
            <w:r w:rsidR="00CB39DB">
              <w:rPr>
                <w:rFonts w:ascii="Bwhebb" w:eastAsia="Times New Roman" w:hAnsi="Bwhebb" w:cs="Calibri"/>
                <w:color w:val="000000"/>
                <w:sz w:val="24"/>
                <w:szCs w:val="24"/>
                <w:lang w:bidi="he-IL"/>
              </w:rPr>
              <w:t xml:space="preserve"> </w:t>
            </w:r>
          </w:p>
        </w:tc>
        <w:tc>
          <w:tcPr>
            <w:tcW w:w="1480" w:type="dxa"/>
            <w:shd w:val="clear" w:color="auto" w:fill="auto"/>
            <w:hideMark/>
          </w:tcPr>
          <w:p w14:paraId="52E67D48" w14:textId="0D5EB626"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eat,</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ate</w:t>
            </w:r>
          </w:p>
        </w:tc>
        <w:tc>
          <w:tcPr>
            <w:tcW w:w="1500" w:type="dxa"/>
            <w:shd w:val="clear" w:color="auto" w:fill="auto"/>
            <w:hideMark/>
          </w:tcPr>
          <w:p w14:paraId="6F612100" w14:textId="74A8B256"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24:9</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25:7</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25:12</w:t>
            </w:r>
          </w:p>
        </w:tc>
        <w:tc>
          <w:tcPr>
            <w:tcW w:w="1280" w:type="dxa"/>
            <w:shd w:val="clear" w:color="auto" w:fill="auto"/>
            <w:hideMark/>
          </w:tcPr>
          <w:p w14:paraId="7C3BE1C6"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205174F9" w14:textId="3CADA4D1"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15:16</w:t>
            </w:r>
          </w:p>
        </w:tc>
      </w:tr>
      <w:tr w:rsidR="003461D7" w:rsidRPr="003461D7" w14:paraId="751D1566" w14:textId="77777777" w:rsidTr="003461D7">
        <w:trPr>
          <w:trHeight w:val="20"/>
          <w:jc w:val="center"/>
        </w:trPr>
        <w:tc>
          <w:tcPr>
            <w:tcW w:w="1040" w:type="dxa"/>
            <w:shd w:val="clear" w:color="auto" w:fill="auto"/>
            <w:hideMark/>
          </w:tcPr>
          <w:p w14:paraId="7A346D29"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~yhil{a/</w:t>
            </w:r>
          </w:p>
        </w:tc>
        <w:tc>
          <w:tcPr>
            <w:tcW w:w="1480" w:type="dxa"/>
            <w:shd w:val="clear" w:color="auto" w:fill="auto"/>
            <w:hideMark/>
          </w:tcPr>
          <w:p w14:paraId="484CC331"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God</w:t>
            </w:r>
          </w:p>
        </w:tc>
        <w:tc>
          <w:tcPr>
            <w:tcW w:w="1500" w:type="dxa"/>
            <w:shd w:val="clear" w:color="auto" w:fill="auto"/>
            <w:hideMark/>
          </w:tcPr>
          <w:p w14:paraId="43E90E09" w14:textId="4832EE2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24:15</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24:22</w:t>
            </w:r>
          </w:p>
        </w:tc>
        <w:tc>
          <w:tcPr>
            <w:tcW w:w="1280" w:type="dxa"/>
            <w:shd w:val="clear" w:color="auto" w:fill="auto"/>
            <w:hideMark/>
          </w:tcPr>
          <w:p w14:paraId="5ECC43F0" w14:textId="11B4B4E3"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87:3</w:t>
            </w:r>
            <w:r w:rsidRPr="003461D7">
              <w:rPr>
                <w:rFonts w:ascii="Arial Narrow" w:eastAsia="Times New Roman" w:hAnsi="Arial Narrow" w:cs="Calibri"/>
                <w:color w:val="000000"/>
                <w:sz w:val="18"/>
                <w:szCs w:val="18"/>
                <w:lang w:bidi="he-IL"/>
              </w:rPr>
              <w:br/>
            </w:r>
          </w:p>
        </w:tc>
        <w:tc>
          <w:tcPr>
            <w:tcW w:w="1320" w:type="dxa"/>
            <w:shd w:val="clear" w:color="auto" w:fill="auto"/>
            <w:hideMark/>
          </w:tcPr>
          <w:p w14:paraId="5D5731C4" w14:textId="06357CEF"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15:16</w:t>
            </w:r>
          </w:p>
        </w:tc>
      </w:tr>
      <w:tr w:rsidR="003461D7" w:rsidRPr="003461D7" w14:paraId="31D9565F" w14:textId="77777777" w:rsidTr="003461D7">
        <w:trPr>
          <w:trHeight w:val="20"/>
          <w:jc w:val="center"/>
        </w:trPr>
        <w:tc>
          <w:tcPr>
            <w:tcW w:w="1040" w:type="dxa"/>
            <w:shd w:val="clear" w:color="auto" w:fill="auto"/>
            <w:hideMark/>
          </w:tcPr>
          <w:p w14:paraId="77CAEB27"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rm;a'</w:t>
            </w:r>
          </w:p>
        </w:tc>
        <w:tc>
          <w:tcPr>
            <w:tcW w:w="1480" w:type="dxa"/>
            <w:shd w:val="clear" w:color="auto" w:fill="auto"/>
            <w:hideMark/>
          </w:tcPr>
          <w:p w14:paraId="3EAC362C"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saying</w:t>
            </w:r>
          </w:p>
        </w:tc>
        <w:tc>
          <w:tcPr>
            <w:tcW w:w="1500" w:type="dxa"/>
            <w:shd w:val="clear" w:color="auto" w:fill="auto"/>
            <w:hideMark/>
          </w:tcPr>
          <w:p w14:paraId="6FA70B53" w14:textId="223584EE"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24:15</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w:t>
            </w:r>
          </w:p>
        </w:tc>
        <w:tc>
          <w:tcPr>
            <w:tcW w:w="1280" w:type="dxa"/>
            <w:shd w:val="clear" w:color="auto" w:fill="auto"/>
            <w:hideMark/>
          </w:tcPr>
          <w:p w14:paraId="766A6B15" w14:textId="060E9E96"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87:5</w:t>
            </w:r>
          </w:p>
        </w:tc>
        <w:tc>
          <w:tcPr>
            <w:tcW w:w="1320" w:type="dxa"/>
            <w:shd w:val="clear" w:color="auto" w:fill="auto"/>
            <w:hideMark/>
          </w:tcPr>
          <w:p w14:paraId="6B9AEF40" w14:textId="2C3E7B80"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11:21</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11:22</w:t>
            </w:r>
          </w:p>
        </w:tc>
      </w:tr>
      <w:tr w:rsidR="003461D7" w:rsidRPr="003461D7" w14:paraId="6416677D" w14:textId="77777777" w:rsidTr="003461D7">
        <w:trPr>
          <w:trHeight w:val="20"/>
          <w:jc w:val="center"/>
        </w:trPr>
        <w:tc>
          <w:tcPr>
            <w:tcW w:w="1040" w:type="dxa"/>
            <w:shd w:val="clear" w:color="auto" w:fill="auto"/>
            <w:hideMark/>
          </w:tcPr>
          <w:p w14:paraId="79D3588B"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#r,a,</w:t>
            </w:r>
          </w:p>
        </w:tc>
        <w:tc>
          <w:tcPr>
            <w:tcW w:w="1480" w:type="dxa"/>
            <w:shd w:val="clear" w:color="auto" w:fill="auto"/>
            <w:hideMark/>
          </w:tcPr>
          <w:p w14:paraId="3BF8CB20" w14:textId="2B897C19"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land,</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earth,</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ground</w:t>
            </w:r>
          </w:p>
        </w:tc>
        <w:tc>
          <w:tcPr>
            <w:tcW w:w="1500" w:type="dxa"/>
            <w:shd w:val="clear" w:color="auto" w:fill="auto"/>
            <w:hideMark/>
          </w:tcPr>
          <w:p w14:paraId="52956390" w14:textId="4B7DFA9E"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25:4</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25:5</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25:6</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25:7</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25:9</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25:10</w:t>
            </w:r>
          </w:p>
        </w:tc>
        <w:tc>
          <w:tcPr>
            <w:tcW w:w="1280" w:type="dxa"/>
            <w:shd w:val="clear" w:color="auto" w:fill="auto"/>
            <w:hideMark/>
          </w:tcPr>
          <w:p w14:paraId="48197C74" w14:textId="39D6D919"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14C8529F" w14:textId="2EC1034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11:19</w:t>
            </w:r>
          </w:p>
        </w:tc>
      </w:tr>
      <w:tr w:rsidR="003461D7" w:rsidRPr="003461D7" w14:paraId="2FC67527" w14:textId="77777777" w:rsidTr="003461D7">
        <w:trPr>
          <w:trHeight w:val="20"/>
          <w:jc w:val="center"/>
        </w:trPr>
        <w:tc>
          <w:tcPr>
            <w:tcW w:w="1040" w:type="dxa"/>
            <w:shd w:val="clear" w:color="auto" w:fill="auto"/>
            <w:hideMark/>
          </w:tcPr>
          <w:p w14:paraId="4A8D1C6C"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aAB</w:t>
            </w:r>
          </w:p>
        </w:tc>
        <w:tc>
          <w:tcPr>
            <w:tcW w:w="1480" w:type="dxa"/>
            <w:shd w:val="clear" w:color="auto" w:fill="auto"/>
            <w:hideMark/>
          </w:tcPr>
          <w:p w14:paraId="2288384C" w14:textId="62E1F92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brought,</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go,</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come</w:t>
            </w:r>
          </w:p>
        </w:tc>
        <w:tc>
          <w:tcPr>
            <w:tcW w:w="1500" w:type="dxa"/>
            <w:shd w:val="clear" w:color="auto" w:fill="auto"/>
            <w:hideMark/>
          </w:tcPr>
          <w:p w14:paraId="5EE48603" w14:textId="7353299C"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24:11</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w:t>
            </w:r>
          </w:p>
        </w:tc>
        <w:tc>
          <w:tcPr>
            <w:tcW w:w="1280" w:type="dxa"/>
            <w:shd w:val="clear" w:color="auto" w:fill="auto"/>
            <w:hideMark/>
          </w:tcPr>
          <w:p w14:paraId="7FF60916" w14:textId="626F9F93"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88:2</w:t>
            </w:r>
          </w:p>
        </w:tc>
        <w:tc>
          <w:tcPr>
            <w:tcW w:w="1320" w:type="dxa"/>
            <w:shd w:val="clear" w:color="auto" w:fill="auto"/>
            <w:hideMark/>
          </w:tcPr>
          <w:p w14:paraId="1CC795B1" w14:textId="78B2BEBC"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11:23</w:t>
            </w:r>
          </w:p>
        </w:tc>
      </w:tr>
      <w:tr w:rsidR="003461D7" w:rsidRPr="003461D7" w14:paraId="34872604" w14:textId="77777777" w:rsidTr="003461D7">
        <w:trPr>
          <w:trHeight w:val="20"/>
          <w:jc w:val="center"/>
        </w:trPr>
        <w:tc>
          <w:tcPr>
            <w:tcW w:w="1040" w:type="dxa"/>
            <w:shd w:val="clear" w:color="auto" w:fill="auto"/>
            <w:hideMark/>
          </w:tcPr>
          <w:p w14:paraId="79EA84F9"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!Be</w:t>
            </w:r>
          </w:p>
        </w:tc>
        <w:tc>
          <w:tcPr>
            <w:tcW w:w="1480" w:type="dxa"/>
            <w:shd w:val="clear" w:color="auto" w:fill="auto"/>
            <w:hideMark/>
          </w:tcPr>
          <w:p w14:paraId="34FC4928" w14:textId="0F490C22"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children,</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sons</w:t>
            </w:r>
          </w:p>
        </w:tc>
        <w:tc>
          <w:tcPr>
            <w:tcW w:w="1500" w:type="dxa"/>
            <w:shd w:val="clear" w:color="auto" w:fill="auto"/>
            <w:hideMark/>
          </w:tcPr>
          <w:p w14:paraId="4D8F5162" w14:textId="158B2CFA"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24:8</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24:9</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24:10</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24:11</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24:15</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w:t>
            </w:r>
          </w:p>
        </w:tc>
        <w:tc>
          <w:tcPr>
            <w:tcW w:w="1280" w:type="dxa"/>
            <w:shd w:val="clear" w:color="auto" w:fill="auto"/>
            <w:hideMark/>
          </w:tcPr>
          <w:p w14:paraId="0E31EBE1" w14:textId="6F00E43E"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87:1</w:t>
            </w:r>
          </w:p>
        </w:tc>
        <w:tc>
          <w:tcPr>
            <w:tcW w:w="1320" w:type="dxa"/>
            <w:shd w:val="clear" w:color="auto" w:fill="auto"/>
            <w:hideMark/>
          </w:tcPr>
          <w:p w14:paraId="2C32D0F6" w14:textId="28B58BD3"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11:22</w:t>
            </w:r>
          </w:p>
        </w:tc>
      </w:tr>
      <w:tr w:rsidR="003461D7" w:rsidRPr="003461D7" w14:paraId="29C508AD" w14:textId="77777777" w:rsidTr="003461D7">
        <w:trPr>
          <w:trHeight w:val="20"/>
          <w:jc w:val="center"/>
        </w:trPr>
        <w:tc>
          <w:tcPr>
            <w:tcW w:w="1040" w:type="dxa"/>
            <w:shd w:val="clear" w:color="auto" w:fill="auto"/>
            <w:hideMark/>
          </w:tcPr>
          <w:p w14:paraId="1B6502B1"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tB;</w:t>
            </w:r>
          </w:p>
        </w:tc>
        <w:tc>
          <w:tcPr>
            <w:tcW w:w="1480" w:type="dxa"/>
            <w:shd w:val="clear" w:color="auto" w:fill="auto"/>
            <w:hideMark/>
          </w:tcPr>
          <w:p w14:paraId="0D25065D"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daughter</w:t>
            </w:r>
          </w:p>
        </w:tc>
        <w:tc>
          <w:tcPr>
            <w:tcW w:w="1500" w:type="dxa"/>
            <w:shd w:val="clear" w:color="auto" w:fill="auto"/>
            <w:noWrap/>
            <w:hideMark/>
          </w:tcPr>
          <w:p w14:paraId="6071CAE4" w14:textId="46015CCD"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24:11</w:t>
            </w:r>
          </w:p>
        </w:tc>
        <w:tc>
          <w:tcPr>
            <w:tcW w:w="1280" w:type="dxa"/>
            <w:shd w:val="clear" w:color="auto" w:fill="auto"/>
            <w:hideMark/>
          </w:tcPr>
          <w:p w14:paraId="08817402"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694C28C5" w14:textId="0D14BA8F"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11:22</w:t>
            </w:r>
          </w:p>
        </w:tc>
      </w:tr>
      <w:tr w:rsidR="003461D7" w:rsidRPr="003461D7" w14:paraId="4D1765FB" w14:textId="77777777" w:rsidTr="003461D7">
        <w:trPr>
          <w:trHeight w:val="20"/>
          <w:jc w:val="center"/>
        </w:trPr>
        <w:tc>
          <w:tcPr>
            <w:tcW w:w="1040" w:type="dxa"/>
            <w:shd w:val="clear" w:color="auto" w:fill="auto"/>
            <w:hideMark/>
          </w:tcPr>
          <w:p w14:paraId="06EA9909"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rBeDI</w:t>
            </w:r>
          </w:p>
        </w:tc>
        <w:tc>
          <w:tcPr>
            <w:tcW w:w="1480" w:type="dxa"/>
            <w:shd w:val="clear" w:color="auto" w:fill="auto"/>
            <w:hideMark/>
          </w:tcPr>
          <w:p w14:paraId="70FDACFB"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saying</w:t>
            </w:r>
          </w:p>
        </w:tc>
        <w:tc>
          <w:tcPr>
            <w:tcW w:w="1500" w:type="dxa"/>
            <w:shd w:val="clear" w:color="auto" w:fill="auto"/>
            <w:vAlign w:val="bottom"/>
            <w:hideMark/>
          </w:tcPr>
          <w:p w14:paraId="4EE21AA9" w14:textId="6417E4BC"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24:15</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w:t>
            </w:r>
          </w:p>
        </w:tc>
        <w:tc>
          <w:tcPr>
            <w:tcW w:w="1280" w:type="dxa"/>
            <w:shd w:val="clear" w:color="auto" w:fill="auto"/>
            <w:hideMark/>
          </w:tcPr>
          <w:p w14:paraId="53259A70" w14:textId="694EBBB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87:3</w:t>
            </w:r>
          </w:p>
        </w:tc>
        <w:tc>
          <w:tcPr>
            <w:tcW w:w="1320" w:type="dxa"/>
            <w:shd w:val="clear" w:color="auto" w:fill="auto"/>
            <w:hideMark/>
          </w:tcPr>
          <w:p w14:paraId="64A29ABE" w14:textId="64A7C06E"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11:17</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12:1</w:t>
            </w:r>
          </w:p>
        </w:tc>
      </w:tr>
      <w:tr w:rsidR="003461D7" w:rsidRPr="003461D7" w14:paraId="7FB11618" w14:textId="77777777" w:rsidTr="003461D7">
        <w:trPr>
          <w:trHeight w:val="20"/>
          <w:jc w:val="center"/>
        </w:trPr>
        <w:tc>
          <w:tcPr>
            <w:tcW w:w="1040" w:type="dxa"/>
            <w:shd w:val="clear" w:color="auto" w:fill="auto"/>
            <w:hideMark/>
          </w:tcPr>
          <w:p w14:paraId="15B02ACC"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tyIz:</w:t>
            </w:r>
          </w:p>
        </w:tc>
        <w:tc>
          <w:tcPr>
            <w:tcW w:w="1480" w:type="dxa"/>
            <w:shd w:val="clear" w:color="auto" w:fill="auto"/>
            <w:hideMark/>
          </w:tcPr>
          <w:p w14:paraId="22669B12"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olive</w:t>
            </w:r>
          </w:p>
        </w:tc>
        <w:tc>
          <w:tcPr>
            <w:tcW w:w="1500" w:type="dxa"/>
            <w:shd w:val="clear" w:color="auto" w:fill="auto"/>
            <w:hideMark/>
          </w:tcPr>
          <w:p w14:paraId="5557B58A" w14:textId="7467D74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w:t>
            </w:r>
          </w:p>
        </w:tc>
        <w:tc>
          <w:tcPr>
            <w:tcW w:w="1280" w:type="dxa"/>
            <w:shd w:val="clear" w:color="auto" w:fill="auto"/>
            <w:hideMark/>
          </w:tcPr>
          <w:p w14:paraId="20DC4B39"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3E3E8640" w14:textId="727C720F"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11:16</w:t>
            </w:r>
          </w:p>
        </w:tc>
      </w:tr>
      <w:tr w:rsidR="003461D7" w:rsidRPr="003461D7" w14:paraId="63DC5DB1" w14:textId="77777777" w:rsidTr="003461D7">
        <w:trPr>
          <w:trHeight w:val="20"/>
          <w:jc w:val="center"/>
        </w:trPr>
        <w:tc>
          <w:tcPr>
            <w:tcW w:w="1040" w:type="dxa"/>
            <w:shd w:val="clear" w:color="auto" w:fill="auto"/>
            <w:hideMark/>
          </w:tcPr>
          <w:p w14:paraId="47A9968C" w14:textId="05FA5135"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rk;z"</w:t>
            </w:r>
            <w:r w:rsidR="00CB39DB">
              <w:rPr>
                <w:rFonts w:ascii="Bwhebb" w:eastAsia="Times New Roman" w:hAnsi="Bwhebb" w:cs="Calibri"/>
                <w:color w:val="000000"/>
                <w:sz w:val="24"/>
                <w:szCs w:val="24"/>
                <w:lang w:bidi="he-IL"/>
              </w:rPr>
              <w:t xml:space="preserve"> </w:t>
            </w:r>
          </w:p>
        </w:tc>
        <w:tc>
          <w:tcPr>
            <w:tcW w:w="1480" w:type="dxa"/>
            <w:shd w:val="clear" w:color="auto" w:fill="auto"/>
            <w:hideMark/>
          </w:tcPr>
          <w:p w14:paraId="50014E34"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mention,remember</w:t>
            </w:r>
          </w:p>
        </w:tc>
        <w:tc>
          <w:tcPr>
            <w:tcW w:w="1500" w:type="dxa"/>
            <w:shd w:val="clear" w:color="auto" w:fill="auto"/>
            <w:noWrap/>
            <w:vAlign w:val="bottom"/>
            <w:hideMark/>
          </w:tcPr>
          <w:p w14:paraId="5D21F675"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7AF8D0F9" w14:textId="37B90B6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87:4</w:t>
            </w:r>
            <w:r w:rsidRPr="003461D7">
              <w:rPr>
                <w:rFonts w:ascii="Arial Narrow" w:eastAsia="Times New Roman" w:hAnsi="Arial Narrow" w:cs="Calibri"/>
                <w:color w:val="000000"/>
                <w:sz w:val="18"/>
                <w:szCs w:val="18"/>
                <w:lang w:bidi="he-IL"/>
              </w:rPr>
              <w:b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88:5</w:t>
            </w:r>
          </w:p>
        </w:tc>
        <w:tc>
          <w:tcPr>
            <w:tcW w:w="1320" w:type="dxa"/>
            <w:shd w:val="clear" w:color="auto" w:fill="auto"/>
            <w:hideMark/>
          </w:tcPr>
          <w:p w14:paraId="3675E4EE" w14:textId="2E5B1A41"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11:19</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15:15</w:t>
            </w:r>
          </w:p>
        </w:tc>
      </w:tr>
      <w:tr w:rsidR="003461D7" w:rsidRPr="003461D7" w14:paraId="4DED42E3" w14:textId="77777777" w:rsidTr="003461D7">
        <w:trPr>
          <w:trHeight w:val="20"/>
          <w:jc w:val="center"/>
        </w:trPr>
        <w:tc>
          <w:tcPr>
            <w:tcW w:w="1040" w:type="dxa"/>
            <w:shd w:val="clear" w:color="auto" w:fill="auto"/>
            <w:hideMark/>
          </w:tcPr>
          <w:p w14:paraId="18034A56"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yx;</w:t>
            </w:r>
          </w:p>
        </w:tc>
        <w:tc>
          <w:tcPr>
            <w:tcW w:w="1480" w:type="dxa"/>
            <w:shd w:val="clear" w:color="auto" w:fill="auto"/>
            <w:hideMark/>
          </w:tcPr>
          <w:p w14:paraId="51478275" w14:textId="5A6259B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beasts,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life</w:t>
            </w:r>
          </w:p>
        </w:tc>
        <w:tc>
          <w:tcPr>
            <w:tcW w:w="1500" w:type="dxa"/>
            <w:shd w:val="clear" w:color="auto" w:fill="auto"/>
            <w:hideMark/>
          </w:tcPr>
          <w:p w14:paraId="3F64ABB4" w14:textId="714FB950"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25:7</w:t>
            </w:r>
          </w:p>
        </w:tc>
        <w:tc>
          <w:tcPr>
            <w:tcW w:w="1280" w:type="dxa"/>
            <w:shd w:val="clear" w:color="auto" w:fill="auto"/>
            <w:hideMark/>
          </w:tcPr>
          <w:p w14:paraId="141BF322" w14:textId="03DD6155"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88:3</w:t>
            </w:r>
          </w:p>
        </w:tc>
        <w:tc>
          <w:tcPr>
            <w:tcW w:w="1320" w:type="dxa"/>
            <w:shd w:val="clear" w:color="auto" w:fill="auto"/>
            <w:hideMark/>
          </w:tcPr>
          <w:p w14:paraId="0F4B118F" w14:textId="1201B243"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11:19</w:t>
            </w:r>
          </w:p>
        </w:tc>
      </w:tr>
      <w:tr w:rsidR="003461D7" w:rsidRPr="003461D7" w14:paraId="27DDA91B" w14:textId="77777777" w:rsidTr="003461D7">
        <w:trPr>
          <w:trHeight w:val="20"/>
          <w:jc w:val="center"/>
        </w:trPr>
        <w:tc>
          <w:tcPr>
            <w:tcW w:w="1040" w:type="dxa"/>
            <w:shd w:val="clear" w:color="auto" w:fill="auto"/>
            <w:hideMark/>
          </w:tcPr>
          <w:p w14:paraId="222BD130"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bv;x'</w:t>
            </w:r>
          </w:p>
        </w:tc>
        <w:tc>
          <w:tcPr>
            <w:tcW w:w="1480" w:type="dxa"/>
            <w:shd w:val="clear" w:color="auto" w:fill="auto"/>
            <w:hideMark/>
          </w:tcPr>
          <w:p w14:paraId="0604E64C"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count</w:t>
            </w:r>
          </w:p>
        </w:tc>
        <w:tc>
          <w:tcPr>
            <w:tcW w:w="1500" w:type="dxa"/>
            <w:shd w:val="clear" w:color="auto" w:fill="auto"/>
            <w:vAlign w:val="bottom"/>
            <w:hideMark/>
          </w:tcPr>
          <w:p w14:paraId="0503AC82" w14:textId="38041DC0"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78FDA1DC" w14:textId="02C8BF49"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88:4</w:t>
            </w:r>
          </w:p>
        </w:tc>
        <w:tc>
          <w:tcPr>
            <w:tcW w:w="1320" w:type="dxa"/>
            <w:shd w:val="clear" w:color="auto" w:fill="auto"/>
            <w:hideMark/>
          </w:tcPr>
          <w:p w14:paraId="35375C53" w14:textId="59B9208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11:19</w:t>
            </w:r>
          </w:p>
        </w:tc>
      </w:tr>
      <w:tr w:rsidR="003461D7" w:rsidRPr="003461D7" w14:paraId="68EFCD93" w14:textId="77777777" w:rsidTr="003461D7">
        <w:trPr>
          <w:trHeight w:val="20"/>
          <w:jc w:val="center"/>
        </w:trPr>
        <w:tc>
          <w:tcPr>
            <w:tcW w:w="1040" w:type="dxa"/>
            <w:shd w:val="clear" w:color="auto" w:fill="auto"/>
            <w:hideMark/>
          </w:tcPr>
          <w:p w14:paraId="7DAD3930"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dy"</w:t>
            </w:r>
          </w:p>
        </w:tc>
        <w:tc>
          <w:tcPr>
            <w:tcW w:w="1480" w:type="dxa"/>
            <w:shd w:val="clear" w:color="auto" w:fill="auto"/>
            <w:hideMark/>
          </w:tcPr>
          <w:p w14:paraId="7977D21B"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hands</w:t>
            </w:r>
          </w:p>
        </w:tc>
        <w:tc>
          <w:tcPr>
            <w:tcW w:w="1500" w:type="dxa"/>
            <w:shd w:val="clear" w:color="auto" w:fill="auto"/>
            <w:hideMark/>
          </w:tcPr>
          <w:p w14:paraId="04C456C4" w14:textId="3DC03BB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24:14</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25:14</w:t>
            </w:r>
          </w:p>
        </w:tc>
        <w:tc>
          <w:tcPr>
            <w:tcW w:w="1280" w:type="dxa"/>
            <w:shd w:val="clear" w:color="auto" w:fill="auto"/>
            <w:hideMark/>
          </w:tcPr>
          <w:p w14:paraId="7B41418A" w14:textId="663050AD"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88:5</w:t>
            </w:r>
          </w:p>
        </w:tc>
        <w:tc>
          <w:tcPr>
            <w:tcW w:w="1320" w:type="dxa"/>
            <w:shd w:val="clear" w:color="auto" w:fill="auto"/>
            <w:hideMark/>
          </w:tcPr>
          <w:p w14:paraId="117C4F03" w14:textId="50D96D06"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11:21</w:t>
            </w:r>
          </w:p>
        </w:tc>
      </w:tr>
      <w:tr w:rsidR="003461D7" w:rsidRPr="003461D7" w14:paraId="7361FEB1" w14:textId="77777777" w:rsidTr="003461D7">
        <w:trPr>
          <w:trHeight w:val="20"/>
          <w:jc w:val="center"/>
        </w:trPr>
        <w:tc>
          <w:tcPr>
            <w:tcW w:w="1040" w:type="dxa"/>
            <w:shd w:val="clear" w:color="auto" w:fill="auto"/>
            <w:hideMark/>
          </w:tcPr>
          <w:p w14:paraId="52AE760A"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[dy</w:t>
            </w:r>
          </w:p>
        </w:tc>
        <w:tc>
          <w:tcPr>
            <w:tcW w:w="1480" w:type="dxa"/>
            <w:shd w:val="clear" w:color="auto" w:fill="auto"/>
            <w:hideMark/>
          </w:tcPr>
          <w:p w14:paraId="09F33E38" w14:textId="4BD0311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know,</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known</w:t>
            </w:r>
          </w:p>
        </w:tc>
        <w:tc>
          <w:tcPr>
            <w:tcW w:w="1500" w:type="dxa"/>
            <w:shd w:val="clear" w:color="auto" w:fill="auto"/>
            <w:hideMark/>
          </w:tcPr>
          <w:p w14:paraId="53A6A2FD"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280" w:type="dxa"/>
            <w:shd w:val="clear" w:color="auto" w:fill="auto"/>
            <w:hideMark/>
          </w:tcPr>
          <w:p w14:paraId="3AC7AA0A" w14:textId="29803013"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87:4</w:t>
            </w:r>
          </w:p>
        </w:tc>
        <w:tc>
          <w:tcPr>
            <w:tcW w:w="1320" w:type="dxa"/>
            <w:shd w:val="clear" w:color="auto" w:fill="auto"/>
            <w:hideMark/>
          </w:tcPr>
          <w:p w14:paraId="18D30B37" w14:textId="360C4522"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11:18</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11:19</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15:15</w:t>
            </w:r>
          </w:p>
        </w:tc>
      </w:tr>
      <w:tr w:rsidR="003461D7" w:rsidRPr="003461D7" w14:paraId="05F23106" w14:textId="77777777" w:rsidTr="003461D7">
        <w:trPr>
          <w:trHeight w:val="20"/>
          <w:jc w:val="center"/>
        </w:trPr>
        <w:tc>
          <w:tcPr>
            <w:tcW w:w="1040" w:type="dxa"/>
            <w:shd w:val="clear" w:color="auto" w:fill="auto"/>
            <w:hideMark/>
          </w:tcPr>
          <w:p w14:paraId="1174B19B"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hw"hoy&gt;</w:t>
            </w:r>
          </w:p>
        </w:tc>
        <w:tc>
          <w:tcPr>
            <w:tcW w:w="1480" w:type="dxa"/>
            <w:shd w:val="clear" w:color="auto" w:fill="auto"/>
            <w:hideMark/>
          </w:tcPr>
          <w:p w14:paraId="44CE50F7"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LORD</w:t>
            </w:r>
          </w:p>
        </w:tc>
        <w:tc>
          <w:tcPr>
            <w:tcW w:w="1500" w:type="dxa"/>
            <w:shd w:val="clear" w:color="auto" w:fill="auto"/>
            <w:hideMark/>
          </w:tcPr>
          <w:p w14:paraId="3A04DC69" w14:textId="0312822B"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24:4</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24:6</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24:7</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24:8</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24:9</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24:12</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24:16</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24:22</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25:4</w:t>
            </w:r>
          </w:p>
        </w:tc>
        <w:tc>
          <w:tcPr>
            <w:tcW w:w="1280" w:type="dxa"/>
            <w:shd w:val="clear" w:color="auto" w:fill="auto"/>
            <w:hideMark/>
          </w:tcPr>
          <w:p w14:paraId="67888953" w14:textId="77B77AFA"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87:2</w:t>
            </w:r>
            <w:r w:rsidRPr="003461D7">
              <w:rPr>
                <w:rFonts w:ascii="Arial Narrow" w:eastAsia="Times New Roman" w:hAnsi="Arial Narrow" w:cs="Calibri"/>
                <w:color w:val="000000"/>
                <w:sz w:val="18"/>
                <w:szCs w:val="18"/>
                <w:lang w:bidi="he-IL"/>
              </w:rPr>
              <w:b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87:6</w:t>
            </w:r>
            <w:r w:rsidRPr="003461D7">
              <w:rPr>
                <w:rFonts w:ascii="Arial Narrow" w:eastAsia="Times New Roman" w:hAnsi="Arial Narrow" w:cs="Calibri"/>
                <w:color w:val="000000"/>
                <w:sz w:val="18"/>
                <w:szCs w:val="18"/>
                <w:lang w:bidi="he-IL"/>
              </w:rPr>
              <w:br/>
            </w:r>
          </w:p>
        </w:tc>
        <w:tc>
          <w:tcPr>
            <w:tcW w:w="1320" w:type="dxa"/>
            <w:shd w:val="clear" w:color="auto" w:fill="auto"/>
            <w:hideMark/>
          </w:tcPr>
          <w:p w14:paraId="7C09258B" w14:textId="5F3EBB99"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11:16</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11:17</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11:18</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11:20</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11:21</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11:22</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12:1</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15:15</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15:16</w:t>
            </w:r>
          </w:p>
        </w:tc>
      </w:tr>
      <w:tr w:rsidR="003461D7" w:rsidRPr="003461D7" w14:paraId="16581D76" w14:textId="77777777" w:rsidTr="003461D7">
        <w:trPr>
          <w:trHeight w:val="20"/>
          <w:jc w:val="center"/>
        </w:trPr>
        <w:tc>
          <w:tcPr>
            <w:tcW w:w="1040" w:type="dxa"/>
            <w:shd w:val="clear" w:color="auto" w:fill="auto"/>
            <w:hideMark/>
          </w:tcPr>
          <w:p w14:paraId="23176D12"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laer'f.yI</w:t>
            </w:r>
          </w:p>
        </w:tc>
        <w:tc>
          <w:tcPr>
            <w:tcW w:w="1480" w:type="dxa"/>
            <w:shd w:val="clear" w:color="auto" w:fill="auto"/>
            <w:hideMark/>
          </w:tcPr>
          <w:p w14:paraId="54C00874"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Israel</w:t>
            </w:r>
          </w:p>
        </w:tc>
        <w:tc>
          <w:tcPr>
            <w:tcW w:w="1500" w:type="dxa"/>
            <w:shd w:val="clear" w:color="auto" w:fill="auto"/>
            <w:hideMark/>
          </w:tcPr>
          <w:p w14:paraId="66113DD4" w14:textId="603A485D"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24:8</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24:10</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24:15</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25:33</w:t>
            </w:r>
          </w:p>
        </w:tc>
        <w:tc>
          <w:tcPr>
            <w:tcW w:w="1280" w:type="dxa"/>
            <w:shd w:val="clear" w:color="auto" w:fill="auto"/>
            <w:hideMark/>
          </w:tcPr>
          <w:p w14:paraId="3E7DD93D"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7D03D039" w14:textId="3BF6696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11:17</w:t>
            </w:r>
          </w:p>
        </w:tc>
      </w:tr>
      <w:tr w:rsidR="003461D7" w:rsidRPr="003461D7" w14:paraId="387FC129" w14:textId="77777777" w:rsidTr="003461D7">
        <w:trPr>
          <w:trHeight w:val="20"/>
          <w:jc w:val="center"/>
        </w:trPr>
        <w:tc>
          <w:tcPr>
            <w:tcW w:w="1040" w:type="dxa"/>
            <w:shd w:val="clear" w:color="auto" w:fill="auto"/>
            <w:hideMark/>
          </w:tcPr>
          <w:p w14:paraId="4D6EE9FE"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~x,l,</w:t>
            </w:r>
          </w:p>
        </w:tc>
        <w:tc>
          <w:tcPr>
            <w:tcW w:w="1480" w:type="dxa"/>
            <w:shd w:val="clear" w:color="auto" w:fill="auto"/>
            <w:hideMark/>
          </w:tcPr>
          <w:p w14:paraId="3313A2F8"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bread</w:t>
            </w:r>
          </w:p>
        </w:tc>
        <w:tc>
          <w:tcPr>
            <w:tcW w:w="1500" w:type="dxa"/>
            <w:shd w:val="clear" w:color="auto" w:fill="auto"/>
            <w:hideMark/>
          </w:tcPr>
          <w:p w14:paraId="135FDAF0" w14:textId="051E3BDC"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24:7</w:t>
            </w:r>
          </w:p>
        </w:tc>
        <w:tc>
          <w:tcPr>
            <w:tcW w:w="1280" w:type="dxa"/>
            <w:shd w:val="clear" w:color="auto" w:fill="auto"/>
            <w:hideMark/>
          </w:tcPr>
          <w:p w14:paraId="5F5EF0AB"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5843B4E6" w14:textId="1BB71FDF"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11:19</w:t>
            </w:r>
          </w:p>
        </w:tc>
      </w:tr>
      <w:tr w:rsidR="003461D7" w:rsidRPr="003461D7" w14:paraId="1729F11F" w14:textId="77777777" w:rsidTr="003461D7">
        <w:trPr>
          <w:trHeight w:val="20"/>
          <w:jc w:val="center"/>
        </w:trPr>
        <w:tc>
          <w:tcPr>
            <w:tcW w:w="1040" w:type="dxa"/>
            <w:shd w:val="clear" w:color="auto" w:fill="auto"/>
            <w:hideMark/>
          </w:tcPr>
          <w:p w14:paraId="18220110"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xq;l'</w:t>
            </w:r>
          </w:p>
        </w:tc>
        <w:tc>
          <w:tcPr>
            <w:tcW w:w="1480" w:type="dxa"/>
            <w:shd w:val="clear" w:color="auto" w:fill="auto"/>
            <w:hideMark/>
          </w:tcPr>
          <w:p w14:paraId="6B8F7B02" w14:textId="685DD152"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bring,</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take</w:t>
            </w:r>
          </w:p>
        </w:tc>
        <w:tc>
          <w:tcPr>
            <w:tcW w:w="1500" w:type="dxa"/>
            <w:shd w:val="clear" w:color="auto" w:fill="auto"/>
            <w:hideMark/>
          </w:tcPr>
          <w:p w14:paraId="7A6EDE67" w14:textId="1E1B5EF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24:5</w:t>
            </w:r>
          </w:p>
        </w:tc>
        <w:tc>
          <w:tcPr>
            <w:tcW w:w="1280" w:type="dxa"/>
            <w:shd w:val="clear" w:color="auto" w:fill="auto"/>
            <w:hideMark/>
          </w:tcPr>
          <w:p w14:paraId="0A571E2A"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4B2CF7C4" w14:textId="5F85EBF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15:15</w:t>
            </w:r>
          </w:p>
        </w:tc>
      </w:tr>
      <w:tr w:rsidR="003461D7" w:rsidRPr="003461D7" w14:paraId="4108F130" w14:textId="77777777" w:rsidTr="003461D7">
        <w:trPr>
          <w:trHeight w:val="20"/>
          <w:jc w:val="center"/>
        </w:trPr>
        <w:tc>
          <w:tcPr>
            <w:tcW w:w="1040" w:type="dxa"/>
            <w:shd w:val="clear" w:color="auto" w:fill="auto"/>
            <w:hideMark/>
          </w:tcPr>
          <w:p w14:paraId="3F1400B6"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tAm'</w:t>
            </w:r>
          </w:p>
        </w:tc>
        <w:tc>
          <w:tcPr>
            <w:tcW w:w="1480" w:type="dxa"/>
            <w:shd w:val="clear" w:color="auto" w:fill="auto"/>
            <w:hideMark/>
          </w:tcPr>
          <w:p w14:paraId="7D6C26C5" w14:textId="18506C1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die,</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death</w:t>
            </w:r>
          </w:p>
        </w:tc>
        <w:tc>
          <w:tcPr>
            <w:tcW w:w="1500" w:type="dxa"/>
            <w:shd w:val="clear" w:color="auto" w:fill="auto"/>
            <w:hideMark/>
          </w:tcPr>
          <w:p w14:paraId="39185FE8" w14:textId="20B97850"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24:16</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24:17</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24:21</w:t>
            </w:r>
          </w:p>
        </w:tc>
        <w:tc>
          <w:tcPr>
            <w:tcW w:w="1280" w:type="dxa"/>
            <w:shd w:val="clear" w:color="auto" w:fill="auto"/>
            <w:hideMark/>
          </w:tcPr>
          <w:p w14:paraId="7724295C" w14:textId="069DCCC9"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4153A5B5" w14:textId="1A410824"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11:21</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11:22</w:t>
            </w:r>
          </w:p>
        </w:tc>
      </w:tr>
      <w:tr w:rsidR="003461D7" w:rsidRPr="003461D7" w14:paraId="14677ED6" w14:textId="77777777" w:rsidTr="003461D7">
        <w:trPr>
          <w:trHeight w:val="20"/>
          <w:jc w:val="center"/>
        </w:trPr>
        <w:tc>
          <w:tcPr>
            <w:tcW w:w="1040" w:type="dxa"/>
            <w:shd w:val="clear" w:color="auto" w:fill="auto"/>
            <w:hideMark/>
          </w:tcPr>
          <w:p w14:paraId="0F198F83"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ac'm'</w:t>
            </w:r>
          </w:p>
        </w:tc>
        <w:tc>
          <w:tcPr>
            <w:tcW w:w="1480" w:type="dxa"/>
            <w:shd w:val="clear" w:color="auto" w:fill="auto"/>
            <w:hideMark/>
          </w:tcPr>
          <w:p w14:paraId="62A35C98" w14:textId="3B6C748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redeem,</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find</w:t>
            </w:r>
          </w:p>
        </w:tc>
        <w:tc>
          <w:tcPr>
            <w:tcW w:w="1500" w:type="dxa"/>
            <w:shd w:val="clear" w:color="auto" w:fill="auto"/>
            <w:hideMark/>
          </w:tcPr>
          <w:p w14:paraId="3024226A" w14:textId="55F4F9E5"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25:26</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25:28</w:t>
            </w:r>
          </w:p>
        </w:tc>
        <w:tc>
          <w:tcPr>
            <w:tcW w:w="1280" w:type="dxa"/>
            <w:shd w:val="clear" w:color="auto" w:fill="auto"/>
            <w:hideMark/>
          </w:tcPr>
          <w:p w14:paraId="75490543"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0D5BC37E" w14:textId="1C09E13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15:16</w:t>
            </w:r>
          </w:p>
        </w:tc>
      </w:tr>
      <w:tr w:rsidR="003461D7" w:rsidRPr="003461D7" w14:paraId="2B3DA0C0" w14:textId="77777777" w:rsidTr="003461D7">
        <w:trPr>
          <w:trHeight w:val="20"/>
          <w:jc w:val="center"/>
        </w:trPr>
        <w:tc>
          <w:tcPr>
            <w:tcW w:w="1040" w:type="dxa"/>
            <w:shd w:val="clear" w:color="auto" w:fill="auto"/>
            <w:hideMark/>
          </w:tcPr>
          <w:p w14:paraId="617984D9"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jP'v.mi</w:t>
            </w:r>
          </w:p>
        </w:tc>
        <w:tc>
          <w:tcPr>
            <w:tcW w:w="1480" w:type="dxa"/>
            <w:shd w:val="clear" w:color="auto" w:fill="auto"/>
            <w:hideMark/>
          </w:tcPr>
          <w:p w14:paraId="0DEA6003" w14:textId="423DC10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law,</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judgments</w:t>
            </w:r>
          </w:p>
        </w:tc>
        <w:tc>
          <w:tcPr>
            <w:tcW w:w="1500" w:type="dxa"/>
            <w:shd w:val="clear" w:color="auto" w:fill="auto"/>
            <w:hideMark/>
          </w:tcPr>
          <w:p w14:paraId="73720B22" w14:textId="60D65610"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24:22</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25:18</w:t>
            </w:r>
          </w:p>
        </w:tc>
        <w:tc>
          <w:tcPr>
            <w:tcW w:w="1280" w:type="dxa"/>
            <w:shd w:val="clear" w:color="auto" w:fill="auto"/>
            <w:hideMark/>
          </w:tcPr>
          <w:p w14:paraId="79221275"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2B2AFD21" w14:textId="2332FCF2"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12:1</w:t>
            </w:r>
          </w:p>
        </w:tc>
      </w:tr>
      <w:tr w:rsidR="003461D7" w:rsidRPr="003461D7" w14:paraId="01C381A7" w14:textId="77777777" w:rsidTr="00BF00B6">
        <w:trPr>
          <w:trHeight w:val="20"/>
          <w:jc w:val="center"/>
        </w:trPr>
        <w:tc>
          <w:tcPr>
            <w:tcW w:w="1040" w:type="dxa"/>
            <w:shd w:val="clear" w:color="auto" w:fill="auto"/>
            <w:hideMark/>
          </w:tcPr>
          <w:p w14:paraId="764C9D58"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vp,n&lt;</w:t>
            </w:r>
          </w:p>
        </w:tc>
        <w:tc>
          <w:tcPr>
            <w:tcW w:w="1480" w:type="dxa"/>
            <w:shd w:val="clear" w:color="auto" w:fill="auto"/>
            <w:hideMark/>
          </w:tcPr>
          <w:p w14:paraId="743D30A0" w14:textId="7D5E9CE5"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any,</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animal,</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soul,</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life</w:t>
            </w:r>
          </w:p>
        </w:tc>
        <w:tc>
          <w:tcPr>
            <w:tcW w:w="1500" w:type="dxa"/>
            <w:shd w:val="clear" w:color="auto" w:fill="auto"/>
            <w:hideMark/>
          </w:tcPr>
          <w:p w14:paraId="6A7F6D79" w14:textId="09670204"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24:17</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24:18</w:t>
            </w:r>
          </w:p>
        </w:tc>
        <w:tc>
          <w:tcPr>
            <w:tcW w:w="1280" w:type="dxa"/>
            <w:shd w:val="clear" w:color="auto" w:fill="auto"/>
          </w:tcPr>
          <w:p w14:paraId="3597A4D5" w14:textId="6EC5EA4C"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159B4C1C" w14:textId="542C0FB1"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11:21</w:t>
            </w:r>
          </w:p>
        </w:tc>
      </w:tr>
      <w:tr w:rsidR="003461D7" w:rsidRPr="003461D7" w14:paraId="4903BFB5" w14:textId="77777777" w:rsidTr="00BF00B6">
        <w:trPr>
          <w:trHeight w:val="20"/>
          <w:jc w:val="center"/>
        </w:trPr>
        <w:tc>
          <w:tcPr>
            <w:tcW w:w="1040" w:type="dxa"/>
            <w:shd w:val="clear" w:color="auto" w:fill="auto"/>
            <w:hideMark/>
          </w:tcPr>
          <w:p w14:paraId="44518EFA"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af'n"</w:t>
            </w:r>
          </w:p>
        </w:tc>
        <w:tc>
          <w:tcPr>
            <w:tcW w:w="1480" w:type="dxa"/>
            <w:shd w:val="clear" w:color="auto" w:fill="auto"/>
            <w:hideMark/>
          </w:tcPr>
          <w:p w14:paraId="07E6E637" w14:textId="22C8D58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bear,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lift</w:t>
            </w:r>
          </w:p>
        </w:tc>
        <w:tc>
          <w:tcPr>
            <w:tcW w:w="1500" w:type="dxa"/>
            <w:shd w:val="clear" w:color="auto" w:fill="auto"/>
            <w:hideMark/>
          </w:tcPr>
          <w:p w14:paraId="401A8AD8" w14:textId="6270EA5D"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24:15</w:t>
            </w:r>
          </w:p>
        </w:tc>
        <w:tc>
          <w:tcPr>
            <w:tcW w:w="1280" w:type="dxa"/>
            <w:shd w:val="clear" w:color="auto" w:fill="auto"/>
          </w:tcPr>
          <w:p w14:paraId="554D6984" w14:textId="39BA570D"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15D5E01F" w14:textId="2B9B253D"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15:15</w:t>
            </w:r>
          </w:p>
        </w:tc>
      </w:tr>
      <w:tr w:rsidR="003461D7" w:rsidRPr="003461D7" w14:paraId="0E4DBAD5" w14:textId="77777777" w:rsidTr="00BF00B6">
        <w:trPr>
          <w:trHeight w:val="20"/>
          <w:jc w:val="center"/>
        </w:trPr>
        <w:tc>
          <w:tcPr>
            <w:tcW w:w="1040" w:type="dxa"/>
            <w:shd w:val="clear" w:color="auto" w:fill="auto"/>
            <w:hideMark/>
          </w:tcPr>
          <w:p w14:paraId="2FDE504E"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%m;s'</w:t>
            </w:r>
          </w:p>
        </w:tc>
        <w:tc>
          <w:tcPr>
            <w:tcW w:w="1480" w:type="dxa"/>
            <w:shd w:val="clear" w:color="auto" w:fill="auto"/>
            <w:hideMark/>
          </w:tcPr>
          <w:p w14:paraId="7EBB9A19" w14:textId="625114FA"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lay,</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lies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heavy</w:t>
            </w:r>
          </w:p>
        </w:tc>
        <w:tc>
          <w:tcPr>
            <w:tcW w:w="1500" w:type="dxa"/>
            <w:shd w:val="clear" w:color="auto" w:fill="auto"/>
            <w:hideMark/>
          </w:tcPr>
          <w:p w14:paraId="7E13A225" w14:textId="6EBC9D6D"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24:14</w:t>
            </w:r>
          </w:p>
        </w:tc>
        <w:tc>
          <w:tcPr>
            <w:tcW w:w="1280" w:type="dxa"/>
            <w:shd w:val="clear" w:color="auto" w:fill="auto"/>
          </w:tcPr>
          <w:p w14:paraId="52406964" w14:textId="3CAA67DD"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0C17F63A"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r>
      <w:tr w:rsidR="003461D7" w:rsidRPr="003461D7" w14:paraId="4B28C1C5" w14:textId="77777777" w:rsidTr="003461D7">
        <w:trPr>
          <w:trHeight w:val="20"/>
          <w:jc w:val="center"/>
        </w:trPr>
        <w:tc>
          <w:tcPr>
            <w:tcW w:w="1040" w:type="dxa"/>
            <w:shd w:val="clear" w:color="auto" w:fill="auto"/>
            <w:hideMark/>
          </w:tcPr>
          <w:p w14:paraId="570533DA"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rp;s'</w:t>
            </w:r>
          </w:p>
        </w:tc>
        <w:tc>
          <w:tcPr>
            <w:tcW w:w="1480" w:type="dxa"/>
            <w:shd w:val="clear" w:color="auto" w:fill="auto"/>
            <w:hideMark/>
          </w:tcPr>
          <w:p w14:paraId="7DA30E0E" w14:textId="7A6FA0EE"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count,</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record,</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declared</w:t>
            </w:r>
          </w:p>
        </w:tc>
        <w:tc>
          <w:tcPr>
            <w:tcW w:w="1500" w:type="dxa"/>
            <w:shd w:val="clear" w:color="auto" w:fill="auto"/>
            <w:hideMark/>
          </w:tcPr>
          <w:p w14:paraId="735F2372" w14:textId="1D7628B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25:8</w:t>
            </w:r>
          </w:p>
        </w:tc>
        <w:tc>
          <w:tcPr>
            <w:tcW w:w="1280" w:type="dxa"/>
            <w:shd w:val="clear" w:color="auto" w:fill="auto"/>
            <w:hideMark/>
          </w:tcPr>
          <w:p w14:paraId="23DFD011" w14:textId="2C2EE623"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87:6</w:t>
            </w:r>
          </w:p>
        </w:tc>
        <w:tc>
          <w:tcPr>
            <w:tcW w:w="1320" w:type="dxa"/>
            <w:shd w:val="clear" w:color="auto" w:fill="auto"/>
            <w:hideMark/>
          </w:tcPr>
          <w:p w14:paraId="5C3DD532"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r>
      <w:tr w:rsidR="003461D7" w:rsidRPr="003461D7" w14:paraId="760E27C4" w14:textId="77777777" w:rsidTr="003461D7">
        <w:trPr>
          <w:trHeight w:val="20"/>
          <w:jc w:val="center"/>
        </w:trPr>
        <w:tc>
          <w:tcPr>
            <w:tcW w:w="1040" w:type="dxa"/>
            <w:shd w:val="clear" w:color="auto" w:fill="auto"/>
            <w:hideMark/>
          </w:tcPr>
          <w:p w14:paraId="292D529E"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ry[i</w:t>
            </w:r>
          </w:p>
        </w:tc>
        <w:tc>
          <w:tcPr>
            <w:tcW w:w="1480" w:type="dxa"/>
            <w:shd w:val="clear" w:color="auto" w:fill="auto"/>
            <w:hideMark/>
          </w:tcPr>
          <w:p w14:paraId="4AC74480" w14:textId="0AE84722"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city,</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town</w:t>
            </w:r>
          </w:p>
        </w:tc>
        <w:tc>
          <w:tcPr>
            <w:tcW w:w="1500" w:type="dxa"/>
            <w:shd w:val="clear" w:color="auto" w:fill="auto"/>
            <w:hideMark/>
          </w:tcPr>
          <w:p w14:paraId="599BB8D1" w14:textId="1BAC1DA1"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25:29</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25:30</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25:32</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25:33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25:34</w:t>
            </w:r>
          </w:p>
        </w:tc>
        <w:tc>
          <w:tcPr>
            <w:tcW w:w="1280" w:type="dxa"/>
            <w:shd w:val="clear" w:color="auto" w:fill="auto"/>
            <w:hideMark/>
          </w:tcPr>
          <w:p w14:paraId="460E0D5B" w14:textId="5D64C1EB"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87:3</w:t>
            </w:r>
          </w:p>
        </w:tc>
        <w:tc>
          <w:tcPr>
            <w:tcW w:w="1320" w:type="dxa"/>
            <w:shd w:val="clear" w:color="auto" w:fill="auto"/>
            <w:hideMark/>
          </w:tcPr>
          <w:p w14:paraId="24233753"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r>
      <w:tr w:rsidR="003461D7" w:rsidRPr="003461D7" w14:paraId="0BC6F403" w14:textId="77777777" w:rsidTr="003461D7">
        <w:trPr>
          <w:trHeight w:val="20"/>
          <w:jc w:val="center"/>
        </w:trPr>
        <w:tc>
          <w:tcPr>
            <w:tcW w:w="1040" w:type="dxa"/>
            <w:shd w:val="clear" w:color="auto" w:fill="auto"/>
            <w:hideMark/>
          </w:tcPr>
          <w:p w14:paraId="18188863"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hf'['</w:t>
            </w:r>
          </w:p>
        </w:tc>
        <w:tc>
          <w:tcPr>
            <w:tcW w:w="1480" w:type="dxa"/>
            <w:shd w:val="clear" w:color="auto" w:fill="auto"/>
            <w:hideMark/>
          </w:tcPr>
          <w:p w14:paraId="0034ECF3" w14:textId="42812F61"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do,</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did,</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done,</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made,</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make</w:t>
            </w:r>
          </w:p>
        </w:tc>
        <w:tc>
          <w:tcPr>
            <w:tcW w:w="1500" w:type="dxa"/>
            <w:shd w:val="clear" w:color="auto" w:fill="auto"/>
            <w:hideMark/>
          </w:tcPr>
          <w:p w14:paraId="0972D57C" w14:textId="2BEF07E2"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24:19</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25:18</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25:21</w:t>
            </w:r>
          </w:p>
        </w:tc>
        <w:tc>
          <w:tcPr>
            <w:tcW w:w="1280" w:type="dxa"/>
            <w:shd w:val="clear" w:color="auto" w:fill="auto"/>
            <w:hideMark/>
          </w:tcPr>
          <w:p w14:paraId="1574BA29" w14:textId="54A33088"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3A167D05" w14:textId="22329180"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11:17</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12:2</w:t>
            </w:r>
          </w:p>
        </w:tc>
      </w:tr>
      <w:tr w:rsidR="003461D7" w:rsidRPr="003461D7" w14:paraId="2326EB01" w14:textId="77777777" w:rsidTr="003461D7">
        <w:trPr>
          <w:trHeight w:val="20"/>
          <w:jc w:val="center"/>
        </w:trPr>
        <w:tc>
          <w:tcPr>
            <w:tcW w:w="1040" w:type="dxa"/>
            <w:shd w:val="clear" w:color="auto" w:fill="auto"/>
            <w:hideMark/>
          </w:tcPr>
          <w:p w14:paraId="6A8BC1F2"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hP,</w:t>
            </w:r>
          </w:p>
        </w:tc>
        <w:tc>
          <w:tcPr>
            <w:tcW w:w="1480" w:type="dxa"/>
            <w:shd w:val="clear" w:color="auto" w:fill="auto"/>
            <w:hideMark/>
          </w:tcPr>
          <w:p w14:paraId="0E9C5D39" w14:textId="0EEDDE7F"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mind,</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mouth</w:t>
            </w:r>
          </w:p>
        </w:tc>
        <w:tc>
          <w:tcPr>
            <w:tcW w:w="1500" w:type="dxa"/>
            <w:shd w:val="clear" w:color="auto" w:fill="auto"/>
            <w:hideMark/>
          </w:tcPr>
          <w:p w14:paraId="1FB1144C" w14:textId="377FEA73"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24:12</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25:16</w:t>
            </w:r>
          </w:p>
        </w:tc>
        <w:tc>
          <w:tcPr>
            <w:tcW w:w="1280" w:type="dxa"/>
            <w:shd w:val="clear" w:color="auto" w:fill="auto"/>
            <w:hideMark/>
          </w:tcPr>
          <w:p w14:paraId="6764711D"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135446A5" w14:textId="066F0DEB"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12:2</w:t>
            </w:r>
          </w:p>
        </w:tc>
      </w:tr>
      <w:tr w:rsidR="003461D7" w:rsidRPr="003461D7" w14:paraId="3C1FF827" w14:textId="77777777" w:rsidTr="003461D7">
        <w:trPr>
          <w:trHeight w:val="20"/>
          <w:jc w:val="center"/>
        </w:trPr>
        <w:tc>
          <w:tcPr>
            <w:tcW w:w="1040" w:type="dxa"/>
            <w:shd w:val="clear" w:color="auto" w:fill="auto"/>
            <w:hideMark/>
          </w:tcPr>
          <w:p w14:paraId="7D593314" w14:textId="60AA2B39" w:rsidR="003461D7" w:rsidRPr="003461D7" w:rsidRDefault="00CB39DB" w:rsidP="003461D7">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3461D7" w:rsidRPr="003461D7">
              <w:rPr>
                <w:rFonts w:ascii="Bwhebb" w:eastAsia="Times New Roman" w:hAnsi="Bwhebb" w:cs="Calibri"/>
                <w:color w:val="000000"/>
                <w:sz w:val="24"/>
                <w:szCs w:val="24"/>
                <w:lang w:bidi="he-IL"/>
              </w:rPr>
              <w:t>yrIP.</w:t>
            </w:r>
            <w:r>
              <w:rPr>
                <w:rFonts w:ascii="Bwhebb" w:eastAsia="Times New Roman" w:hAnsi="Bwhebb" w:cs="Calibri"/>
                <w:color w:val="000000"/>
                <w:sz w:val="24"/>
                <w:szCs w:val="24"/>
                <w:lang w:bidi="he-IL"/>
              </w:rPr>
              <w:t xml:space="preserve"> </w:t>
            </w:r>
          </w:p>
        </w:tc>
        <w:tc>
          <w:tcPr>
            <w:tcW w:w="1480" w:type="dxa"/>
            <w:shd w:val="clear" w:color="auto" w:fill="auto"/>
            <w:hideMark/>
          </w:tcPr>
          <w:p w14:paraId="6209892A"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fruit</w:t>
            </w:r>
          </w:p>
        </w:tc>
        <w:tc>
          <w:tcPr>
            <w:tcW w:w="1500" w:type="dxa"/>
            <w:shd w:val="clear" w:color="auto" w:fill="auto"/>
            <w:hideMark/>
          </w:tcPr>
          <w:p w14:paraId="22DFF6B0" w14:textId="3E55BE49"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25:19</w:t>
            </w:r>
          </w:p>
        </w:tc>
        <w:tc>
          <w:tcPr>
            <w:tcW w:w="1280" w:type="dxa"/>
            <w:shd w:val="clear" w:color="auto" w:fill="auto"/>
            <w:hideMark/>
          </w:tcPr>
          <w:p w14:paraId="05077D08"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0B544D23" w14:textId="0D60B2E5"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11:16</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12:2</w:t>
            </w:r>
          </w:p>
        </w:tc>
      </w:tr>
      <w:tr w:rsidR="003461D7" w:rsidRPr="003461D7" w14:paraId="6383AAC0" w14:textId="77777777" w:rsidTr="003461D7">
        <w:trPr>
          <w:trHeight w:val="20"/>
          <w:jc w:val="center"/>
        </w:trPr>
        <w:tc>
          <w:tcPr>
            <w:tcW w:w="1040" w:type="dxa"/>
            <w:shd w:val="clear" w:color="auto" w:fill="auto"/>
            <w:hideMark/>
          </w:tcPr>
          <w:p w14:paraId="317FD21A"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vd,qo</w:t>
            </w:r>
          </w:p>
        </w:tc>
        <w:tc>
          <w:tcPr>
            <w:tcW w:w="1480" w:type="dxa"/>
            <w:shd w:val="clear" w:color="auto" w:fill="auto"/>
            <w:hideMark/>
          </w:tcPr>
          <w:p w14:paraId="0FABF26F" w14:textId="2853C5DB"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most</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holy</w:t>
            </w:r>
          </w:p>
        </w:tc>
        <w:tc>
          <w:tcPr>
            <w:tcW w:w="1500" w:type="dxa"/>
            <w:shd w:val="clear" w:color="auto" w:fill="auto"/>
            <w:hideMark/>
          </w:tcPr>
          <w:p w14:paraId="52804EA3" w14:textId="3D9A28E9"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24:9</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25:12</w:t>
            </w:r>
          </w:p>
        </w:tc>
        <w:tc>
          <w:tcPr>
            <w:tcW w:w="1280" w:type="dxa"/>
            <w:shd w:val="clear" w:color="auto" w:fill="auto"/>
            <w:hideMark/>
          </w:tcPr>
          <w:p w14:paraId="1F55938A" w14:textId="17AA482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87:1</w:t>
            </w:r>
          </w:p>
        </w:tc>
        <w:tc>
          <w:tcPr>
            <w:tcW w:w="1320" w:type="dxa"/>
            <w:shd w:val="clear" w:color="auto" w:fill="auto"/>
            <w:hideMark/>
          </w:tcPr>
          <w:p w14:paraId="3109E42F"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r>
      <w:tr w:rsidR="003461D7" w:rsidRPr="003461D7" w14:paraId="3AA94792" w14:textId="77777777" w:rsidTr="00BF00B6">
        <w:trPr>
          <w:trHeight w:val="20"/>
          <w:jc w:val="center"/>
        </w:trPr>
        <w:tc>
          <w:tcPr>
            <w:tcW w:w="1040" w:type="dxa"/>
            <w:shd w:val="clear" w:color="auto" w:fill="auto"/>
            <w:hideMark/>
          </w:tcPr>
          <w:p w14:paraId="2E3EC402" w14:textId="383E7182" w:rsidR="003461D7" w:rsidRPr="003461D7" w:rsidRDefault="00CB39DB" w:rsidP="003461D7">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3461D7" w:rsidRPr="003461D7">
              <w:rPr>
                <w:rFonts w:ascii="Bwhebb" w:eastAsia="Times New Roman" w:hAnsi="Bwhebb" w:cs="Calibri"/>
                <w:color w:val="000000"/>
                <w:sz w:val="24"/>
                <w:szCs w:val="24"/>
                <w:lang w:bidi="he-IL"/>
              </w:rPr>
              <w:t>ar'q'</w:t>
            </w:r>
          </w:p>
        </w:tc>
        <w:tc>
          <w:tcPr>
            <w:tcW w:w="1480" w:type="dxa"/>
            <w:shd w:val="clear" w:color="auto" w:fill="auto"/>
            <w:hideMark/>
          </w:tcPr>
          <w:p w14:paraId="38F241B1" w14:textId="50F49979"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proclaim,</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called</w:t>
            </w:r>
          </w:p>
        </w:tc>
        <w:tc>
          <w:tcPr>
            <w:tcW w:w="1500" w:type="dxa"/>
            <w:shd w:val="clear" w:color="auto" w:fill="auto"/>
            <w:hideMark/>
          </w:tcPr>
          <w:p w14:paraId="40CEE949" w14:textId="5A36F936"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25:10</w:t>
            </w:r>
          </w:p>
        </w:tc>
        <w:tc>
          <w:tcPr>
            <w:tcW w:w="1280" w:type="dxa"/>
            <w:shd w:val="clear" w:color="auto" w:fill="auto"/>
          </w:tcPr>
          <w:p w14:paraId="5CD86205" w14:textId="1389B956"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7435451C" w14:textId="6B08D7CB"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11:16</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15:16</w:t>
            </w:r>
          </w:p>
        </w:tc>
      </w:tr>
      <w:tr w:rsidR="003461D7" w:rsidRPr="003461D7" w14:paraId="22E8E82E" w14:textId="77777777" w:rsidTr="003461D7">
        <w:trPr>
          <w:trHeight w:val="20"/>
          <w:jc w:val="center"/>
        </w:trPr>
        <w:tc>
          <w:tcPr>
            <w:tcW w:w="1040" w:type="dxa"/>
            <w:shd w:val="clear" w:color="auto" w:fill="auto"/>
            <w:hideMark/>
          </w:tcPr>
          <w:p w14:paraId="0B2B8462" w14:textId="6088A371" w:rsidR="003461D7" w:rsidRPr="003461D7" w:rsidRDefault="00CB39DB" w:rsidP="003461D7">
            <w:pPr>
              <w:spacing w:after="0" w:line="240" w:lineRule="auto"/>
              <w:jc w:val="right"/>
              <w:rPr>
                <w:rFonts w:ascii="Bwhebb" w:eastAsia="Times New Roman" w:hAnsi="Bwhebb" w:cs="Calibri"/>
                <w:color w:val="000000"/>
                <w:sz w:val="24"/>
                <w:szCs w:val="24"/>
                <w:lang w:bidi="he-IL"/>
              </w:rPr>
            </w:pPr>
            <w:r>
              <w:rPr>
                <w:rFonts w:ascii="Bwhebb" w:eastAsia="Times New Roman" w:hAnsi="Bwhebb" w:cs="Calibri"/>
                <w:color w:val="000000"/>
                <w:sz w:val="24"/>
                <w:szCs w:val="24"/>
                <w:lang w:bidi="he-IL"/>
              </w:rPr>
              <w:t xml:space="preserve"> </w:t>
            </w:r>
            <w:r w:rsidR="003461D7" w:rsidRPr="003461D7">
              <w:rPr>
                <w:rFonts w:ascii="Bwhebb" w:eastAsia="Times New Roman" w:hAnsi="Bwhebb" w:cs="Calibri"/>
                <w:color w:val="000000"/>
                <w:sz w:val="24"/>
                <w:szCs w:val="24"/>
                <w:lang w:bidi="he-IL"/>
              </w:rPr>
              <w:t>bArq'</w:t>
            </w:r>
          </w:p>
        </w:tc>
        <w:tc>
          <w:tcPr>
            <w:tcW w:w="1480" w:type="dxa"/>
            <w:shd w:val="clear" w:color="auto" w:fill="auto"/>
            <w:hideMark/>
          </w:tcPr>
          <w:p w14:paraId="1F825D00" w14:textId="2E490636"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relative,</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near</w:t>
            </w:r>
          </w:p>
        </w:tc>
        <w:tc>
          <w:tcPr>
            <w:tcW w:w="1500" w:type="dxa"/>
            <w:shd w:val="clear" w:color="auto" w:fill="auto"/>
            <w:hideMark/>
          </w:tcPr>
          <w:p w14:paraId="673681B8" w14:textId="44D404C0"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25:25</w:t>
            </w:r>
          </w:p>
        </w:tc>
        <w:tc>
          <w:tcPr>
            <w:tcW w:w="1280" w:type="dxa"/>
            <w:shd w:val="clear" w:color="auto" w:fill="auto"/>
            <w:hideMark/>
          </w:tcPr>
          <w:p w14:paraId="311B5CF1"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01C94F03" w14:textId="337862D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12:2</w:t>
            </w:r>
          </w:p>
        </w:tc>
      </w:tr>
      <w:tr w:rsidR="003461D7" w:rsidRPr="003461D7" w14:paraId="6FCEF5B5" w14:textId="77777777" w:rsidTr="003461D7">
        <w:trPr>
          <w:trHeight w:val="20"/>
          <w:jc w:val="center"/>
        </w:trPr>
        <w:tc>
          <w:tcPr>
            <w:tcW w:w="1040" w:type="dxa"/>
            <w:shd w:val="clear" w:color="auto" w:fill="auto"/>
            <w:hideMark/>
          </w:tcPr>
          <w:p w14:paraId="1340B9A9"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~ve</w:t>
            </w:r>
          </w:p>
        </w:tc>
        <w:tc>
          <w:tcPr>
            <w:tcW w:w="1480" w:type="dxa"/>
            <w:shd w:val="clear" w:color="auto" w:fill="auto"/>
            <w:hideMark/>
          </w:tcPr>
          <w:p w14:paraId="351F4A7B"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name</w:t>
            </w:r>
          </w:p>
        </w:tc>
        <w:tc>
          <w:tcPr>
            <w:tcW w:w="1500" w:type="dxa"/>
            <w:shd w:val="clear" w:color="auto" w:fill="auto"/>
            <w:hideMark/>
          </w:tcPr>
          <w:p w14:paraId="0C793278" w14:textId="16EB2A89"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24:11</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24:16</w:t>
            </w:r>
          </w:p>
        </w:tc>
        <w:tc>
          <w:tcPr>
            <w:tcW w:w="1280" w:type="dxa"/>
            <w:shd w:val="clear" w:color="auto" w:fill="auto"/>
            <w:hideMark/>
          </w:tcPr>
          <w:p w14:paraId="2091DAA5"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167DB67F" w14:textId="41B8E84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11:16</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11:19</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11:21</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15:16</w:t>
            </w:r>
          </w:p>
        </w:tc>
      </w:tr>
      <w:tr w:rsidR="003461D7" w:rsidRPr="003461D7" w14:paraId="27B97A26" w14:textId="77777777" w:rsidTr="003461D7">
        <w:trPr>
          <w:trHeight w:val="20"/>
          <w:jc w:val="center"/>
        </w:trPr>
        <w:tc>
          <w:tcPr>
            <w:tcW w:w="1040" w:type="dxa"/>
            <w:shd w:val="clear" w:color="auto" w:fill="auto"/>
            <w:hideMark/>
          </w:tcPr>
          <w:p w14:paraId="71B51D35" w14:textId="77777777" w:rsidR="003461D7" w:rsidRPr="003461D7" w:rsidRDefault="003461D7" w:rsidP="003461D7">
            <w:pPr>
              <w:spacing w:after="0" w:line="240" w:lineRule="auto"/>
              <w:jc w:val="right"/>
              <w:rPr>
                <w:rFonts w:ascii="Bwhebb" w:eastAsia="Times New Roman" w:hAnsi="Bwhebb" w:cs="Calibri"/>
                <w:color w:val="000000"/>
                <w:sz w:val="24"/>
                <w:szCs w:val="24"/>
                <w:lang w:bidi="he-IL"/>
              </w:rPr>
            </w:pPr>
            <w:r w:rsidRPr="003461D7">
              <w:rPr>
                <w:rFonts w:ascii="Bwhebb" w:eastAsia="Times New Roman" w:hAnsi="Bwhebb" w:cs="Calibri"/>
                <w:color w:val="000000"/>
                <w:sz w:val="24"/>
                <w:szCs w:val="24"/>
                <w:lang w:bidi="he-IL"/>
              </w:rPr>
              <w:t>hnEv'</w:t>
            </w:r>
          </w:p>
        </w:tc>
        <w:tc>
          <w:tcPr>
            <w:tcW w:w="1480" w:type="dxa"/>
            <w:shd w:val="clear" w:color="auto" w:fill="auto"/>
            <w:hideMark/>
          </w:tcPr>
          <w:p w14:paraId="4C2E6F37"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years</w:t>
            </w:r>
          </w:p>
        </w:tc>
        <w:tc>
          <w:tcPr>
            <w:tcW w:w="1500" w:type="dxa"/>
            <w:shd w:val="clear" w:color="auto" w:fill="auto"/>
            <w:hideMark/>
          </w:tcPr>
          <w:p w14:paraId="2C6D7FA7" w14:textId="62455EB2"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25:4</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25:5</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25:8</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25:10</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25:11</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25:13</w:t>
            </w:r>
          </w:p>
        </w:tc>
        <w:tc>
          <w:tcPr>
            <w:tcW w:w="1280" w:type="dxa"/>
            <w:shd w:val="clear" w:color="auto" w:fill="auto"/>
            <w:hideMark/>
          </w:tcPr>
          <w:p w14:paraId="7FC6E801"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320" w:type="dxa"/>
            <w:shd w:val="clear" w:color="auto" w:fill="auto"/>
            <w:hideMark/>
          </w:tcPr>
          <w:p w14:paraId="0CBF735D" w14:textId="1DD46CB0"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11:23</w:t>
            </w:r>
          </w:p>
        </w:tc>
      </w:tr>
    </w:tbl>
    <w:p w14:paraId="118FC299" w14:textId="77777777" w:rsidR="003461D7" w:rsidRPr="003461D7" w:rsidRDefault="003461D7" w:rsidP="003461D7">
      <w:pPr>
        <w:spacing w:after="0" w:line="240" w:lineRule="auto"/>
        <w:jc w:val="both"/>
        <w:rPr>
          <w:rFonts w:ascii="Calibri" w:eastAsia="Calibri" w:hAnsi="Calibri" w:cs="Arial"/>
          <w:lang w:bidi="he-IL"/>
        </w:rPr>
      </w:pPr>
    </w:p>
    <w:p w14:paraId="5329234D" w14:textId="77777777" w:rsidR="003461D7" w:rsidRPr="003461D7" w:rsidRDefault="003461D7" w:rsidP="003461D7">
      <w:pPr>
        <w:spacing w:after="0" w:line="240" w:lineRule="auto"/>
        <w:jc w:val="both"/>
        <w:rPr>
          <w:rFonts w:ascii="Calibri" w:eastAsia="Calibri" w:hAnsi="Calibri" w:cs="Arial"/>
          <w:lang w:bidi="he-IL"/>
        </w:rPr>
      </w:pPr>
    </w:p>
    <w:p w14:paraId="6C3C11E5" w14:textId="77777777" w:rsidR="003461D7" w:rsidRPr="003461D7" w:rsidRDefault="003461D7" w:rsidP="003461D7">
      <w:pPr>
        <w:spacing w:after="0" w:line="240" w:lineRule="auto"/>
        <w:jc w:val="center"/>
        <w:rPr>
          <w:rFonts w:ascii="Cambria" w:eastAsia="Calibri" w:hAnsi="Cambria" w:cs="Arial"/>
          <w:b/>
          <w:bCs/>
          <w:sz w:val="28"/>
          <w:szCs w:val="28"/>
          <w:lang w:bidi="he-IL"/>
        </w:rPr>
      </w:pPr>
      <w:r w:rsidRPr="003461D7">
        <w:rPr>
          <w:rFonts w:ascii="Cambria" w:eastAsia="Calibri" w:hAnsi="Cambria" w:cs="Arial"/>
          <w:b/>
          <w:bCs/>
          <w:sz w:val="28"/>
          <w:szCs w:val="28"/>
          <w:lang w:bidi="he-IL"/>
        </w:rPr>
        <w:t>Greek:</w:t>
      </w:r>
    </w:p>
    <w:p w14:paraId="57875E9F" w14:textId="77777777" w:rsidR="003461D7" w:rsidRPr="003461D7" w:rsidRDefault="003461D7" w:rsidP="003461D7">
      <w:pPr>
        <w:spacing w:after="0" w:line="240" w:lineRule="auto"/>
        <w:jc w:val="both"/>
        <w:rPr>
          <w:rFonts w:ascii="Calibri" w:eastAsia="Calibri" w:hAnsi="Calibri" w:cs="Arial"/>
          <w:lang w:bidi="he-I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1231"/>
        <w:gridCol w:w="1390"/>
        <w:gridCol w:w="980"/>
        <w:gridCol w:w="1146"/>
        <w:gridCol w:w="1556"/>
        <w:gridCol w:w="2901"/>
      </w:tblGrid>
      <w:tr w:rsidR="003461D7" w:rsidRPr="003461D7" w14:paraId="7E587FCE" w14:textId="77777777" w:rsidTr="00BF00B6">
        <w:trPr>
          <w:trHeight w:val="20"/>
          <w:tblHeader/>
        </w:trPr>
        <w:tc>
          <w:tcPr>
            <w:tcW w:w="494" w:type="pct"/>
            <w:shd w:val="clear" w:color="000000" w:fill="C6E0B4"/>
            <w:noWrap/>
            <w:vAlign w:val="center"/>
            <w:hideMark/>
          </w:tcPr>
          <w:p w14:paraId="7F45F145" w14:textId="77777777"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20"/>
                <w:szCs w:val="20"/>
                <w:lang w:bidi="he-IL"/>
              </w:rPr>
              <w:t>GREEK</w:t>
            </w:r>
          </w:p>
        </w:tc>
        <w:tc>
          <w:tcPr>
            <w:tcW w:w="603" w:type="pct"/>
            <w:shd w:val="clear" w:color="000000" w:fill="C6E0B4"/>
            <w:noWrap/>
            <w:vAlign w:val="center"/>
            <w:hideMark/>
          </w:tcPr>
          <w:p w14:paraId="3945D968" w14:textId="77777777"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20"/>
                <w:szCs w:val="20"/>
                <w:lang w:bidi="he-IL"/>
              </w:rPr>
              <w:t>ENGLISH</w:t>
            </w:r>
          </w:p>
        </w:tc>
        <w:tc>
          <w:tcPr>
            <w:tcW w:w="680" w:type="pct"/>
            <w:shd w:val="clear" w:color="000000" w:fill="C6E0B4"/>
            <w:noWrap/>
            <w:vAlign w:val="center"/>
            <w:hideMark/>
          </w:tcPr>
          <w:p w14:paraId="47B22FA4" w14:textId="1B1DCABB"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20"/>
                <w:szCs w:val="20"/>
                <w:lang w:bidi="he-IL"/>
              </w:rPr>
              <w:t>Torah</w:t>
            </w:r>
            <w:r w:rsidR="00CB39DB">
              <w:rPr>
                <w:rFonts w:ascii="Arial Narrow" w:eastAsia="Times New Roman" w:hAnsi="Arial Narrow" w:cs="Calibri"/>
                <w:b/>
                <w:bCs/>
                <w:color w:val="000000"/>
                <w:sz w:val="20"/>
                <w:szCs w:val="20"/>
                <w:lang w:bidi="he-IL"/>
              </w:rPr>
              <w:t xml:space="preserve"> </w:t>
            </w:r>
            <w:r w:rsidRPr="003461D7">
              <w:rPr>
                <w:rFonts w:ascii="Arial Narrow" w:eastAsia="Times New Roman" w:hAnsi="Arial Narrow" w:cs="Calibri"/>
                <w:b/>
                <w:bCs/>
                <w:color w:val="000000"/>
                <w:sz w:val="20"/>
                <w:szCs w:val="20"/>
                <w:lang w:bidi="he-IL"/>
              </w:rPr>
              <w:t>Reading</w:t>
            </w:r>
          </w:p>
          <w:p w14:paraId="19DA7DA6" w14:textId="57391929"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18"/>
                <w:szCs w:val="18"/>
                <w:lang w:bidi="he-IL"/>
              </w:rPr>
              <w:t>Lev.</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24:1</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25:</w:t>
            </w:r>
            <w:r w:rsidR="005707FE">
              <w:rPr>
                <w:rFonts w:ascii="Arial Narrow" w:eastAsia="Times New Roman" w:hAnsi="Arial Narrow" w:cs="Calibri"/>
                <w:b/>
                <w:bCs/>
                <w:color w:val="000000"/>
                <w:sz w:val="18"/>
                <w:szCs w:val="18"/>
                <w:lang w:bidi="he-IL"/>
              </w:rPr>
              <w:t>1</w:t>
            </w:r>
            <w:r w:rsidRPr="003461D7">
              <w:rPr>
                <w:rFonts w:ascii="Arial Narrow" w:eastAsia="Times New Roman" w:hAnsi="Arial Narrow" w:cs="Calibri"/>
                <w:b/>
                <w:bCs/>
                <w:color w:val="000000"/>
                <w:sz w:val="18"/>
                <w:szCs w:val="18"/>
                <w:lang w:bidi="he-IL"/>
              </w:rPr>
              <w:t>3</w:t>
            </w:r>
          </w:p>
        </w:tc>
        <w:tc>
          <w:tcPr>
            <w:tcW w:w="480" w:type="pct"/>
            <w:shd w:val="clear" w:color="000000" w:fill="C6E0B4"/>
            <w:noWrap/>
            <w:vAlign w:val="center"/>
            <w:hideMark/>
          </w:tcPr>
          <w:p w14:paraId="6E12FF53" w14:textId="77777777"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20"/>
                <w:szCs w:val="20"/>
                <w:lang w:bidi="he-IL"/>
              </w:rPr>
              <w:t>Psalms</w:t>
            </w:r>
          </w:p>
          <w:p w14:paraId="69DA11EE" w14:textId="0874DDB1"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18"/>
                <w:szCs w:val="18"/>
                <w:lang w:bidi="he-IL"/>
              </w:rPr>
              <w:t>87:1-</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88:18</w:t>
            </w:r>
          </w:p>
        </w:tc>
        <w:tc>
          <w:tcPr>
            <w:tcW w:w="561" w:type="pct"/>
            <w:shd w:val="clear" w:color="000000" w:fill="C6E0B4"/>
            <w:vAlign w:val="center"/>
            <w:hideMark/>
          </w:tcPr>
          <w:p w14:paraId="6DEEBE2F" w14:textId="77777777"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20"/>
                <w:szCs w:val="20"/>
                <w:lang w:bidi="he-IL"/>
              </w:rPr>
              <w:t>Ashlamatah</w:t>
            </w:r>
          </w:p>
          <w:p w14:paraId="7B031266" w14:textId="2BE3D71D"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18"/>
                <w:szCs w:val="18"/>
                <w:lang w:bidi="he-IL"/>
              </w:rPr>
              <w:t>Jer</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11:16</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12:2</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15:15-16</w:t>
            </w:r>
          </w:p>
        </w:tc>
        <w:tc>
          <w:tcPr>
            <w:tcW w:w="762" w:type="pct"/>
            <w:shd w:val="clear" w:color="000000" w:fill="C6E0B4"/>
            <w:noWrap/>
            <w:vAlign w:val="center"/>
            <w:hideMark/>
          </w:tcPr>
          <w:p w14:paraId="3FE5C0AD" w14:textId="77777777"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20"/>
                <w:szCs w:val="20"/>
                <w:lang w:bidi="he-IL"/>
              </w:rPr>
              <w:t>Peshat</w:t>
            </w:r>
          </w:p>
          <w:p w14:paraId="6C1D7CCB" w14:textId="0F05BCD2"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20"/>
                <w:szCs w:val="20"/>
                <w:lang w:bidi="he-IL"/>
              </w:rPr>
              <w:t>Mishnah</w:t>
            </w:r>
            <w:r w:rsidR="00CB39DB">
              <w:rPr>
                <w:rFonts w:ascii="Arial Narrow" w:eastAsia="Times New Roman" w:hAnsi="Arial Narrow" w:cs="Calibri"/>
                <w:b/>
                <w:bCs/>
                <w:color w:val="000000"/>
                <w:sz w:val="20"/>
                <w:szCs w:val="20"/>
                <w:lang w:bidi="he-IL"/>
              </w:rPr>
              <w:t xml:space="preserve"> </w:t>
            </w:r>
            <w:r w:rsidRPr="003461D7">
              <w:rPr>
                <w:rFonts w:ascii="Arial Narrow" w:eastAsia="Times New Roman" w:hAnsi="Arial Narrow" w:cs="Calibri"/>
                <w:b/>
                <w:bCs/>
                <w:color w:val="000000"/>
                <w:sz w:val="20"/>
                <w:szCs w:val="20"/>
                <w:lang w:bidi="he-IL"/>
              </w:rPr>
              <w:t>of</w:t>
            </w:r>
            <w:r w:rsidR="00CB39DB">
              <w:rPr>
                <w:rFonts w:ascii="Arial Narrow" w:eastAsia="Times New Roman" w:hAnsi="Arial Narrow" w:cs="Calibri"/>
                <w:b/>
                <w:bCs/>
                <w:color w:val="000000"/>
                <w:sz w:val="20"/>
                <w:szCs w:val="20"/>
                <w:lang w:bidi="he-IL"/>
              </w:rPr>
              <w:t xml:space="preserve"> </w:t>
            </w:r>
            <w:r w:rsidRPr="003461D7">
              <w:rPr>
                <w:rFonts w:ascii="Arial Narrow" w:eastAsia="Times New Roman" w:hAnsi="Arial Narrow" w:cs="Calibri"/>
                <w:b/>
                <w:bCs/>
                <w:color w:val="000000"/>
                <w:sz w:val="20"/>
                <w:szCs w:val="20"/>
                <w:lang w:bidi="he-IL"/>
              </w:rPr>
              <w:t>Mark,</w:t>
            </w:r>
          </w:p>
          <w:p w14:paraId="424970AE" w14:textId="1A8E85A3"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20"/>
                <w:szCs w:val="20"/>
                <w:lang w:bidi="he-IL"/>
              </w:rPr>
              <w:t>1-2</w:t>
            </w:r>
            <w:r w:rsidR="00CB39DB">
              <w:rPr>
                <w:rFonts w:ascii="Arial Narrow" w:eastAsia="Times New Roman" w:hAnsi="Arial Narrow" w:cs="Calibri"/>
                <w:b/>
                <w:bCs/>
                <w:color w:val="000000"/>
                <w:sz w:val="20"/>
                <w:szCs w:val="20"/>
                <w:lang w:bidi="he-IL"/>
              </w:rPr>
              <w:t xml:space="preserve"> </w:t>
            </w:r>
            <w:r w:rsidRPr="003461D7">
              <w:rPr>
                <w:rFonts w:ascii="Arial Narrow" w:eastAsia="Times New Roman" w:hAnsi="Arial Narrow" w:cs="Calibri"/>
                <w:b/>
                <w:bCs/>
                <w:color w:val="000000"/>
                <w:sz w:val="20"/>
                <w:szCs w:val="20"/>
                <w:lang w:bidi="he-IL"/>
              </w:rPr>
              <w:t>Peter,</w:t>
            </w:r>
            <w:r w:rsidR="00CB39DB">
              <w:rPr>
                <w:rFonts w:ascii="Arial Narrow" w:eastAsia="Times New Roman" w:hAnsi="Arial Narrow" w:cs="Calibri"/>
                <w:b/>
                <w:bCs/>
                <w:color w:val="000000"/>
                <w:sz w:val="20"/>
                <w:szCs w:val="20"/>
                <w:lang w:bidi="he-IL"/>
              </w:rPr>
              <w:t xml:space="preserve"> </w:t>
            </w:r>
            <w:r w:rsidRPr="003461D7">
              <w:rPr>
                <w:rFonts w:ascii="Arial Narrow" w:eastAsia="Times New Roman" w:hAnsi="Arial Narrow" w:cs="Calibri"/>
                <w:b/>
                <w:bCs/>
                <w:color w:val="000000"/>
                <w:sz w:val="20"/>
                <w:szCs w:val="20"/>
                <w:lang w:bidi="he-IL"/>
              </w:rPr>
              <w:t>&amp;</w:t>
            </w:r>
            <w:r w:rsidR="00CB39DB">
              <w:rPr>
                <w:rFonts w:ascii="Arial Narrow" w:eastAsia="Times New Roman" w:hAnsi="Arial Narrow" w:cs="Calibri"/>
                <w:b/>
                <w:bCs/>
                <w:color w:val="000000"/>
                <w:sz w:val="20"/>
                <w:szCs w:val="20"/>
                <w:lang w:bidi="he-IL"/>
              </w:rPr>
              <w:t xml:space="preserve"> </w:t>
            </w:r>
            <w:r w:rsidRPr="003461D7">
              <w:rPr>
                <w:rFonts w:ascii="Arial Narrow" w:eastAsia="Times New Roman" w:hAnsi="Arial Narrow" w:cs="Calibri"/>
                <w:b/>
                <w:bCs/>
                <w:color w:val="000000"/>
                <w:sz w:val="20"/>
                <w:szCs w:val="20"/>
                <w:lang w:bidi="he-IL"/>
              </w:rPr>
              <w:t>Jude</w:t>
            </w:r>
          </w:p>
          <w:p w14:paraId="1674A3A6" w14:textId="1A7A0082"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18"/>
                <w:szCs w:val="18"/>
                <w:lang w:bidi="he-IL"/>
              </w:rPr>
              <w:t>2</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Pet</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1:3-7</w:t>
            </w:r>
          </w:p>
        </w:tc>
        <w:tc>
          <w:tcPr>
            <w:tcW w:w="1420" w:type="pct"/>
            <w:shd w:val="clear" w:color="000000" w:fill="C6E0B4"/>
            <w:noWrap/>
            <w:vAlign w:val="center"/>
            <w:hideMark/>
          </w:tcPr>
          <w:p w14:paraId="13B6C204" w14:textId="18D55CCC"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20"/>
                <w:szCs w:val="20"/>
                <w:lang w:bidi="he-IL"/>
              </w:rPr>
              <w:t>Tosefta</w:t>
            </w:r>
            <w:r w:rsidR="00CB39DB">
              <w:rPr>
                <w:rFonts w:ascii="Arial Narrow" w:eastAsia="Times New Roman" w:hAnsi="Arial Narrow" w:cs="Calibri"/>
                <w:b/>
                <w:bCs/>
                <w:color w:val="000000"/>
                <w:sz w:val="20"/>
                <w:szCs w:val="20"/>
                <w:lang w:bidi="he-IL"/>
              </w:rPr>
              <w:t xml:space="preserve"> </w:t>
            </w:r>
            <w:r w:rsidRPr="003461D7">
              <w:rPr>
                <w:rFonts w:ascii="Arial Narrow" w:eastAsia="Times New Roman" w:hAnsi="Arial Narrow" w:cs="Calibri"/>
                <w:b/>
                <w:bCs/>
                <w:color w:val="000000"/>
                <w:sz w:val="20"/>
                <w:szCs w:val="20"/>
                <w:lang w:bidi="he-IL"/>
              </w:rPr>
              <w:t>of</w:t>
            </w:r>
          </w:p>
          <w:p w14:paraId="653DDB75" w14:textId="77777777"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20"/>
                <w:szCs w:val="20"/>
                <w:lang w:bidi="he-IL"/>
              </w:rPr>
              <w:t>Luke</w:t>
            </w:r>
          </w:p>
          <w:p w14:paraId="111906B3" w14:textId="11171BCF" w:rsidR="003461D7" w:rsidRPr="003461D7" w:rsidRDefault="003461D7" w:rsidP="003461D7">
            <w:pPr>
              <w:spacing w:after="0" w:line="240" w:lineRule="auto"/>
              <w:jc w:val="center"/>
              <w:rPr>
                <w:rFonts w:ascii="Arial Narrow" w:eastAsia="Times New Roman" w:hAnsi="Arial Narrow" w:cs="Calibri"/>
                <w:b/>
                <w:bCs/>
                <w:color w:val="000000"/>
                <w:sz w:val="20"/>
                <w:szCs w:val="20"/>
                <w:lang w:bidi="he-IL"/>
              </w:rPr>
            </w:pPr>
            <w:r w:rsidRPr="003461D7">
              <w:rPr>
                <w:rFonts w:ascii="Arial Narrow" w:eastAsia="Times New Roman" w:hAnsi="Arial Narrow" w:cs="Calibri"/>
                <w:b/>
                <w:bCs/>
                <w:color w:val="000000"/>
                <w:sz w:val="18"/>
                <w:szCs w:val="18"/>
                <w:lang w:bidi="he-IL"/>
              </w:rPr>
              <w:t>Lk</w:t>
            </w:r>
            <w:r w:rsidR="00CB39DB">
              <w:rPr>
                <w:rFonts w:ascii="Arial Narrow" w:eastAsia="Times New Roman" w:hAnsi="Arial Narrow" w:cs="Calibri"/>
                <w:b/>
                <w:bCs/>
                <w:color w:val="000000"/>
                <w:sz w:val="18"/>
                <w:szCs w:val="18"/>
                <w:lang w:bidi="he-IL"/>
              </w:rPr>
              <w:t xml:space="preserve"> </w:t>
            </w:r>
            <w:r w:rsidRPr="003461D7">
              <w:rPr>
                <w:rFonts w:ascii="Arial Narrow" w:eastAsia="Times New Roman" w:hAnsi="Arial Narrow" w:cs="Calibri"/>
                <w:b/>
                <w:bCs/>
                <w:color w:val="000000"/>
                <w:sz w:val="18"/>
                <w:szCs w:val="18"/>
                <w:lang w:bidi="he-IL"/>
              </w:rPr>
              <w:t>14:15-33</w:t>
            </w:r>
          </w:p>
        </w:tc>
      </w:tr>
      <w:tr w:rsidR="003461D7" w:rsidRPr="003461D7" w14:paraId="19D20824" w14:textId="77777777" w:rsidTr="00BF00B6">
        <w:trPr>
          <w:trHeight w:val="20"/>
        </w:trPr>
        <w:tc>
          <w:tcPr>
            <w:tcW w:w="494" w:type="pct"/>
            <w:shd w:val="clear" w:color="000000" w:fill="FFFF00"/>
            <w:hideMark/>
          </w:tcPr>
          <w:p w14:paraId="242C05DD"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α</w:t>
            </w:r>
            <w:r w:rsidRPr="003461D7">
              <w:rPr>
                <w:rFonts w:ascii="Arial" w:eastAsia="Times New Roman" w:hAnsi="Arial" w:cs="Arial"/>
                <w:color w:val="000000"/>
                <w:sz w:val="18"/>
                <w:szCs w:val="18"/>
                <w:lang w:bidi="he-IL"/>
              </w:rPr>
              <w:t>̓</w:t>
            </w:r>
            <w:r w:rsidRPr="003461D7">
              <w:rPr>
                <w:rFonts w:ascii="Arial Narrow" w:eastAsia="Times New Roman" w:hAnsi="Arial Narrow" w:cs="Arial Narrow"/>
                <w:color w:val="000000"/>
                <w:sz w:val="18"/>
                <w:szCs w:val="18"/>
                <w:lang w:bidi="he-IL"/>
              </w:rPr>
              <w:t>γρο</w:t>
            </w:r>
            <w:r w:rsidRPr="003461D7">
              <w:rPr>
                <w:rFonts w:ascii="Arial Narrow" w:eastAsia="Times New Roman" w:hAnsi="Arial Narrow" w:cs="Calibri"/>
                <w:color w:val="000000"/>
                <w:sz w:val="18"/>
                <w:szCs w:val="18"/>
                <w:lang w:bidi="he-IL"/>
              </w:rPr>
              <w:t>́ς</w:t>
            </w:r>
          </w:p>
        </w:tc>
        <w:tc>
          <w:tcPr>
            <w:tcW w:w="603" w:type="pct"/>
            <w:shd w:val="clear" w:color="000000" w:fill="FFFF00"/>
            <w:hideMark/>
          </w:tcPr>
          <w:p w14:paraId="47E9A4DC"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field</w:t>
            </w:r>
          </w:p>
        </w:tc>
        <w:tc>
          <w:tcPr>
            <w:tcW w:w="680" w:type="pct"/>
            <w:shd w:val="clear" w:color="auto" w:fill="auto"/>
            <w:hideMark/>
          </w:tcPr>
          <w:p w14:paraId="696660E3" w14:textId="44202562"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25:4</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25:5</w:t>
            </w:r>
          </w:p>
        </w:tc>
        <w:tc>
          <w:tcPr>
            <w:tcW w:w="480" w:type="pct"/>
            <w:shd w:val="clear" w:color="auto" w:fill="auto"/>
            <w:hideMark/>
          </w:tcPr>
          <w:p w14:paraId="179FE3EC"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561" w:type="pct"/>
            <w:shd w:val="clear" w:color="auto" w:fill="auto"/>
            <w:hideMark/>
          </w:tcPr>
          <w:p w14:paraId="6BF78715"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762" w:type="pct"/>
            <w:shd w:val="clear" w:color="auto" w:fill="auto"/>
            <w:hideMark/>
          </w:tcPr>
          <w:p w14:paraId="1206333B"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1420" w:type="pct"/>
            <w:shd w:val="clear" w:color="auto" w:fill="auto"/>
            <w:hideMark/>
          </w:tcPr>
          <w:p w14:paraId="12E828FE" w14:textId="299A54AB"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14:18</w:t>
            </w:r>
          </w:p>
        </w:tc>
      </w:tr>
      <w:tr w:rsidR="003461D7" w:rsidRPr="003461D7" w14:paraId="1D994FE5" w14:textId="77777777" w:rsidTr="00BF00B6">
        <w:trPr>
          <w:trHeight w:val="20"/>
        </w:trPr>
        <w:tc>
          <w:tcPr>
            <w:tcW w:w="494" w:type="pct"/>
            <w:shd w:val="clear" w:color="000000" w:fill="FFFF00"/>
            <w:hideMark/>
          </w:tcPr>
          <w:p w14:paraId="1FC6AE23"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α</w:t>
            </w:r>
            <w:r w:rsidRPr="003461D7">
              <w:rPr>
                <w:rFonts w:ascii="Arial" w:eastAsia="Times New Roman" w:hAnsi="Arial" w:cs="Arial"/>
                <w:color w:val="000000"/>
                <w:sz w:val="18"/>
                <w:szCs w:val="18"/>
                <w:lang w:bidi="he-IL"/>
              </w:rPr>
              <w:t>̓</w:t>
            </w:r>
            <w:r w:rsidRPr="003461D7">
              <w:rPr>
                <w:rFonts w:ascii="Arial Narrow" w:eastAsia="Times New Roman" w:hAnsi="Arial Narrow" w:cs="Arial Narrow"/>
                <w:color w:val="000000"/>
                <w:sz w:val="18"/>
                <w:szCs w:val="18"/>
                <w:lang w:bidi="he-IL"/>
              </w:rPr>
              <w:t>δελφο</w:t>
            </w:r>
            <w:r w:rsidRPr="003461D7">
              <w:rPr>
                <w:rFonts w:ascii="Arial Narrow" w:eastAsia="Times New Roman" w:hAnsi="Arial Narrow" w:cs="Calibri"/>
                <w:color w:val="000000"/>
                <w:sz w:val="18"/>
                <w:szCs w:val="18"/>
                <w:lang w:bidi="he-IL"/>
              </w:rPr>
              <w:t>́ς</w:t>
            </w:r>
          </w:p>
        </w:tc>
        <w:tc>
          <w:tcPr>
            <w:tcW w:w="603" w:type="pct"/>
            <w:shd w:val="clear" w:color="000000" w:fill="FFFF00"/>
            <w:hideMark/>
          </w:tcPr>
          <w:p w14:paraId="2413421E" w14:textId="6F60D0F1"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brethren,</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brother</w:t>
            </w:r>
          </w:p>
        </w:tc>
        <w:tc>
          <w:tcPr>
            <w:tcW w:w="680" w:type="pct"/>
            <w:shd w:val="clear" w:color="auto" w:fill="auto"/>
            <w:hideMark/>
          </w:tcPr>
          <w:p w14:paraId="11DC44BB" w14:textId="5E988843"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25:25</w:t>
            </w:r>
          </w:p>
        </w:tc>
        <w:tc>
          <w:tcPr>
            <w:tcW w:w="480" w:type="pct"/>
            <w:shd w:val="clear" w:color="auto" w:fill="auto"/>
            <w:hideMark/>
          </w:tcPr>
          <w:p w14:paraId="4A456684"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561" w:type="pct"/>
            <w:shd w:val="clear" w:color="auto" w:fill="auto"/>
            <w:hideMark/>
          </w:tcPr>
          <w:p w14:paraId="637AB2B6"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762" w:type="pct"/>
            <w:shd w:val="clear" w:color="auto" w:fill="auto"/>
            <w:hideMark/>
          </w:tcPr>
          <w:p w14:paraId="7526EB5F"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1420" w:type="pct"/>
            <w:shd w:val="clear" w:color="auto" w:fill="auto"/>
            <w:noWrap/>
            <w:hideMark/>
          </w:tcPr>
          <w:p w14:paraId="712093FE" w14:textId="339804AD"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14:26</w:t>
            </w:r>
          </w:p>
        </w:tc>
      </w:tr>
      <w:tr w:rsidR="003461D7" w:rsidRPr="003461D7" w14:paraId="25D7D8E5" w14:textId="77777777" w:rsidTr="00BF00B6">
        <w:trPr>
          <w:trHeight w:val="20"/>
        </w:trPr>
        <w:tc>
          <w:tcPr>
            <w:tcW w:w="494" w:type="pct"/>
            <w:shd w:val="clear" w:color="000000" w:fill="FFFF00"/>
            <w:hideMark/>
          </w:tcPr>
          <w:p w14:paraId="1D9AD92A"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α</w:t>
            </w:r>
            <w:r w:rsidRPr="003461D7">
              <w:rPr>
                <w:rFonts w:ascii="Arial" w:eastAsia="Times New Roman" w:hAnsi="Arial" w:cs="Arial"/>
                <w:color w:val="000000"/>
                <w:sz w:val="18"/>
                <w:szCs w:val="18"/>
                <w:lang w:bidi="he-IL"/>
              </w:rPr>
              <w:t>̓</w:t>
            </w:r>
            <w:r w:rsidRPr="003461D7">
              <w:rPr>
                <w:rFonts w:ascii="Arial Narrow" w:eastAsia="Times New Roman" w:hAnsi="Arial Narrow" w:cs="Arial Narrow"/>
                <w:color w:val="000000"/>
                <w:sz w:val="18"/>
                <w:szCs w:val="18"/>
                <w:lang w:bidi="he-IL"/>
              </w:rPr>
              <w:t>κου</w:t>
            </w:r>
            <w:r w:rsidRPr="003461D7">
              <w:rPr>
                <w:rFonts w:ascii="Arial Narrow" w:eastAsia="Times New Roman" w:hAnsi="Arial Narrow" w:cs="Calibri"/>
                <w:color w:val="000000"/>
                <w:sz w:val="18"/>
                <w:szCs w:val="18"/>
                <w:lang w:bidi="he-IL"/>
              </w:rPr>
              <w:t>́ω</w:t>
            </w:r>
          </w:p>
        </w:tc>
        <w:tc>
          <w:tcPr>
            <w:tcW w:w="603" w:type="pct"/>
            <w:shd w:val="clear" w:color="000000" w:fill="FFFF00"/>
            <w:hideMark/>
          </w:tcPr>
          <w:p w14:paraId="5889D2FC" w14:textId="70A5DDFD"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hear,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hearing</w:t>
            </w:r>
          </w:p>
        </w:tc>
        <w:tc>
          <w:tcPr>
            <w:tcW w:w="680" w:type="pct"/>
            <w:shd w:val="clear" w:color="auto" w:fill="auto"/>
            <w:hideMark/>
          </w:tcPr>
          <w:p w14:paraId="3A6FE643" w14:textId="638C58E6"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24:14</w:t>
            </w:r>
            <w:r w:rsidR="00CB39DB">
              <w:rPr>
                <w:rFonts w:ascii="Arial Narrow" w:eastAsia="Times New Roman" w:hAnsi="Arial Narrow" w:cs="Calibri"/>
                <w:color w:val="000000"/>
                <w:sz w:val="18"/>
                <w:szCs w:val="18"/>
                <w:lang w:bidi="he-IL"/>
              </w:rPr>
              <w:t xml:space="preserve">  </w:t>
            </w:r>
          </w:p>
        </w:tc>
        <w:tc>
          <w:tcPr>
            <w:tcW w:w="480" w:type="pct"/>
            <w:shd w:val="clear" w:color="auto" w:fill="auto"/>
            <w:hideMark/>
          </w:tcPr>
          <w:p w14:paraId="71E17493"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561" w:type="pct"/>
            <w:shd w:val="clear" w:color="auto" w:fill="auto"/>
            <w:hideMark/>
          </w:tcPr>
          <w:p w14:paraId="71421C3E"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762" w:type="pct"/>
            <w:shd w:val="clear" w:color="auto" w:fill="auto"/>
            <w:hideMark/>
          </w:tcPr>
          <w:p w14:paraId="104265A5"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1420" w:type="pct"/>
            <w:shd w:val="clear" w:color="auto" w:fill="auto"/>
            <w:hideMark/>
          </w:tcPr>
          <w:p w14:paraId="5E422CCD" w14:textId="70A94BC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14:15</w:t>
            </w:r>
          </w:p>
        </w:tc>
      </w:tr>
      <w:tr w:rsidR="003461D7" w:rsidRPr="003461D7" w14:paraId="00E04675" w14:textId="77777777" w:rsidTr="00BF00B6">
        <w:trPr>
          <w:trHeight w:val="20"/>
        </w:trPr>
        <w:tc>
          <w:tcPr>
            <w:tcW w:w="494" w:type="pct"/>
            <w:shd w:val="clear" w:color="000000" w:fill="FFFF00"/>
            <w:hideMark/>
          </w:tcPr>
          <w:p w14:paraId="5792C377"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α</w:t>
            </w:r>
            <w:r w:rsidRPr="003461D7">
              <w:rPr>
                <w:rFonts w:ascii="Arial" w:eastAsia="Times New Roman" w:hAnsi="Arial" w:cs="Arial"/>
                <w:color w:val="000000"/>
                <w:sz w:val="18"/>
                <w:szCs w:val="18"/>
                <w:lang w:bidi="he-IL"/>
              </w:rPr>
              <w:t>̓</w:t>
            </w:r>
            <w:r w:rsidRPr="003461D7">
              <w:rPr>
                <w:rFonts w:ascii="Arial Narrow" w:eastAsia="Times New Roman" w:hAnsi="Arial Narrow" w:cs="Arial Narrow"/>
                <w:color w:val="000000"/>
                <w:sz w:val="18"/>
                <w:szCs w:val="18"/>
                <w:lang w:bidi="he-IL"/>
              </w:rPr>
              <w:t>νη</w:t>
            </w:r>
            <w:r w:rsidRPr="003461D7">
              <w:rPr>
                <w:rFonts w:ascii="Arial Narrow" w:eastAsia="Times New Roman" w:hAnsi="Arial Narrow" w:cs="Calibri"/>
                <w:color w:val="000000"/>
                <w:sz w:val="18"/>
                <w:szCs w:val="18"/>
                <w:lang w:bidi="he-IL"/>
              </w:rPr>
              <w:t>́ρ</w:t>
            </w:r>
          </w:p>
        </w:tc>
        <w:tc>
          <w:tcPr>
            <w:tcW w:w="603" w:type="pct"/>
            <w:shd w:val="clear" w:color="000000" w:fill="FFFF00"/>
            <w:hideMark/>
          </w:tcPr>
          <w:p w14:paraId="34619CC6"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man</w:t>
            </w:r>
          </w:p>
        </w:tc>
        <w:tc>
          <w:tcPr>
            <w:tcW w:w="680" w:type="pct"/>
            <w:shd w:val="clear" w:color="auto" w:fill="auto"/>
            <w:noWrap/>
            <w:vAlign w:val="bottom"/>
            <w:hideMark/>
          </w:tcPr>
          <w:p w14:paraId="1FC82B07"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480" w:type="pct"/>
            <w:shd w:val="clear" w:color="auto" w:fill="auto"/>
            <w:hideMark/>
          </w:tcPr>
          <w:p w14:paraId="5D276FE0"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561" w:type="pct"/>
            <w:shd w:val="clear" w:color="auto" w:fill="auto"/>
            <w:hideMark/>
          </w:tcPr>
          <w:p w14:paraId="4CFBD764" w14:textId="464958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11:21</w:t>
            </w:r>
            <w:r w:rsidR="00CB39DB">
              <w:rPr>
                <w:rFonts w:ascii="Arial Narrow" w:eastAsia="Times New Roman" w:hAnsi="Arial Narrow" w:cs="Calibri"/>
                <w:color w:val="000000"/>
                <w:sz w:val="18"/>
                <w:szCs w:val="18"/>
                <w:lang w:bidi="he-IL"/>
              </w:rPr>
              <w:t xml:space="preserve"> </w:t>
            </w:r>
          </w:p>
        </w:tc>
        <w:tc>
          <w:tcPr>
            <w:tcW w:w="762" w:type="pct"/>
            <w:shd w:val="clear" w:color="auto" w:fill="auto"/>
            <w:hideMark/>
          </w:tcPr>
          <w:p w14:paraId="7482EA32"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420" w:type="pct"/>
            <w:shd w:val="clear" w:color="auto" w:fill="auto"/>
            <w:hideMark/>
          </w:tcPr>
          <w:p w14:paraId="5D5F7C52" w14:textId="02A5D93B"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14:24</w:t>
            </w:r>
          </w:p>
        </w:tc>
      </w:tr>
      <w:tr w:rsidR="003461D7" w:rsidRPr="003461D7" w14:paraId="02CF8A42" w14:textId="77777777" w:rsidTr="00BF00B6">
        <w:trPr>
          <w:trHeight w:val="20"/>
        </w:trPr>
        <w:tc>
          <w:tcPr>
            <w:tcW w:w="494" w:type="pct"/>
            <w:shd w:val="clear" w:color="000000" w:fill="FFFF00"/>
            <w:hideMark/>
          </w:tcPr>
          <w:p w14:paraId="36FBAC61"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α</w:t>
            </w:r>
            <w:r w:rsidRPr="003461D7">
              <w:rPr>
                <w:rFonts w:ascii="Arial" w:eastAsia="Times New Roman" w:hAnsi="Arial" w:cs="Arial"/>
                <w:color w:val="000000"/>
                <w:sz w:val="18"/>
                <w:szCs w:val="18"/>
                <w:lang w:bidi="he-IL"/>
              </w:rPr>
              <w:t>̓</w:t>
            </w:r>
            <w:r w:rsidRPr="003461D7">
              <w:rPr>
                <w:rFonts w:ascii="Arial Narrow" w:eastAsia="Times New Roman" w:hAnsi="Arial Narrow" w:cs="Calibri"/>
                <w:color w:val="000000"/>
                <w:sz w:val="18"/>
                <w:szCs w:val="18"/>
                <w:lang w:bidi="he-IL"/>
              </w:rPr>
              <w:t>́</w:t>
            </w:r>
            <w:r w:rsidRPr="003461D7">
              <w:rPr>
                <w:rFonts w:ascii="Arial Narrow" w:eastAsia="Times New Roman" w:hAnsi="Arial Narrow" w:cs="Arial Narrow"/>
                <w:color w:val="000000"/>
                <w:sz w:val="18"/>
                <w:szCs w:val="18"/>
                <w:lang w:bidi="he-IL"/>
              </w:rPr>
              <w:t>νθρωπο</w:t>
            </w:r>
            <w:r w:rsidRPr="003461D7">
              <w:rPr>
                <w:rFonts w:ascii="Arial Narrow" w:eastAsia="Times New Roman" w:hAnsi="Arial Narrow" w:cs="Calibri"/>
                <w:color w:val="000000"/>
                <w:sz w:val="18"/>
                <w:szCs w:val="18"/>
                <w:lang w:bidi="he-IL"/>
              </w:rPr>
              <w:t>ς</w:t>
            </w:r>
          </w:p>
        </w:tc>
        <w:tc>
          <w:tcPr>
            <w:tcW w:w="603" w:type="pct"/>
            <w:shd w:val="clear" w:color="000000" w:fill="FFFF00"/>
            <w:hideMark/>
          </w:tcPr>
          <w:p w14:paraId="7010CFB7" w14:textId="0F58D16D"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man,</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men</w:t>
            </w:r>
          </w:p>
        </w:tc>
        <w:tc>
          <w:tcPr>
            <w:tcW w:w="680" w:type="pct"/>
            <w:shd w:val="clear" w:color="auto" w:fill="auto"/>
            <w:hideMark/>
          </w:tcPr>
          <w:p w14:paraId="4FFD99EA" w14:textId="5D81388A"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24:10</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24:15</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24:17</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24:19</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25:10</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25:13</w:t>
            </w:r>
          </w:p>
        </w:tc>
        <w:tc>
          <w:tcPr>
            <w:tcW w:w="480" w:type="pct"/>
            <w:shd w:val="clear" w:color="auto" w:fill="auto"/>
            <w:hideMark/>
          </w:tcPr>
          <w:p w14:paraId="4F06785A" w14:textId="11152B9D"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87:5</w:t>
            </w:r>
          </w:p>
        </w:tc>
        <w:tc>
          <w:tcPr>
            <w:tcW w:w="561" w:type="pct"/>
            <w:shd w:val="clear" w:color="auto" w:fill="auto"/>
            <w:hideMark/>
          </w:tcPr>
          <w:p w14:paraId="46440670"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762" w:type="pct"/>
            <w:shd w:val="clear" w:color="auto" w:fill="auto"/>
            <w:hideMark/>
          </w:tcPr>
          <w:p w14:paraId="3AB7C630"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1420" w:type="pct"/>
            <w:shd w:val="clear" w:color="auto" w:fill="auto"/>
            <w:hideMark/>
          </w:tcPr>
          <w:p w14:paraId="373AEE90" w14:textId="6E9883DC"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14:16</w:t>
            </w:r>
            <w:r w:rsidRPr="003461D7">
              <w:rPr>
                <w:rFonts w:ascii="Arial Narrow" w:eastAsia="Times New Roman" w:hAnsi="Arial Narrow" w:cs="Calibri"/>
                <w:color w:val="000000"/>
                <w:sz w:val="18"/>
                <w:szCs w:val="18"/>
                <w:lang w:bidi="he-IL"/>
              </w:rPr>
              <w:b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14:30</w:t>
            </w:r>
          </w:p>
        </w:tc>
      </w:tr>
      <w:tr w:rsidR="003461D7" w:rsidRPr="003461D7" w14:paraId="2F377E6A" w14:textId="77777777" w:rsidTr="00BF00B6">
        <w:trPr>
          <w:trHeight w:val="20"/>
        </w:trPr>
        <w:tc>
          <w:tcPr>
            <w:tcW w:w="494" w:type="pct"/>
            <w:shd w:val="clear" w:color="000000" w:fill="FFFF00"/>
            <w:hideMark/>
          </w:tcPr>
          <w:p w14:paraId="6EF7C523"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α</w:t>
            </w:r>
            <w:r w:rsidRPr="003461D7">
              <w:rPr>
                <w:rFonts w:ascii="Arial" w:eastAsia="Times New Roman" w:hAnsi="Arial" w:cs="Arial"/>
                <w:color w:val="000000"/>
                <w:sz w:val="18"/>
                <w:szCs w:val="18"/>
                <w:lang w:bidi="he-IL"/>
              </w:rPr>
              <w:t>̓</w:t>
            </w:r>
            <w:r w:rsidRPr="003461D7">
              <w:rPr>
                <w:rFonts w:ascii="Arial Narrow" w:eastAsia="Times New Roman" w:hAnsi="Arial Narrow" w:cs="Arial Narrow"/>
                <w:color w:val="000000"/>
                <w:sz w:val="18"/>
                <w:szCs w:val="18"/>
                <w:lang w:bidi="he-IL"/>
              </w:rPr>
              <w:t>ποθνη</w:t>
            </w:r>
            <w:r w:rsidRPr="003461D7">
              <w:rPr>
                <w:rFonts w:ascii="Arial Narrow" w:eastAsia="Times New Roman" w:hAnsi="Arial Narrow" w:cs="Calibri"/>
                <w:color w:val="000000"/>
                <w:sz w:val="18"/>
                <w:szCs w:val="18"/>
                <w:lang w:bidi="he-IL"/>
              </w:rPr>
              <w:t>́</w:t>
            </w:r>
            <w:r w:rsidRPr="003461D7">
              <w:rPr>
                <w:rFonts w:ascii="Arial Narrow" w:eastAsia="Times New Roman" w:hAnsi="Arial Narrow" w:cs="Arial Narrow"/>
                <w:color w:val="000000"/>
                <w:sz w:val="18"/>
                <w:szCs w:val="18"/>
                <w:lang w:bidi="he-IL"/>
              </w:rPr>
              <w:t>σκ</w:t>
            </w:r>
            <w:r w:rsidRPr="003461D7">
              <w:rPr>
                <w:rFonts w:ascii="Arial Narrow" w:eastAsia="Times New Roman" w:hAnsi="Arial Narrow" w:cs="Calibri"/>
                <w:color w:val="000000"/>
                <w:sz w:val="18"/>
                <w:szCs w:val="18"/>
                <w:lang w:bidi="he-IL"/>
              </w:rPr>
              <w:t>ω</w:t>
            </w:r>
          </w:p>
        </w:tc>
        <w:tc>
          <w:tcPr>
            <w:tcW w:w="603" w:type="pct"/>
            <w:shd w:val="clear" w:color="000000" w:fill="FFFF00"/>
            <w:hideMark/>
          </w:tcPr>
          <w:p w14:paraId="3252D4A4"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die</w:t>
            </w:r>
          </w:p>
        </w:tc>
        <w:tc>
          <w:tcPr>
            <w:tcW w:w="680" w:type="pct"/>
            <w:shd w:val="clear" w:color="auto" w:fill="auto"/>
            <w:hideMark/>
          </w:tcPr>
          <w:p w14:paraId="2EB46AFA" w14:textId="7A4560F0"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24:17</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24:21</w:t>
            </w:r>
          </w:p>
        </w:tc>
        <w:tc>
          <w:tcPr>
            <w:tcW w:w="480" w:type="pct"/>
            <w:shd w:val="clear" w:color="auto" w:fill="auto"/>
            <w:hideMark/>
          </w:tcPr>
          <w:p w14:paraId="5A78B2AA"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561" w:type="pct"/>
            <w:shd w:val="clear" w:color="auto" w:fill="auto"/>
            <w:hideMark/>
          </w:tcPr>
          <w:p w14:paraId="636B0649" w14:textId="6D2392C6"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11:21</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11:22</w:t>
            </w:r>
          </w:p>
        </w:tc>
        <w:tc>
          <w:tcPr>
            <w:tcW w:w="762" w:type="pct"/>
            <w:shd w:val="clear" w:color="auto" w:fill="auto"/>
            <w:hideMark/>
          </w:tcPr>
          <w:p w14:paraId="1BDD1941"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420" w:type="pct"/>
            <w:shd w:val="clear" w:color="auto" w:fill="auto"/>
            <w:hideMark/>
          </w:tcPr>
          <w:p w14:paraId="0C1E9A53"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r>
      <w:tr w:rsidR="003461D7" w:rsidRPr="003461D7" w14:paraId="094CBBEE" w14:textId="77777777" w:rsidTr="00BF00B6">
        <w:trPr>
          <w:trHeight w:val="20"/>
        </w:trPr>
        <w:tc>
          <w:tcPr>
            <w:tcW w:w="494" w:type="pct"/>
            <w:shd w:val="clear" w:color="000000" w:fill="FFFF00"/>
            <w:hideMark/>
          </w:tcPr>
          <w:p w14:paraId="6CF7733C"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γυνή</w:t>
            </w:r>
          </w:p>
        </w:tc>
        <w:tc>
          <w:tcPr>
            <w:tcW w:w="603" w:type="pct"/>
            <w:shd w:val="clear" w:color="000000" w:fill="FFFF00"/>
            <w:hideMark/>
          </w:tcPr>
          <w:p w14:paraId="6C0CC299" w14:textId="633C03AB"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wife,</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woman</w:t>
            </w:r>
          </w:p>
        </w:tc>
        <w:tc>
          <w:tcPr>
            <w:tcW w:w="680" w:type="pct"/>
            <w:shd w:val="clear" w:color="auto" w:fill="auto"/>
            <w:hideMark/>
          </w:tcPr>
          <w:p w14:paraId="409266E3" w14:textId="1E6B528C"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24:10</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24:11</w:t>
            </w:r>
          </w:p>
        </w:tc>
        <w:tc>
          <w:tcPr>
            <w:tcW w:w="480" w:type="pct"/>
            <w:shd w:val="clear" w:color="auto" w:fill="auto"/>
            <w:hideMark/>
          </w:tcPr>
          <w:p w14:paraId="4B81DD51"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561" w:type="pct"/>
            <w:shd w:val="clear" w:color="auto" w:fill="auto"/>
            <w:hideMark/>
          </w:tcPr>
          <w:p w14:paraId="501457DF"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762" w:type="pct"/>
            <w:shd w:val="clear" w:color="auto" w:fill="auto"/>
            <w:hideMark/>
          </w:tcPr>
          <w:p w14:paraId="377BF1FC"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1420" w:type="pct"/>
            <w:shd w:val="clear" w:color="auto" w:fill="auto"/>
            <w:hideMark/>
          </w:tcPr>
          <w:p w14:paraId="28FF2092" w14:textId="6799D7FD"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14:20</w:t>
            </w:r>
            <w:r w:rsidRPr="003461D7">
              <w:rPr>
                <w:rFonts w:ascii="Arial Narrow" w:eastAsia="Times New Roman" w:hAnsi="Arial Narrow" w:cs="Calibri"/>
                <w:color w:val="000000"/>
                <w:sz w:val="18"/>
                <w:szCs w:val="18"/>
                <w:lang w:bidi="he-IL"/>
              </w:rPr>
              <w:b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14:26</w:t>
            </w:r>
          </w:p>
        </w:tc>
      </w:tr>
      <w:tr w:rsidR="003461D7" w:rsidRPr="003461D7" w14:paraId="1C328207" w14:textId="77777777" w:rsidTr="00BF00B6">
        <w:trPr>
          <w:trHeight w:val="20"/>
        </w:trPr>
        <w:tc>
          <w:tcPr>
            <w:tcW w:w="494" w:type="pct"/>
            <w:shd w:val="clear" w:color="000000" w:fill="FFFF00"/>
            <w:hideMark/>
          </w:tcPr>
          <w:p w14:paraId="482A41F9"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δοκιμά</w:t>
            </w:r>
            <w:r w:rsidRPr="003461D7">
              <w:rPr>
                <w:rFonts w:ascii="Arial Narrow" w:eastAsia="Times New Roman" w:hAnsi="Arial Narrow" w:cs="Arial Narrow"/>
                <w:color w:val="000000"/>
                <w:sz w:val="18"/>
                <w:szCs w:val="18"/>
                <w:lang w:bidi="he-IL"/>
              </w:rPr>
              <w:t>ζ</w:t>
            </w:r>
            <w:r w:rsidRPr="003461D7">
              <w:rPr>
                <w:rFonts w:ascii="Arial Narrow" w:eastAsia="Times New Roman" w:hAnsi="Arial Narrow" w:cs="Calibri"/>
                <w:color w:val="000000"/>
                <w:sz w:val="18"/>
                <w:szCs w:val="18"/>
                <w:lang w:bidi="he-IL"/>
              </w:rPr>
              <w:t>ω</w:t>
            </w:r>
          </w:p>
        </w:tc>
        <w:tc>
          <w:tcPr>
            <w:tcW w:w="603" w:type="pct"/>
            <w:shd w:val="clear" w:color="000000" w:fill="FFFF00"/>
            <w:hideMark/>
          </w:tcPr>
          <w:p w14:paraId="1831CBCB"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tried</w:t>
            </w:r>
          </w:p>
        </w:tc>
        <w:tc>
          <w:tcPr>
            <w:tcW w:w="680" w:type="pct"/>
            <w:shd w:val="clear" w:color="auto" w:fill="auto"/>
            <w:hideMark/>
          </w:tcPr>
          <w:p w14:paraId="4963F885"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480" w:type="pct"/>
            <w:shd w:val="clear" w:color="auto" w:fill="auto"/>
            <w:hideMark/>
          </w:tcPr>
          <w:p w14:paraId="1B41F4FD"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561" w:type="pct"/>
            <w:shd w:val="clear" w:color="auto" w:fill="auto"/>
            <w:hideMark/>
          </w:tcPr>
          <w:p w14:paraId="4C604C40" w14:textId="14A0225E"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11:20</w:t>
            </w:r>
            <w:r w:rsidR="00CB39DB">
              <w:rPr>
                <w:rFonts w:ascii="Arial Narrow" w:eastAsia="Times New Roman" w:hAnsi="Arial Narrow" w:cs="Calibri"/>
                <w:color w:val="000000"/>
                <w:sz w:val="18"/>
                <w:szCs w:val="18"/>
                <w:lang w:bidi="he-IL"/>
              </w:rPr>
              <w:t xml:space="preserve"> </w:t>
            </w:r>
          </w:p>
        </w:tc>
        <w:tc>
          <w:tcPr>
            <w:tcW w:w="762" w:type="pct"/>
            <w:shd w:val="clear" w:color="auto" w:fill="auto"/>
            <w:hideMark/>
          </w:tcPr>
          <w:p w14:paraId="255A11E3"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420" w:type="pct"/>
            <w:shd w:val="clear" w:color="auto" w:fill="auto"/>
            <w:hideMark/>
          </w:tcPr>
          <w:p w14:paraId="0B6CF4C1" w14:textId="380031FC"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14:19</w:t>
            </w:r>
          </w:p>
        </w:tc>
      </w:tr>
      <w:tr w:rsidR="003461D7" w:rsidRPr="003461D7" w14:paraId="2D178321" w14:textId="77777777" w:rsidTr="00BF00B6">
        <w:trPr>
          <w:trHeight w:val="20"/>
        </w:trPr>
        <w:tc>
          <w:tcPr>
            <w:tcW w:w="494" w:type="pct"/>
            <w:shd w:val="clear" w:color="000000" w:fill="FFFF00"/>
            <w:hideMark/>
          </w:tcPr>
          <w:p w14:paraId="58B31717"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δύ</w:t>
            </w:r>
            <w:r w:rsidRPr="003461D7">
              <w:rPr>
                <w:rFonts w:ascii="Arial Narrow" w:eastAsia="Times New Roman" w:hAnsi="Arial Narrow" w:cs="Arial Narrow"/>
                <w:color w:val="000000"/>
                <w:sz w:val="18"/>
                <w:szCs w:val="18"/>
                <w:lang w:bidi="he-IL"/>
              </w:rPr>
              <w:t>ναμι</w:t>
            </w:r>
            <w:r w:rsidRPr="003461D7">
              <w:rPr>
                <w:rFonts w:ascii="Arial Narrow" w:eastAsia="Times New Roman" w:hAnsi="Arial Narrow" w:cs="Calibri"/>
                <w:color w:val="000000"/>
                <w:sz w:val="18"/>
                <w:szCs w:val="18"/>
                <w:lang w:bidi="he-IL"/>
              </w:rPr>
              <w:t>ς</w:t>
            </w:r>
          </w:p>
        </w:tc>
        <w:tc>
          <w:tcPr>
            <w:tcW w:w="603" w:type="pct"/>
            <w:shd w:val="clear" w:color="000000" w:fill="FFFF00"/>
            <w:hideMark/>
          </w:tcPr>
          <w:p w14:paraId="6989B14F" w14:textId="2B42A816"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power,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forces</w:t>
            </w:r>
          </w:p>
        </w:tc>
        <w:tc>
          <w:tcPr>
            <w:tcW w:w="680" w:type="pct"/>
            <w:shd w:val="clear" w:color="auto" w:fill="auto"/>
            <w:hideMark/>
          </w:tcPr>
          <w:p w14:paraId="62640960"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480" w:type="pct"/>
            <w:shd w:val="clear" w:color="auto" w:fill="auto"/>
            <w:hideMark/>
          </w:tcPr>
          <w:p w14:paraId="32C8945F"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561" w:type="pct"/>
            <w:shd w:val="clear" w:color="auto" w:fill="auto"/>
            <w:hideMark/>
          </w:tcPr>
          <w:p w14:paraId="53F0DAF3" w14:textId="61ABC56A"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11:17</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11:20</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11:22</w:t>
            </w:r>
            <w:r w:rsidR="00CB39DB">
              <w:rPr>
                <w:rFonts w:ascii="Arial Narrow" w:eastAsia="Times New Roman" w:hAnsi="Arial Narrow" w:cs="Calibri"/>
                <w:color w:val="000000"/>
                <w:sz w:val="18"/>
                <w:szCs w:val="18"/>
                <w:lang w:bidi="he-IL"/>
              </w:rPr>
              <w:t xml:space="preserve">  </w:t>
            </w:r>
          </w:p>
        </w:tc>
        <w:tc>
          <w:tcPr>
            <w:tcW w:w="762" w:type="pct"/>
            <w:shd w:val="clear" w:color="auto" w:fill="auto"/>
            <w:hideMark/>
          </w:tcPr>
          <w:p w14:paraId="5A0C7F55" w14:textId="37525D20"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2</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Pet.</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1:3</w:t>
            </w:r>
          </w:p>
        </w:tc>
        <w:tc>
          <w:tcPr>
            <w:tcW w:w="1420" w:type="pct"/>
            <w:shd w:val="clear" w:color="auto" w:fill="auto"/>
            <w:hideMark/>
          </w:tcPr>
          <w:p w14:paraId="2C7DBEAA"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r>
      <w:tr w:rsidR="003461D7" w:rsidRPr="003461D7" w14:paraId="65AE3EAC" w14:textId="77777777" w:rsidTr="00BF00B6">
        <w:trPr>
          <w:trHeight w:val="20"/>
        </w:trPr>
        <w:tc>
          <w:tcPr>
            <w:tcW w:w="494" w:type="pct"/>
            <w:shd w:val="clear" w:color="000000" w:fill="FFFF00"/>
            <w:hideMark/>
          </w:tcPr>
          <w:p w14:paraId="7A0E49A6"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ει</w:t>
            </w:r>
            <w:r w:rsidRPr="003461D7">
              <w:rPr>
                <w:rFonts w:ascii="Arial" w:eastAsia="Times New Roman" w:hAnsi="Arial" w:cs="Arial"/>
                <w:color w:val="000000"/>
                <w:sz w:val="18"/>
                <w:szCs w:val="18"/>
                <w:lang w:bidi="he-IL"/>
              </w:rPr>
              <w:t>̓</w:t>
            </w:r>
            <w:r w:rsidRPr="003461D7">
              <w:rPr>
                <w:rFonts w:ascii="Arial Narrow" w:eastAsia="Times New Roman" w:hAnsi="Arial Narrow" w:cs="Calibri"/>
                <w:color w:val="000000"/>
                <w:sz w:val="18"/>
                <w:szCs w:val="18"/>
                <w:lang w:bidi="he-IL"/>
              </w:rPr>
              <w:t>́</w:t>
            </w:r>
            <w:r w:rsidRPr="003461D7">
              <w:rPr>
                <w:rFonts w:ascii="Arial Narrow" w:eastAsia="Times New Roman" w:hAnsi="Arial Narrow" w:cs="Arial Narrow"/>
                <w:color w:val="000000"/>
                <w:sz w:val="18"/>
                <w:szCs w:val="18"/>
                <w:lang w:bidi="he-IL"/>
              </w:rPr>
              <w:t>δ</w:t>
            </w:r>
            <w:r w:rsidRPr="003461D7">
              <w:rPr>
                <w:rFonts w:ascii="Arial Narrow" w:eastAsia="Times New Roman" w:hAnsi="Arial Narrow" w:cs="Calibri"/>
                <w:color w:val="000000"/>
                <w:sz w:val="18"/>
                <w:szCs w:val="18"/>
                <w:lang w:bidi="he-IL"/>
              </w:rPr>
              <w:t>ω</w:t>
            </w:r>
          </w:p>
        </w:tc>
        <w:tc>
          <w:tcPr>
            <w:tcW w:w="603" w:type="pct"/>
            <w:shd w:val="clear" w:color="000000" w:fill="FFFF00"/>
            <w:hideMark/>
          </w:tcPr>
          <w:p w14:paraId="112C5C25" w14:textId="2C93C85B"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know,</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knew</w:t>
            </w:r>
          </w:p>
        </w:tc>
        <w:tc>
          <w:tcPr>
            <w:tcW w:w="680" w:type="pct"/>
            <w:shd w:val="clear" w:color="auto" w:fill="auto"/>
            <w:hideMark/>
          </w:tcPr>
          <w:p w14:paraId="6DD7AE36"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480" w:type="pct"/>
            <w:shd w:val="clear" w:color="auto" w:fill="auto"/>
            <w:hideMark/>
          </w:tcPr>
          <w:p w14:paraId="0643455B"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561" w:type="pct"/>
            <w:shd w:val="clear" w:color="auto" w:fill="auto"/>
            <w:hideMark/>
          </w:tcPr>
          <w:p w14:paraId="5DC871B9" w14:textId="3109E6F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11:18</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11:20</w:t>
            </w:r>
            <w:r w:rsidR="00CB39DB">
              <w:rPr>
                <w:rFonts w:ascii="Arial Narrow" w:eastAsia="Times New Roman" w:hAnsi="Arial Narrow" w:cs="Calibri"/>
                <w:color w:val="000000"/>
                <w:sz w:val="18"/>
                <w:szCs w:val="18"/>
                <w:lang w:bidi="he-IL"/>
              </w:rPr>
              <w:t xml:space="preserve"> </w:t>
            </w:r>
          </w:p>
        </w:tc>
        <w:tc>
          <w:tcPr>
            <w:tcW w:w="762" w:type="pct"/>
            <w:shd w:val="clear" w:color="auto" w:fill="auto"/>
            <w:hideMark/>
          </w:tcPr>
          <w:p w14:paraId="6DBFB2DA"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420" w:type="pct"/>
            <w:shd w:val="clear" w:color="auto" w:fill="auto"/>
            <w:hideMark/>
          </w:tcPr>
          <w:p w14:paraId="6E3D3D91" w14:textId="4C1D57A9"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14:18</w:t>
            </w:r>
          </w:p>
        </w:tc>
      </w:tr>
      <w:tr w:rsidR="003461D7" w:rsidRPr="003461D7" w14:paraId="206C939E" w14:textId="77777777" w:rsidTr="00BF00B6">
        <w:trPr>
          <w:trHeight w:val="20"/>
        </w:trPr>
        <w:tc>
          <w:tcPr>
            <w:tcW w:w="494" w:type="pct"/>
            <w:shd w:val="clear" w:color="000000" w:fill="FFFF00"/>
            <w:hideMark/>
          </w:tcPr>
          <w:p w14:paraId="68A73FDF"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ει</w:t>
            </w:r>
            <w:r w:rsidRPr="003461D7">
              <w:rPr>
                <w:rFonts w:ascii="Arial" w:eastAsia="Times New Roman" w:hAnsi="Arial" w:cs="Arial"/>
                <w:color w:val="000000"/>
                <w:sz w:val="18"/>
                <w:szCs w:val="18"/>
                <w:lang w:bidi="he-IL"/>
              </w:rPr>
              <w:t>̔͂</w:t>
            </w:r>
            <w:r w:rsidRPr="003461D7">
              <w:rPr>
                <w:rFonts w:ascii="Arial Narrow" w:eastAsia="Times New Roman" w:hAnsi="Arial Narrow" w:cs="Calibri"/>
                <w:color w:val="000000"/>
                <w:sz w:val="18"/>
                <w:szCs w:val="18"/>
                <w:lang w:bidi="he-IL"/>
              </w:rPr>
              <w:t>ς</w:t>
            </w:r>
          </w:p>
        </w:tc>
        <w:tc>
          <w:tcPr>
            <w:tcW w:w="603" w:type="pct"/>
            <w:shd w:val="clear" w:color="000000" w:fill="FFFF00"/>
            <w:hideMark/>
          </w:tcPr>
          <w:p w14:paraId="734A43B9"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one</w:t>
            </w:r>
          </w:p>
        </w:tc>
        <w:tc>
          <w:tcPr>
            <w:tcW w:w="680" w:type="pct"/>
            <w:shd w:val="clear" w:color="auto" w:fill="auto"/>
            <w:hideMark/>
          </w:tcPr>
          <w:p w14:paraId="0314F7C3" w14:textId="52EF8A02"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24:5</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24:6</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24:22</w:t>
            </w:r>
            <w:r w:rsidR="00CB39DB">
              <w:rPr>
                <w:rFonts w:ascii="Arial Narrow" w:eastAsia="Times New Roman" w:hAnsi="Arial Narrow" w:cs="Calibri"/>
                <w:color w:val="000000"/>
                <w:sz w:val="18"/>
                <w:szCs w:val="18"/>
                <w:lang w:bidi="he-IL"/>
              </w:rPr>
              <w:t xml:space="preserve">  </w:t>
            </w:r>
          </w:p>
        </w:tc>
        <w:tc>
          <w:tcPr>
            <w:tcW w:w="480" w:type="pct"/>
            <w:shd w:val="clear" w:color="auto" w:fill="auto"/>
            <w:hideMark/>
          </w:tcPr>
          <w:p w14:paraId="5671A883"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561" w:type="pct"/>
            <w:shd w:val="clear" w:color="auto" w:fill="auto"/>
            <w:hideMark/>
          </w:tcPr>
          <w:p w14:paraId="615A9E07"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762" w:type="pct"/>
            <w:shd w:val="clear" w:color="auto" w:fill="auto"/>
            <w:hideMark/>
          </w:tcPr>
          <w:p w14:paraId="6C6D6DB9"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1420" w:type="pct"/>
            <w:shd w:val="clear" w:color="auto" w:fill="auto"/>
            <w:hideMark/>
          </w:tcPr>
          <w:p w14:paraId="3D1743B9" w14:textId="2CAC879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Luk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14:18</w:t>
            </w:r>
            <w:r w:rsidR="00CB39DB">
              <w:rPr>
                <w:rFonts w:ascii="Arial Narrow" w:eastAsia="Times New Roman" w:hAnsi="Arial Narrow" w:cs="Calibri"/>
                <w:color w:val="000000"/>
                <w:sz w:val="18"/>
                <w:szCs w:val="18"/>
                <w:lang w:bidi="he-IL"/>
              </w:rPr>
              <w:t xml:space="preserve"> </w:t>
            </w:r>
          </w:p>
        </w:tc>
      </w:tr>
      <w:tr w:rsidR="003461D7" w:rsidRPr="003461D7" w14:paraId="17153C63" w14:textId="77777777" w:rsidTr="00BF00B6">
        <w:trPr>
          <w:trHeight w:val="20"/>
        </w:trPr>
        <w:tc>
          <w:tcPr>
            <w:tcW w:w="494" w:type="pct"/>
            <w:shd w:val="clear" w:color="000000" w:fill="FFFF00"/>
            <w:hideMark/>
          </w:tcPr>
          <w:p w14:paraId="0067E1CE"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ει</w:t>
            </w:r>
            <w:r w:rsidRPr="003461D7">
              <w:rPr>
                <w:rFonts w:ascii="Arial" w:eastAsia="Times New Roman" w:hAnsi="Arial" w:cs="Arial"/>
                <w:color w:val="000000"/>
                <w:sz w:val="18"/>
                <w:szCs w:val="18"/>
                <w:lang w:bidi="he-IL"/>
              </w:rPr>
              <w:t>̓</w:t>
            </w:r>
            <w:r w:rsidRPr="003461D7">
              <w:rPr>
                <w:rFonts w:ascii="Arial Narrow" w:eastAsia="Times New Roman" w:hAnsi="Arial Narrow" w:cs="Arial Narrow"/>
                <w:color w:val="000000"/>
                <w:sz w:val="18"/>
                <w:szCs w:val="18"/>
                <w:lang w:bidi="he-IL"/>
              </w:rPr>
              <w:t>σε</w:t>
            </w:r>
            <w:r w:rsidRPr="003461D7">
              <w:rPr>
                <w:rFonts w:ascii="Arial Narrow" w:eastAsia="Times New Roman" w:hAnsi="Arial Narrow" w:cs="Calibri"/>
                <w:color w:val="000000"/>
                <w:sz w:val="18"/>
                <w:szCs w:val="18"/>
                <w:lang w:bidi="he-IL"/>
              </w:rPr>
              <w:t>́</w:t>
            </w:r>
            <w:r w:rsidRPr="003461D7">
              <w:rPr>
                <w:rFonts w:ascii="Arial Narrow" w:eastAsia="Times New Roman" w:hAnsi="Arial Narrow" w:cs="Arial Narrow"/>
                <w:color w:val="000000"/>
                <w:sz w:val="18"/>
                <w:szCs w:val="18"/>
                <w:lang w:bidi="he-IL"/>
              </w:rPr>
              <w:t>ρχομα</w:t>
            </w:r>
            <w:r w:rsidRPr="003461D7">
              <w:rPr>
                <w:rFonts w:ascii="Arial Narrow" w:eastAsia="Times New Roman" w:hAnsi="Arial Narrow" w:cs="Calibri"/>
                <w:color w:val="000000"/>
                <w:sz w:val="18"/>
                <w:szCs w:val="18"/>
                <w:lang w:bidi="he-IL"/>
              </w:rPr>
              <w:t>ι</w:t>
            </w:r>
          </w:p>
        </w:tc>
        <w:tc>
          <w:tcPr>
            <w:tcW w:w="603" w:type="pct"/>
            <w:shd w:val="clear" w:color="000000" w:fill="FFFF00"/>
            <w:hideMark/>
          </w:tcPr>
          <w:p w14:paraId="2C4E414D"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enter</w:t>
            </w:r>
          </w:p>
        </w:tc>
        <w:tc>
          <w:tcPr>
            <w:tcW w:w="680" w:type="pct"/>
            <w:shd w:val="clear" w:color="auto" w:fill="auto"/>
            <w:hideMark/>
          </w:tcPr>
          <w:p w14:paraId="512BF9EB" w14:textId="66F1DFA2"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w:t>
            </w:r>
            <w:r w:rsidR="00CB39DB">
              <w:rPr>
                <w:rFonts w:ascii="Arial Narrow" w:eastAsia="Times New Roman" w:hAnsi="Arial Narrow" w:cs="Calibri"/>
                <w:color w:val="000000"/>
                <w:sz w:val="18"/>
                <w:szCs w:val="18"/>
                <w:lang w:bidi="he-IL"/>
              </w:rPr>
              <w:t xml:space="preserve"> </w:t>
            </w:r>
          </w:p>
        </w:tc>
        <w:tc>
          <w:tcPr>
            <w:tcW w:w="480" w:type="pct"/>
            <w:shd w:val="clear" w:color="auto" w:fill="auto"/>
            <w:hideMark/>
          </w:tcPr>
          <w:p w14:paraId="1F1F9785" w14:textId="3BF98EFA"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561" w:type="pct"/>
            <w:shd w:val="clear" w:color="auto" w:fill="auto"/>
            <w:hideMark/>
          </w:tcPr>
          <w:p w14:paraId="1A04996B"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762" w:type="pct"/>
            <w:shd w:val="clear" w:color="auto" w:fill="auto"/>
            <w:hideMark/>
          </w:tcPr>
          <w:p w14:paraId="3D7E5804"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1420" w:type="pct"/>
            <w:shd w:val="clear" w:color="auto" w:fill="auto"/>
            <w:hideMark/>
          </w:tcPr>
          <w:p w14:paraId="3303697F" w14:textId="4586BA14"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14:23</w:t>
            </w:r>
          </w:p>
        </w:tc>
      </w:tr>
      <w:tr w:rsidR="003461D7" w:rsidRPr="003461D7" w14:paraId="30A15652" w14:textId="77777777" w:rsidTr="00BF00B6">
        <w:trPr>
          <w:trHeight w:val="20"/>
        </w:trPr>
        <w:tc>
          <w:tcPr>
            <w:tcW w:w="494" w:type="pct"/>
            <w:shd w:val="clear" w:color="000000" w:fill="FFFF00"/>
            <w:hideMark/>
          </w:tcPr>
          <w:p w14:paraId="24BA6733"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ε</w:t>
            </w:r>
            <w:r w:rsidRPr="003461D7">
              <w:rPr>
                <w:rFonts w:ascii="Arial" w:eastAsia="Times New Roman" w:hAnsi="Arial" w:cs="Arial"/>
                <w:color w:val="000000"/>
                <w:sz w:val="18"/>
                <w:szCs w:val="18"/>
                <w:lang w:bidi="he-IL"/>
              </w:rPr>
              <w:t>̓</w:t>
            </w:r>
            <w:r w:rsidRPr="003461D7">
              <w:rPr>
                <w:rFonts w:ascii="Arial Narrow" w:eastAsia="Times New Roman" w:hAnsi="Arial Narrow" w:cs="Arial Narrow"/>
                <w:color w:val="000000"/>
                <w:sz w:val="18"/>
                <w:szCs w:val="18"/>
                <w:lang w:bidi="he-IL"/>
              </w:rPr>
              <w:t>ξε</w:t>
            </w:r>
            <w:r w:rsidRPr="003461D7">
              <w:rPr>
                <w:rFonts w:ascii="Arial Narrow" w:eastAsia="Times New Roman" w:hAnsi="Arial Narrow" w:cs="Calibri"/>
                <w:color w:val="000000"/>
                <w:sz w:val="18"/>
                <w:szCs w:val="18"/>
                <w:lang w:bidi="he-IL"/>
              </w:rPr>
              <w:t>́</w:t>
            </w:r>
            <w:r w:rsidRPr="003461D7">
              <w:rPr>
                <w:rFonts w:ascii="Arial Narrow" w:eastAsia="Times New Roman" w:hAnsi="Arial Narrow" w:cs="Arial Narrow"/>
                <w:color w:val="000000"/>
                <w:sz w:val="18"/>
                <w:szCs w:val="18"/>
                <w:lang w:bidi="he-IL"/>
              </w:rPr>
              <w:t>ρχομα</w:t>
            </w:r>
            <w:r w:rsidRPr="003461D7">
              <w:rPr>
                <w:rFonts w:ascii="Arial Narrow" w:eastAsia="Times New Roman" w:hAnsi="Arial Narrow" w:cs="Calibri"/>
                <w:color w:val="000000"/>
                <w:sz w:val="18"/>
                <w:szCs w:val="18"/>
                <w:lang w:bidi="he-IL"/>
              </w:rPr>
              <w:t>ι</w:t>
            </w:r>
          </w:p>
        </w:tc>
        <w:tc>
          <w:tcPr>
            <w:tcW w:w="603" w:type="pct"/>
            <w:shd w:val="clear" w:color="000000" w:fill="FFFF00"/>
            <w:hideMark/>
          </w:tcPr>
          <w:p w14:paraId="1E15E313" w14:textId="7FE2FF79"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come</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forth,</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go</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forth</w:t>
            </w:r>
          </w:p>
        </w:tc>
        <w:tc>
          <w:tcPr>
            <w:tcW w:w="680" w:type="pct"/>
            <w:shd w:val="clear" w:color="auto" w:fill="auto"/>
            <w:hideMark/>
          </w:tcPr>
          <w:p w14:paraId="48B517AF" w14:textId="4162FF84"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24:10</w:t>
            </w:r>
            <w:r w:rsidRPr="003461D7">
              <w:rPr>
                <w:rFonts w:ascii="Arial Narrow" w:eastAsia="Times New Roman" w:hAnsi="Arial Narrow" w:cs="Calibri"/>
                <w:color w:val="000000"/>
                <w:sz w:val="18"/>
                <w:szCs w:val="18"/>
                <w:lang w:bidi="he-IL"/>
              </w:rPr>
              <w:br/>
            </w:r>
          </w:p>
        </w:tc>
        <w:tc>
          <w:tcPr>
            <w:tcW w:w="480" w:type="pct"/>
            <w:shd w:val="clear" w:color="auto" w:fill="auto"/>
            <w:hideMark/>
          </w:tcPr>
          <w:p w14:paraId="665A6EDC"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561" w:type="pct"/>
            <w:shd w:val="clear" w:color="auto" w:fill="auto"/>
            <w:hideMark/>
          </w:tcPr>
          <w:p w14:paraId="365BE968"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762" w:type="pct"/>
            <w:shd w:val="clear" w:color="auto" w:fill="auto"/>
            <w:hideMark/>
          </w:tcPr>
          <w:p w14:paraId="7F15FB71"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1420" w:type="pct"/>
            <w:shd w:val="clear" w:color="auto" w:fill="auto"/>
            <w:hideMark/>
          </w:tcPr>
          <w:p w14:paraId="095C14E4" w14:textId="6B51D340"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14:18</w:t>
            </w:r>
            <w:r w:rsidRPr="003461D7">
              <w:rPr>
                <w:rFonts w:ascii="Arial Narrow" w:eastAsia="Times New Roman" w:hAnsi="Arial Narrow" w:cs="Calibri"/>
                <w:color w:val="000000"/>
                <w:sz w:val="18"/>
                <w:szCs w:val="18"/>
                <w:lang w:bidi="he-IL"/>
              </w:rPr>
              <w:b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14:21</w:t>
            </w:r>
            <w:r w:rsidRPr="003461D7">
              <w:rPr>
                <w:rFonts w:ascii="Arial Narrow" w:eastAsia="Times New Roman" w:hAnsi="Arial Narrow" w:cs="Calibri"/>
                <w:color w:val="000000"/>
                <w:sz w:val="18"/>
                <w:szCs w:val="18"/>
                <w:lang w:bidi="he-IL"/>
              </w:rPr>
              <w:b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14:23</w:t>
            </w:r>
          </w:p>
        </w:tc>
      </w:tr>
      <w:tr w:rsidR="003461D7" w:rsidRPr="003461D7" w14:paraId="60D061D6" w14:textId="77777777" w:rsidTr="00BF00B6">
        <w:trPr>
          <w:trHeight w:val="20"/>
        </w:trPr>
        <w:tc>
          <w:tcPr>
            <w:tcW w:w="494" w:type="pct"/>
            <w:shd w:val="clear" w:color="000000" w:fill="FFFF00"/>
            <w:hideMark/>
          </w:tcPr>
          <w:p w14:paraId="3879454E"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ε</w:t>
            </w:r>
            <w:r w:rsidRPr="003461D7">
              <w:rPr>
                <w:rFonts w:ascii="Arial" w:eastAsia="Times New Roman" w:hAnsi="Arial" w:cs="Arial"/>
                <w:color w:val="000000"/>
                <w:sz w:val="18"/>
                <w:szCs w:val="18"/>
                <w:lang w:bidi="he-IL"/>
              </w:rPr>
              <w:t>̓</w:t>
            </w:r>
            <w:r w:rsidRPr="003461D7">
              <w:rPr>
                <w:rFonts w:ascii="Arial Narrow" w:eastAsia="Times New Roman" w:hAnsi="Arial Narrow" w:cs="Arial Narrow"/>
                <w:color w:val="000000"/>
                <w:sz w:val="18"/>
                <w:szCs w:val="18"/>
                <w:lang w:bidi="he-IL"/>
              </w:rPr>
              <w:t>ρε</w:t>
            </w:r>
            <w:r w:rsidRPr="003461D7">
              <w:rPr>
                <w:rFonts w:ascii="Arial Narrow" w:eastAsia="Times New Roman" w:hAnsi="Arial Narrow" w:cs="Calibri"/>
                <w:color w:val="000000"/>
                <w:sz w:val="18"/>
                <w:szCs w:val="18"/>
                <w:lang w:bidi="he-IL"/>
              </w:rPr>
              <w:t>́ω</w:t>
            </w:r>
          </w:p>
        </w:tc>
        <w:tc>
          <w:tcPr>
            <w:tcW w:w="603" w:type="pct"/>
            <w:shd w:val="clear" w:color="000000" w:fill="FFFF00"/>
            <w:hideMark/>
          </w:tcPr>
          <w:p w14:paraId="1F64A00C"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say</w:t>
            </w:r>
          </w:p>
        </w:tc>
        <w:tc>
          <w:tcPr>
            <w:tcW w:w="680" w:type="pct"/>
            <w:shd w:val="clear" w:color="auto" w:fill="auto"/>
            <w:hideMark/>
          </w:tcPr>
          <w:p w14:paraId="725CB69C" w14:textId="003AEEA1"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24:15</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w:t>
            </w:r>
            <w:r w:rsidR="00CB39DB">
              <w:rPr>
                <w:rFonts w:ascii="Arial Narrow" w:eastAsia="Times New Roman" w:hAnsi="Arial Narrow" w:cs="Calibri"/>
                <w:color w:val="000000"/>
                <w:sz w:val="18"/>
                <w:szCs w:val="18"/>
                <w:lang w:bidi="he-IL"/>
              </w:rPr>
              <w:t xml:space="preserve">  </w:t>
            </w:r>
          </w:p>
        </w:tc>
        <w:tc>
          <w:tcPr>
            <w:tcW w:w="480" w:type="pct"/>
            <w:shd w:val="clear" w:color="auto" w:fill="auto"/>
            <w:hideMark/>
          </w:tcPr>
          <w:p w14:paraId="69D67F19" w14:textId="3CB0574F"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Psa</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87:5</w:t>
            </w:r>
            <w:r w:rsidR="00CB39DB">
              <w:rPr>
                <w:rFonts w:ascii="Arial Narrow" w:eastAsia="Times New Roman" w:hAnsi="Arial Narrow" w:cs="Calibri"/>
                <w:color w:val="000000"/>
                <w:sz w:val="18"/>
                <w:szCs w:val="18"/>
                <w:lang w:bidi="he-IL"/>
              </w:rPr>
              <w:t xml:space="preserve">  </w:t>
            </w:r>
          </w:p>
        </w:tc>
        <w:tc>
          <w:tcPr>
            <w:tcW w:w="561" w:type="pct"/>
            <w:shd w:val="clear" w:color="auto" w:fill="auto"/>
            <w:hideMark/>
          </w:tcPr>
          <w:p w14:paraId="64D6C8CF"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762" w:type="pct"/>
            <w:shd w:val="clear" w:color="auto" w:fill="auto"/>
            <w:hideMark/>
          </w:tcPr>
          <w:p w14:paraId="1EE2882A"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1420" w:type="pct"/>
            <w:shd w:val="clear" w:color="auto" w:fill="auto"/>
            <w:hideMark/>
          </w:tcPr>
          <w:p w14:paraId="738E7A5D"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r>
      <w:tr w:rsidR="003461D7" w:rsidRPr="003461D7" w14:paraId="0A9C9E16" w14:textId="77777777" w:rsidTr="00BF00B6">
        <w:trPr>
          <w:trHeight w:val="20"/>
        </w:trPr>
        <w:tc>
          <w:tcPr>
            <w:tcW w:w="494" w:type="pct"/>
            <w:shd w:val="clear" w:color="000000" w:fill="FFFF00"/>
            <w:hideMark/>
          </w:tcPr>
          <w:p w14:paraId="0E193FDD"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ε</w:t>
            </w:r>
            <w:r w:rsidRPr="003461D7">
              <w:rPr>
                <w:rFonts w:ascii="Arial" w:eastAsia="Times New Roman" w:hAnsi="Arial" w:cs="Arial"/>
                <w:color w:val="000000"/>
                <w:sz w:val="18"/>
                <w:szCs w:val="18"/>
                <w:lang w:bidi="he-IL"/>
              </w:rPr>
              <w:t>̓</w:t>
            </w:r>
            <w:r w:rsidRPr="003461D7">
              <w:rPr>
                <w:rFonts w:ascii="Arial Narrow" w:eastAsia="Times New Roman" w:hAnsi="Arial Narrow" w:cs="Arial Narrow"/>
                <w:color w:val="000000"/>
                <w:sz w:val="18"/>
                <w:szCs w:val="18"/>
                <w:lang w:bidi="he-IL"/>
              </w:rPr>
              <w:t>σθι</w:t>
            </w:r>
            <w:r w:rsidRPr="003461D7">
              <w:rPr>
                <w:rFonts w:ascii="Arial Narrow" w:eastAsia="Times New Roman" w:hAnsi="Arial Narrow" w:cs="Calibri"/>
                <w:color w:val="000000"/>
                <w:sz w:val="18"/>
                <w:szCs w:val="18"/>
                <w:lang w:bidi="he-IL"/>
              </w:rPr>
              <w:t>́ω</w:t>
            </w:r>
          </w:p>
        </w:tc>
        <w:tc>
          <w:tcPr>
            <w:tcW w:w="603" w:type="pct"/>
            <w:shd w:val="clear" w:color="000000" w:fill="FFFF00"/>
            <w:hideMark/>
          </w:tcPr>
          <w:p w14:paraId="79B3AA7E" w14:textId="144D28E6"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eat,</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ate</w:t>
            </w:r>
          </w:p>
        </w:tc>
        <w:tc>
          <w:tcPr>
            <w:tcW w:w="680" w:type="pct"/>
            <w:shd w:val="clear" w:color="auto" w:fill="auto"/>
            <w:hideMark/>
          </w:tcPr>
          <w:p w14:paraId="7CA0A03A" w14:textId="7D64605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24:9</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25:12</w:t>
            </w:r>
          </w:p>
        </w:tc>
        <w:tc>
          <w:tcPr>
            <w:tcW w:w="480" w:type="pct"/>
            <w:shd w:val="clear" w:color="auto" w:fill="auto"/>
            <w:hideMark/>
          </w:tcPr>
          <w:p w14:paraId="392FC609"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561" w:type="pct"/>
            <w:shd w:val="clear" w:color="auto" w:fill="auto"/>
            <w:noWrap/>
            <w:vAlign w:val="bottom"/>
            <w:hideMark/>
          </w:tcPr>
          <w:p w14:paraId="78CD0F92"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762" w:type="pct"/>
            <w:shd w:val="clear" w:color="auto" w:fill="auto"/>
            <w:hideMark/>
          </w:tcPr>
          <w:p w14:paraId="6DDB5F1A"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1420" w:type="pct"/>
            <w:shd w:val="clear" w:color="auto" w:fill="auto"/>
            <w:hideMark/>
          </w:tcPr>
          <w:p w14:paraId="13DC6D72" w14:textId="7BA328F5"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Luk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14:15</w:t>
            </w:r>
            <w:r w:rsidR="00CB39DB">
              <w:rPr>
                <w:rFonts w:ascii="Arial Narrow" w:eastAsia="Times New Roman" w:hAnsi="Arial Narrow" w:cs="Calibri"/>
                <w:color w:val="000000"/>
                <w:sz w:val="18"/>
                <w:szCs w:val="18"/>
                <w:lang w:bidi="he-IL"/>
              </w:rPr>
              <w:t xml:space="preserve"> </w:t>
            </w:r>
          </w:p>
        </w:tc>
      </w:tr>
      <w:tr w:rsidR="003461D7" w:rsidRPr="003461D7" w14:paraId="337607E4" w14:textId="77777777" w:rsidTr="00BF00B6">
        <w:trPr>
          <w:trHeight w:val="20"/>
        </w:trPr>
        <w:tc>
          <w:tcPr>
            <w:tcW w:w="494" w:type="pct"/>
            <w:shd w:val="clear" w:color="000000" w:fill="FFFF00"/>
            <w:noWrap/>
            <w:vAlign w:val="bottom"/>
            <w:hideMark/>
          </w:tcPr>
          <w:p w14:paraId="6C61EC82"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θεμέ</w:t>
            </w:r>
            <w:r w:rsidRPr="003461D7">
              <w:rPr>
                <w:rFonts w:ascii="Arial Narrow" w:eastAsia="Times New Roman" w:hAnsi="Arial Narrow" w:cs="Arial Narrow"/>
                <w:color w:val="000000"/>
                <w:sz w:val="18"/>
                <w:szCs w:val="18"/>
                <w:lang w:bidi="he-IL"/>
              </w:rPr>
              <w:t>λιο</w:t>
            </w:r>
            <w:r w:rsidRPr="003461D7">
              <w:rPr>
                <w:rFonts w:ascii="Arial Narrow" w:eastAsia="Times New Roman" w:hAnsi="Arial Narrow" w:cs="Calibri"/>
                <w:color w:val="000000"/>
                <w:sz w:val="18"/>
                <w:szCs w:val="18"/>
                <w:lang w:bidi="he-IL"/>
              </w:rPr>
              <w:t>ς</w:t>
            </w:r>
          </w:p>
        </w:tc>
        <w:tc>
          <w:tcPr>
            <w:tcW w:w="603" w:type="pct"/>
            <w:shd w:val="clear" w:color="000000" w:fill="FFFF00"/>
            <w:hideMark/>
          </w:tcPr>
          <w:p w14:paraId="03BB314A"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foundations</w:t>
            </w:r>
          </w:p>
        </w:tc>
        <w:tc>
          <w:tcPr>
            <w:tcW w:w="680" w:type="pct"/>
            <w:shd w:val="clear" w:color="auto" w:fill="auto"/>
            <w:hideMark/>
          </w:tcPr>
          <w:p w14:paraId="3F5E9350"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480" w:type="pct"/>
            <w:shd w:val="clear" w:color="auto" w:fill="auto"/>
            <w:hideMark/>
          </w:tcPr>
          <w:p w14:paraId="2A463D14" w14:textId="3D77BFFF"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Psa</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87:1</w:t>
            </w:r>
          </w:p>
        </w:tc>
        <w:tc>
          <w:tcPr>
            <w:tcW w:w="561" w:type="pct"/>
            <w:shd w:val="clear" w:color="auto" w:fill="auto"/>
            <w:hideMark/>
          </w:tcPr>
          <w:p w14:paraId="63A1FA03"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762" w:type="pct"/>
            <w:shd w:val="clear" w:color="auto" w:fill="auto"/>
            <w:hideMark/>
          </w:tcPr>
          <w:p w14:paraId="58012572"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1420" w:type="pct"/>
            <w:shd w:val="clear" w:color="auto" w:fill="auto"/>
            <w:hideMark/>
          </w:tcPr>
          <w:p w14:paraId="3F0676E2" w14:textId="3ED16CF2"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14:29</w:t>
            </w:r>
          </w:p>
        </w:tc>
      </w:tr>
      <w:tr w:rsidR="003461D7" w:rsidRPr="003461D7" w14:paraId="2777D35C" w14:textId="77777777" w:rsidTr="00BF00B6">
        <w:trPr>
          <w:trHeight w:val="20"/>
        </w:trPr>
        <w:tc>
          <w:tcPr>
            <w:tcW w:w="494" w:type="pct"/>
            <w:shd w:val="clear" w:color="000000" w:fill="FFFF00"/>
            <w:noWrap/>
            <w:hideMark/>
          </w:tcPr>
          <w:p w14:paraId="5219822E"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θεό</w:t>
            </w:r>
            <w:r w:rsidRPr="003461D7">
              <w:rPr>
                <w:rFonts w:ascii="Arial Narrow" w:eastAsia="Times New Roman" w:hAnsi="Arial Narrow" w:cs="Arial Narrow"/>
                <w:color w:val="000000"/>
                <w:sz w:val="18"/>
                <w:szCs w:val="18"/>
                <w:lang w:bidi="he-IL"/>
              </w:rPr>
              <w:t>ς</w:t>
            </w:r>
          </w:p>
        </w:tc>
        <w:tc>
          <w:tcPr>
            <w:tcW w:w="603" w:type="pct"/>
            <w:shd w:val="clear" w:color="000000" w:fill="FFFF00"/>
            <w:hideMark/>
          </w:tcPr>
          <w:p w14:paraId="37A3FC13"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God</w:t>
            </w:r>
          </w:p>
        </w:tc>
        <w:tc>
          <w:tcPr>
            <w:tcW w:w="680" w:type="pct"/>
            <w:shd w:val="clear" w:color="auto" w:fill="auto"/>
            <w:hideMark/>
          </w:tcPr>
          <w:p w14:paraId="290A24D1" w14:textId="044C8669"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24:15</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24:22</w:t>
            </w:r>
          </w:p>
        </w:tc>
        <w:tc>
          <w:tcPr>
            <w:tcW w:w="480" w:type="pct"/>
            <w:shd w:val="clear" w:color="auto" w:fill="auto"/>
            <w:hideMark/>
          </w:tcPr>
          <w:p w14:paraId="05333D72" w14:textId="73F53B3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87:3</w:t>
            </w:r>
            <w:r w:rsidRPr="003461D7">
              <w:rPr>
                <w:rFonts w:ascii="Arial Narrow" w:eastAsia="Times New Roman" w:hAnsi="Arial Narrow" w:cs="Calibri"/>
                <w:color w:val="000000"/>
                <w:sz w:val="18"/>
                <w:szCs w:val="18"/>
                <w:lang w:bidi="he-IL"/>
              </w:rPr>
              <w:br/>
            </w:r>
          </w:p>
        </w:tc>
        <w:tc>
          <w:tcPr>
            <w:tcW w:w="561" w:type="pct"/>
            <w:shd w:val="clear" w:color="auto" w:fill="auto"/>
            <w:hideMark/>
          </w:tcPr>
          <w:p w14:paraId="19C8F7E3"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762" w:type="pct"/>
            <w:shd w:val="clear" w:color="auto" w:fill="auto"/>
            <w:hideMark/>
          </w:tcPr>
          <w:p w14:paraId="4DDA7F27"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1420" w:type="pct"/>
            <w:shd w:val="clear" w:color="auto" w:fill="auto"/>
            <w:hideMark/>
          </w:tcPr>
          <w:p w14:paraId="524CE424" w14:textId="32A45DA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14:15</w:t>
            </w:r>
          </w:p>
        </w:tc>
      </w:tr>
      <w:tr w:rsidR="003461D7" w:rsidRPr="003461D7" w14:paraId="11AA3287" w14:textId="77777777" w:rsidTr="00BF00B6">
        <w:trPr>
          <w:trHeight w:val="20"/>
        </w:trPr>
        <w:tc>
          <w:tcPr>
            <w:tcW w:w="494" w:type="pct"/>
            <w:shd w:val="clear" w:color="000000" w:fill="FFFF00"/>
            <w:hideMark/>
          </w:tcPr>
          <w:p w14:paraId="3AF43DAC"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καλέ</w:t>
            </w:r>
            <w:r w:rsidRPr="003461D7">
              <w:rPr>
                <w:rFonts w:ascii="Arial Narrow" w:eastAsia="Times New Roman" w:hAnsi="Arial Narrow" w:cs="Arial Narrow"/>
                <w:color w:val="000000"/>
                <w:sz w:val="18"/>
                <w:szCs w:val="18"/>
                <w:lang w:bidi="he-IL"/>
              </w:rPr>
              <w:t>ω</w:t>
            </w:r>
          </w:p>
        </w:tc>
        <w:tc>
          <w:tcPr>
            <w:tcW w:w="603" w:type="pct"/>
            <w:shd w:val="clear" w:color="000000" w:fill="FFFF00"/>
            <w:hideMark/>
          </w:tcPr>
          <w:p w14:paraId="46EED3BD"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called</w:t>
            </w:r>
          </w:p>
        </w:tc>
        <w:tc>
          <w:tcPr>
            <w:tcW w:w="680" w:type="pct"/>
            <w:shd w:val="clear" w:color="auto" w:fill="auto"/>
            <w:hideMark/>
          </w:tcPr>
          <w:p w14:paraId="533DD4D9"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480" w:type="pct"/>
            <w:shd w:val="clear" w:color="auto" w:fill="auto"/>
            <w:hideMark/>
          </w:tcPr>
          <w:p w14:paraId="061B64D9"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561" w:type="pct"/>
            <w:shd w:val="clear" w:color="auto" w:fill="auto"/>
            <w:hideMark/>
          </w:tcPr>
          <w:p w14:paraId="63F88E67" w14:textId="621E25B3"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11:16</w:t>
            </w:r>
            <w:r w:rsidR="00CB39DB">
              <w:rPr>
                <w:rFonts w:ascii="Arial Narrow" w:eastAsia="Times New Roman" w:hAnsi="Arial Narrow" w:cs="Calibri"/>
                <w:color w:val="000000"/>
                <w:sz w:val="18"/>
                <w:szCs w:val="18"/>
                <w:lang w:bidi="he-IL"/>
              </w:rPr>
              <w:t xml:space="preserve"> </w:t>
            </w:r>
          </w:p>
        </w:tc>
        <w:tc>
          <w:tcPr>
            <w:tcW w:w="762" w:type="pct"/>
            <w:shd w:val="clear" w:color="auto" w:fill="auto"/>
            <w:hideMark/>
          </w:tcPr>
          <w:p w14:paraId="517C00C0" w14:textId="1D2FB000"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2</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Pet.</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1:3</w:t>
            </w:r>
          </w:p>
        </w:tc>
        <w:tc>
          <w:tcPr>
            <w:tcW w:w="1420" w:type="pct"/>
            <w:shd w:val="clear" w:color="auto" w:fill="auto"/>
            <w:hideMark/>
          </w:tcPr>
          <w:p w14:paraId="1D359ED8" w14:textId="64AD21ED"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14:16</w:t>
            </w:r>
            <w:r w:rsidRPr="003461D7">
              <w:rPr>
                <w:rFonts w:ascii="Arial Narrow" w:eastAsia="Times New Roman" w:hAnsi="Arial Narrow" w:cs="Calibri"/>
                <w:color w:val="000000"/>
                <w:sz w:val="18"/>
                <w:szCs w:val="18"/>
                <w:lang w:bidi="he-IL"/>
              </w:rPr>
              <w:b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14:17</w:t>
            </w:r>
            <w:r w:rsidRPr="003461D7">
              <w:rPr>
                <w:rFonts w:ascii="Arial Narrow" w:eastAsia="Times New Roman" w:hAnsi="Arial Narrow" w:cs="Calibri"/>
                <w:color w:val="000000"/>
                <w:sz w:val="18"/>
                <w:szCs w:val="18"/>
                <w:lang w:bidi="he-IL"/>
              </w:rPr>
              <w:b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14:24</w:t>
            </w:r>
          </w:p>
        </w:tc>
      </w:tr>
      <w:tr w:rsidR="003461D7" w:rsidRPr="003461D7" w14:paraId="24368A03" w14:textId="77777777" w:rsidTr="00BF00B6">
        <w:trPr>
          <w:trHeight w:val="20"/>
        </w:trPr>
        <w:tc>
          <w:tcPr>
            <w:tcW w:w="494" w:type="pct"/>
            <w:shd w:val="clear" w:color="000000" w:fill="FFFF00"/>
            <w:hideMark/>
          </w:tcPr>
          <w:p w14:paraId="38237B92"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κύ</w:t>
            </w:r>
            <w:r w:rsidRPr="003461D7">
              <w:rPr>
                <w:rFonts w:ascii="Arial Narrow" w:eastAsia="Times New Roman" w:hAnsi="Arial Narrow" w:cs="Arial Narrow"/>
                <w:color w:val="000000"/>
                <w:sz w:val="18"/>
                <w:szCs w:val="18"/>
                <w:lang w:bidi="he-IL"/>
              </w:rPr>
              <w:t>ριο</w:t>
            </w:r>
            <w:r w:rsidRPr="003461D7">
              <w:rPr>
                <w:rFonts w:ascii="Arial Narrow" w:eastAsia="Times New Roman" w:hAnsi="Arial Narrow" w:cs="Calibri"/>
                <w:color w:val="000000"/>
                <w:sz w:val="18"/>
                <w:szCs w:val="18"/>
                <w:lang w:bidi="he-IL"/>
              </w:rPr>
              <w:t>ς</w:t>
            </w:r>
          </w:p>
        </w:tc>
        <w:tc>
          <w:tcPr>
            <w:tcW w:w="603" w:type="pct"/>
            <w:shd w:val="clear" w:color="000000" w:fill="FFFF00"/>
            <w:hideMark/>
          </w:tcPr>
          <w:p w14:paraId="44485546"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LORD</w:t>
            </w:r>
          </w:p>
        </w:tc>
        <w:tc>
          <w:tcPr>
            <w:tcW w:w="680" w:type="pct"/>
            <w:shd w:val="clear" w:color="auto" w:fill="auto"/>
            <w:hideMark/>
          </w:tcPr>
          <w:p w14:paraId="25FC31FA" w14:textId="63CC1A81"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24:4</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24:6</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24:7</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24:8</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24:9</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24:12</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24:16</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24:22</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25:4</w:t>
            </w:r>
          </w:p>
        </w:tc>
        <w:tc>
          <w:tcPr>
            <w:tcW w:w="480" w:type="pct"/>
            <w:shd w:val="clear" w:color="auto" w:fill="auto"/>
            <w:hideMark/>
          </w:tcPr>
          <w:p w14:paraId="57160B9A" w14:textId="00860E02"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87:2</w:t>
            </w:r>
            <w:r w:rsidRPr="003461D7">
              <w:rPr>
                <w:rFonts w:ascii="Arial Narrow" w:eastAsia="Times New Roman" w:hAnsi="Arial Narrow" w:cs="Calibri"/>
                <w:color w:val="000000"/>
                <w:sz w:val="18"/>
                <w:szCs w:val="18"/>
                <w:lang w:bidi="he-IL"/>
              </w:rPr>
              <w:b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87:6</w:t>
            </w:r>
            <w:r w:rsidRPr="003461D7">
              <w:rPr>
                <w:rFonts w:ascii="Arial Narrow" w:eastAsia="Times New Roman" w:hAnsi="Arial Narrow" w:cs="Calibri"/>
                <w:color w:val="000000"/>
                <w:sz w:val="18"/>
                <w:szCs w:val="18"/>
                <w:lang w:bidi="he-IL"/>
              </w:rPr>
              <w:b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88:1</w:t>
            </w:r>
            <w:r w:rsidRPr="003461D7">
              <w:rPr>
                <w:rFonts w:ascii="Arial Narrow" w:eastAsia="Times New Roman" w:hAnsi="Arial Narrow" w:cs="Calibri"/>
                <w:color w:val="000000"/>
                <w:sz w:val="18"/>
                <w:szCs w:val="18"/>
                <w:lang w:bidi="he-IL"/>
              </w:rPr>
              <w:b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88:9</w:t>
            </w:r>
            <w:r w:rsidRPr="003461D7">
              <w:rPr>
                <w:rFonts w:ascii="Arial Narrow" w:eastAsia="Times New Roman" w:hAnsi="Arial Narrow" w:cs="Calibri"/>
                <w:color w:val="000000"/>
                <w:sz w:val="18"/>
                <w:szCs w:val="18"/>
                <w:lang w:bidi="he-IL"/>
              </w:rPr>
              <w:b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88:13</w:t>
            </w:r>
            <w:r w:rsidRPr="003461D7">
              <w:rPr>
                <w:rFonts w:ascii="Arial Narrow" w:eastAsia="Times New Roman" w:hAnsi="Arial Narrow" w:cs="Calibri"/>
                <w:color w:val="000000"/>
                <w:sz w:val="18"/>
                <w:szCs w:val="18"/>
                <w:lang w:bidi="he-IL"/>
              </w:rPr>
              <w:b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88:14</w:t>
            </w:r>
          </w:p>
        </w:tc>
        <w:tc>
          <w:tcPr>
            <w:tcW w:w="561" w:type="pct"/>
            <w:shd w:val="clear" w:color="auto" w:fill="auto"/>
            <w:hideMark/>
          </w:tcPr>
          <w:p w14:paraId="03C7ED3D" w14:textId="3A8C5FB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11:16</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11:17</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11:18</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11:20</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11:21</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11:22</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12:1</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15:15</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15:16</w:t>
            </w:r>
          </w:p>
        </w:tc>
        <w:tc>
          <w:tcPr>
            <w:tcW w:w="762" w:type="pct"/>
            <w:shd w:val="clear" w:color="auto" w:fill="auto"/>
            <w:hideMark/>
          </w:tcPr>
          <w:p w14:paraId="27E4EBEB"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420" w:type="pct"/>
            <w:shd w:val="clear" w:color="auto" w:fill="auto"/>
            <w:hideMark/>
          </w:tcPr>
          <w:p w14:paraId="143B570A" w14:textId="5762E4A0"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14:21</w:t>
            </w:r>
            <w:r w:rsidRPr="003461D7">
              <w:rPr>
                <w:rFonts w:ascii="Arial Narrow" w:eastAsia="Times New Roman" w:hAnsi="Arial Narrow" w:cs="Calibri"/>
                <w:color w:val="000000"/>
                <w:sz w:val="18"/>
                <w:szCs w:val="18"/>
                <w:lang w:bidi="he-IL"/>
              </w:rPr>
              <w:b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14:22</w:t>
            </w:r>
            <w:r w:rsidRPr="003461D7">
              <w:rPr>
                <w:rFonts w:ascii="Arial Narrow" w:eastAsia="Times New Roman" w:hAnsi="Arial Narrow" w:cs="Calibri"/>
                <w:color w:val="000000"/>
                <w:sz w:val="18"/>
                <w:szCs w:val="18"/>
                <w:lang w:bidi="he-IL"/>
              </w:rPr>
              <w:b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14:23</w:t>
            </w:r>
          </w:p>
        </w:tc>
      </w:tr>
      <w:tr w:rsidR="003461D7" w:rsidRPr="003461D7" w14:paraId="451FF28E" w14:textId="77777777" w:rsidTr="00BF00B6">
        <w:trPr>
          <w:trHeight w:val="20"/>
        </w:trPr>
        <w:tc>
          <w:tcPr>
            <w:tcW w:w="494" w:type="pct"/>
            <w:shd w:val="clear" w:color="000000" w:fill="FFFF00"/>
            <w:hideMark/>
          </w:tcPr>
          <w:p w14:paraId="5B595886"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λέ</w:t>
            </w:r>
            <w:r w:rsidRPr="003461D7">
              <w:rPr>
                <w:rFonts w:ascii="Arial Narrow" w:eastAsia="Times New Roman" w:hAnsi="Arial Narrow" w:cs="Arial Narrow"/>
                <w:color w:val="000000"/>
                <w:sz w:val="18"/>
                <w:szCs w:val="18"/>
                <w:lang w:bidi="he-IL"/>
              </w:rPr>
              <w:t>γ</w:t>
            </w:r>
            <w:r w:rsidRPr="003461D7">
              <w:rPr>
                <w:rFonts w:ascii="Arial Narrow" w:eastAsia="Times New Roman" w:hAnsi="Arial Narrow" w:cs="Calibri"/>
                <w:color w:val="000000"/>
                <w:sz w:val="18"/>
                <w:szCs w:val="18"/>
                <w:lang w:bidi="he-IL"/>
              </w:rPr>
              <w:t>ω</w:t>
            </w:r>
          </w:p>
        </w:tc>
        <w:tc>
          <w:tcPr>
            <w:tcW w:w="603" w:type="pct"/>
            <w:shd w:val="clear" w:color="000000" w:fill="FFFF00"/>
            <w:hideMark/>
          </w:tcPr>
          <w:p w14:paraId="0DA5F8CE"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saying</w:t>
            </w:r>
          </w:p>
        </w:tc>
        <w:tc>
          <w:tcPr>
            <w:tcW w:w="680" w:type="pct"/>
            <w:shd w:val="clear" w:color="auto" w:fill="auto"/>
            <w:hideMark/>
          </w:tcPr>
          <w:p w14:paraId="3346AE6F" w14:textId="622FF353"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24:15</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24:23</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25:1</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25:2</w:t>
            </w:r>
          </w:p>
        </w:tc>
        <w:tc>
          <w:tcPr>
            <w:tcW w:w="480" w:type="pct"/>
            <w:shd w:val="clear" w:color="auto" w:fill="auto"/>
            <w:hideMark/>
          </w:tcPr>
          <w:p w14:paraId="399EA99F"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561" w:type="pct"/>
            <w:shd w:val="clear" w:color="auto" w:fill="auto"/>
            <w:hideMark/>
          </w:tcPr>
          <w:p w14:paraId="16DE15AD" w14:textId="12C5B2E3"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11:17</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12:1</w:t>
            </w:r>
          </w:p>
        </w:tc>
        <w:tc>
          <w:tcPr>
            <w:tcW w:w="762" w:type="pct"/>
            <w:shd w:val="clear" w:color="auto" w:fill="auto"/>
            <w:hideMark/>
          </w:tcPr>
          <w:p w14:paraId="60F24A50"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420" w:type="pct"/>
            <w:shd w:val="clear" w:color="auto" w:fill="auto"/>
            <w:hideMark/>
          </w:tcPr>
          <w:p w14:paraId="4A19CF4E" w14:textId="62233B86"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14:24</w:t>
            </w:r>
            <w:r w:rsidRPr="003461D7">
              <w:rPr>
                <w:rFonts w:ascii="Arial Narrow" w:eastAsia="Times New Roman" w:hAnsi="Arial Narrow" w:cs="Calibri"/>
                <w:color w:val="000000"/>
                <w:sz w:val="18"/>
                <w:szCs w:val="18"/>
                <w:lang w:bidi="he-IL"/>
              </w:rPr>
              <w:b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14:30</w:t>
            </w:r>
          </w:p>
        </w:tc>
      </w:tr>
      <w:tr w:rsidR="003461D7" w:rsidRPr="003461D7" w14:paraId="27F9F422" w14:textId="77777777" w:rsidTr="00BF00B6">
        <w:trPr>
          <w:trHeight w:val="20"/>
        </w:trPr>
        <w:tc>
          <w:tcPr>
            <w:tcW w:w="494" w:type="pct"/>
            <w:shd w:val="clear" w:color="000000" w:fill="FFFF00"/>
            <w:hideMark/>
          </w:tcPr>
          <w:p w14:paraId="1C359651"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μέ</w:t>
            </w:r>
            <w:r w:rsidRPr="003461D7">
              <w:rPr>
                <w:rFonts w:ascii="Arial Narrow" w:eastAsia="Times New Roman" w:hAnsi="Arial Narrow" w:cs="Arial Narrow"/>
                <w:color w:val="000000"/>
                <w:sz w:val="18"/>
                <w:szCs w:val="18"/>
                <w:lang w:bidi="he-IL"/>
              </w:rPr>
              <w:t>γα</w:t>
            </w:r>
            <w:r w:rsidRPr="003461D7">
              <w:rPr>
                <w:rFonts w:ascii="Arial Narrow" w:eastAsia="Times New Roman" w:hAnsi="Arial Narrow" w:cs="Calibri"/>
                <w:color w:val="000000"/>
                <w:sz w:val="18"/>
                <w:szCs w:val="18"/>
                <w:lang w:bidi="he-IL"/>
              </w:rPr>
              <w:t>ς</w:t>
            </w:r>
          </w:p>
        </w:tc>
        <w:tc>
          <w:tcPr>
            <w:tcW w:w="603" w:type="pct"/>
            <w:shd w:val="clear" w:color="000000" w:fill="FFFF00"/>
            <w:hideMark/>
          </w:tcPr>
          <w:p w14:paraId="4ED464B6" w14:textId="56B15989"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great,</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greatest</w:t>
            </w:r>
          </w:p>
        </w:tc>
        <w:tc>
          <w:tcPr>
            <w:tcW w:w="680" w:type="pct"/>
            <w:shd w:val="clear" w:color="auto" w:fill="auto"/>
            <w:hideMark/>
          </w:tcPr>
          <w:p w14:paraId="4528784D"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480" w:type="pct"/>
            <w:shd w:val="clear" w:color="auto" w:fill="auto"/>
            <w:hideMark/>
          </w:tcPr>
          <w:p w14:paraId="3C9C082D"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561" w:type="pct"/>
            <w:shd w:val="clear" w:color="auto" w:fill="auto"/>
            <w:hideMark/>
          </w:tcPr>
          <w:p w14:paraId="48F276E5"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762" w:type="pct"/>
            <w:shd w:val="clear" w:color="auto" w:fill="auto"/>
            <w:hideMark/>
          </w:tcPr>
          <w:p w14:paraId="18C81326" w14:textId="7C6FA492"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2Pe</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w:t>
            </w:r>
            <w:r w:rsidR="00CB39DB">
              <w:rPr>
                <w:rFonts w:ascii="Arial Narrow" w:eastAsia="Times New Roman" w:hAnsi="Arial Narrow" w:cs="Calibri"/>
                <w:color w:val="000000"/>
                <w:sz w:val="18"/>
                <w:szCs w:val="18"/>
                <w:lang w:bidi="he-IL"/>
              </w:rPr>
              <w:t xml:space="preserve"> </w:t>
            </w:r>
          </w:p>
        </w:tc>
        <w:tc>
          <w:tcPr>
            <w:tcW w:w="1420" w:type="pct"/>
            <w:shd w:val="clear" w:color="auto" w:fill="auto"/>
            <w:hideMark/>
          </w:tcPr>
          <w:p w14:paraId="4E93581E" w14:textId="1EBE6A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14:16</w:t>
            </w:r>
          </w:p>
        </w:tc>
      </w:tr>
      <w:tr w:rsidR="003461D7" w:rsidRPr="003461D7" w14:paraId="2612024B" w14:textId="77777777" w:rsidTr="00BF00B6">
        <w:trPr>
          <w:trHeight w:val="20"/>
        </w:trPr>
        <w:tc>
          <w:tcPr>
            <w:tcW w:w="494" w:type="pct"/>
            <w:shd w:val="clear" w:color="000000" w:fill="FFFF00"/>
            <w:hideMark/>
          </w:tcPr>
          <w:p w14:paraId="3B17790B"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μή</w:t>
            </w:r>
            <w:r w:rsidRPr="003461D7">
              <w:rPr>
                <w:rFonts w:ascii="Arial Narrow" w:eastAsia="Times New Roman" w:hAnsi="Arial Narrow" w:cs="Arial Narrow"/>
                <w:color w:val="000000"/>
                <w:sz w:val="18"/>
                <w:szCs w:val="18"/>
                <w:lang w:bidi="he-IL"/>
              </w:rPr>
              <w:t>τη</w:t>
            </w:r>
            <w:r w:rsidRPr="003461D7">
              <w:rPr>
                <w:rFonts w:ascii="Arial Narrow" w:eastAsia="Times New Roman" w:hAnsi="Arial Narrow" w:cs="Calibri"/>
                <w:color w:val="000000"/>
                <w:sz w:val="18"/>
                <w:szCs w:val="18"/>
                <w:lang w:bidi="he-IL"/>
              </w:rPr>
              <w:t>ρ</w:t>
            </w:r>
          </w:p>
        </w:tc>
        <w:tc>
          <w:tcPr>
            <w:tcW w:w="603" w:type="pct"/>
            <w:shd w:val="clear" w:color="000000" w:fill="FFFF00"/>
            <w:hideMark/>
          </w:tcPr>
          <w:p w14:paraId="0E8B79C9"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mother</w:t>
            </w:r>
          </w:p>
        </w:tc>
        <w:tc>
          <w:tcPr>
            <w:tcW w:w="680" w:type="pct"/>
            <w:shd w:val="clear" w:color="auto" w:fill="auto"/>
            <w:hideMark/>
          </w:tcPr>
          <w:p w14:paraId="17CBBEE2" w14:textId="2E3D3651"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24:11</w:t>
            </w:r>
            <w:r w:rsidR="00CB39DB">
              <w:rPr>
                <w:rFonts w:ascii="Arial Narrow" w:eastAsia="Times New Roman" w:hAnsi="Arial Narrow" w:cs="Calibri"/>
                <w:color w:val="000000"/>
                <w:sz w:val="18"/>
                <w:szCs w:val="18"/>
                <w:lang w:bidi="he-IL"/>
              </w:rPr>
              <w:t xml:space="preserve"> </w:t>
            </w:r>
          </w:p>
        </w:tc>
        <w:tc>
          <w:tcPr>
            <w:tcW w:w="480" w:type="pct"/>
            <w:shd w:val="clear" w:color="auto" w:fill="auto"/>
            <w:hideMark/>
          </w:tcPr>
          <w:p w14:paraId="7E6693AD" w14:textId="6FBDA75C"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Psa</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87:5</w:t>
            </w:r>
          </w:p>
        </w:tc>
        <w:tc>
          <w:tcPr>
            <w:tcW w:w="561" w:type="pct"/>
            <w:shd w:val="clear" w:color="auto" w:fill="auto"/>
            <w:hideMark/>
          </w:tcPr>
          <w:p w14:paraId="403C612A"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762" w:type="pct"/>
            <w:shd w:val="clear" w:color="auto" w:fill="auto"/>
            <w:hideMark/>
          </w:tcPr>
          <w:p w14:paraId="676851E9"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1420" w:type="pct"/>
            <w:shd w:val="clear" w:color="auto" w:fill="auto"/>
            <w:hideMark/>
          </w:tcPr>
          <w:p w14:paraId="281B46B1" w14:textId="4299218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14:26</w:t>
            </w:r>
          </w:p>
        </w:tc>
      </w:tr>
      <w:tr w:rsidR="003461D7" w:rsidRPr="003461D7" w14:paraId="16251310" w14:textId="77777777" w:rsidTr="00BF00B6">
        <w:trPr>
          <w:trHeight w:val="20"/>
        </w:trPr>
        <w:tc>
          <w:tcPr>
            <w:tcW w:w="494" w:type="pct"/>
            <w:shd w:val="clear" w:color="000000" w:fill="FFFF00"/>
            <w:hideMark/>
          </w:tcPr>
          <w:p w14:paraId="1BEEBC68"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ο</w:t>
            </w:r>
            <w:r w:rsidRPr="003461D7">
              <w:rPr>
                <w:rFonts w:ascii="Arial" w:eastAsia="Times New Roman" w:hAnsi="Arial" w:cs="Arial"/>
                <w:color w:val="000000"/>
                <w:sz w:val="18"/>
                <w:szCs w:val="18"/>
                <w:lang w:bidi="he-IL"/>
              </w:rPr>
              <w:t>̔</w:t>
            </w:r>
            <w:r w:rsidRPr="003461D7">
              <w:rPr>
                <w:rFonts w:ascii="Arial Narrow" w:eastAsia="Times New Roman" w:hAnsi="Arial Narrow" w:cs="Arial Narrow"/>
                <w:color w:val="000000"/>
                <w:sz w:val="18"/>
                <w:szCs w:val="18"/>
                <w:lang w:bidi="he-IL"/>
              </w:rPr>
              <w:t>δο</w:t>
            </w:r>
            <w:r w:rsidRPr="003461D7">
              <w:rPr>
                <w:rFonts w:ascii="Arial Narrow" w:eastAsia="Times New Roman" w:hAnsi="Arial Narrow" w:cs="Calibri"/>
                <w:color w:val="000000"/>
                <w:sz w:val="18"/>
                <w:szCs w:val="18"/>
                <w:lang w:bidi="he-IL"/>
              </w:rPr>
              <w:t>́ς</w:t>
            </w:r>
          </w:p>
        </w:tc>
        <w:tc>
          <w:tcPr>
            <w:tcW w:w="603" w:type="pct"/>
            <w:shd w:val="clear" w:color="000000" w:fill="FFFF00"/>
            <w:hideMark/>
          </w:tcPr>
          <w:p w14:paraId="30BEAE5C"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way</w:t>
            </w:r>
          </w:p>
        </w:tc>
        <w:tc>
          <w:tcPr>
            <w:tcW w:w="680" w:type="pct"/>
            <w:shd w:val="clear" w:color="auto" w:fill="auto"/>
            <w:hideMark/>
          </w:tcPr>
          <w:p w14:paraId="1E33CB54"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480" w:type="pct"/>
            <w:shd w:val="clear" w:color="auto" w:fill="auto"/>
            <w:hideMark/>
          </w:tcPr>
          <w:p w14:paraId="440C0911"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561" w:type="pct"/>
            <w:shd w:val="clear" w:color="auto" w:fill="auto"/>
            <w:hideMark/>
          </w:tcPr>
          <w:p w14:paraId="1CC4A9D2" w14:textId="7D6BE86C"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12:1</w:t>
            </w:r>
            <w:r w:rsidR="00CB39DB">
              <w:rPr>
                <w:rFonts w:ascii="Arial Narrow" w:eastAsia="Times New Roman" w:hAnsi="Arial Narrow" w:cs="Calibri"/>
                <w:color w:val="000000"/>
                <w:sz w:val="18"/>
                <w:szCs w:val="18"/>
                <w:lang w:bidi="he-IL"/>
              </w:rPr>
              <w:t xml:space="preserve"> </w:t>
            </w:r>
          </w:p>
        </w:tc>
        <w:tc>
          <w:tcPr>
            <w:tcW w:w="762" w:type="pct"/>
            <w:shd w:val="clear" w:color="auto" w:fill="auto"/>
            <w:hideMark/>
          </w:tcPr>
          <w:p w14:paraId="3FB38C32"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420" w:type="pct"/>
            <w:shd w:val="clear" w:color="auto" w:fill="auto"/>
            <w:hideMark/>
          </w:tcPr>
          <w:p w14:paraId="661628C3" w14:textId="051A7C5E"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14:23</w:t>
            </w:r>
          </w:p>
        </w:tc>
      </w:tr>
      <w:tr w:rsidR="003461D7" w:rsidRPr="003461D7" w14:paraId="625698F0" w14:textId="77777777" w:rsidTr="00BF00B6">
        <w:trPr>
          <w:trHeight w:val="20"/>
        </w:trPr>
        <w:tc>
          <w:tcPr>
            <w:tcW w:w="494" w:type="pct"/>
            <w:shd w:val="clear" w:color="000000" w:fill="FFFF00"/>
            <w:hideMark/>
          </w:tcPr>
          <w:p w14:paraId="407541DC"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οι</w:t>
            </w:r>
            <w:r w:rsidRPr="003461D7">
              <w:rPr>
                <w:rFonts w:ascii="Arial" w:eastAsia="Times New Roman" w:hAnsi="Arial" w:cs="Arial"/>
                <w:color w:val="000000"/>
                <w:sz w:val="18"/>
                <w:szCs w:val="18"/>
                <w:lang w:bidi="he-IL"/>
              </w:rPr>
              <w:t>̓͂</w:t>
            </w:r>
            <w:r w:rsidRPr="003461D7">
              <w:rPr>
                <w:rFonts w:ascii="Arial Narrow" w:eastAsia="Times New Roman" w:hAnsi="Arial Narrow" w:cs="Arial Narrow"/>
                <w:color w:val="000000"/>
                <w:sz w:val="18"/>
                <w:szCs w:val="18"/>
                <w:lang w:bidi="he-IL"/>
              </w:rPr>
              <w:t>κο</w:t>
            </w:r>
            <w:r w:rsidRPr="003461D7">
              <w:rPr>
                <w:rFonts w:ascii="Arial Narrow" w:eastAsia="Times New Roman" w:hAnsi="Arial Narrow" w:cs="Calibri"/>
                <w:color w:val="000000"/>
                <w:sz w:val="18"/>
                <w:szCs w:val="18"/>
                <w:lang w:bidi="he-IL"/>
              </w:rPr>
              <w:t>ς</w:t>
            </w:r>
          </w:p>
        </w:tc>
        <w:tc>
          <w:tcPr>
            <w:tcW w:w="603" w:type="pct"/>
            <w:shd w:val="clear" w:color="000000" w:fill="FFFF00"/>
            <w:hideMark/>
          </w:tcPr>
          <w:p w14:paraId="6D6C5FEC"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house</w:t>
            </w:r>
          </w:p>
        </w:tc>
        <w:tc>
          <w:tcPr>
            <w:tcW w:w="680" w:type="pct"/>
            <w:shd w:val="clear" w:color="auto" w:fill="auto"/>
            <w:hideMark/>
          </w:tcPr>
          <w:p w14:paraId="71A8DA1E"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480" w:type="pct"/>
            <w:shd w:val="clear" w:color="auto" w:fill="auto"/>
            <w:hideMark/>
          </w:tcPr>
          <w:p w14:paraId="75C494A0"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561" w:type="pct"/>
            <w:shd w:val="clear" w:color="auto" w:fill="auto"/>
            <w:hideMark/>
          </w:tcPr>
          <w:p w14:paraId="1186B557" w14:textId="3F380931"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11:17</w:t>
            </w:r>
            <w:r w:rsidR="00CB39DB">
              <w:rPr>
                <w:rFonts w:ascii="Arial Narrow" w:eastAsia="Times New Roman" w:hAnsi="Arial Narrow" w:cs="Calibri"/>
                <w:color w:val="000000"/>
                <w:sz w:val="18"/>
                <w:szCs w:val="18"/>
                <w:lang w:bidi="he-IL"/>
              </w:rPr>
              <w:t xml:space="preserve">  </w:t>
            </w:r>
          </w:p>
        </w:tc>
        <w:tc>
          <w:tcPr>
            <w:tcW w:w="762" w:type="pct"/>
            <w:shd w:val="clear" w:color="auto" w:fill="auto"/>
            <w:hideMark/>
          </w:tcPr>
          <w:p w14:paraId="77E77DC7"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420" w:type="pct"/>
            <w:shd w:val="clear" w:color="auto" w:fill="auto"/>
            <w:hideMark/>
          </w:tcPr>
          <w:p w14:paraId="06D13DD2" w14:textId="28A78BCA"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14:23</w:t>
            </w:r>
          </w:p>
        </w:tc>
      </w:tr>
      <w:tr w:rsidR="003461D7" w:rsidRPr="003461D7" w14:paraId="00F78007" w14:textId="77777777" w:rsidTr="00BF00B6">
        <w:trPr>
          <w:trHeight w:val="20"/>
        </w:trPr>
        <w:tc>
          <w:tcPr>
            <w:tcW w:w="494" w:type="pct"/>
            <w:shd w:val="clear" w:color="000000" w:fill="FFFF00"/>
            <w:hideMark/>
          </w:tcPr>
          <w:p w14:paraId="2956C4BB"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ποιέ</w:t>
            </w:r>
            <w:r w:rsidRPr="003461D7">
              <w:rPr>
                <w:rFonts w:ascii="Arial Narrow" w:eastAsia="Times New Roman" w:hAnsi="Arial Narrow" w:cs="Arial Narrow"/>
                <w:color w:val="000000"/>
                <w:sz w:val="18"/>
                <w:szCs w:val="18"/>
                <w:lang w:bidi="he-IL"/>
              </w:rPr>
              <w:t>ω</w:t>
            </w:r>
          </w:p>
        </w:tc>
        <w:tc>
          <w:tcPr>
            <w:tcW w:w="603" w:type="pct"/>
            <w:shd w:val="clear" w:color="000000" w:fill="FFFF00"/>
            <w:hideMark/>
          </w:tcPr>
          <w:p w14:paraId="00C60D1C" w14:textId="26EA0E99"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do,</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did,</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done,</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made,</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make</w:t>
            </w:r>
          </w:p>
        </w:tc>
        <w:tc>
          <w:tcPr>
            <w:tcW w:w="680" w:type="pct"/>
            <w:shd w:val="clear" w:color="auto" w:fill="auto"/>
            <w:hideMark/>
          </w:tcPr>
          <w:p w14:paraId="48F1901C" w14:textId="7FE67CC5"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24:19</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24:23</w:t>
            </w:r>
          </w:p>
        </w:tc>
        <w:tc>
          <w:tcPr>
            <w:tcW w:w="480" w:type="pct"/>
            <w:shd w:val="clear" w:color="auto" w:fill="auto"/>
            <w:hideMark/>
          </w:tcPr>
          <w:p w14:paraId="76327110" w14:textId="158A29D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Ps.</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88:10</w:t>
            </w:r>
          </w:p>
        </w:tc>
        <w:tc>
          <w:tcPr>
            <w:tcW w:w="561" w:type="pct"/>
            <w:shd w:val="clear" w:color="auto" w:fill="auto"/>
            <w:hideMark/>
          </w:tcPr>
          <w:p w14:paraId="082877E4" w14:textId="54824291"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11:17</w:t>
            </w:r>
            <w:r w:rsidRPr="003461D7">
              <w:rPr>
                <w:rFonts w:ascii="Arial Narrow" w:eastAsia="Times New Roman" w:hAnsi="Arial Narrow" w:cs="Calibri"/>
                <w:color w:val="000000"/>
                <w:sz w:val="18"/>
                <w:szCs w:val="18"/>
                <w:lang w:bidi="he-IL"/>
              </w:rPr>
              <w:b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12:2</w:t>
            </w:r>
          </w:p>
        </w:tc>
        <w:tc>
          <w:tcPr>
            <w:tcW w:w="762" w:type="pct"/>
            <w:shd w:val="clear" w:color="auto" w:fill="auto"/>
            <w:hideMark/>
          </w:tcPr>
          <w:p w14:paraId="138C09B9"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420" w:type="pct"/>
            <w:shd w:val="clear" w:color="auto" w:fill="auto"/>
            <w:hideMark/>
          </w:tcPr>
          <w:p w14:paraId="7E5DB1E7" w14:textId="5B0CF69B"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14:16</w:t>
            </w:r>
          </w:p>
        </w:tc>
      </w:tr>
      <w:tr w:rsidR="003461D7" w:rsidRPr="003461D7" w14:paraId="5A9F3D6C" w14:textId="77777777" w:rsidTr="00BF00B6">
        <w:trPr>
          <w:trHeight w:val="20"/>
        </w:trPr>
        <w:tc>
          <w:tcPr>
            <w:tcW w:w="494" w:type="pct"/>
            <w:shd w:val="clear" w:color="000000" w:fill="FFFF00"/>
            <w:hideMark/>
          </w:tcPr>
          <w:p w14:paraId="4BD9212D"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πό</w:t>
            </w:r>
            <w:r w:rsidRPr="003461D7">
              <w:rPr>
                <w:rFonts w:ascii="Arial Narrow" w:eastAsia="Times New Roman" w:hAnsi="Arial Narrow" w:cs="Arial Narrow"/>
                <w:color w:val="000000"/>
                <w:sz w:val="18"/>
                <w:szCs w:val="18"/>
                <w:lang w:bidi="he-IL"/>
              </w:rPr>
              <w:t>ρρ</w:t>
            </w:r>
            <w:r w:rsidRPr="003461D7">
              <w:rPr>
                <w:rFonts w:ascii="Arial Narrow" w:eastAsia="Times New Roman" w:hAnsi="Arial Narrow" w:cs="Calibri"/>
                <w:color w:val="000000"/>
                <w:sz w:val="18"/>
                <w:szCs w:val="18"/>
                <w:lang w:bidi="he-IL"/>
              </w:rPr>
              <w:t>ω</w:t>
            </w:r>
          </w:p>
        </w:tc>
        <w:tc>
          <w:tcPr>
            <w:tcW w:w="603" w:type="pct"/>
            <w:shd w:val="clear" w:color="000000" w:fill="FFFF00"/>
            <w:hideMark/>
          </w:tcPr>
          <w:p w14:paraId="63DA9AF4"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distance</w:t>
            </w:r>
          </w:p>
        </w:tc>
        <w:tc>
          <w:tcPr>
            <w:tcW w:w="680" w:type="pct"/>
            <w:shd w:val="clear" w:color="auto" w:fill="auto"/>
            <w:hideMark/>
          </w:tcPr>
          <w:p w14:paraId="54777A26"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480" w:type="pct"/>
            <w:shd w:val="clear" w:color="auto" w:fill="auto"/>
            <w:hideMark/>
          </w:tcPr>
          <w:p w14:paraId="0695F925"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561" w:type="pct"/>
            <w:shd w:val="clear" w:color="auto" w:fill="auto"/>
            <w:hideMark/>
          </w:tcPr>
          <w:p w14:paraId="4283C527" w14:textId="582A3EB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12:2</w:t>
            </w:r>
          </w:p>
        </w:tc>
        <w:tc>
          <w:tcPr>
            <w:tcW w:w="762" w:type="pct"/>
            <w:shd w:val="clear" w:color="auto" w:fill="auto"/>
            <w:hideMark/>
          </w:tcPr>
          <w:p w14:paraId="542F324C"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420" w:type="pct"/>
            <w:shd w:val="clear" w:color="auto" w:fill="auto"/>
            <w:hideMark/>
          </w:tcPr>
          <w:p w14:paraId="31A9723D" w14:textId="26AED424"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14:32</w:t>
            </w:r>
          </w:p>
        </w:tc>
      </w:tr>
      <w:tr w:rsidR="003461D7" w:rsidRPr="003461D7" w14:paraId="700E5284" w14:textId="77777777" w:rsidTr="00BF00B6">
        <w:trPr>
          <w:trHeight w:val="20"/>
        </w:trPr>
        <w:tc>
          <w:tcPr>
            <w:tcW w:w="494" w:type="pct"/>
            <w:shd w:val="clear" w:color="000000" w:fill="FFFF00"/>
            <w:hideMark/>
          </w:tcPr>
          <w:p w14:paraId="4D0091C2"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τό</w:t>
            </w:r>
            <w:r w:rsidRPr="003461D7">
              <w:rPr>
                <w:rFonts w:ascii="Arial Narrow" w:eastAsia="Times New Roman" w:hAnsi="Arial Narrow" w:cs="Arial Narrow"/>
                <w:color w:val="000000"/>
                <w:sz w:val="18"/>
                <w:szCs w:val="18"/>
                <w:lang w:bidi="he-IL"/>
              </w:rPr>
              <w:t>πο</w:t>
            </w:r>
            <w:r w:rsidRPr="003461D7">
              <w:rPr>
                <w:rFonts w:ascii="Arial Narrow" w:eastAsia="Times New Roman" w:hAnsi="Arial Narrow" w:cs="Calibri"/>
                <w:color w:val="000000"/>
                <w:sz w:val="18"/>
                <w:szCs w:val="18"/>
                <w:lang w:bidi="he-IL"/>
              </w:rPr>
              <w:t>ς</w:t>
            </w:r>
          </w:p>
        </w:tc>
        <w:tc>
          <w:tcPr>
            <w:tcW w:w="603" w:type="pct"/>
            <w:shd w:val="clear" w:color="000000" w:fill="FFFF00"/>
            <w:hideMark/>
          </w:tcPr>
          <w:p w14:paraId="29E4AC59"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place</w:t>
            </w:r>
          </w:p>
        </w:tc>
        <w:tc>
          <w:tcPr>
            <w:tcW w:w="680" w:type="pct"/>
            <w:shd w:val="clear" w:color="auto" w:fill="auto"/>
            <w:hideMark/>
          </w:tcPr>
          <w:p w14:paraId="44B4A940" w14:textId="0A4E0D12"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24:9</w:t>
            </w:r>
            <w:r w:rsidR="00CB39DB">
              <w:rPr>
                <w:rFonts w:ascii="Arial Narrow" w:eastAsia="Times New Roman" w:hAnsi="Arial Narrow" w:cs="Calibri"/>
                <w:color w:val="000000"/>
                <w:sz w:val="18"/>
                <w:szCs w:val="18"/>
                <w:lang w:bidi="he-IL"/>
              </w:rPr>
              <w:t xml:space="preserve"> </w:t>
            </w:r>
          </w:p>
        </w:tc>
        <w:tc>
          <w:tcPr>
            <w:tcW w:w="480" w:type="pct"/>
            <w:shd w:val="clear" w:color="auto" w:fill="auto"/>
            <w:hideMark/>
          </w:tcPr>
          <w:p w14:paraId="61CDCAB3"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561" w:type="pct"/>
            <w:shd w:val="clear" w:color="auto" w:fill="auto"/>
            <w:hideMark/>
          </w:tcPr>
          <w:p w14:paraId="2EE615B0"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762" w:type="pct"/>
            <w:shd w:val="clear" w:color="auto" w:fill="auto"/>
            <w:hideMark/>
          </w:tcPr>
          <w:p w14:paraId="4BDAC08D"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1420" w:type="pct"/>
            <w:shd w:val="clear" w:color="auto" w:fill="auto"/>
            <w:hideMark/>
          </w:tcPr>
          <w:p w14:paraId="2219C33B" w14:textId="20D90314"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14:22</w:t>
            </w:r>
          </w:p>
        </w:tc>
      </w:tr>
      <w:tr w:rsidR="003461D7" w:rsidRPr="003461D7" w14:paraId="698695B4" w14:textId="77777777" w:rsidTr="00BF00B6">
        <w:trPr>
          <w:trHeight w:val="20"/>
        </w:trPr>
        <w:tc>
          <w:tcPr>
            <w:tcW w:w="494" w:type="pct"/>
            <w:shd w:val="clear" w:color="000000" w:fill="FFFF00"/>
            <w:noWrap/>
            <w:hideMark/>
          </w:tcPr>
          <w:p w14:paraId="7C58FCD1" w14:textId="77777777" w:rsidR="003461D7" w:rsidRPr="003461D7" w:rsidRDefault="003461D7" w:rsidP="003461D7">
            <w:pPr>
              <w:spacing w:after="0" w:line="240" w:lineRule="auto"/>
              <w:rPr>
                <w:rFonts w:ascii="Calibri" w:eastAsia="Times New Roman" w:hAnsi="Calibri" w:cs="Calibri"/>
                <w:color w:val="000000"/>
                <w:sz w:val="18"/>
                <w:szCs w:val="18"/>
                <w:lang w:bidi="he-IL"/>
              </w:rPr>
            </w:pPr>
            <w:r w:rsidRPr="003461D7">
              <w:rPr>
                <w:rFonts w:ascii="Calibri" w:eastAsia="Times New Roman" w:hAnsi="Calibri" w:cs="Calibri"/>
                <w:color w:val="000000"/>
                <w:sz w:val="18"/>
                <w:szCs w:val="18"/>
                <w:lang w:bidi="he-IL"/>
              </w:rPr>
              <w:t>φῶς</w:t>
            </w:r>
          </w:p>
        </w:tc>
        <w:tc>
          <w:tcPr>
            <w:tcW w:w="603" w:type="pct"/>
            <w:shd w:val="clear" w:color="000000" w:fill="FFFF00"/>
            <w:hideMark/>
          </w:tcPr>
          <w:p w14:paraId="7CE7CD0B"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light</w:t>
            </w:r>
          </w:p>
        </w:tc>
        <w:tc>
          <w:tcPr>
            <w:tcW w:w="680" w:type="pct"/>
            <w:shd w:val="clear" w:color="auto" w:fill="auto"/>
            <w:hideMark/>
          </w:tcPr>
          <w:p w14:paraId="63B20738" w14:textId="70B944DD"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24:2</w:t>
            </w:r>
            <w:r w:rsidR="00CB39DB">
              <w:rPr>
                <w:rFonts w:ascii="Arial Narrow" w:eastAsia="Times New Roman" w:hAnsi="Arial Narrow" w:cs="Calibri"/>
                <w:color w:val="000000"/>
                <w:sz w:val="18"/>
                <w:szCs w:val="18"/>
                <w:lang w:bidi="he-IL"/>
              </w:rPr>
              <w:t xml:space="preserve"> </w:t>
            </w:r>
          </w:p>
        </w:tc>
        <w:tc>
          <w:tcPr>
            <w:tcW w:w="480" w:type="pct"/>
            <w:shd w:val="clear" w:color="auto" w:fill="auto"/>
            <w:hideMark/>
          </w:tcPr>
          <w:p w14:paraId="3FCBE2A9"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561" w:type="pct"/>
            <w:shd w:val="clear" w:color="auto" w:fill="auto"/>
            <w:hideMark/>
          </w:tcPr>
          <w:p w14:paraId="0BC335C7"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762" w:type="pct"/>
            <w:shd w:val="clear" w:color="auto" w:fill="auto"/>
            <w:hideMark/>
          </w:tcPr>
          <w:p w14:paraId="5AF2D89A"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c>
          <w:tcPr>
            <w:tcW w:w="1420" w:type="pct"/>
            <w:shd w:val="clear" w:color="auto" w:fill="auto"/>
            <w:hideMark/>
          </w:tcPr>
          <w:p w14:paraId="316C6676" w14:textId="77777777" w:rsidR="003461D7" w:rsidRPr="003461D7" w:rsidRDefault="003461D7" w:rsidP="003461D7">
            <w:pPr>
              <w:spacing w:after="0" w:line="240" w:lineRule="auto"/>
              <w:rPr>
                <w:rFonts w:ascii="Times New Roman" w:eastAsia="Times New Roman" w:hAnsi="Times New Roman" w:cs="Times New Roman"/>
                <w:sz w:val="20"/>
                <w:szCs w:val="20"/>
                <w:lang w:bidi="he-IL"/>
              </w:rPr>
            </w:pPr>
          </w:p>
        </w:tc>
      </w:tr>
      <w:tr w:rsidR="003461D7" w:rsidRPr="003461D7" w14:paraId="1970FF33" w14:textId="77777777" w:rsidTr="00BF00B6">
        <w:trPr>
          <w:trHeight w:val="20"/>
        </w:trPr>
        <w:tc>
          <w:tcPr>
            <w:tcW w:w="494" w:type="pct"/>
            <w:shd w:val="clear" w:color="000000" w:fill="FFFF00"/>
            <w:hideMark/>
          </w:tcPr>
          <w:p w14:paraId="6B2A1259"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ψυχή</w:t>
            </w:r>
          </w:p>
        </w:tc>
        <w:tc>
          <w:tcPr>
            <w:tcW w:w="603" w:type="pct"/>
            <w:shd w:val="clear" w:color="000000" w:fill="FFFF00"/>
            <w:hideMark/>
          </w:tcPr>
          <w:p w14:paraId="480ED91E" w14:textId="0AC73CE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any,</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animal,</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soul,</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life</w:t>
            </w:r>
          </w:p>
        </w:tc>
        <w:tc>
          <w:tcPr>
            <w:tcW w:w="680" w:type="pct"/>
            <w:shd w:val="clear" w:color="auto" w:fill="auto"/>
            <w:hideMark/>
          </w:tcPr>
          <w:p w14:paraId="7CAC263E" w14:textId="4C5D18A8"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24:17</w:t>
            </w:r>
            <w:r w:rsidRPr="003461D7">
              <w:rPr>
                <w:rFonts w:ascii="Arial Narrow" w:eastAsia="Times New Roman" w:hAnsi="Arial Narrow" w:cs="Calibri"/>
                <w:color w:val="000000"/>
                <w:sz w:val="18"/>
                <w:szCs w:val="18"/>
                <w:lang w:bidi="he-IL"/>
              </w:rPr>
              <w:br/>
              <w:t>Lev.</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24:18</w:t>
            </w:r>
          </w:p>
        </w:tc>
        <w:tc>
          <w:tcPr>
            <w:tcW w:w="480" w:type="pct"/>
            <w:shd w:val="clear" w:color="auto" w:fill="auto"/>
          </w:tcPr>
          <w:p w14:paraId="73440A43" w14:textId="16598506"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561" w:type="pct"/>
            <w:shd w:val="clear" w:color="auto" w:fill="auto"/>
            <w:hideMark/>
          </w:tcPr>
          <w:p w14:paraId="144AA25B" w14:textId="3475E567"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Jer.</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11:21</w:t>
            </w:r>
          </w:p>
        </w:tc>
        <w:tc>
          <w:tcPr>
            <w:tcW w:w="762" w:type="pct"/>
            <w:shd w:val="clear" w:color="auto" w:fill="auto"/>
            <w:hideMark/>
          </w:tcPr>
          <w:p w14:paraId="0E4333D6" w14:textId="77777777" w:rsidR="003461D7" w:rsidRPr="003461D7" w:rsidRDefault="003461D7" w:rsidP="003461D7">
            <w:pPr>
              <w:spacing w:after="0" w:line="240" w:lineRule="auto"/>
              <w:rPr>
                <w:rFonts w:ascii="Arial Narrow" w:eastAsia="Times New Roman" w:hAnsi="Arial Narrow" w:cs="Calibri"/>
                <w:color w:val="000000"/>
                <w:sz w:val="18"/>
                <w:szCs w:val="18"/>
                <w:lang w:bidi="he-IL"/>
              </w:rPr>
            </w:pPr>
          </w:p>
        </w:tc>
        <w:tc>
          <w:tcPr>
            <w:tcW w:w="1420" w:type="pct"/>
            <w:shd w:val="clear" w:color="auto" w:fill="auto"/>
            <w:hideMark/>
          </w:tcPr>
          <w:p w14:paraId="432843C0" w14:textId="387C99B3" w:rsidR="003461D7" w:rsidRPr="003461D7" w:rsidRDefault="003461D7" w:rsidP="003461D7">
            <w:pPr>
              <w:spacing w:after="0" w:line="240" w:lineRule="auto"/>
              <w:rPr>
                <w:rFonts w:ascii="Arial Narrow" w:eastAsia="Times New Roman" w:hAnsi="Arial Narrow" w:cs="Calibri"/>
                <w:color w:val="000000"/>
                <w:sz w:val="18"/>
                <w:szCs w:val="18"/>
                <w:lang w:bidi="he-IL"/>
              </w:rPr>
            </w:pPr>
            <w:r w:rsidRPr="003461D7">
              <w:rPr>
                <w:rFonts w:ascii="Arial Narrow" w:eastAsia="Times New Roman" w:hAnsi="Arial Narrow" w:cs="Calibri"/>
                <w:color w:val="000000"/>
                <w:sz w:val="18"/>
                <w:szCs w:val="18"/>
                <w:lang w:bidi="he-IL"/>
              </w:rPr>
              <w:t>Lk.</w:t>
            </w:r>
            <w:r w:rsidR="00CB39DB">
              <w:rPr>
                <w:rFonts w:ascii="Arial Narrow" w:eastAsia="Times New Roman" w:hAnsi="Arial Narrow" w:cs="Calibri"/>
                <w:color w:val="000000"/>
                <w:sz w:val="18"/>
                <w:szCs w:val="18"/>
                <w:lang w:bidi="he-IL"/>
              </w:rPr>
              <w:t xml:space="preserve"> </w:t>
            </w:r>
            <w:r w:rsidRPr="003461D7">
              <w:rPr>
                <w:rFonts w:ascii="Arial Narrow" w:eastAsia="Times New Roman" w:hAnsi="Arial Narrow" w:cs="Calibri"/>
                <w:color w:val="000000"/>
                <w:sz w:val="18"/>
                <w:szCs w:val="18"/>
                <w:lang w:bidi="he-IL"/>
              </w:rPr>
              <w:t>14:26</w:t>
            </w:r>
          </w:p>
        </w:tc>
      </w:tr>
    </w:tbl>
    <w:p w14:paraId="1EFB11C9" w14:textId="77777777" w:rsidR="003461D7" w:rsidRPr="003461D7" w:rsidRDefault="003461D7" w:rsidP="003461D7">
      <w:pPr>
        <w:pBdr>
          <w:bottom w:val="double" w:sz="6" w:space="1" w:color="auto"/>
        </w:pBdr>
        <w:spacing w:after="0" w:line="240" w:lineRule="auto"/>
        <w:jc w:val="both"/>
        <w:rPr>
          <w:rFonts w:ascii="Calibri" w:eastAsia="Calibri" w:hAnsi="Calibri" w:cs="Arial"/>
          <w:lang w:bidi="he-IL"/>
        </w:rPr>
      </w:pPr>
    </w:p>
    <w:p w14:paraId="64CC9D59" w14:textId="77777777" w:rsidR="00A01121" w:rsidRDefault="00A01121" w:rsidP="003461D7">
      <w:pPr>
        <w:widowControl w:val="0"/>
        <w:spacing w:after="0" w:line="240" w:lineRule="auto"/>
        <w:jc w:val="center"/>
        <w:rPr>
          <w:rFonts w:ascii="Copperplate Gothic Light" w:eastAsia="Book Antiqua" w:hAnsi="Copperplate Gothic Light" w:cs="David"/>
          <w:b/>
          <w:smallCaps/>
          <w:sz w:val="36"/>
          <w:szCs w:val="36"/>
        </w:rPr>
      </w:pPr>
    </w:p>
    <w:p w14:paraId="32901C6C" w14:textId="5761F06B" w:rsidR="003461D7" w:rsidRPr="003461D7" w:rsidRDefault="003461D7" w:rsidP="003461D7">
      <w:pPr>
        <w:widowControl w:val="0"/>
        <w:spacing w:after="0" w:line="240" w:lineRule="auto"/>
        <w:jc w:val="center"/>
        <w:rPr>
          <w:rFonts w:ascii="Copperplate Gothic Light" w:eastAsia="Book Antiqua" w:hAnsi="Copperplate Gothic Light" w:cs="David"/>
          <w:b/>
          <w:smallCaps/>
          <w:sz w:val="36"/>
          <w:szCs w:val="36"/>
        </w:rPr>
      </w:pPr>
      <w:r w:rsidRPr="003461D7">
        <w:rPr>
          <w:rFonts w:ascii="Copperplate Gothic Light" w:eastAsia="Book Antiqua" w:hAnsi="Copperplate Gothic Light" w:cs="David"/>
          <w:b/>
          <w:smallCaps/>
          <w:sz w:val="36"/>
          <w:szCs w:val="36"/>
        </w:rPr>
        <w:t>Nazarean</w:t>
      </w:r>
      <w:r w:rsidR="00CB39DB">
        <w:rPr>
          <w:rFonts w:ascii="Copperplate Gothic Light" w:eastAsia="Book Antiqua" w:hAnsi="Copperplate Gothic Light" w:cs="David"/>
          <w:b/>
          <w:smallCaps/>
          <w:sz w:val="36"/>
          <w:szCs w:val="36"/>
        </w:rPr>
        <w:t xml:space="preserve"> </w:t>
      </w:r>
      <w:r w:rsidRPr="003461D7">
        <w:rPr>
          <w:rFonts w:ascii="Copperplate Gothic Light" w:eastAsia="Book Antiqua" w:hAnsi="Copperplate Gothic Light" w:cs="David"/>
          <w:b/>
          <w:smallCaps/>
          <w:sz w:val="36"/>
          <w:szCs w:val="36"/>
        </w:rPr>
        <w:t>Talmud</w:t>
      </w:r>
    </w:p>
    <w:p w14:paraId="5D9F2842" w14:textId="500F9974" w:rsidR="003461D7" w:rsidRPr="003461D7" w:rsidRDefault="003461D7" w:rsidP="003461D7">
      <w:pPr>
        <w:widowControl w:val="0"/>
        <w:spacing w:after="0" w:line="240" w:lineRule="auto"/>
        <w:jc w:val="center"/>
        <w:rPr>
          <w:rFonts w:ascii="Copperplate Gothic Light" w:eastAsia="Book Antiqua" w:hAnsi="Copperplate Gothic Light" w:cs="David"/>
          <w:b/>
          <w:smallCaps/>
          <w:sz w:val="24"/>
        </w:rPr>
      </w:pPr>
      <w:r w:rsidRPr="003461D7">
        <w:rPr>
          <w:rFonts w:ascii="Copperplate Gothic Light" w:eastAsia="Book Antiqua" w:hAnsi="Copperplate Gothic Light" w:cs="David"/>
          <w:b/>
          <w:smallCaps/>
          <w:sz w:val="24"/>
        </w:rPr>
        <w:t>Sidrot</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rPr>
        <w:t>of</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rPr>
        <w:t>Vayikra</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rPr>
        <w:t>(Lev.)</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rPr>
        <w:t>Lev.</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rPr>
        <w:t>24:1</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rPr>
        <w:t>–</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rPr>
        <w:t>25:</w:t>
      </w:r>
      <w:r w:rsidR="00776575">
        <w:rPr>
          <w:rFonts w:ascii="Copperplate Gothic Light" w:eastAsia="Book Antiqua" w:hAnsi="Copperplate Gothic Light" w:cs="David"/>
          <w:b/>
          <w:smallCaps/>
          <w:sz w:val="24"/>
        </w:rPr>
        <w:t>1</w:t>
      </w:r>
      <w:r w:rsidRPr="003461D7">
        <w:rPr>
          <w:rFonts w:ascii="Copperplate Gothic Light" w:eastAsia="Book Antiqua" w:hAnsi="Copperplate Gothic Light" w:cs="David"/>
          <w:b/>
          <w:smallCaps/>
          <w:sz w:val="24"/>
        </w:rPr>
        <w:t>3</w:t>
      </w:r>
      <w:r w:rsidR="00CB39DB">
        <w:rPr>
          <w:rFonts w:ascii="Copperplate Gothic Light" w:eastAsia="Book Antiqua" w:hAnsi="Copperplate Gothic Light" w:cs="David"/>
          <w:b/>
          <w:smallCaps/>
          <w:sz w:val="24"/>
        </w:rPr>
        <w:t xml:space="preserve"> </w:t>
      </w:r>
    </w:p>
    <w:p w14:paraId="3DD861B0" w14:textId="580FFFB4" w:rsidR="003461D7" w:rsidRPr="003461D7" w:rsidRDefault="003461D7" w:rsidP="003461D7">
      <w:pPr>
        <w:widowControl w:val="0"/>
        <w:spacing w:after="0" w:line="240" w:lineRule="auto"/>
        <w:jc w:val="center"/>
        <w:rPr>
          <w:rFonts w:ascii="Copperplate Gothic Light" w:eastAsia="Book Antiqua" w:hAnsi="Copperplate Gothic Light" w:cs="David"/>
          <w:b/>
          <w:smallCaps/>
          <w:sz w:val="24"/>
        </w:rPr>
      </w:pPr>
      <w:r w:rsidRPr="003461D7">
        <w:rPr>
          <w:rFonts w:ascii="Copperplate Gothic Light" w:eastAsia="Book Antiqua" w:hAnsi="Copperplate Gothic Light" w:cs="David"/>
          <w:b/>
          <w:smallCaps/>
          <w:sz w:val="24"/>
        </w:rPr>
        <w:t>“Shemen</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rPr>
        <w:t>Zayit</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rPr>
        <w:t>Zakh”</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rPr>
        <w:t>“Pure</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rPr>
        <w:t>Olive</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rPr>
        <w:t>Oil”</w:t>
      </w:r>
    </w:p>
    <w:p w14:paraId="7A6F8A4C" w14:textId="5B55BDB5" w:rsidR="003461D7" w:rsidRPr="003461D7" w:rsidRDefault="003461D7" w:rsidP="003461D7">
      <w:pPr>
        <w:widowControl w:val="0"/>
        <w:spacing w:after="0" w:line="240" w:lineRule="auto"/>
        <w:jc w:val="center"/>
        <w:rPr>
          <w:rFonts w:ascii="Copperplate Gothic Light" w:eastAsia="Book Antiqua" w:hAnsi="Copperplate Gothic Light" w:cs="David"/>
          <w:b/>
          <w:smallCaps/>
          <w:sz w:val="24"/>
        </w:rPr>
      </w:pPr>
      <w:r w:rsidRPr="003461D7">
        <w:rPr>
          <w:rFonts w:ascii="Copperplate Gothic Light" w:eastAsia="Book Antiqua" w:hAnsi="Copperplate Gothic Light" w:cs="David"/>
          <w:b/>
          <w:smallCaps/>
          <w:sz w:val="24"/>
        </w:rPr>
        <w:t>By:</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rPr>
        <w:t>H.</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rPr>
        <w:t>Em</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rPr>
        <w:t>Rabbi</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rPr>
        <w:t>Dr.</w:t>
      </w:r>
      <w:r w:rsidR="00CB39DB">
        <w:rPr>
          <w:rFonts w:ascii="Copperplate Gothic Light" w:eastAsia="Book Antiqua" w:hAnsi="Copperplate Gothic Light" w:cs="David"/>
          <w:b/>
          <w:smallCaps/>
          <w:sz w:val="24"/>
        </w:rPr>
        <w:t xml:space="preserve"> </w:t>
      </w:r>
      <w:r w:rsidRPr="003461D7">
        <w:rPr>
          <w:rFonts w:ascii="Copperplate Gothic Light" w:eastAsia="Book Antiqua" w:hAnsi="Copperplate Gothic Light" w:cs="David"/>
          <w:b/>
          <w:smallCaps/>
          <w:sz w:val="24"/>
          <w:lang w:val="es-ES"/>
        </w:rPr>
        <w:t>Eliyahu</w:t>
      </w:r>
      <w:r w:rsidR="00CB39DB">
        <w:rPr>
          <w:rFonts w:ascii="Copperplate Gothic Light" w:eastAsia="Book Antiqua" w:hAnsi="Copperplate Gothic Light" w:cs="David"/>
          <w:b/>
          <w:smallCaps/>
          <w:sz w:val="24"/>
          <w:lang w:val="es-ES"/>
        </w:rPr>
        <w:t xml:space="preserve"> </w:t>
      </w:r>
      <w:r w:rsidRPr="003461D7">
        <w:rPr>
          <w:rFonts w:ascii="Copperplate Gothic Light" w:eastAsia="Book Antiqua" w:hAnsi="Copperplate Gothic Light" w:cs="David"/>
          <w:b/>
          <w:smallCaps/>
          <w:sz w:val="24"/>
          <w:lang w:val="es-ES"/>
        </w:rPr>
        <w:t>ben</w:t>
      </w:r>
      <w:r w:rsidR="00CB39DB">
        <w:rPr>
          <w:rFonts w:ascii="Copperplate Gothic Light" w:eastAsia="Book Antiqua" w:hAnsi="Copperplate Gothic Light" w:cs="David"/>
          <w:b/>
          <w:smallCaps/>
          <w:sz w:val="24"/>
          <w:lang w:val="es-ES"/>
        </w:rPr>
        <w:t xml:space="preserve"> </w:t>
      </w:r>
      <w:r w:rsidRPr="003461D7">
        <w:rPr>
          <w:rFonts w:ascii="Copperplate Gothic Light" w:eastAsia="Book Antiqua" w:hAnsi="Copperplate Gothic Light" w:cs="David"/>
          <w:b/>
          <w:smallCaps/>
          <w:sz w:val="24"/>
          <w:lang w:val="es-ES"/>
        </w:rPr>
        <w:t>Abraham</w:t>
      </w:r>
      <w:r w:rsidR="00CB39DB">
        <w:rPr>
          <w:rFonts w:ascii="Copperplate Gothic Light" w:eastAsia="Book Antiqua" w:hAnsi="Copperplate Gothic Light" w:cs="David"/>
          <w:b/>
          <w:smallCaps/>
          <w:sz w:val="24"/>
          <w:lang w:val="es-ES"/>
        </w:rPr>
        <w:t xml:space="preserve"> </w:t>
      </w:r>
    </w:p>
    <w:tbl>
      <w:tblPr>
        <w:tblW w:w="0" w:type="auto"/>
        <w:tblLook w:val="04A0" w:firstRow="1" w:lastRow="0" w:firstColumn="1" w:lastColumn="0" w:noHBand="0" w:noVBand="1"/>
      </w:tblPr>
      <w:tblGrid>
        <w:gridCol w:w="6178"/>
        <w:gridCol w:w="775"/>
        <w:gridCol w:w="3127"/>
        <w:gridCol w:w="144"/>
      </w:tblGrid>
      <w:tr w:rsidR="003461D7" w:rsidRPr="003461D7" w14:paraId="4CA2B47B" w14:textId="77777777" w:rsidTr="00BF00B6">
        <w:tc>
          <w:tcPr>
            <w:tcW w:w="6953" w:type="dxa"/>
            <w:gridSpan w:val="2"/>
            <w:hideMark/>
          </w:tcPr>
          <w:p w14:paraId="7E555A97" w14:textId="4AA44CD7" w:rsidR="003461D7" w:rsidRPr="003461D7" w:rsidRDefault="003461D7" w:rsidP="003461D7">
            <w:pPr>
              <w:widowControl w:val="0"/>
              <w:jc w:val="center"/>
              <w:rPr>
                <w:rFonts w:ascii="Copperplate Gothic Light" w:eastAsia="Book Antiqua" w:hAnsi="Copperplate Gothic Light" w:cs="David"/>
                <w:b/>
                <w:smallCaps/>
                <w:color w:val="000000"/>
              </w:rPr>
            </w:pPr>
            <w:r w:rsidRPr="003461D7">
              <w:rPr>
                <w:rFonts w:ascii="Copperplate Gothic Light" w:eastAsia="Book Antiqua" w:hAnsi="Copperplate Gothic Light" w:cs="David"/>
                <w:b/>
                <w:smallCaps/>
                <w:color w:val="000000"/>
              </w:rPr>
              <w:t>School</w:t>
            </w:r>
            <w:r w:rsidR="00CB39DB">
              <w:rPr>
                <w:rFonts w:ascii="Copperplate Gothic Light" w:eastAsia="Book Antiqua" w:hAnsi="Copperplate Gothic Light" w:cs="David"/>
                <w:b/>
                <w:smallCaps/>
                <w:color w:val="000000"/>
              </w:rPr>
              <w:t xml:space="preserve"> </w:t>
            </w:r>
            <w:r w:rsidRPr="003461D7">
              <w:rPr>
                <w:rFonts w:ascii="Copperplate Gothic Light" w:eastAsia="Book Antiqua" w:hAnsi="Copperplate Gothic Light" w:cs="David"/>
                <w:b/>
                <w:smallCaps/>
                <w:color w:val="000000"/>
              </w:rPr>
              <w:t>of</w:t>
            </w:r>
            <w:r w:rsidR="00CB39DB">
              <w:rPr>
                <w:rFonts w:ascii="Copperplate Gothic Light" w:eastAsia="Book Antiqua" w:hAnsi="Copperplate Gothic Light" w:cs="David"/>
                <w:b/>
                <w:smallCaps/>
                <w:color w:val="000000"/>
              </w:rPr>
              <w:t xml:space="preserve"> </w:t>
            </w:r>
            <w:r w:rsidRPr="003461D7">
              <w:rPr>
                <w:rFonts w:ascii="Copperplate Gothic Light" w:eastAsia="Book Antiqua" w:hAnsi="Copperplate Gothic Light" w:cs="David"/>
                <w:b/>
                <w:smallCaps/>
                <w:color w:val="000000"/>
              </w:rPr>
              <w:t>Hakham</w:t>
            </w:r>
            <w:r w:rsidR="00CB39DB">
              <w:rPr>
                <w:rFonts w:ascii="Copperplate Gothic Light" w:eastAsia="Book Antiqua" w:hAnsi="Copperplate Gothic Light" w:cs="David"/>
                <w:b/>
                <w:smallCaps/>
                <w:color w:val="000000"/>
              </w:rPr>
              <w:t xml:space="preserve"> </w:t>
            </w:r>
            <w:r w:rsidRPr="003461D7">
              <w:rPr>
                <w:rFonts w:ascii="Copperplate Gothic Light" w:eastAsia="Book Antiqua" w:hAnsi="Copperplate Gothic Light" w:cs="David"/>
                <w:b/>
                <w:smallCaps/>
                <w:color w:val="000000"/>
              </w:rPr>
              <w:t>Shaul</w:t>
            </w:r>
          </w:p>
          <w:p w14:paraId="33B019F4" w14:textId="77777777" w:rsidR="00BF00B6" w:rsidRDefault="003461D7" w:rsidP="00BF00B6">
            <w:pPr>
              <w:widowControl w:val="0"/>
              <w:jc w:val="center"/>
              <w:rPr>
                <w:rFonts w:ascii="Copperplate Gothic Light" w:eastAsia="Book Antiqua" w:hAnsi="Copperplate Gothic Light" w:cs="David"/>
                <w:b/>
                <w:smallCaps/>
                <w:color w:val="000000"/>
              </w:rPr>
            </w:pPr>
            <w:r w:rsidRPr="003461D7">
              <w:rPr>
                <w:rFonts w:ascii="Copperplate Gothic Light" w:eastAsia="Book Antiqua" w:hAnsi="Copperplate Gothic Light" w:cs="David"/>
                <w:b/>
                <w:smallCaps/>
                <w:color w:val="000000"/>
              </w:rPr>
              <w:t>Tosefta</w:t>
            </w:r>
          </w:p>
          <w:p w14:paraId="1A67E344" w14:textId="4868351C" w:rsidR="003461D7" w:rsidRPr="003461D7" w:rsidRDefault="003461D7" w:rsidP="00BF00B6">
            <w:pPr>
              <w:widowControl w:val="0"/>
              <w:jc w:val="center"/>
              <w:rPr>
                <w:rFonts w:ascii="Copperplate Gothic Light" w:eastAsia="Book Antiqua" w:hAnsi="Copperplate Gothic Light" w:cs="David"/>
                <w:b/>
                <w:smallCaps/>
                <w:color w:val="000000"/>
              </w:rPr>
            </w:pPr>
            <w:r w:rsidRPr="003461D7">
              <w:rPr>
                <w:rFonts w:ascii="Copperplate Gothic Light" w:eastAsia="Book Antiqua" w:hAnsi="Copperplate Gothic Light" w:cs="David"/>
                <w:b/>
                <w:smallCaps/>
                <w:color w:val="000000"/>
              </w:rPr>
              <w:t>Luqas</w:t>
            </w:r>
            <w:r w:rsidR="00CB39DB">
              <w:rPr>
                <w:rFonts w:ascii="Copperplate Gothic Light" w:eastAsia="Book Antiqua" w:hAnsi="Copperplate Gothic Light" w:cs="David"/>
                <w:b/>
                <w:smallCaps/>
                <w:color w:val="000000"/>
              </w:rPr>
              <w:t xml:space="preserve"> </w:t>
            </w:r>
            <w:r w:rsidRPr="003461D7">
              <w:rPr>
                <w:rFonts w:ascii="Copperplate Gothic Light" w:eastAsia="Book Antiqua" w:hAnsi="Copperplate Gothic Light" w:cs="David"/>
                <w:b/>
                <w:smallCaps/>
                <w:color w:val="000000"/>
              </w:rPr>
              <w:t>(Lk)</w:t>
            </w:r>
          </w:p>
          <w:p w14:paraId="1E866DB0" w14:textId="4AF96945" w:rsidR="003461D7" w:rsidRPr="003461D7" w:rsidRDefault="003461D7" w:rsidP="003461D7">
            <w:pPr>
              <w:widowControl w:val="0"/>
              <w:jc w:val="center"/>
              <w:rPr>
                <w:rFonts w:eastAsia="Book Antiqua" w:cs="David"/>
                <w:b/>
                <w:bCs/>
                <w:color w:val="000000"/>
                <w:lang w:bidi="he-IL"/>
              </w:rPr>
            </w:pPr>
            <w:r w:rsidRPr="003461D7">
              <w:rPr>
                <w:rFonts w:eastAsia="Book Antiqua" w:cs="David"/>
                <w:color w:val="000000"/>
              </w:rPr>
              <w:t>Mishnah</w:t>
            </w:r>
            <w:r w:rsidR="00CB39DB">
              <w:rPr>
                <w:rFonts w:eastAsia="Book Antiqua" w:cs="David"/>
                <w:color w:val="000000"/>
              </w:rPr>
              <w:t xml:space="preserve"> </w:t>
            </w:r>
            <w:r w:rsidRPr="003461D7">
              <w:rPr>
                <w:rFonts w:eastAsia="Book Antiqua" w:cs="David"/>
                <w:b/>
                <w:bCs/>
                <w:color w:val="000000"/>
                <w:rtl/>
                <w:lang w:bidi="he-IL"/>
              </w:rPr>
              <w:t>א</w:t>
            </w:r>
            <w:r w:rsidRPr="003461D7">
              <w:rPr>
                <w:rFonts w:eastAsia="Book Antiqua" w:cs="David"/>
                <w:b/>
                <w:bCs/>
                <w:color w:val="000000"/>
                <w:rtl/>
              </w:rPr>
              <w:t>:</w:t>
            </w:r>
            <w:r w:rsidRPr="003461D7">
              <w:rPr>
                <w:rFonts w:eastAsia="Book Antiqua" w:cs="David"/>
                <w:b/>
                <w:bCs/>
                <w:color w:val="000000"/>
                <w:rtl/>
                <w:lang w:bidi="he-IL"/>
              </w:rPr>
              <w:t>א</w:t>
            </w:r>
          </w:p>
        </w:tc>
        <w:tc>
          <w:tcPr>
            <w:tcW w:w="3271" w:type="dxa"/>
            <w:gridSpan w:val="2"/>
            <w:hideMark/>
          </w:tcPr>
          <w:p w14:paraId="262AC571" w14:textId="1C594D80" w:rsidR="003461D7" w:rsidRPr="003461D7" w:rsidRDefault="003461D7" w:rsidP="003461D7">
            <w:pPr>
              <w:widowControl w:val="0"/>
              <w:jc w:val="center"/>
              <w:rPr>
                <w:rFonts w:ascii="Copperplate Gothic Light" w:eastAsia="Book Antiqua" w:hAnsi="Copperplate Gothic Light" w:cs="David"/>
                <w:b/>
                <w:smallCaps/>
                <w:color w:val="000000"/>
              </w:rPr>
            </w:pPr>
            <w:r w:rsidRPr="003461D7">
              <w:rPr>
                <w:rFonts w:ascii="Copperplate Gothic Light" w:eastAsia="Book Antiqua" w:hAnsi="Copperplate Gothic Light" w:cs="David"/>
                <w:b/>
                <w:smallCaps/>
                <w:color w:val="000000"/>
              </w:rPr>
              <w:t>School</w:t>
            </w:r>
            <w:r w:rsidR="00CB39DB">
              <w:rPr>
                <w:rFonts w:ascii="Copperplate Gothic Light" w:eastAsia="Book Antiqua" w:hAnsi="Copperplate Gothic Light" w:cs="David"/>
                <w:b/>
                <w:smallCaps/>
                <w:color w:val="000000"/>
              </w:rPr>
              <w:t xml:space="preserve"> </w:t>
            </w:r>
            <w:r w:rsidRPr="003461D7">
              <w:rPr>
                <w:rFonts w:ascii="Copperplate Gothic Light" w:eastAsia="Book Antiqua" w:hAnsi="Copperplate Gothic Light" w:cs="David"/>
                <w:b/>
                <w:smallCaps/>
                <w:color w:val="000000"/>
              </w:rPr>
              <w:t>of</w:t>
            </w:r>
            <w:r w:rsidR="00CB39DB">
              <w:rPr>
                <w:rFonts w:ascii="Copperplate Gothic Light" w:eastAsia="Book Antiqua" w:hAnsi="Copperplate Gothic Light" w:cs="David"/>
                <w:b/>
                <w:smallCaps/>
                <w:color w:val="000000"/>
              </w:rPr>
              <w:t xml:space="preserve"> </w:t>
            </w:r>
            <w:r w:rsidRPr="003461D7">
              <w:rPr>
                <w:rFonts w:ascii="Copperplate Gothic Light" w:eastAsia="Book Antiqua" w:hAnsi="Copperplate Gothic Light" w:cs="David"/>
                <w:b/>
                <w:smallCaps/>
                <w:color w:val="000000"/>
              </w:rPr>
              <w:t>Hakham</w:t>
            </w:r>
            <w:r w:rsidR="00CB39DB">
              <w:rPr>
                <w:rFonts w:ascii="Copperplate Gothic Light" w:eastAsia="Book Antiqua" w:hAnsi="Copperplate Gothic Light" w:cs="David"/>
                <w:b/>
                <w:smallCaps/>
                <w:color w:val="000000"/>
              </w:rPr>
              <w:t xml:space="preserve"> </w:t>
            </w:r>
            <w:r w:rsidRPr="003461D7">
              <w:rPr>
                <w:rFonts w:ascii="Copperplate Gothic Light" w:eastAsia="Book Antiqua" w:hAnsi="Copperplate Gothic Light" w:cs="David"/>
                <w:b/>
                <w:smallCaps/>
                <w:color w:val="000000"/>
              </w:rPr>
              <w:t>Tsefet</w:t>
            </w:r>
          </w:p>
          <w:p w14:paraId="51E544FC" w14:textId="77777777" w:rsidR="003461D7" w:rsidRPr="003461D7" w:rsidRDefault="003461D7" w:rsidP="003461D7">
            <w:pPr>
              <w:widowControl w:val="0"/>
              <w:jc w:val="center"/>
              <w:rPr>
                <w:rFonts w:ascii="Copperplate Gothic Light" w:eastAsia="Book Antiqua" w:hAnsi="Copperplate Gothic Light" w:cs="David"/>
                <w:b/>
                <w:smallCaps/>
                <w:color w:val="000000"/>
              </w:rPr>
            </w:pPr>
            <w:r w:rsidRPr="003461D7">
              <w:rPr>
                <w:rFonts w:ascii="Copperplate Gothic Light" w:eastAsia="Book Antiqua" w:hAnsi="Copperplate Gothic Light" w:cs="David"/>
                <w:b/>
                <w:smallCaps/>
                <w:color w:val="000000"/>
              </w:rPr>
              <w:t>Peshat</w:t>
            </w:r>
          </w:p>
          <w:p w14:paraId="63945594" w14:textId="6E757808" w:rsidR="003461D7" w:rsidRPr="003461D7" w:rsidRDefault="003461D7" w:rsidP="003461D7">
            <w:pPr>
              <w:widowControl w:val="0"/>
              <w:jc w:val="center"/>
              <w:rPr>
                <w:rFonts w:ascii="Copperplate Gothic Light" w:eastAsia="Book Antiqua" w:hAnsi="Copperplate Gothic Light" w:cs="David"/>
                <w:b/>
                <w:smallCaps/>
                <w:color w:val="000000"/>
              </w:rPr>
            </w:pPr>
            <w:r w:rsidRPr="003461D7">
              <w:rPr>
                <w:rFonts w:ascii="Copperplate Gothic Light" w:eastAsia="Book Antiqua" w:hAnsi="Copperplate Gothic Light" w:cs="David"/>
                <w:b/>
                <w:smallCaps/>
                <w:color w:val="000000"/>
              </w:rPr>
              <w:t>2</w:t>
            </w:r>
            <w:r w:rsidR="00CB39DB">
              <w:rPr>
                <w:rFonts w:ascii="Copperplate Gothic Light" w:eastAsia="Book Antiqua" w:hAnsi="Copperplate Gothic Light" w:cs="David"/>
                <w:b/>
                <w:smallCaps/>
                <w:color w:val="000000"/>
              </w:rPr>
              <w:t xml:space="preserve"> </w:t>
            </w:r>
            <w:r w:rsidRPr="003461D7">
              <w:rPr>
                <w:rFonts w:ascii="Copperplate Gothic Light" w:eastAsia="Book Antiqua" w:hAnsi="Copperplate Gothic Light" w:cs="David"/>
                <w:b/>
                <w:smallCaps/>
                <w:color w:val="000000"/>
              </w:rPr>
              <w:t>Tsefet</w:t>
            </w:r>
            <w:r w:rsidR="00CB39DB">
              <w:rPr>
                <w:rFonts w:ascii="Copperplate Gothic Light" w:eastAsia="Book Antiqua" w:hAnsi="Copperplate Gothic Light" w:cs="David"/>
                <w:b/>
                <w:smallCaps/>
                <w:color w:val="000000"/>
              </w:rPr>
              <w:t xml:space="preserve"> </w:t>
            </w:r>
            <w:r w:rsidRPr="003461D7">
              <w:rPr>
                <w:rFonts w:ascii="Copperplate Gothic Light" w:eastAsia="Book Antiqua" w:hAnsi="Copperplate Gothic Light" w:cs="David"/>
                <w:b/>
                <w:smallCaps/>
                <w:color w:val="000000"/>
              </w:rPr>
              <w:t>(2</w:t>
            </w:r>
            <w:r w:rsidR="00CB39DB">
              <w:rPr>
                <w:rFonts w:ascii="Copperplate Gothic Light" w:eastAsia="Book Antiqua" w:hAnsi="Copperplate Gothic Light" w:cs="David"/>
                <w:b/>
                <w:smallCaps/>
                <w:color w:val="000000"/>
              </w:rPr>
              <w:t xml:space="preserve"> </w:t>
            </w:r>
            <w:r w:rsidRPr="003461D7">
              <w:rPr>
                <w:rFonts w:ascii="Copperplate Gothic Light" w:eastAsia="Book Antiqua" w:hAnsi="Copperplate Gothic Light" w:cs="David"/>
                <w:b/>
                <w:smallCaps/>
                <w:color w:val="000000"/>
              </w:rPr>
              <w:t>Pet)</w:t>
            </w:r>
          </w:p>
          <w:p w14:paraId="4CA40D65" w14:textId="056B30AF" w:rsidR="003461D7" w:rsidRPr="003461D7" w:rsidRDefault="003461D7" w:rsidP="003461D7">
            <w:pPr>
              <w:widowControl w:val="0"/>
              <w:jc w:val="center"/>
              <w:rPr>
                <w:rFonts w:eastAsia="Book Antiqua" w:cs="David"/>
                <w:color w:val="000000"/>
              </w:rPr>
            </w:pPr>
            <w:r w:rsidRPr="003461D7">
              <w:rPr>
                <w:rFonts w:eastAsia="Book Antiqua" w:cs="David"/>
                <w:color w:val="000000"/>
              </w:rPr>
              <w:t>Mishnah</w:t>
            </w:r>
            <w:r w:rsidR="00CB39DB">
              <w:rPr>
                <w:rFonts w:eastAsia="Book Antiqua" w:cs="David"/>
                <w:color w:val="000000"/>
              </w:rPr>
              <w:t xml:space="preserve"> </w:t>
            </w:r>
            <w:r w:rsidRPr="003461D7">
              <w:rPr>
                <w:rFonts w:eastAsia="Book Antiqua" w:cs="David"/>
                <w:b/>
                <w:bCs/>
                <w:color w:val="000000"/>
                <w:rtl/>
                <w:lang w:bidi="he-IL"/>
              </w:rPr>
              <w:t>א</w:t>
            </w:r>
            <w:r w:rsidRPr="003461D7">
              <w:rPr>
                <w:rFonts w:eastAsia="Book Antiqua" w:cs="David"/>
                <w:b/>
                <w:bCs/>
                <w:color w:val="000000"/>
                <w:rtl/>
              </w:rPr>
              <w:t>:</w:t>
            </w:r>
            <w:r w:rsidRPr="003461D7">
              <w:rPr>
                <w:rFonts w:eastAsia="Book Antiqua" w:cs="David"/>
                <w:b/>
                <w:bCs/>
                <w:color w:val="000000"/>
                <w:rtl/>
                <w:lang w:bidi="he-IL"/>
              </w:rPr>
              <w:t>א</w:t>
            </w:r>
          </w:p>
        </w:tc>
      </w:tr>
      <w:tr w:rsidR="003461D7" w:rsidRPr="003461D7" w14:paraId="12DD2077" w14:textId="77777777" w:rsidTr="00BF00B6">
        <w:trPr>
          <w:trHeight w:val="260"/>
        </w:trPr>
        <w:tc>
          <w:tcPr>
            <w:tcW w:w="6953" w:type="dxa"/>
            <w:gridSpan w:val="2"/>
          </w:tcPr>
          <w:p w14:paraId="639CE785" w14:textId="1B7E2F39" w:rsidR="00BF00B6" w:rsidRDefault="003461D7" w:rsidP="00BF00B6">
            <w:pPr>
              <w:widowControl w:val="0"/>
              <w:autoSpaceDE w:val="0"/>
              <w:autoSpaceDN w:val="0"/>
              <w:adjustRightInd w:val="0"/>
              <w:rPr>
                <w:rFonts w:eastAsia="Book Antiqua"/>
                <w:b/>
                <w:color w:val="000000"/>
                <w:lang w:val="x-none"/>
              </w:rPr>
            </w:pPr>
            <w:r w:rsidRPr="003461D7">
              <w:rPr>
                <w:rFonts w:eastAsia="Book Antiqua"/>
                <w:color w:val="000000"/>
                <w:lang w:val="x-none"/>
              </w:rPr>
              <w:t>¶</w:t>
            </w:r>
            <w:r w:rsidR="00CB39DB">
              <w:rPr>
                <w:rFonts w:eastAsia="Book Antiqua"/>
                <w:color w:val="000000"/>
                <w:lang w:val="x-none"/>
              </w:rPr>
              <w:t xml:space="preserve"> </w:t>
            </w:r>
            <w:r w:rsidRPr="003461D7">
              <w:rPr>
                <w:rFonts w:eastAsia="Book Antiqua"/>
                <w:b/>
                <w:color w:val="000000"/>
                <w:lang w:val="x-none"/>
              </w:rPr>
              <w:t>Now</w:t>
            </w:r>
            <w:r w:rsidR="00CB39DB">
              <w:rPr>
                <w:rFonts w:eastAsia="Book Antiqua"/>
                <w:b/>
                <w:color w:val="000000"/>
                <w:lang w:val="x-none"/>
              </w:rPr>
              <w:t xml:space="preserve"> </w:t>
            </w:r>
            <w:r w:rsidRPr="003461D7">
              <w:rPr>
                <w:rFonts w:eastAsia="Book Antiqua"/>
                <w:iCs/>
                <w:color w:val="000000"/>
                <w:lang w:val="x-none"/>
              </w:rPr>
              <w:t>when</w:t>
            </w:r>
            <w:r w:rsidR="00CB39DB">
              <w:rPr>
                <w:rFonts w:eastAsia="Book Antiqua"/>
                <w:b/>
                <w:color w:val="000000"/>
                <w:lang w:val="x-none"/>
              </w:rPr>
              <w:t xml:space="preserve"> </w:t>
            </w:r>
            <w:r w:rsidRPr="003461D7">
              <w:rPr>
                <w:rFonts w:eastAsia="Book Antiqua"/>
                <w:b/>
                <w:color w:val="000000"/>
                <w:lang w:val="x-none"/>
              </w:rPr>
              <w:t>one</w:t>
            </w:r>
            <w:r w:rsidR="00CB39DB">
              <w:rPr>
                <w:rFonts w:eastAsia="Book Antiqua"/>
                <w:b/>
                <w:color w:val="000000"/>
                <w:lang w:val="x-none"/>
              </w:rPr>
              <w:t xml:space="preserve"> </w:t>
            </w:r>
            <w:r w:rsidRPr="003461D7">
              <w:rPr>
                <w:rFonts w:eastAsia="Book Antiqua"/>
                <w:b/>
                <w:color w:val="000000"/>
                <w:lang w:val="x-none"/>
              </w:rPr>
              <w:t>of</w:t>
            </w:r>
            <w:r w:rsidR="00CB39DB">
              <w:rPr>
                <w:rFonts w:eastAsia="Book Antiqua"/>
                <w:b/>
                <w:color w:val="000000"/>
                <w:lang w:val="x-none"/>
              </w:rPr>
              <w:t xml:space="preserve"> </w:t>
            </w:r>
            <w:r w:rsidRPr="003461D7">
              <w:rPr>
                <w:rFonts w:eastAsia="Book Antiqua"/>
                <w:b/>
                <w:color w:val="000000"/>
                <w:lang w:val="x-none"/>
              </w:rPr>
              <w:t>those</w:t>
            </w:r>
            <w:r w:rsidR="00CB39DB">
              <w:rPr>
                <w:rFonts w:eastAsia="Book Antiqua"/>
                <w:b/>
                <w:color w:val="000000"/>
                <w:lang w:val="x-none"/>
              </w:rPr>
              <w:t xml:space="preserve"> </w:t>
            </w:r>
            <w:r w:rsidRPr="003461D7">
              <w:rPr>
                <w:rFonts w:eastAsia="Book Antiqua"/>
                <w:b/>
                <w:color w:val="000000"/>
                <w:lang w:val="x-none"/>
              </w:rPr>
              <w:t>reclining</w:t>
            </w:r>
            <w:r w:rsidR="00CB39DB">
              <w:rPr>
                <w:rFonts w:eastAsia="Book Antiqua"/>
                <w:b/>
                <w:color w:val="000000"/>
                <w:lang w:val="x-none"/>
              </w:rPr>
              <w:t xml:space="preserve"> </w:t>
            </w:r>
            <w:r w:rsidRPr="003461D7">
              <w:rPr>
                <w:rFonts w:eastAsia="Book Antiqua"/>
                <w:b/>
                <w:color w:val="000000"/>
                <w:lang w:val="x-none"/>
              </w:rPr>
              <w:t>at</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lang w:val="x-none"/>
              </w:rPr>
              <w:t>table</w:t>
            </w:r>
            <w:r w:rsidR="00CB39DB">
              <w:rPr>
                <w:rFonts w:eastAsia="Book Antiqua"/>
                <w:b/>
                <w:color w:val="000000"/>
                <w:lang w:val="x-none"/>
              </w:rPr>
              <w:t xml:space="preserve"> </w:t>
            </w:r>
            <w:r w:rsidRPr="003461D7">
              <w:rPr>
                <w:rFonts w:eastAsia="Book Antiqua"/>
                <w:b/>
                <w:color w:val="000000"/>
                <w:lang w:val="x-none"/>
              </w:rPr>
              <w:t>with</w:t>
            </w:r>
            <w:r w:rsidR="00CB39DB">
              <w:rPr>
                <w:rFonts w:eastAsia="Book Antiqua"/>
                <w:b/>
                <w:color w:val="000000"/>
                <w:lang w:val="x-none"/>
              </w:rPr>
              <w:t xml:space="preserve"> </w:t>
            </w:r>
            <w:r w:rsidRPr="003461D7">
              <w:rPr>
                <w:rFonts w:eastAsia="Book Antiqua"/>
                <w:iCs/>
                <w:color w:val="000000"/>
                <w:lang w:val="x-none"/>
              </w:rPr>
              <w:t>him</w:t>
            </w:r>
            <w:r w:rsidR="00CB39DB">
              <w:rPr>
                <w:rFonts w:eastAsia="Book Antiqua"/>
                <w:b/>
                <w:color w:val="000000"/>
                <w:lang w:val="x-none"/>
              </w:rPr>
              <w:t xml:space="preserve"> </w:t>
            </w:r>
            <w:r w:rsidRPr="003461D7">
              <w:rPr>
                <w:rFonts w:eastAsia="Book Antiqua"/>
                <w:b/>
                <w:color w:val="000000"/>
                <w:lang w:val="x-none"/>
              </w:rPr>
              <w:t>heard</w:t>
            </w:r>
            <w:r w:rsidR="00CB39DB">
              <w:rPr>
                <w:rFonts w:eastAsia="Book Antiqua"/>
                <w:b/>
                <w:color w:val="000000"/>
                <w:lang w:val="x-none"/>
              </w:rPr>
              <w:t xml:space="preserve"> </w:t>
            </w:r>
            <w:r w:rsidRPr="003461D7">
              <w:rPr>
                <w:rFonts w:eastAsia="Book Antiqua"/>
                <w:b/>
                <w:color w:val="000000"/>
                <w:lang w:val="x-none"/>
              </w:rPr>
              <w:t>these</w:t>
            </w:r>
            <w:r w:rsidR="00CB39DB">
              <w:rPr>
                <w:rFonts w:eastAsia="Book Antiqua"/>
                <w:b/>
                <w:color w:val="000000"/>
                <w:lang w:val="x-none"/>
              </w:rPr>
              <w:t xml:space="preserve"> </w:t>
            </w:r>
            <w:r w:rsidRPr="003461D7">
              <w:rPr>
                <w:rFonts w:eastAsia="Book Antiqua"/>
                <w:iCs/>
                <w:color w:val="000000"/>
                <w:lang w:val="x-none"/>
              </w:rPr>
              <w:t>things</w:t>
            </w:r>
            <w:r w:rsidRPr="003461D7">
              <w:rPr>
                <w:rFonts w:eastAsia="Book Antiqua"/>
                <w:b/>
                <w:color w:val="000000"/>
                <w:lang w:val="x-none"/>
              </w:rPr>
              <w:t>,</w:t>
            </w:r>
            <w:r w:rsidR="00CB39DB">
              <w:rPr>
                <w:rFonts w:eastAsia="Book Antiqua"/>
                <w:b/>
                <w:color w:val="000000"/>
                <w:lang w:val="x-none"/>
              </w:rPr>
              <w:t xml:space="preserve"> </w:t>
            </w:r>
            <w:r w:rsidRPr="003461D7">
              <w:rPr>
                <w:rFonts w:eastAsia="Book Antiqua"/>
                <w:b/>
                <w:color w:val="000000"/>
                <w:lang w:val="x-none"/>
              </w:rPr>
              <w:t>he</w:t>
            </w:r>
            <w:r w:rsidR="00CB39DB">
              <w:rPr>
                <w:rFonts w:eastAsia="Book Antiqua"/>
                <w:b/>
                <w:color w:val="000000"/>
                <w:lang w:val="x-none"/>
              </w:rPr>
              <w:t xml:space="preserve"> </w:t>
            </w:r>
            <w:r w:rsidRPr="003461D7">
              <w:rPr>
                <w:rFonts w:eastAsia="Book Antiqua"/>
                <w:b/>
                <w:color w:val="000000"/>
                <w:lang w:val="x-none"/>
              </w:rPr>
              <w:t>said</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him,</w:t>
            </w:r>
            <w:r w:rsidR="00CB39DB">
              <w:rPr>
                <w:rFonts w:eastAsia="Book Antiqua"/>
                <w:b/>
                <w:color w:val="000000"/>
                <w:lang w:val="x-none"/>
              </w:rPr>
              <w:t xml:space="preserve"> </w:t>
            </w:r>
            <w:r w:rsidRPr="003461D7">
              <w:rPr>
                <w:rFonts w:eastAsia="Book Antiqua"/>
                <w:b/>
                <w:color w:val="000000"/>
                <w:highlight w:val="yellow"/>
                <w:lang w:val="x-none"/>
              </w:rPr>
              <w:t>“Blessed</w:t>
            </w:r>
            <w:r w:rsidR="00CB39DB">
              <w:rPr>
                <w:rFonts w:eastAsia="Book Antiqua"/>
                <w:b/>
                <w:color w:val="000000"/>
                <w:highlight w:val="yellow"/>
                <w:lang w:val="x-none"/>
              </w:rPr>
              <w:t xml:space="preserve"> </w:t>
            </w:r>
            <w:r w:rsidRPr="003461D7">
              <w:rPr>
                <w:rFonts w:eastAsia="Book Antiqua"/>
                <w:iCs/>
                <w:color w:val="000000"/>
                <w:highlight w:val="yellow"/>
                <w:lang w:val="x-none"/>
              </w:rPr>
              <w:t>is</w:t>
            </w:r>
            <w:r w:rsidR="00CB39DB">
              <w:rPr>
                <w:rFonts w:eastAsia="Book Antiqua"/>
                <w:b/>
                <w:color w:val="000000"/>
                <w:highlight w:val="yellow"/>
                <w:lang w:val="x-none"/>
              </w:rPr>
              <w:t xml:space="preserve"> </w:t>
            </w:r>
            <w:r w:rsidRPr="003461D7">
              <w:rPr>
                <w:rFonts w:eastAsia="Book Antiqua"/>
                <w:b/>
                <w:color w:val="000000"/>
                <w:highlight w:val="yellow"/>
                <w:lang w:val="x-none"/>
              </w:rPr>
              <w:t>everyone</w:t>
            </w:r>
            <w:r w:rsidR="00CB39DB">
              <w:rPr>
                <w:rFonts w:eastAsia="Book Antiqua"/>
                <w:b/>
                <w:color w:val="000000"/>
                <w:highlight w:val="yellow"/>
                <w:lang w:val="x-none"/>
              </w:rPr>
              <w:t xml:space="preserve"> </w:t>
            </w:r>
            <w:r w:rsidRPr="003461D7">
              <w:rPr>
                <w:rFonts w:eastAsia="Book Antiqua"/>
                <w:b/>
                <w:color w:val="000000"/>
                <w:highlight w:val="yellow"/>
                <w:lang w:val="x-none"/>
              </w:rPr>
              <w:t>who</w:t>
            </w:r>
            <w:r w:rsidR="00CB39DB">
              <w:rPr>
                <w:rFonts w:eastAsia="Book Antiqua"/>
                <w:b/>
                <w:color w:val="000000"/>
                <w:highlight w:val="yellow"/>
                <w:lang w:val="x-none"/>
              </w:rPr>
              <w:t xml:space="preserve"> </w:t>
            </w:r>
            <w:r w:rsidRPr="003461D7">
              <w:rPr>
                <w:rFonts w:eastAsia="Book Antiqua"/>
                <w:b/>
                <w:color w:val="000000"/>
                <w:highlight w:val="yellow"/>
                <w:lang w:val="x-none"/>
              </w:rPr>
              <w:t>will</w:t>
            </w:r>
            <w:r w:rsidR="00CB39DB">
              <w:rPr>
                <w:rFonts w:eastAsia="Book Antiqua"/>
                <w:b/>
                <w:color w:val="000000"/>
                <w:highlight w:val="yellow"/>
                <w:lang w:val="x-none"/>
              </w:rPr>
              <w:t xml:space="preserve"> </w:t>
            </w:r>
            <w:r w:rsidRPr="003461D7">
              <w:rPr>
                <w:rFonts w:eastAsia="Book Antiqua"/>
                <w:b/>
                <w:color w:val="000000"/>
                <w:highlight w:val="yellow"/>
                <w:lang w:val="x-none"/>
              </w:rPr>
              <w:t>eat</w:t>
            </w:r>
            <w:r w:rsidR="00CB39DB">
              <w:rPr>
                <w:rFonts w:eastAsia="Book Antiqua"/>
                <w:b/>
                <w:color w:val="000000"/>
                <w:highlight w:val="yellow"/>
                <w:lang w:val="x-none"/>
              </w:rPr>
              <w:t xml:space="preserve"> </w:t>
            </w:r>
            <w:r w:rsidRPr="003461D7">
              <w:rPr>
                <w:rFonts w:eastAsia="Book Antiqua"/>
                <w:b/>
                <w:color w:val="000000"/>
                <w:highlight w:val="yellow"/>
                <w:lang w:val="x-none"/>
              </w:rPr>
              <w:t>bread</w:t>
            </w:r>
            <w:r w:rsidR="00CB39DB">
              <w:rPr>
                <w:rFonts w:eastAsia="Book Antiqua"/>
                <w:b/>
                <w:color w:val="000000"/>
                <w:highlight w:val="yellow"/>
                <w:lang w:val="x-none"/>
              </w:rPr>
              <w:t xml:space="preserve"> </w:t>
            </w:r>
            <w:r w:rsidRPr="003461D7">
              <w:rPr>
                <w:rFonts w:eastAsia="Book Antiqua"/>
                <w:b/>
                <w:color w:val="000000"/>
                <w:highlight w:val="yellow"/>
                <w:lang w:val="x-none"/>
              </w:rPr>
              <w:t>in</w:t>
            </w:r>
            <w:r w:rsidR="00CB39DB">
              <w:rPr>
                <w:rFonts w:eastAsia="Book Antiqua"/>
                <w:b/>
                <w:color w:val="000000"/>
                <w:highlight w:val="yellow"/>
                <w:lang w:val="x-none"/>
              </w:rPr>
              <w:t xml:space="preserve"> </w:t>
            </w:r>
            <w:r w:rsidRPr="003461D7">
              <w:rPr>
                <w:rFonts w:eastAsia="Book Antiqua"/>
                <w:b/>
                <w:color w:val="000000"/>
                <w:highlight w:val="yellow"/>
                <w:lang w:val="x-none"/>
              </w:rPr>
              <w:t>the</w:t>
            </w:r>
            <w:r w:rsidR="00CB39DB">
              <w:rPr>
                <w:rFonts w:eastAsia="Book Antiqua"/>
                <w:b/>
                <w:color w:val="000000"/>
                <w:highlight w:val="yellow"/>
                <w:lang w:val="x-none"/>
              </w:rPr>
              <w:t xml:space="preserve"> </w:t>
            </w:r>
            <w:r w:rsidRPr="003461D7">
              <w:rPr>
                <w:rFonts w:eastAsia="Book Antiqua"/>
                <w:b/>
                <w:color w:val="000000"/>
                <w:highlight w:val="yellow"/>
                <w:lang w:val="x-none"/>
              </w:rPr>
              <w:t>kingdom</w:t>
            </w:r>
            <w:r w:rsidRPr="003461D7">
              <w:rPr>
                <w:rFonts w:eastAsia="Book Antiqua"/>
                <w:b/>
                <w:color w:val="000000"/>
                <w:highlight w:val="yellow"/>
              </w:rPr>
              <w:t>/governance</w:t>
            </w:r>
            <w:r w:rsidR="00CB39DB">
              <w:rPr>
                <w:rFonts w:eastAsia="Book Antiqua"/>
                <w:b/>
                <w:color w:val="000000"/>
                <w:highlight w:val="yellow"/>
              </w:rPr>
              <w:t xml:space="preserve"> </w:t>
            </w:r>
            <w:r w:rsidRPr="003461D7">
              <w:rPr>
                <w:rFonts w:eastAsia="Book Antiqua"/>
                <w:b/>
                <w:color w:val="000000"/>
                <w:highlight w:val="yellow"/>
                <w:lang w:val="x-none"/>
              </w:rPr>
              <w:t>of</w:t>
            </w:r>
            <w:r w:rsidR="00CB39DB">
              <w:rPr>
                <w:rFonts w:eastAsia="Book Antiqua"/>
                <w:b/>
                <w:color w:val="000000"/>
                <w:highlight w:val="yellow"/>
                <w:lang w:val="x-none"/>
              </w:rPr>
              <w:t xml:space="preserve"> </w:t>
            </w:r>
            <w:r w:rsidRPr="003461D7">
              <w:rPr>
                <w:rFonts w:eastAsia="Book Antiqua"/>
                <w:b/>
                <w:color w:val="000000"/>
                <w:highlight w:val="yellow"/>
                <w:lang w:val="x-none"/>
              </w:rPr>
              <w:t>God</w:t>
            </w:r>
            <w:r w:rsidR="00CB39DB">
              <w:rPr>
                <w:rFonts w:eastAsia="Book Antiqua"/>
                <w:b/>
                <w:color w:val="000000"/>
                <w:highlight w:val="yellow"/>
                <w:lang w:val="x-none"/>
              </w:rPr>
              <w:t xml:space="preserve"> </w:t>
            </w:r>
            <w:r w:rsidRPr="003461D7">
              <w:rPr>
                <w:rFonts w:eastAsia="Book Antiqua"/>
                <w:color w:val="000000"/>
                <w:highlight w:val="yellow"/>
              </w:rPr>
              <w:t>through</w:t>
            </w:r>
            <w:r w:rsidR="00CB39DB">
              <w:rPr>
                <w:rFonts w:eastAsia="Book Antiqua"/>
                <w:color w:val="000000"/>
                <w:highlight w:val="yellow"/>
              </w:rPr>
              <w:t xml:space="preserve"> </w:t>
            </w:r>
            <w:r w:rsidRPr="003461D7">
              <w:rPr>
                <w:rFonts w:eastAsia="Book Antiqua"/>
                <w:color w:val="000000"/>
                <w:highlight w:val="yellow"/>
              </w:rPr>
              <w:t>the</w:t>
            </w:r>
            <w:r w:rsidR="00CB39DB">
              <w:rPr>
                <w:rFonts w:eastAsia="Book Antiqua"/>
                <w:color w:val="000000"/>
                <w:highlight w:val="yellow"/>
              </w:rPr>
              <w:t xml:space="preserve"> </w:t>
            </w:r>
            <w:r w:rsidRPr="003461D7">
              <w:rPr>
                <w:rFonts w:eastAsia="Book Antiqua"/>
                <w:color w:val="000000"/>
                <w:highlight w:val="yellow"/>
              </w:rPr>
              <w:t>Bate</w:t>
            </w:r>
            <w:r w:rsidR="00CB39DB">
              <w:rPr>
                <w:rFonts w:eastAsia="Book Antiqua"/>
                <w:color w:val="000000"/>
                <w:highlight w:val="yellow"/>
              </w:rPr>
              <w:t xml:space="preserve"> </w:t>
            </w:r>
            <w:r w:rsidRPr="003461D7">
              <w:rPr>
                <w:rFonts w:eastAsia="Book Antiqua"/>
                <w:color w:val="000000"/>
                <w:highlight w:val="yellow"/>
              </w:rPr>
              <w:t>Din</w:t>
            </w:r>
            <w:r w:rsidR="00CB39DB">
              <w:rPr>
                <w:rFonts w:eastAsia="Book Antiqua"/>
                <w:color w:val="000000"/>
                <w:highlight w:val="yellow"/>
              </w:rPr>
              <w:t xml:space="preserve"> </w:t>
            </w:r>
            <w:r w:rsidRPr="003461D7">
              <w:rPr>
                <w:rFonts w:eastAsia="Book Antiqua"/>
                <w:color w:val="000000"/>
                <w:highlight w:val="yellow"/>
              </w:rPr>
              <w:t>and</w:t>
            </w:r>
            <w:r w:rsidR="00CB39DB">
              <w:rPr>
                <w:rFonts w:eastAsia="Book Antiqua"/>
                <w:color w:val="000000"/>
                <w:highlight w:val="yellow"/>
              </w:rPr>
              <w:t xml:space="preserve"> </w:t>
            </w:r>
            <w:r w:rsidRPr="003461D7">
              <w:rPr>
                <w:rFonts w:eastAsia="Book Antiqua"/>
                <w:color w:val="000000"/>
                <w:highlight w:val="yellow"/>
              </w:rPr>
              <w:t>Hakhamim</w:t>
            </w:r>
            <w:r w:rsidRPr="003461D7">
              <w:rPr>
                <w:rFonts w:eastAsia="Book Antiqua"/>
                <w:color w:val="000000"/>
                <w:highlight w:val="yellow"/>
                <w:lang w:val="x-none"/>
              </w:rPr>
              <w:t>!”</w:t>
            </w:r>
            <w:r w:rsidR="00CB39DB">
              <w:rPr>
                <w:rFonts w:eastAsia="Book Antiqua"/>
                <w:color w:val="000000"/>
                <w:lang w:val="x-none"/>
              </w:rPr>
              <w:t xml:space="preserve"> </w:t>
            </w:r>
            <w:r w:rsidRPr="003461D7">
              <w:rPr>
                <w:rFonts w:eastAsia="Book Antiqua"/>
                <w:b/>
                <w:color w:val="000000"/>
                <w:lang w:val="x-none"/>
              </w:rPr>
              <w:t>But</w:t>
            </w:r>
            <w:r w:rsidR="00CB39DB">
              <w:rPr>
                <w:rFonts w:eastAsia="Book Antiqua"/>
                <w:b/>
                <w:color w:val="000000"/>
                <w:lang w:val="x-none"/>
              </w:rPr>
              <w:t xml:space="preserve"> </w:t>
            </w:r>
            <w:r w:rsidRPr="003461D7">
              <w:rPr>
                <w:rFonts w:eastAsia="Book Antiqua"/>
                <w:b/>
                <w:color w:val="000000"/>
                <w:lang w:val="x-none"/>
              </w:rPr>
              <w:t>he</w:t>
            </w:r>
            <w:r w:rsidR="00CB39DB">
              <w:rPr>
                <w:rFonts w:eastAsia="Book Antiqua"/>
                <w:b/>
                <w:color w:val="000000"/>
                <w:lang w:val="x-none"/>
              </w:rPr>
              <w:t xml:space="preserve"> </w:t>
            </w:r>
            <w:r w:rsidRPr="003461D7">
              <w:rPr>
                <w:rFonts w:eastAsia="Book Antiqua"/>
                <w:b/>
                <w:color w:val="000000"/>
                <w:lang w:val="x-none"/>
              </w:rPr>
              <w:t>said</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him,</w:t>
            </w:r>
            <w:r w:rsidR="00CB39DB">
              <w:rPr>
                <w:rFonts w:eastAsia="Book Antiqua"/>
                <w:color w:val="000000"/>
                <w:lang w:val="x-none"/>
              </w:rPr>
              <w:t xml:space="preserve"> </w:t>
            </w:r>
            <w:r w:rsidRPr="003461D7">
              <w:rPr>
                <w:rFonts w:eastAsia="Book Antiqua"/>
                <w:b/>
                <w:color w:val="000000"/>
                <w:lang w:val="x-none"/>
              </w:rPr>
              <w:t>“A</w:t>
            </w:r>
            <w:r w:rsidR="00CB39DB">
              <w:rPr>
                <w:rFonts w:eastAsia="Book Antiqua"/>
                <w:b/>
                <w:color w:val="000000"/>
                <w:lang w:val="x-none"/>
              </w:rPr>
              <w:t xml:space="preserve"> </w:t>
            </w:r>
            <w:r w:rsidRPr="003461D7">
              <w:rPr>
                <w:rFonts w:eastAsia="Book Antiqua"/>
                <w:b/>
                <w:color w:val="000000"/>
                <w:lang w:val="x-none"/>
              </w:rPr>
              <w:t>certain</w:t>
            </w:r>
            <w:r w:rsidR="00CB39DB">
              <w:rPr>
                <w:rFonts w:eastAsia="Book Antiqua"/>
                <w:b/>
                <w:color w:val="000000"/>
                <w:lang w:val="x-none"/>
              </w:rPr>
              <w:t xml:space="preserve"> </w:t>
            </w:r>
            <w:r w:rsidRPr="003461D7">
              <w:rPr>
                <w:rFonts w:eastAsia="Book Antiqua"/>
                <w:b/>
                <w:color w:val="000000"/>
                <w:lang w:val="x-none"/>
              </w:rPr>
              <w:t>man</w:t>
            </w:r>
            <w:r w:rsidR="00CB39DB">
              <w:rPr>
                <w:rFonts w:eastAsia="Book Antiqua"/>
                <w:b/>
                <w:color w:val="000000"/>
                <w:lang w:val="x-none"/>
              </w:rPr>
              <w:t xml:space="preserve"> </w:t>
            </w:r>
            <w:r w:rsidRPr="003461D7">
              <w:rPr>
                <w:rFonts w:eastAsia="Book Antiqua"/>
                <w:color w:val="000000"/>
              </w:rPr>
              <w:t>(householder)</w:t>
            </w:r>
            <w:r w:rsidR="00CB39DB">
              <w:rPr>
                <w:rFonts w:eastAsia="Book Antiqua"/>
                <w:b/>
                <w:color w:val="000000"/>
                <w:lang w:val="x-none"/>
              </w:rPr>
              <w:t xml:space="preserve"> </w:t>
            </w:r>
            <w:r w:rsidRPr="003461D7">
              <w:rPr>
                <w:rFonts w:eastAsia="Book Antiqua"/>
                <w:b/>
                <w:color w:val="000000"/>
                <w:lang w:val="x-none"/>
              </w:rPr>
              <w:t>was</w:t>
            </w:r>
            <w:r w:rsidR="00CB39DB">
              <w:rPr>
                <w:rFonts w:eastAsia="Book Antiqua"/>
                <w:b/>
                <w:color w:val="000000"/>
                <w:lang w:val="x-none"/>
              </w:rPr>
              <w:t xml:space="preserve"> </w:t>
            </w:r>
            <w:r w:rsidRPr="003461D7">
              <w:rPr>
                <w:rFonts w:eastAsia="Book Antiqua"/>
                <w:b/>
                <w:color w:val="000000"/>
                <w:lang w:val="x-none"/>
              </w:rPr>
              <w:t>giving</w:t>
            </w:r>
            <w:r w:rsidR="00CB39DB">
              <w:rPr>
                <w:rFonts w:eastAsia="Book Antiqua"/>
                <w:b/>
                <w:color w:val="000000"/>
                <w:lang w:val="x-none"/>
              </w:rPr>
              <w:t xml:space="preserve"> </w:t>
            </w:r>
            <w:r w:rsidRPr="003461D7">
              <w:rPr>
                <w:rFonts w:eastAsia="Book Antiqua"/>
                <w:b/>
                <w:color w:val="000000"/>
                <w:lang w:val="x-none"/>
              </w:rPr>
              <w:t>a</w:t>
            </w:r>
            <w:r w:rsidR="00CB39DB">
              <w:rPr>
                <w:rFonts w:eastAsia="Book Antiqua"/>
                <w:b/>
                <w:color w:val="000000"/>
                <w:lang w:val="x-none"/>
              </w:rPr>
              <w:t xml:space="preserve"> </w:t>
            </w:r>
            <w:r w:rsidRPr="003461D7">
              <w:rPr>
                <w:rFonts w:eastAsia="Book Antiqua"/>
                <w:b/>
                <w:color w:val="000000"/>
                <w:lang w:val="x-none"/>
              </w:rPr>
              <w:t>large</w:t>
            </w:r>
            <w:r w:rsidR="00CB39DB">
              <w:rPr>
                <w:rFonts w:eastAsia="Book Antiqua"/>
                <w:b/>
                <w:color w:val="000000"/>
                <w:lang w:val="x-none"/>
              </w:rPr>
              <w:t xml:space="preserve"> </w:t>
            </w:r>
            <w:r w:rsidRPr="003461D7">
              <w:rPr>
                <w:rFonts w:eastAsia="Book Antiqua"/>
                <w:b/>
                <w:color w:val="000000"/>
                <w:highlight w:val="yellow"/>
                <w:u w:val="single"/>
              </w:rPr>
              <w:t>feast</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invited</w:t>
            </w:r>
            <w:r w:rsidR="00CB39DB">
              <w:rPr>
                <w:rFonts w:eastAsia="Book Antiqua"/>
                <w:b/>
                <w:color w:val="000000"/>
                <w:lang w:val="x-none"/>
              </w:rPr>
              <w:t xml:space="preserve"> </w:t>
            </w:r>
            <w:r w:rsidRPr="003461D7">
              <w:rPr>
                <w:rFonts w:eastAsia="Book Antiqua"/>
                <w:b/>
                <w:color w:val="000000"/>
                <w:lang w:val="x-none"/>
              </w:rPr>
              <w:t>many.</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he</w:t>
            </w:r>
            <w:r w:rsidR="00CB39DB">
              <w:rPr>
                <w:rFonts w:eastAsia="Book Antiqua"/>
                <w:b/>
                <w:color w:val="000000"/>
                <w:lang w:val="x-none"/>
              </w:rPr>
              <w:t xml:space="preserve"> </w:t>
            </w:r>
            <w:r w:rsidRPr="003461D7">
              <w:rPr>
                <w:rFonts w:eastAsia="Book Antiqua"/>
                <w:b/>
                <w:color w:val="000000"/>
                <w:lang w:val="x-none"/>
              </w:rPr>
              <w:t>sent</w:t>
            </w:r>
            <w:r w:rsidR="00CB39DB">
              <w:rPr>
                <w:rFonts w:eastAsia="Book Antiqua"/>
                <w:b/>
                <w:color w:val="000000"/>
                <w:lang w:val="x-none"/>
              </w:rPr>
              <w:t xml:space="preserve"> </w:t>
            </w:r>
            <w:r w:rsidRPr="003461D7">
              <w:rPr>
                <w:rFonts w:eastAsia="Book Antiqua"/>
                <w:b/>
                <w:color w:val="000000"/>
                <w:lang w:val="x-none"/>
              </w:rPr>
              <w:t>his</w:t>
            </w:r>
            <w:r w:rsidR="00CB39DB">
              <w:rPr>
                <w:rFonts w:eastAsia="Book Antiqua"/>
                <w:color w:val="000000"/>
                <w:lang w:val="x-none"/>
              </w:rPr>
              <w:t xml:space="preserve"> </w:t>
            </w:r>
            <w:r w:rsidRPr="003461D7">
              <w:rPr>
                <w:rFonts w:eastAsia="Book Antiqua"/>
                <w:color w:val="000000"/>
              </w:rPr>
              <w:t>household</w:t>
            </w:r>
            <w:r w:rsidR="00CB39DB">
              <w:rPr>
                <w:rFonts w:eastAsia="Book Antiqua"/>
                <w:color w:val="000000"/>
              </w:rPr>
              <w:t xml:space="preserve"> </w:t>
            </w:r>
            <w:r w:rsidRPr="003461D7">
              <w:rPr>
                <w:rFonts w:eastAsia="Book Antiqua"/>
                <w:b/>
                <w:color w:val="000000"/>
              </w:rPr>
              <w:t>servant</w:t>
            </w:r>
            <w:r w:rsidR="00CB39DB">
              <w:rPr>
                <w:rFonts w:eastAsia="Book Antiqua"/>
                <w:b/>
                <w:color w:val="000000"/>
                <w:lang w:val="x-none"/>
              </w:rPr>
              <w:t xml:space="preserve"> </w:t>
            </w:r>
            <w:r w:rsidRPr="003461D7">
              <w:rPr>
                <w:rFonts w:eastAsia="Book Antiqua"/>
                <w:b/>
                <w:color w:val="000000"/>
                <w:lang w:val="x-none"/>
              </w:rPr>
              <w:t>at</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lang w:val="x-none"/>
              </w:rPr>
              <w:t>hour</w:t>
            </w:r>
            <w:r w:rsidR="00CB39DB">
              <w:rPr>
                <w:rFonts w:eastAsia="Book Antiqua"/>
                <w:b/>
                <w:color w:val="000000"/>
                <w:lang w:val="x-none"/>
              </w:rPr>
              <w:t xml:space="preserve"> </w:t>
            </w:r>
            <w:r w:rsidRPr="003461D7">
              <w:rPr>
                <w:rFonts w:eastAsia="Book Antiqua"/>
                <w:b/>
                <w:color w:val="000000"/>
                <w:lang w:val="x-none"/>
              </w:rPr>
              <w:t>of</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highlight w:val="yellow"/>
                <w:u w:val="single"/>
              </w:rPr>
              <w:t>feast</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say</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those</w:t>
            </w:r>
            <w:r w:rsidR="00CB39DB">
              <w:rPr>
                <w:rFonts w:eastAsia="Book Antiqua"/>
                <w:b/>
                <w:color w:val="000000"/>
                <w:lang w:val="x-none"/>
              </w:rPr>
              <w:t xml:space="preserve"> </w:t>
            </w:r>
            <w:r w:rsidRPr="003461D7">
              <w:rPr>
                <w:rFonts w:eastAsia="Book Antiqua"/>
                <w:b/>
                <w:color w:val="000000"/>
                <w:lang w:val="x-none"/>
              </w:rPr>
              <w:t>who</w:t>
            </w:r>
            <w:r w:rsidR="00CB39DB">
              <w:rPr>
                <w:rFonts w:eastAsia="Book Antiqua"/>
                <w:b/>
                <w:color w:val="000000"/>
                <w:lang w:val="x-none"/>
              </w:rPr>
              <w:t xml:space="preserve"> </w:t>
            </w:r>
            <w:r w:rsidRPr="003461D7">
              <w:rPr>
                <w:rFonts w:eastAsia="Book Antiqua"/>
                <w:b/>
                <w:color w:val="000000"/>
                <w:lang w:val="x-none"/>
              </w:rPr>
              <w:t>have</w:t>
            </w:r>
            <w:r w:rsidR="00CB39DB">
              <w:rPr>
                <w:rFonts w:eastAsia="Book Antiqua"/>
                <w:b/>
                <w:color w:val="000000"/>
                <w:lang w:val="x-none"/>
              </w:rPr>
              <w:t xml:space="preserve"> </w:t>
            </w:r>
            <w:r w:rsidRPr="003461D7">
              <w:rPr>
                <w:rFonts w:eastAsia="Book Antiqua"/>
                <w:b/>
                <w:color w:val="000000"/>
                <w:lang w:val="x-none"/>
              </w:rPr>
              <w:t>been</w:t>
            </w:r>
            <w:r w:rsidR="00CB39DB">
              <w:rPr>
                <w:rFonts w:eastAsia="Book Antiqua"/>
                <w:b/>
                <w:color w:val="000000"/>
                <w:lang w:val="x-none"/>
              </w:rPr>
              <w:t xml:space="preserve"> </w:t>
            </w:r>
            <w:r w:rsidRPr="003461D7">
              <w:rPr>
                <w:rFonts w:eastAsia="Book Antiqua"/>
                <w:b/>
                <w:color w:val="000000"/>
                <w:lang w:val="x-none"/>
              </w:rPr>
              <w:t>invited,</w:t>
            </w:r>
            <w:r w:rsidR="00CB39DB">
              <w:rPr>
                <w:rFonts w:eastAsia="Book Antiqua"/>
                <w:b/>
                <w:color w:val="000000"/>
                <w:lang w:val="x-none"/>
              </w:rPr>
              <w:t xml:space="preserve"> </w:t>
            </w:r>
            <w:r w:rsidRPr="003461D7">
              <w:rPr>
                <w:rFonts w:eastAsia="Book Antiqua"/>
                <w:b/>
                <w:color w:val="000000"/>
                <w:lang w:val="x-none"/>
              </w:rPr>
              <w:t>‘Come,</w:t>
            </w:r>
            <w:r w:rsidR="00CB39DB">
              <w:rPr>
                <w:rFonts w:eastAsia="Book Antiqua"/>
                <w:b/>
                <w:color w:val="000000"/>
                <w:lang w:val="x-none"/>
              </w:rPr>
              <w:t xml:space="preserve"> </w:t>
            </w:r>
            <w:r w:rsidRPr="003461D7">
              <w:rPr>
                <w:rFonts w:eastAsia="Book Antiqua"/>
                <w:b/>
                <w:color w:val="000000"/>
                <w:lang w:val="x-none"/>
              </w:rPr>
              <w:t>because</w:t>
            </w:r>
            <w:r w:rsidR="00CB39DB">
              <w:rPr>
                <w:rFonts w:eastAsia="Book Antiqua"/>
                <w:b/>
                <w:color w:val="000000"/>
                <w:lang w:val="x-none"/>
              </w:rPr>
              <w:t xml:space="preserve"> </w:t>
            </w:r>
            <w:r w:rsidRPr="003461D7">
              <w:rPr>
                <w:rFonts w:eastAsia="Book Antiqua"/>
                <w:b/>
                <w:color w:val="000000"/>
                <w:lang w:val="x-none"/>
              </w:rPr>
              <w:t>now</w:t>
            </w:r>
            <w:r w:rsidR="00CB39DB">
              <w:rPr>
                <w:rFonts w:eastAsia="Book Antiqua"/>
                <w:b/>
                <w:color w:val="000000"/>
                <w:lang w:val="x-none"/>
              </w:rPr>
              <w:t xml:space="preserve"> </w:t>
            </w:r>
            <w:r w:rsidRPr="003461D7">
              <w:rPr>
                <w:rFonts w:eastAsia="Book Antiqua"/>
                <w:b/>
                <w:color w:val="000000"/>
              </w:rPr>
              <w:t>the</w:t>
            </w:r>
            <w:r w:rsidR="00CB39DB">
              <w:rPr>
                <w:rFonts w:eastAsia="Book Antiqua"/>
                <w:b/>
                <w:color w:val="000000"/>
              </w:rPr>
              <w:t xml:space="preserve"> </w:t>
            </w:r>
            <w:r w:rsidRPr="003461D7">
              <w:rPr>
                <w:rFonts w:eastAsia="Book Antiqua"/>
                <w:color w:val="000000"/>
              </w:rPr>
              <w:t>table</w:t>
            </w:r>
            <w:r w:rsidR="00CB39DB">
              <w:rPr>
                <w:rFonts w:eastAsia="Book Antiqua"/>
                <w:b/>
                <w:color w:val="000000"/>
                <w:lang w:val="x-none"/>
              </w:rPr>
              <w:t xml:space="preserve"> </w:t>
            </w:r>
            <w:r w:rsidRPr="003461D7">
              <w:rPr>
                <w:rFonts w:eastAsia="Book Antiqua"/>
                <w:b/>
                <w:color w:val="000000"/>
              </w:rPr>
              <w:t>is</w:t>
            </w:r>
            <w:r w:rsidR="00CB39DB">
              <w:rPr>
                <w:rFonts w:eastAsia="Book Antiqua"/>
                <w:b/>
                <w:color w:val="000000"/>
              </w:rPr>
              <w:t xml:space="preserve"> </w:t>
            </w:r>
            <w:r w:rsidRPr="003461D7">
              <w:rPr>
                <w:rFonts w:eastAsia="Book Antiqua"/>
                <w:b/>
                <w:color w:val="000000"/>
              </w:rPr>
              <w:t>prepared</w:t>
            </w:r>
            <w:r w:rsidRPr="003461D7">
              <w:rPr>
                <w:rFonts w:eastAsia="Book Antiqua"/>
                <w:b/>
                <w:color w:val="000000"/>
                <w:lang w:val="x-none"/>
              </w:rPr>
              <w:t>!’</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they</w:t>
            </w:r>
            <w:r w:rsidR="00CB39DB">
              <w:rPr>
                <w:rFonts w:eastAsia="Book Antiqua"/>
                <w:b/>
                <w:color w:val="000000"/>
                <w:lang w:val="x-none"/>
              </w:rPr>
              <w:t xml:space="preserve"> </w:t>
            </w:r>
            <w:r w:rsidRPr="003461D7">
              <w:rPr>
                <w:rFonts w:eastAsia="Book Antiqua"/>
                <w:b/>
                <w:color w:val="000000"/>
                <w:lang w:val="x-none"/>
              </w:rPr>
              <w:t>all</w:t>
            </w:r>
            <w:r w:rsidR="00CB39DB">
              <w:rPr>
                <w:rFonts w:eastAsia="Book Antiqua"/>
                <w:b/>
                <w:color w:val="000000"/>
                <w:lang w:val="x-none"/>
              </w:rPr>
              <w:t xml:space="preserve"> </w:t>
            </w:r>
            <w:r w:rsidRPr="003461D7">
              <w:rPr>
                <w:rFonts w:eastAsia="Book Antiqua"/>
                <w:b/>
                <w:color w:val="000000"/>
              </w:rPr>
              <w:t>were</w:t>
            </w:r>
            <w:r w:rsidR="00CB39DB">
              <w:rPr>
                <w:rFonts w:eastAsia="Book Antiqua"/>
                <w:b/>
                <w:color w:val="000000"/>
              </w:rPr>
              <w:t xml:space="preserve"> </w:t>
            </w:r>
            <w:r w:rsidRPr="003461D7">
              <w:rPr>
                <w:rFonts w:eastAsia="Book Antiqua"/>
                <w:b/>
                <w:color w:val="000000"/>
                <w:lang w:val="x-none"/>
              </w:rPr>
              <w:t>alike</w:t>
            </w:r>
            <w:r w:rsidR="00CB39DB">
              <w:rPr>
                <w:rFonts w:eastAsia="Book Antiqua"/>
                <w:b/>
                <w:color w:val="000000"/>
                <w:lang w:val="x-none"/>
              </w:rPr>
              <w:t xml:space="preserve"> </w:t>
            </w:r>
            <w:r w:rsidRPr="003461D7">
              <w:rPr>
                <w:rFonts w:eastAsia="Book Antiqua"/>
                <w:b/>
                <w:color w:val="000000"/>
              </w:rPr>
              <w:t>and</w:t>
            </w:r>
            <w:r w:rsidR="00CB39DB">
              <w:rPr>
                <w:rFonts w:eastAsia="Book Antiqua"/>
                <w:b/>
                <w:color w:val="000000"/>
              </w:rPr>
              <w:t xml:space="preserve"> </w:t>
            </w:r>
            <w:r w:rsidRPr="003461D7">
              <w:rPr>
                <w:rFonts w:eastAsia="Book Antiqua"/>
                <w:b/>
                <w:color w:val="000000"/>
                <w:lang w:val="x-none"/>
              </w:rPr>
              <w:t>began</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excuse</w:t>
            </w:r>
            <w:r w:rsidR="00CB39DB">
              <w:rPr>
                <w:rFonts w:eastAsia="Book Antiqua"/>
                <w:b/>
                <w:color w:val="000000"/>
                <w:lang w:val="x-none"/>
              </w:rPr>
              <w:t xml:space="preserve"> </w:t>
            </w:r>
            <w:r w:rsidRPr="003461D7">
              <w:rPr>
                <w:rFonts w:eastAsia="Book Antiqua"/>
                <w:b/>
                <w:color w:val="000000"/>
                <w:lang w:val="x-none"/>
              </w:rPr>
              <w:t>themselves.</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lang w:val="x-none"/>
              </w:rPr>
              <w:t>first</w:t>
            </w:r>
            <w:r w:rsidR="00CB39DB">
              <w:rPr>
                <w:rFonts w:eastAsia="Book Antiqua"/>
                <w:b/>
                <w:color w:val="000000"/>
                <w:lang w:val="x-none"/>
              </w:rPr>
              <w:t xml:space="preserve"> </w:t>
            </w:r>
            <w:r w:rsidRPr="003461D7">
              <w:rPr>
                <w:rFonts w:eastAsia="Book Antiqua"/>
                <w:b/>
                <w:color w:val="000000"/>
                <w:lang w:val="x-none"/>
              </w:rPr>
              <w:t>said</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him,</w:t>
            </w:r>
            <w:r w:rsidR="00CB39DB">
              <w:rPr>
                <w:rFonts w:eastAsia="Book Antiqua"/>
                <w:b/>
                <w:color w:val="000000"/>
                <w:lang w:val="x-none"/>
              </w:rPr>
              <w:t xml:space="preserve"> </w:t>
            </w:r>
            <w:r w:rsidRPr="003461D7">
              <w:rPr>
                <w:rFonts w:eastAsia="Book Antiqua"/>
                <w:b/>
                <w:color w:val="000000"/>
                <w:lang w:val="x-none"/>
              </w:rPr>
              <w:t>‘I</w:t>
            </w:r>
            <w:r w:rsidR="00CB39DB">
              <w:rPr>
                <w:rFonts w:eastAsia="Book Antiqua"/>
                <w:b/>
                <w:color w:val="000000"/>
                <w:lang w:val="x-none"/>
              </w:rPr>
              <w:t xml:space="preserve"> </w:t>
            </w:r>
            <w:r w:rsidRPr="003461D7">
              <w:rPr>
                <w:rFonts w:eastAsia="Book Antiqua"/>
                <w:b/>
                <w:color w:val="000000"/>
                <w:lang w:val="x-none"/>
              </w:rPr>
              <w:t>have</w:t>
            </w:r>
            <w:r w:rsidR="00CB39DB">
              <w:rPr>
                <w:rFonts w:eastAsia="Book Antiqua"/>
                <w:b/>
                <w:color w:val="000000"/>
                <w:lang w:val="x-none"/>
              </w:rPr>
              <w:t xml:space="preserve"> </w:t>
            </w:r>
            <w:r w:rsidRPr="003461D7">
              <w:rPr>
                <w:rFonts w:eastAsia="Book Antiqua"/>
                <w:b/>
                <w:color w:val="000000"/>
                <w:lang w:val="x-none"/>
              </w:rPr>
              <w:t>purchased</w:t>
            </w:r>
            <w:r w:rsidR="00CB39DB">
              <w:rPr>
                <w:rFonts w:eastAsia="Book Antiqua"/>
                <w:b/>
                <w:color w:val="000000"/>
                <w:lang w:val="x-none"/>
              </w:rPr>
              <w:t xml:space="preserve"> </w:t>
            </w:r>
            <w:r w:rsidRPr="003461D7">
              <w:rPr>
                <w:rFonts w:eastAsia="Book Antiqua"/>
                <w:b/>
                <w:color w:val="000000"/>
                <w:lang w:val="x-none"/>
              </w:rPr>
              <w:t>a</w:t>
            </w:r>
            <w:r w:rsidR="00CB39DB">
              <w:rPr>
                <w:rFonts w:eastAsia="Book Antiqua"/>
                <w:b/>
                <w:color w:val="000000"/>
                <w:lang w:val="x-none"/>
              </w:rPr>
              <w:t xml:space="preserve"> </w:t>
            </w:r>
            <w:r w:rsidRPr="003461D7">
              <w:rPr>
                <w:rFonts w:eastAsia="Book Antiqua"/>
                <w:b/>
                <w:color w:val="000000"/>
                <w:lang w:val="x-none"/>
              </w:rPr>
              <w:t>field,</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I</w:t>
            </w:r>
            <w:r w:rsidR="00CB39DB">
              <w:rPr>
                <w:rFonts w:eastAsia="Book Antiqua"/>
                <w:b/>
                <w:color w:val="000000"/>
                <w:lang w:val="x-none"/>
              </w:rPr>
              <w:t xml:space="preserve"> </w:t>
            </w:r>
            <w:r w:rsidRPr="003461D7">
              <w:rPr>
                <w:rFonts w:eastAsia="Book Antiqua"/>
                <w:b/>
                <w:color w:val="000000"/>
                <w:lang w:val="x-none"/>
              </w:rPr>
              <w:t>must</w:t>
            </w:r>
            <w:r w:rsidR="00CB39DB">
              <w:rPr>
                <w:rFonts w:eastAsia="Book Antiqua"/>
                <w:b/>
                <w:color w:val="000000"/>
                <w:lang w:val="x-none"/>
              </w:rPr>
              <w:t xml:space="preserve"> </w:t>
            </w:r>
            <w:r w:rsidRPr="003461D7">
              <w:rPr>
                <w:rFonts w:eastAsia="Book Antiqua"/>
                <w:b/>
                <w:color w:val="000000"/>
                <w:lang w:val="x-none"/>
              </w:rPr>
              <w:t>go</w:t>
            </w:r>
            <w:r w:rsidR="00CB39DB">
              <w:rPr>
                <w:rFonts w:eastAsia="Book Antiqua"/>
                <w:b/>
                <w:color w:val="000000"/>
                <w:lang w:val="x-none"/>
              </w:rPr>
              <w:t xml:space="preserve"> </w:t>
            </w:r>
            <w:r w:rsidRPr="003461D7">
              <w:rPr>
                <w:rFonts w:eastAsia="Book Antiqua"/>
                <w:b/>
                <w:color w:val="000000"/>
                <w:lang w:val="x-none"/>
              </w:rPr>
              <w:t>out</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look</w:t>
            </w:r>
            <w:r w:rsidR="00CB39DB">
              <w:rPr>
                <w:rFonts w:eastAsia="Book Antiqua"/>
                <w:b/>
                <w:color w:val="000000"/>
                <w:lang w:val="x-none"/>
              </w:rPr>
              <w:t xml:space="preserve"> </w:t>
            </w:r>
            <w:r w:rsidRPr="003461D7">
              <w:rPr>
                <w:rFonts w:eastAsia="Book Antiqua"/>
                <w:b/>
                <w:color w:val="000000"/>
                <w:lang w:val="x-none"/>
              </w:rPr>
              <w:t>at</w:t>
            </w:r>
            <w:r w:rsidR="00CB39DB">
              <w:rPr>
                <w:rFonts w:eastAsia="Book Antiqua"/>
                <w:b/>
                <w:color w:val="000000"/>
                <w:lang w:val="x-none"/>
              </w:rPr>
              <w:t xml:space="preserve"> </w:t>
            </w:r>
            <w:r w:rsidRPr="003461D7">
              <w:rPr>
                <w:rFonts w:eastAsia="Book Antiqua"/>
                <w:b/>
                <w:color w:val="000000"/>
                <w:lang w:val="x-none"/>
              </w:rPr>
              <w:t>it.</w:t>
            </w:r>
            <w:r w:rsidR="00CB39DB">
              <w:rPr>
                <w:rFonts w:eastAsia="Book Antiqua"/>
                <w:b/>
                <w:color w:val="000000"/>
                <w:lang w:val="x-none"/>
              </w:rPr>
              <w:t xml:space="preserve"> </w:t>
            </w:r>
            <w:r w:rsidRPr="003461D7">
              <w:rPr>
                <w:rFonts w:eastAsia="Book Antiqua"/>
                <w:b/>
                <w:color w:val="000000"/>
                <w:lang w:val="x-none"/>
              </w:rPr>
              <w:t>I</w:t>
            </w:r>
            <w:r w:rsidR="00CB39DB">
              <w:rPr>
                <w:rFonts w:eastAsia="Book Antiqua"/>
                <w:b/>
                <w:color w:val="000000"/>
                <w:lang w:val="x-none"/>
              </w:rPr>
              <w:t xml:space="preserve"> </w:t>
            </w:r>
            <w:r w:rsidRPr="003461D7">
              <w:rPr>
                <w:rFonts w:eastAsia="Book Antiqua"/>
                <w:b/>
                <w:color w:val="000000"/>
                <w:lang w:val="x-none"/>
              </w:rPr>
              <w:t>ask</w:t>
            </w:r>
            <w:r w:rsidR="00CB39DB">
              <w:rPr>
                <w:rFonts w:eastAsia="Book Antiqua"/>
                <w:b/>
                <w:color w:val="000000"/>
                <w:lang w:val="x-none"/>
              </w:rPr>
              <w:t xml:space="preserve"> </w:t>
            </w:r>
            <w:r w:rsidRPr="003461D7">
              <w:rPr>
                <w:rFonts w:eastAsia="Book Antiqua"/>
                <w:b/>
                <w:color w:val="000000"/>
                <w:lang w:val="x-none"/>
              </w:rPr>
              <w:t>you,</w:t>
            </w:r>
            <w:r w:rsidR="00CB39DB">
              <w:rPr>
                <w:rFonts w:eastAsia="Book Antiqua"/>
                <w:b/>
                <w:color w:val="000000"/>
                <w:lang w:val="x-none"/>
              </w:rPr>
              <w:t xml:space="preserve"> </w:t>
            </w:r>
            <w:r w:rsidRPr="003461D7">
              <w:rPr>
                <w:rFonts w:eastAsia="Book Antiqua"/>
                <w:b/>
                <w:color w:val="000000"/>
              </w:rPr>
              <w:t>have</w:t>
            </w:r>
            <w:r w:rsidR="00CB39DB">
              <w:rPr>
                <w:rFonts w:eastAsia="Book Antiqua"/>
                <w:b/>
                <w:color w:val="000000"/>
                <w:lang w:val="x-none"/>
              </w:rPr>
              <w:t xml:space="preserve"> </w:t>
            </w:r>
            <w:r w:rsidRPr="003461D7">
              <w:rPr>
                <w:rFonts w:eastAsia="Book Antiqua"/>
                <w:b/>
                <w:color w:val="000000"/>
                <w:lang w:val="x-none"/>
              </w:rPr>
              <w:t>me</w:t>
            </w:r>
            <w:r w:rsidR="00CB39DB">
              <w:rPr>
                <w:rFonts w:eastAsia="Book Antiqua"/>
                <w:b/>
                <w:color w:val="000000"/>
                <w:lang w:val="x-none"/>
              </w:rPr>
              <w:t xml:space="preserve"> </w:t>
            </w:r>
            <w:r w:rsidRPr="003461D7">
              <w:rPr>
                <w:rFonts w:eastAsia="Book Antiqua"/>
                <w:b/>
                <w:color w:val="000000"/>
                <w:lang w:val="x-none"/>
              </w:rPr>
              <w:t>excused.’</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another</w:t>
            </w:r>
            <w:r w:rsidR="00CB39DB">
              <w:rPr>
                <w:rFonts w:eastAsia="Book Antiqua"/>
                <w:b/>
                <w:color w:val="000000"/>
                <w:lang w:val="x-none"/>
              </w:rPr>
              <w:t xml:space="preserve"> </w:t>
            </w:r>
            <w:r w:rsidRPr="003461D7">
              <w:rPr>
                <w:rFonts w:eastAsia="Book Antiqua"/>
                <w:b/>
                <w:color w:val="000000"/>
                <w:lang w:val="x-none"/>
              </w:rPr>
              <w:t>said,</w:t>
            </w:r>
            <w:r w:rsidR="00CB39DB">
              <w:rPr>
                <w:rFonts w:eastAsia="Book Antiqua"/>
                <w:b/>
                <w:color w:val="000000"/>
                <w:lang w:val="x-none"/>
              </w:rPr>
              <w:t xml:space="preserve"> </w:t>
            </w:r>
            <w:r w:rsidRPr="003461D7">
              <w:rPr>
                <w:rFonts w:eastAsia="Book Antiqua"/>
                <w:b/>
                <w:color w:val="000000"/>
                <w:lang w:val="x-none"/>
              </w:rPr>
              <w:t>‘I</w:t>
            </w:r>
            <w:r w:rsidR="00CB39DB">
              <w:rPr>
                <w:rFonts w:eastAsia="Book Antiqua"/>
                <w:b/>
                <w:color w:val="000000"/>
                <w:lang w:val="x-none"/>
              </w:rPr>
              <w:t xml:space="preserve"> </w:t>
            </w:r>
            <w:r w:rsidRPr="003461D7">
              <w:rPr>
                <w:rFonts w:eastAsia="Book Antiqua"/>
                <w:b/>
                <w:color w:val="000000"/>
                <w:lang w:val="x-none"/>
              </w:rPr>
              <w:t>have</w:t>
            </w:r>
            <w:r w:rsidR="00CB39DB">
              <w:rPr>
                <w:rFonts w:eastAsia="Book Antiqua"/>
                <w:b/>
                <w:color w:val="000000"/>
                <w:lang w:val="x-none"/>
              </w:rPr>
              <w:t xml:space="preserve"> </w:t>
            </w:r>
            <w:r w:rsidRPr="003461D7">
              <w:rPr>
                <w:rFonts w:eastAsia="Book Antiqua"/>
                <w:b/>
                <w:color w:val="000000"/>
                <w:lang w:val="x-none"/>
              </w:rPr>
              <w:t>purchased</w:t>
            </w:r>
            <w:r w:rsidR="00CB39DB">
              <w:rPr>
                <w:rFonts w:eastAsia="Book Antiqua"/>
                <w:b/>
                <w:color w:val="000000"/>
                <w:lang w:val="x-none"/>
              </w:rPr>
              <w:t xml:space="preserve"> </w:t>
            </w:r>
            <w:r w:rsidRPr="003461D7">
              <w:rPr>
                <w:rFonts w:eastAsia="Book Antiqua"/>
                <w:b/>
                <w:color w:val="000000"/>
                <w:lang w:val="x-none"/>
              </w:rPr>
              <w:t>five</w:t>
            </w:r>
            <w:r w:rsidR="00CB39DB">
              <w:rPr>
                <w:rFonts w:eastAsia="Book Antiqua"/>
                <w:b/>
                <w:color w:val="000000"/>
                <w:lang w:val="x-none"/>
              </w:rPr>
              <w:t xml:space="preserve"> </w:t>
            </w:r>
            <w:r w:rsidRPr="003461D7">
              <w:rPr>
                <w:rFonts w:eastAsia="Book Antiqua"/>
                <w:b/>
                <w:color w:val="000000"/>
                <w:lang w:val="x-none"/>
              </w:rPr>
              <w:t>yoke</w:t>
            </w:r>
            <w:r w:rsidR="00CB39DB">
              <w:rPr>
                <w:rFonts w:eastAsia="Book Antiqua"/>
                <w:b/>
                <w:color w:val="000000"/>
                <w:lang w:val="x-none"/>
              </w:rPr>
              <w:t xml:space="preserve"> </w:t>
            </w:r>
            <w:r w:rsidRPr="003461D7">
              <w:rPr>
                <w:rFonts w:eastAsia="Book Antiqua"/>
                <w:b/>
                <w:color w:val="000000"/>
                <w:lang w:val="x-none"/>
              </w:rPr>
              <w:t>of</w:t>
            </w:r>
            <w:r w:rsidR="00CB39DB">
              <w:rPr>
                <w:rFonts w:eastAsia="Book Antiqua"/>
                <w:b/>
                <w:color w:val="000000"/>
                <w:lang w:val="x-none"/>
              </w:rPr>
              <w:t xml:space="preserve"> </w:t>
            </w:r>
            <w:r w:rsidRPr="003461D7">
              <w:rPr>
                <w:rFonts w:eastAsia="Book Antiqua"/>
                <w:b/>
                <w:color w:val="000000"/>
                <w:lang w:val="x-none"/>
              </w:rPr>
              <w:t>oxen,</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I</w:t>
            </w:r>
            <w:r w:rsidR="00CB39DB">
              <w:rPr>
                <w:rFonts w:eastAsia="Book Antiqua"/>
                <w:b/>
                <w:color w:val="000000"/>
                <w:lang w:val="x-none"/>
              </w:rPr>
              <w:t xml:space="preserve"> </w:t>
            </w:r>
            <w:r w:rsidRPr="003461D7">
              <w:rPr>
                <w:rFonts w:eastAsia="Book Antiqua"/>
                <w:b/>
                <w:color w:val="000000"/>
                <w:lang w:val="x-none"/>
              </w:rPr>
              <w:t>am</w:t>
            </w:r>
            <w:r w:rsidR="00CB39DB">
              <w:rPr>
                <w:rFonts w:eastAsia="Book Antiqua"/>
                <w:b/>
                <w:color w:val="000000"/>
                <w:lang w:val="x-none"/>
              </w:rPr>
              <w:t xml:space="preserve"> </w:t>
            </w:r>
            <w:r w:rsidRPr="003461D7">
              <w:rPr>
                <w:rFonts w:eastAsia="Book Antiqua"/>
                <w:b/>
                <w:color w:val="000000"/>
                <w:lang w:val="x-none"/>
              </w:rPr>
              <w:t>going</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examine</w:t>
            </w:r>
            <w:r w:rsidR="00CB39DB">
              <w:rPr>
                <w:rFonts w:eastAsia="Book Antiqua"/>
                <w:b/>
                <w:color w:val="000000"/>
                <w:lang w:val="x-none"/>
              </w:rPr>
              <w:t xml:space="preserve"> </w:t>
            </w:r>
            <w:r w:rsidRPr="003461D7">
              <w:rPr>
                <w:rFonts w:eastAsia="Book Antiqua"/>
                <w:b/>
                <w:color w:val="000000"/>
                <w:lang w:val="x-none"/>
              </w:rPr>
              <w:t>them.</w:t>
            </w:r>
            <w:r w:rsidR="00CB39DB">
              <w:rPr>
                <w:rFonts w:eastAsia="Book Antiqua"/>
                <w:b/>
                <w:color w:val="000000"/>
                <w:lang w:val="x-none"/>
              </w:rPr>
              <w:t xml:space="preserve"> </w:t>
            </w:r>
            <w:r w:rsidRPr="003461D7">
              <w:rPr>
                <w:rFonts w:eastAsia="Book Antiqua"/>
                <w:b/>
                <w:color w:val="000000"/>
                <w:lang w:val="x-none"/>
              </w:rPr>
              <w:t>I</w:t>
            </w:r>
            <w:r w:rsidR="00CB39DB">
              <w:rPr>
                <w:rFonts w:eastAsia="Book Antiqua"/>
                <w:b/>
                <w:color w:val="000000"/>
                <w:lang w:val="x-none"/>
              </w:rPr>
              <w:t xml:space="preserve"> </w:t>
            </w:r>
            <w:r w:rsidRPr="003461D7">
              <w:rPr>
                <w:rFonts w:eastAsia="Book Antiqua"/>
                <w:b/>
                <w:color w:val="000000"/>
                <w:lang w:val="x-none"/>
              </w:rPr>
              <w:t>ask</w:t>
            </w:r>
            <w:r w:rsidR="00CB39DB">
              <w:rPr>
                <w:rFonts w:eastAsia="Book Antiqua"/>
                <w:b/>
                <w:color w:val="000000"/>
                <w:lang w:val="x-none"/>
              </w:rPr>
              <w:t xml:space="preserve"> </w:t>
            </w:r>
            <w:r w:rsidRPr="003461D7">
              <w:rPr>
                <w:rFonts w:eastAsia="Book Antiqua"/>
                <w:b/>
                <w:color w:val="000000"/>
                <w:lang w:val="x-none"/>
              </w:rPr>
              <w:t>you,</w:t>
            </w:r>
            <w:r w:rsidR="00CB39DB">
              <w:rPr>
                <w:rFonts w:eastAsia="Book Antiqua"/>
                <w:b/>
                <w:color w:val="000000"/>
                <w:lang w:val="x-none"/>
              </w:rPr>
              <w:t xml:space="preserve"> </w:t>
            </w:r>
            <w:r w:rsidRPr="003461D7">
              <w:rPr>
                <w:rFonts w:eastAsia="Book Antiqua"/>
                <w:b/>
                <w:color w:val="000000"/>
              </w:rPr>
              <w:t>have</w:t>
            </w:r>
            <w:r w:rsidR="00CB39DB">
              <w:rPr>
                <w:rFonts w:eastAsia="Book Antiqua"/>
                <w:b/>
                <w:color w:val="000000"/>
                <w:lang w:val="x-none"/>
              </w:rPr>
              <w:t xml:space="preserve"> </w:t>
            </w:r>
            <w:r w:rsidRPr="003461D7">
              <w:rPr>
                <w:rFonts w:eastAsia="Book Antiqua"/>
                <w:b/>
                <w:color w:val="000000"/>
                <w:lang w:val="x-none"/>
              </w:rPr>
              <w:t>me</w:t>
            </w:r>
            <w:r w:rsidR="00CB39DB">
              <w:rPr>
                <w:rFonts w:eastAsia="Book Antiqua"/>
                <w:b/>
                <w:color w:val="000000"/>
                <w:lang w:val="x-none"/>
              </w:rPr>
              <w:t xml:space="preserve"> </w:t>
            </w:r>
            <w:r w:rsidRPr="003461D7">
              <w:rPr>
                <w:rFonts w:eastAsia="Book Antiqua"/>
                <w:b/>
                <w:color w:val="000000"/>
                <w:lang w:val="x-none"/>
              </w:rPr>
              <w:t>excused.’</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another</w:t>
            </w:r>
            <w:r w:rsidR="00CB39DB">
              <w:rPr>
                <w:rFonts w:eastAsia="Book Antiqua"/>
                <w:b/>
                <w:color w:val="000000"/>
                <w:lang w:val="x-none"/>
              </w:rPr>
              <w:t xml:space="preserve"> </w:t>
            </w:r>
            <w:r w:rsidRPr="003461D7">
              <w:rPr>
                <w:rFonts w:eastAsia="Book Antiqua"/>
                <w:b/>
                <w:color w:val="000000"/>
                <w:lang w:val="x-none"/>
              </w:rPr>
              <w:t>said,</w:t>
            </w:r>
            <w:r w:rsidR="00CB39DB">
              <w:rPr>
                <w:rFonts w:eastAsia="Book Antiqua"/>
                <w:b/>
                <w:color w:val="000000"/>
                <w:lang w:val="x-none"/>
              </w:rPr>
              <w:t xml:space="preserve"> </w:t>
            </w:r>
            <w:r w:rsidRPr="003461D7">
              <w:rPr>
                <w:rFonts w:eastAsia="Book Antiqua"/>
                <w:b/>
                <w:color w:val="000000"/>
                <w:lang w:val="x-none"/>
              </w:rPr>
              <w:t>‘I</w:t>
            </w:r>
            <w:r w:rsidR="00CB39DB">
              <w:rPr>
                <w:rFonts w:eastAsia="Book Antiqua"/>
                <w:b/>
                <w:color w:val="000000"/>
                <w:lang w:val="x-none"/>
              </w:rPr>
              <w:t xml:space="preserve"> </w:t>
            </w:r>
            <w:r w:rsidRPr="003461D7">
              <w:rPr>
                <w:rFonts w:eastAsia="Book Antiqua"/>
                <w:b/>
                <w:color w:val="000000"/>
                <w:lang w:val="x-none"/>
              </w:rPr>
              <w:t>have</w:t>
            </w:r>
            <w:r w:rsidR="00CB39DB">
              <w:rPr>
                <w:rFonts w:eastAsia="Book Antiqua"/>
                <w:b/>
                <w:color w:val="000000"/>
                <w:lang w:val="x-none"/>
              </w:rPr>
              <w:t xml:space="preserve"> </w:t>
            </w:r>
            <w:r w:rsidRPr="003461D7">
              <w:rPr>
                <w:rFonts w:eastAsia="Book Antiqua"/>
                <w:b/>
                <w:color w:val="000000"/>
                <w:lang w:val="x-none"/>
              </w:rPr>
              <w:t>married</w:t>
            </w:r>
            <w:r w:rsidR="00CB39DB">
              <w:rPr>
                <w:rFonts w:eastAsia="Book Antiqua"/>
                <w:b/>
                <w:color w:val="000000"/>
                <w:lang w:val="x-none"/>
              </w:rPr>
              <w:t xml:space="preserve"> </w:t>
            </w:r>
            <w:r w:rsidRPr="003461D7">
              <w:rPr>
                <w:rFonts w:eastAsia="Book Antiqua"/>
                <w:b/>
                <w:color w:val="000000"/>
                <w:lang w:val="x-none"/>
              </w:rPr>
              <w:t>a</w:t>
            </w:r>
            <w:r w:rsidR="00CB39DB">
              <w:rPr>
                <w:rFonts w:eastAsia="Book Antiqua"/>
                <w:b/>
                <w:color w:val="000000"/>
                <w:lang w:val="x-none"/>
              </w:rPr>
              <w:t xml:space="preserve"> </w:t>
            </w:r>
            <w:r w:rsidRPr="003461D7">
              <w:rPr>
                <w:rFonts w:eastAsia="Book Antiqua"/>
                <w:b/>
                <w:color w:val="000000"/>
                <w:lang w:val="x-none"/>
              </w:rPr>
              <w:t>wife,</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for</w:t>
            </w:r>
            <w:r w:rsidR="00CB39DB">
              <w:rPr>
                <w:rFonts w:eastAsia="Book Antiqua"/>
                <w:b/>
                <w:color w:val="000000"/>
                <w:lang w:val="x-none"/>
              </w:rPr>
              <w:t xml:space="preserve"> </w:t>
            </w:r>
            <w:r w:rsidRPr="003461D7">
              <w:rPr>
                <w:rFonts w:eastAsia="Book Antiqua"/>
                <w:b/>
                <w:color w:val="000000"/>
                <w:lang w:val="x-none"/>
              </w:rPr>
              <w:t>this</w:t>
            </w:r>
            <w:r w:rsidR="00CB39DB">
              <w:rPr>
                <w:rFonts w:eastAsia="Book Antiqua"/>
                <w:b/>
                <w:color w:val="000000"/>
                <w:lang w:val="x-none"/>
              </w:rPr>
              <w:t xml:space="preserve"> </w:t>
            </w:r>
            <w:r w:rsidRPr="003461D7">
              <w:rPr>
                <w:rFonts w:eastAsia="Book Antiqua"/>
                <w:color w:val="000000"/>
                <w:lang w:val="x-none"/>
              </w:rPr>
              <w:t>reason</w:t>
            </w:r>
            <w:r w:rsidR="00CB39DB">
              <w:rPr>
                <w:rFonts w:eastAsia="Book Antiqua"/>
                <w:color w:val="000000"/>
                <w:lang w:val="x-none"/>
              </w:rPr>
              <w:t xml:space="preserve"> </w:t>
            </w:r>
            <w:r w:rsidRPr="003461D7">
              <w:rPr>
                <w:rFonts w:eastAsia="Book Antiqua"/>
                <w:b/>
                <w:color w:val="000000"/>
                <w:lang w:val="x-none"/>
              </w:rPr>
              <w:t>I</w:t>
            </w:r>
            <w:r w:rsidR="00CB39DB">
              <w:rPr>
                <w:rFonts w:eastAsia="Book Antiqua"/>
                <w:b/>
                <w:color w:val="000000"/>
                <w:lang w:val="x-none"/>
              </w:rPr>
              <w:t xml:space="preserve"> </w:t>
            </w:r>
            <w:r w:rsidRPr="003461D7">
              <w:rPr>
                <w:rFonts w:eastAsia="Book Antiqua"/>
                <w:b/>
                <w:color w:val="000000"/>
                <w:lang w:val="x-none"/>
              </w:rPr>
              <w:t>am</w:t>
            </w:r>
            <w:r w:rsidR="00CB39DB">
              <w:rPr>
                <w:rFonts w:eastAsia="Book Antiqua"/>
                <w:b/>
                <w:color w:val="000000"/>
                <w:lang w:val="x-none"/>
              </w:rPr>
              <w:t xml:space="preserve"> </w:t>
            </w:r>
            <w:r w:rsidRPr="003461D7">
              <w:rPr>
                <w:rFonts w:eastAsia="Book Antiqua"/>
                <w:b/>
                <w:color w:val="000000"/>
                <w:lang w:val="x-none"/>
              </w:rPr>
              <w:t>not</w:t>
            </w:r>
            <w:r w:rsidR="00CB39DB">
              <w:rPr>
                <w:rFonts w:eastAsia="Book Antiqua"/>
                <w:b/>
                <w:color w:val="000000"/>
                <w:lang w:val="x-none"/>
              </w:rPr>
              <w:t xml:space="preserve"> </w:t>
            </w:r>
            <w:r w:rsidRPr="003461D7">
              <w:rPr>
                <w:rFonts w:eastAsia="Book Antiqua"/>
                <w:b/>
                <w:color w:val="000000"/>
                <w:lang w:val="x-none"/>
              </w:rPr>
              <w:t>able</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come.’</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rPr>
              <w:t>servant</w:t>
            </w:r>
            <w:r w:rsidR="00CB39DB">
              <w:rPr>
                <w:rFonts w:eastAsia="Book Antiqua"/>
                <w:b/>
                <w:color w:val="000000"/>
                <w:lang w:val="x-none"/>
              </w:rPr>
              <w:t xml:space="preserve"> </w:t>
            </w:r>
            <w:r w:rsidRPr="003461D7">
              <w:rPr>
                <w:rFonts w:eastAsia="Book Antiqua"/>
                <w:b/>
                <w:color w:val="000000"/>
                <w:lang w:val="x-none"/>
              </w:rPr>
              <w:t>came</w:t>
            </w:r>
            <w:r w:rsidR="00CB39DB">
              <w:rPr>
                <w:rFonts w:eastAsia="Book Antiqua"/>
                <w:b/>
                <w:color w:val="000000"/>
                <w:lang w:val="x-none"/>
              </w:rPr>
              <w:t xml:space="preserve"> </w:t>
            </w:r>
            <w:r w:rsidRPr="003461D7">
              <w:rPr>
                <w:rFonts w:eastAsia="Book Antiqua"/>
                <w:color w:val="000000"/>
                <w:lang w:val="x-none"/>
              </w:rPr>
              <w:t>and</w:t>
            </w:r>
            <w:r w:rsidR="00CB39DB">
              <w:rPr>
                <w:rFonts w:eastAsia="Book Antiqua"/>
                <w:b/>
                <w:color w:val="000000"/>
                <w:lang w:val="x-none"/>
              </w:rPr>
              <w:t xml:space="preserve"> </w:t>
            </w:r>
            <w:r w:rsidRPr="003461D7">
              <w:rPr>
                <w:rFonts w:eastAsia="Book Antiqua"/>
                <w:b/>
                <w:color w:val="000000"/>
                <w:lang w:val="x-none"/>
              </w:rPr>
              <w:t>reported</w:t>
            </w:r>
            <w:r w:rsidR="00CB39DB">
              <w:rPr>
                <w:rFonts w:eastAsia="Book Antiqua"/>
                <w:b/>
                <w:color w:val="000000"/>
                <w:lang w:val="x-none"/>
              </w:rPr>
              <w:t xml:space="preserve"> </w:t>
            </w:r>
            <w:r w:rsidRPr="003461D7">
              <w:rPr>
                <w:rFonts w:eastAsia="Book Antiqua"/>
                <w:b/>
                <w:color w:val="000000"/>
                <w:lang w:val="x-none"/>
              </w:rPr>
              <w:t>these</w:t>
            </w:r>
            <w:r w:rsidR="00CB39DB">
              <w:rPr>
                <w:rFonts w:eastAsia="Book Antiqua"/>
                <w:b/>
                <w:color w:val="000000"/>
                <w:lang w:val="x-none"/>
              </w:rPr>
              <w:t xml:space="preserve"> </w:t>
            </w:r>
            <w:r w:rsidRPr="003461D7">
              <w:rPr>
                <w:rFonts w:eastAsia="Book Antiqua"/>
                <w:color w:val="000000"/>
                <w:lang w:val="x-none"/>
              </w:rPr>
              <w:t>things</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his</w:t>
            </w:r>
            <w:r w:rsidR="00CB39DB">
              <w:rPr>
                <w:rFonts w:eastAsia="Book Antiqua"/>
                <w:b/>
                <w:color w:val="000000"/>
                <w:lang w:val="x-none"/>
              </w:rPr>
              <w:t xml:space="preserve"> </w:t>
            </w:r>
            <w:r w:rsidRPr="003461D7">
              <w:rPr>
                <w:rFonts w:eastAsia="Book Antiqua"/>
                <w:b/>
                <w:color w:val="000000"/>
                <w:lang w:val="x-none"/>
              </w:rPr>
              <w:t>master.</w:t>
            </w:r>
            <w:r w:rsidR="00CB39DB">
              <w:rPr>
                <w:rFonts w:eastAsia="Book Antiqua"/>
                <w:b/>
                <w:color w:val="000000"/>
                <w:lang w:val="x-none"/>
              </w:rPr>
              <w:t xml:space="preserve"> </w:t>
            </w:r>
            <w:r w:rsidRPr="003461D7">
              <w:rPr>
                <w:rFonts w:eastAsia="Book Antiqua"/>
                <w:b/>
                <w:color w:val="000000"/>
                <w:lang w:val="x-none"/>
              </w:rPr>
              <w:t>Then</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lang w:val="x-none"/>
              </w:rPr>
              <w:t>master</w:t>
            </w:r>
            <w:r w:rsidR="00CB39DB">
              <w:rPr>
                <w:rFonts w:eastAsia="Book Antiqua"/>
                <w:b/>
                <w:color w:val="000000"/>
                <w:lang w:val="x-none"/>
              </w:rPr>
              <w:t xml:space="preserve"> </w:t>
            </w:r>
            <w:r w:rsidRPr="003461D7">
              <w:rPr>
                <w:rFonts w:eastAsia="Book Antiqua"/>
                <w:b/>
                <w:color w:val="000000"/>
                <w:lang w:val="x-none"/>
              </w:rPr>
              <w:t>of</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lang w:val="x-none"/>
              </w:rPr>
              <w:t>house</w:t>
            </w:r>
            <w:r w:rsidR="00CB39DB">
              <w:rPr>
                <w:rFonts w:eastAsia="Book Antiqua"/>
                <w:b/>
                <w:color w:val="000000"/>
                <w:lang w:val="x-none"/>
              </w:rPr>
              <w:t xml:space="preserve"> </w:t>
            </w:r>
            <w:r w:rsidRPr="003461D7">
              <w:rPr>
                <w:rFonts w:eastAsia="Book Antiqua"/>
                <w:color w:val="000000"/>
              </w:rPr>
              <w:t>(householder)</w:t>
            </w:r>
            <w:r w:rsidR="00CB39DB">
              <w:rPr>
                <w:rFonts w:eastAsia="Book Antiqua"/>
                <w:b/>
                <w:color w:val="000000"/>
                <w:lang w:val="x-none"/>
              </w:rPr>
              <w:t xml:space="preserve"> </w:t>
            </w:r>
            <w:r w:rsidRPr="003461D7">
              <w:rPr>
                <w:rFonts w:eastAsia="Book Antiqua"/>
                <w:b/>
                <w:color w:val="000000"/>
                <w:lang w:val="x-none"/>
              </w:rPr>
              <w:t>became</w:t>
            </w:r>
            <w:r w:rsidR="00CB39DB">
              <w:rPr>
                <w:rFonts w:eastAsia="Book Antiqua"/>
                <w:b/>
                <w:color w:val="000000"/>
                <w:lang w:val="x-none"/>
              </w:rPr>
              <w:t xml:space="preserve"> </w:t>
            </w:r>
            <w:r w:rsidRPr="003461D7">
              <w:rPr>
                <w:rFonts w:eastAsia="Book Antiqua"/>
                <w:b/>
                <w:color w:val="000000"/>
                <w:lang w:val="x-none"/>
              </w:rPr>
              <w:t>angry</w:t>
            </w:r>
            <w:r w:rsidR="00CB39DB">
              <w:rPr>
                <w:rFonts w:eastAsia="Book Antiqua"/>
                <w:b/>
                <w:color w:val="000000"/>
                <w:lang w:val="x-none"/>
              </w:rPr>
              <w:t xml:space="preserve"> </w:t>
            </w:r>
            <w:r w:rsidRPr="003461D7">
              <w:rPr>
                <w:rFonts w:eastAsia="Book Antiqua"/>
                <w:color w:val="000000"/>
                <w:lang w:val="x-none"/>
              </w:rPr>
              <w:t>and</w:t>
            </w:r>
            <w:r w:rsidR="00CB39DB">
              <w:rPr>
                <w:rFonts w:eastAsia="Book Antiqua"/>
                <w:b/>
                <w:color w:val="000000"/>
                <w:lang w:val="x-none"/>
              </w:rPr>
              <w:t xml:space="preserve"> </w:t>
            </w:r>
            <w:r w:rsidRPr="003461D7">
              <w:rPr>
                <w:rFonts w:eastAsia="Book Antiqua"/>
                <w:b/>
                <w:color w:val="000000"/>
                <w:lang w:val="x-none"/>
              </w:rPr>
              <w:t>said</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his</w:t>
            </w:r>
            <w:r w:rsidR="00CB39DB">
              <w:rPr>
                <w:rFonts w:eastAsia="Book Antiqua"/>
                <w:b/>
                <w:color w:val="000000"/>
                <w:lang w:val="x-none"/>
              </w:rPr>
              <w:t xml:space="preserve"> </w:t>
            </w:r>
            <w:r w:rsidRPr="003461D7">
              <w:rPr>
                <w:rFonts w:eastAsia="Book Antiqua"/>
                <w:b/>
                <w:color w:val="000000"/>
              </w:rPr>
              <w:t>servant</w:t>
            </w:r>
            <w:r w:rsidRPr="003461D7">
              <w:rPr>
                <w:rFonts w:eastAsia="Book Antiqua"/>
                <w:b/>
                <w:color w:val="000000"/>
                <w:lang w:val="x-none"/>
              </w:rPr>
              <w:t>,</w:t>
            </w:r>
            <w:r w:rsidR="00CB39DB">
              <w:rPr>
                <w:rFonts w:eastAsia="Book Antiqua"/>
                <w:b/>
                <w:color w:val="000000"/>
                <w:lang w:val="x-none"/>
              </w:rPr>
              <w:t xml:space="preserve"> </w:t>
            </w:r>
            <w:r w:rsidRPr="003461D7">
              <w:rPr>
                <w:rFonts w:eastAsia="Book Antiqua"/>
                <w:b/>
                <w:color w:val="000000"/>
                <w:lang w:val="x-none"/>
              </w:rPr>
              <w:t>‘Go</w:t>
            </w:r>
            <w:r w:rsidR="00CB39DB">
              <w:rPr>
                <w:rFonts w:eastAsia="Book Antiqua"/>
                <w:b/>
                <w:color w:val="000000"/>
                <w:lang w:val="x-none"/>
              </w:rPr>
              <w:t xml:space="preserve"> </w:t>
            </w:r>
            <w:r w:rsidRPr="003461D7">
              <w:rPr>
                <w:rFonts w:eastAsia="Book Antiqua"/>
                <w:b/>
                <w:color w:val="000000"/>
                <w:lang w:val="x-none"/>
              </w:rPr>
              <w:t>out</w:t>
            </w:r>
            <w:r w:rsidR="00CB39DB">
              <w:rPr>
                <w:rFonts w:eastAsia="Book Antiqua"/>
                <w:b/>
                <w:color w:val="000000"/>
                <w:lang w:val="x-none"/>
              </w:rPr>
              <w:t xml:space="preserve"> </w:t>
            </w:r>
            <w:r w:rsidRPr="003461D7">
              <w:rPr>
                <w:rFonts w:eastAsia="Book Antiqua"/>
                <w:b/>
                <w:color w:val="000000"/>
                <w:lang w:val="x-none"/>
              </w:rPr>
              <w:t>quickly</w:t>
            </w:r>
            <w:r w:rsidR="00CB39DB">
              <w:rPr>
                <w:rFonts w:eastAsia="Book Antiqua"/>
                <w:b/>
                <w:color w:val="000000"/>
                <w:lang w:val="x-none"/>
              </w:rPr>
              <w:t xml:space="preserve"> </w:t>
            </w:r>
            <w:r w:rsidRPr="003461D7">
              <w:rPr>
                <w:rFonts w:eastAsia="Book Antiqua"/>
                <w:b/>
                <w:color w:val="000000"/>
                <w:lang w:val="x-none"/>
              </w:rPr>
              <w:t>into</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lang w:val="x-none"/>
              </w:rPr>
              <w:t>streets</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alleys</w:t>
            </w:r>
            <w:r w:rsidR="00CB39DB">
              <w:rPr>
                <w:rFonts w:eastAsia="Book Antiqua"/>
                <w:b/>
                <w:color w:val="000000"/>
                <w:lang w:val="x-none"/>
              </w:rPr>
              <w:t xml:space="preserve"> </w:t>
            </w:r>
            <w:r w:rsidRPr="003461D7">
              <w:rPr>
                <w:rFonts w:eastAsia="Book Antiqua"/>
                <w:b/>
                <w:color w:val="000000"/>
                <w:lang w:val="x-none"/>
              </w:rPr>
              <w:t>of</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lang w:val="x-none"/>
              </w:rPr>
              <w:t>city</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bring</w:t>
            </w:r>
            <w:r w:rsidR="00CB39DB">
              <w:rPr>
                <w:rFonts w:eastAsia="Book Antiqua"/>
                <w:b/>
                <w:color w:val="000000"/>
                <w:lang w:val="x-none"/>
              </w:rPr>
              <w:t xml:space="preserve"> </w:t>
            </w:r>
            <w:r w:rsidRPr="003461D7">
              <w:rPr>
                <w:rFonts w:eastAsia="Book Antiqua"/>
                <w:b/>
                <w:color w:val="000000"/>
                <w:lang w:val="x-none"/>
              </w:rPr>
              <w:t>in</w:t>
            </w:r>
            <w:r w:rsidR="00CB39DB">
              <w:rPr>
                <w:rFonts w:eastAsia="Book Antiqua"/>
                <w:b/>
                <w:color w:val="000000"/>
                <w:lang w:val="x-none"/>
              </w:rPr>
              <w:t xml:space="preserve"> </w:t>
            </w:r>
            <w:r w:rsidRPr="003461D7">
              <w:rPr>
                <w:rFonts w:eastAsia="Book Antiqua"/>
                <w:b/>
                <w:color w:val="000000"/>
                <w:lang w:val="x-none"/>
              </w:rPr>
              <w:t>here</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lang w:val="x-none"/>
              </w:rPr>
              <w:t>poor</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crippled</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blind</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lame</w:t>
            </w:r>
            <w:r w:rsidR="00CB39DB">
              <w:rPr>
                <w:rFonts w:eastAsia="Book Antiqua"/>
                <w:b/>
                <w:color w:val="000000"/>
                <w:lang w:val="x-none"/>
              </w:rPr>
              <w:t xml:space="preserve"> </w:t>
            </w:r>
            <w:r w:rsidRPr="003461D7">
              <w:rPr>
                <w:rFonts w:eastAsia="Book Antiqua"/>
                <w:color w:val="000000"/>
              </w:rPr>
              <w:t>(last,</w:t>
            </w:r>
            <w:r w:rsidR="00CB39DB">
              <w:rPr>
                <w:rFonts w:eastAsia="Book Antiqua"/>
                <w:color w:val="000000"/>
              </w:rPr>
              <w:t xml:space="preserve"> </w:t>
            </w:r>
            <w:r w:rsidRPr="003461D7">
              <w:rPr>
                <w:rFonts w:eastAsia="Book Antiqua"/>
                <w:color w:val="000000"/>
              </w:rPr>
              <w:t>least</w:t>
            </w:r>
            <w:r w:rsidR="00CB39DB">
              <w:rPr>
                <w:rFonts w:eastAsia="Book Antiqua"/>
                <w:color w:val="000000"/>
              </w:rPr>
              <w:t xml:space="preserve"> </w:t>
            </w:r>
            <w:r w:rsidRPr="003461D7">
              <w:rPr>
                <w:rFonts w:eastAsia="Book Antiqua"/>
                <w:color w:val="000000"/>
              </w:rPr>
              <w:t>little</w:t>
            </w:r>
            <w:r w:rsidR="00CB39DB">
              <w:rPr>
                <w:rFonts w:eastAsia="Book Antiqua"/>
                <w:color w:val="000000"/>
              </w:rPr>
              <w:t xml:space="preserve"> </w:t>
            </w:r>
            <w:r w:rsidRPr="003461D7">
              <w:rPr>
                <w:rFonts w:eastAsia="Book Antiqua"/>
                <w:color w:val="000000"/>
              </w:rPr>
              <w:t>and</w:t>
            </w:r>
            <w:r w:rsidR="00CB39DB">
              <w:rPr>
                <w:rFonts w:eastAsia="Book Antiqua"/>
                <w:color w:val="000000"/>
              </w:rPr>
              <w:t xml:space="preserve"> </w:t>
            </w:r>
            <w:r w:rsidRPr="003461D7">
              <w:rPr>
                <w:rFonts w:eastAsia="Book Antiqua"/>
                <w:color w:val="000000"/>
              </w:rPr>
              <w:t>the</w:t>
            </w:r>
            <w:r w:rsidR="00CB39DB">
              <w:rPr>
                <w:rFonts w:eastAsia="Book Antiqua"/>
                <w:color w:val="000000"/>
              </w:rPr>
              <w:t xml:space="preserve"> </w:t>
            </w:r>
            <w:r w:rsidRPr="003461D7">
              <w:rPr>
                <w:rFonts w:eastAsia="Book Antiqua"/>
                <w:color w:val="000000"/>
              </w:rPr>
              <w:t>dead)</w:t>
            </w:r>
            <w:r w:rsidRPr="003461D7">
              <w:rPr>
                <w:rFonts w:eastAsia="Book Antiqua"/>
                <w:color w:val="000000"/>
                <w:lang w:val="x-none"/>
              </w:rPr>
              <w:t>!’</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rPr>
              <w:t>servant</w:t>
            </w:r>
            <w:r w:rsidR="00CB39DB">
              <w:rPr>
                <w:rFonts w:eastAsia="Book Antiqua"/>
                <w:b/>
                <w:color w:val="000000"/>
                <w:lang w:val="x-none"/>
              </w:rPr>
              <w:t xml:space="preserve"> </w:t>
            </w:r>
            <w:r w:rsidRPr="003461D7">
              <w:rPr>
                <w:rFonts w:eastAsia="Book Antiqua"/>
                <w:b/>
                <w:color w:val="000000"/>
                <w:lang w:val="x-none"/>
              </w:rPr>
              <w:t>said,</w:t>
            </w:r>
            <w:r w:rsidR="00CB39DB">
              <w:rPr>
                <w:rFonts w:eastAsia="Book Antiqua"/>
                <w:b/>
                <w:color w:val="000000"/>
                <w:lang w:val="x-none"/>
              </w:rPr>
              <w:t xml:space="preserve"> </w:t>
            </w:r>
            <w:r w:rsidRPr="003461D7">
              <w:rPr>
                <w:rFonts w:eastAsia="Book Antiqua"/>
                <w:b/>
                <w:color w:val="000000"/>
                <w:lang w:val="x-none"/>
              </w:rPr>
              <w:t>‘Sir,</w:t>
            </w:r>
            <w:r w:rsidR="00CB39DB">
              <w:rPr>
                <w:rFonts w:eastAsia="Book Antiqua"/>
                <w:b/>
                <w:color w:val="000000"/>
                <w:lang w:val="x-none"/>
              </w:rPr>
              <w:t xml:space="preserve"> </w:t>
            </w:r>
            <w:r w:rsidRPr="003461D7">
              <w:rPr>
                <w:rFonts w:eastAsia="Book Antiqua"/>
                <w:b/>
                <w:color w:val="000000"/>
              </w:rPr>
              <w:t>the</w:t>
            </w:r>
            <w:r w:rsidR="00CB39DB">
              <w:rPr>
                <w:rFonts w:eastAsia="Book Antiqua"/>
                <w:b/>
                <w:color w:val="000000"/>
              </w:rPr>
              <w:t xml:space="preserve"> </w:t>
            </w:r>
            <w:r w:rsidRPr="003461D7">
              <w:rPr>
                <w:rFonts w:eastAsia="Book Antiqua"/>
                <w:b/>
                <w:color w:val="000000"/>
              </w:rPr>
              <w:t>command</w:t>
            </w:r>
            <w:r w:rsidR="00CB39DB">
              <w:rPr>
                <w:rFonts w:eastAsia="Book Antiqua"/>
                <w:b/>
                <w:color w:val="000000"/>
              </w:rPr>
              <w:t xml:space="preserve"> </w:t>
            </w:r>
            <w:r w:rsidRPr="003461D7">
              <w:rPr>
                <w:rFonts w:eastAsia="Book Antiqua"/>
                <w:b/>
                <w:color w:val="000000"/>
              </w:rPr>
              <w:t>you</w:t>
            </w:r>
            <w:r w:rsidR="00CB39DB">
              <w:rPr>
                <w:rFonts w:eastAsia="Book Antiqua"/>
                <w:b/>
                <w:color w:val="000000"/>
              </w:rPr>
              <w:t xml:space="preserve"> </w:t>
            </w:r>
            <w:r w:rsidRPr="003461D7">
              <w:rPr>
                <w:rFonts w:eastAsia="Book Antiqua"/>
                <w:b/>
                <w:color w:val="000000"/>
              </w:rPr>
              <w:t>have</w:t>
            </w:r>
            <w:r w:rsidR="00CB39DB">
              <w:rPr>
                <w:rFonts w:eastAsia="Book Antiqua"/>
                <w:b/>
                <w:color w:val="000000"/>
              </w:rPr>
              <w:t xml:space="preserve"> </w:t>
            </w:r>
            <w:r w:rsidRPr="003461D7">
              <w:rPr>
                <w:rFonts w:eastAsia="Book Antiqua"/>
                <w:b/>
                <w:color w:val="000000"/>
              </w:rPr>
              <w:t>given</w:t>
            </w:r>
            <w:r w:rsidR="00CB39DB">
              <w:rPr>
                <w:rFonts w:eastAsia="Book Antiqua"/>
                <w:b/>
                <w:color w:val="000000"/>
              </w:rPr>
              <w:t xml:space="preserve"> </w:t>
            </w:r>
            <w:r w:rsidRPr="003461D7">
              <w:rPr>
                <w:rFonts w:eastAsia="Book Antiqua"/>
                <w:b/>
                <w:color w:val="000000"/>
                <w:lang w:val="x-none"/>
              </w:rPr>
              <w:t>has</w:t>
            </w:r>
            <w:r w:rsidR="00CB39DB">
              <w:rPr>
                <w:rFonts w:eastAsia="Book Antiqua"/>
                <w:b/>
                <w:color w:val="000000"/>
                <w:lang w:val="x-none"/>
              </w:rPr>
              <w:t xml:space="preserve"> </w:t>
            </w:r>
            <w:r w:rsidRPr="003461D7">
              <w:rPr>
                <w:rFonts w:eastAsia="Book Antiqua"/>
                <w:b/>
                <w:color w:val="000000"/>
                <w:lang w:val="x-none"/>
              </w:rPr>
              <w:t>been</w:t>
            </w:r>
            <w:r w:rsidR="00CB39DB">
              <w:rPr>
                <w:rFonts w:eastAsia="Book Antiqua"/>
                <w:b/>
                <w:color w:val="000000"/>
                <w:lang w:val="x-none"/>
              </w:rPr>
              <w:t xml:space="preserve"> </w:t>
            </w:r>
            <w:r w:rsidRPr="003461D7">
              <w:rPr>
                <w:rFonts w:eastAsia="Book Antiqua"/>
                <w:b/>
                <w:color w:val="000000"/>
                <w:lang w:val="x-none"/>
              </w:rPr>
              <w:t>done,</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there</w:t>
            </w:r>
            <w:r w:rsidR="00CB39DB">
              <w:rPr>
                <w:rFonts w:eastAsia="Book Antiqua"/>
                <w:b/>
                <w:color w:val="000000"/>
                <w:lang w:val="x-none"/>
              </w:rPr>
              <w:t xml:space="preserve"> </w:t>
            </w:r>
            <w:r w:rsidRPr="003461D7">
              <w:rPr>
                <w:rFonts w:eastAsia="Book Antiqua"/>
                <w:b/>
                <w:color w:val="000000"/>
                <w:lang w:val="x-none"/>
              </w:rPr>
              <w:t>is</w:t>
            </w:r>
            <w:r w:rsidR="00CB39DB">
              <w:rPr>
                <w:rFonts w:eastAsia="Book Antiqua"/>
                <w:b/>
                <w:color w:val="000000"/>
                <w:lang w:val="x-none"/>
              </w:rPr>
              <w:t xml:space="preserve"> </w:t>
            </w:r>
            <w:r w:rsidRPr="003461D7">
              <w:rPr>
                <w:rFonts w:eastAsia="Book Antiqua"/>
                <w:b/>
                <w:color w:val="000000"/>
                <w:lang w:val="x-none"/>
              </w:rPr>
              <w:t>still</w:t>
            </w:r>
            <w:r w:rsidR="00CB39DB">
              <w:rPr>
                <w:rFonts w:eastAsia="Book Antiqua"/>
                <w:b/>
                <w:color w:val="000000"/>
                <w:lang w:val="x-none"/>
              </w:rPr>
              <w:t xml:space="preserve"> </w:t>
            </w:r>
            <w:r w:rsidRPr="003461D7">
              <w:rPr>
                <w:rFonts w:eastAsia="Book Antiqua"/>
                <w:b/>
                <w:color w:val="000000"/>
                <w:lang w:val="x-none"/>
              </w:rPr>
              <w:t>room.’</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lang w:val="x-none"/>
              </w:rPr>
              <w:t>master</w:t>
            </w:r>
            <w:r w:rsidR="00CB39DB">
              <w:rPr>
                <w:rFonts w:eastAsia="Book Antiqua"/>
                <w:b/>
                <w:color w:val="000000"/>
                <w:lang w:val="x-none"/>
              </w:rPr>
              <w:t xml:space="preserve"> </w:t>
            </w:r>
            <w:r w:rsidRPr="003461D7">
              <w:rPr>
                <w:rFonts w:eastAsia="Book Antiqua"/>
                <w:b/>
                <w:color w:val="000000"/>
                <w:lang w:val="x-none"/>
              </w:rPr>
              <w:t>said</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lang w:val="x-none"/>
              </w:rPr>
              <w:t>slave,</w:t>
            </w:r>
            <w:r w:rsidR="00CB39DB">
              <w:rPr>
                <w:rFonts w:eastAsia="Book Antiqua"/>
                <w:b/>
                <w:color w:val="000000"/>
                <w:lang w:val="x-none"/>
              </w:rPr>
              <w:t xml:space="preserve"> </w:t>
            </w:r>
            <w:r w:rsidRPr="003461D7">
              <w:rPr>
                <w:rFonts w:eastAsia="Book Antiqua"/>
                <w:b/>
                <w:color w:val="000000"/>
                <w:lang w:val="x-none"/>
              </w:rPr>
              <w:t>‘Go</w:t>
            </w:r>
            <w:r w:rsidR="00CB39DB">
              <w:rPr>
                <w:rFonts w:eastAsia="Book Antiqua"/>
                <w:b/>
                <w:color w:val="000000"/>
                <w:lang w:val="x-none"/>
              </w:rPr>
              <w:t xml:space="preserve"> </w:t>
            </w:r>
            <w:r w:rsidRPr="003461D7">
              <w:rPr>
                <w:rFonts w:eastAsia="Book Antiqua"/>
                <w:b/>
                <w:color w:val="000000"/>
                <w:lang w:val="x-none"/>
              </w:rPr>
              <w:t>out</w:t>
            </w:r>
            <w:r w:rsidR="00CB39DB">
              <w:rPr>
                <w:rFonts w:eastAsia="Book Antiqua"/>
                <w:b/>
                <w:color w:val="000000"/>
                <w:lang w:val="x-none"/>
              </w:rPr>
              <w:t xml:space="preserve"> </w:t>
            </w:r>
            <w:r w:rsidRPr="003461D7">
              <w:rPr>
                <w:rFonts w:eastAsia="Book Antiqua"/>
                <w:b/>
                <w:color w:val="000000"/>
                <w:lang w:val="x-none"/>
              </w:rPr>
              <w:t>into</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lang w:val="x-none"/>
              </w:rPr>
              <w:t>highways</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hedges</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press</w:t>
            </w:r>
            <w:r w:rsidR="00CB39DB">
              <w:rPr>
                <w:rFonts w:eastAsia="Book Antiqua"/>
                <w:b/>
                <w:color w:val="000000"/>
                <w:lang w:val="x-none"/>
              </w:rPr>
              <w:t xml:space="preserve"> </w:t>
            </w:r>
            <w:r w:rsidRPr="003461D7">
              <w:rPr>
                <w:rFonts w:eastAsia="Book Antiqua"/>
                <w:color w:val="000000"/>
                <w:lang w:val="x-none"/>
              </w:rPr>
              <w:t>them</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come</w:t>
            </w:r>
            <w:r w:rsidR="00CB39DB">
              <w:rPr>
                <w:rFonts w:eastAsia="Book Antiqua"/>
                <w:b/>
                <w:color w:val="000000"/>
                <w:lang w:val="x-none"/>
              </w:rPr>
              <w:t xml:space="preserve"> </w:t>
            </w:r>
            <w:r w:rsidRPr="003461D7">
              <w:rPr>
                <w:rFonts w:eastAsia="Book Antiqua"/>
                <w:b/>
                <w:color w:val="000000"/>
                <w:lang w:val="x-none"/>
              </w:rPr>
              <w:t>in,</w:t>
            </w:r>
            <w:r w:rsidR="00CB39DB">
              <w:rPr>
                <w:rFonts w:eastAsia="Book Antiqua"/>
                <w:b/>
                <w:color w:val="000000"/>
                <w:lang w:val="x-none"/>
              </w:rPr>
              <w:t xml:space="preserve"> </w:t>
            </w:r>
            <w:r w:rsidRPr="003461D7">
              <w:rPr>
                <w:rFonts w:eastAsia="Book Antiqua"/>
                <w:b/>
                <w:color w:val="000000"/>
                <w:lang w:val="x-none"/>
              </w:rPr>
              <w:t>so</w:t>
            </w:r>
            <w:r w:rsidR="00CB39DB">
              <w:rPr>
                <w:rFonts w:eastAsia="Book Antiqua"/>
                <w:b/>
                <w:color w:val="000000"/>
                <w:lang w:val="x-none"/>
              </w:rPr>
              <w:t xml:space="preserve"> </w:t>
            </w:r>
            <w:r w:rsidRPr="003461D7">
              <w:rPr>
                <w:rFonts w:eastAsia="Book Antiqua"/>
                <w:b/>
                <w:color w:val="000000"/>
                <w:lang w:val="x-none"/>
              </w:rPr>
              <w:t>that</w:t>
            </w:r>
            <w:r w:rsidR="00CB39DB">
              <w:rPr>
                <w:rFonts w:eastAsia="Book Antiqua"/>
                <w:b/>
                <w:color w:val="000000"/>
                <w:lang w:val="x-none"/>
              </w:rPr>
              <w:t xml:space="preserve"> </w:t>
            </w:r>
            <w:r w:rsidRPr="003461D7">
              <w:rPr>
                <w:rFonts w:eastAsia="Book Antiqua"/>
                <w:b/>
                <w:color w:val="000000"/>
                <w:lang w:val="x-none"/>
              </w:rPr>
              <w:t>my</w:t>
            </w:r>
            <w:r w:rsidR="00CB39DB">
              <w:rPr>
                <w:rFonts w:eastAsia="Book Antiqua"/>
                <w:b/>
                <w:color w:val="000000"/>
                <w:lang w:val="x-none"/>
              </w:rPr>
              <w:t xml:space="preserve"> </w:t>
            </w:r>
            <w:r w:rsidRPr="003461D7">
              <w:rPr>
                <w:rFonts w:eastAsia="Book Antiqua"/>
                <w:b/>
                <w:color w:val="000000"/>
                <w:lang w:val="x-none"/>
              </w:rPr>
              <w:t>house</w:t>
            </w:r>
            <w:r w:rsidR="00CB39DB">
              <w:rPr>
                <w:rFonts w:eastAsia="Book Antiqua"/>
                <w:b/>
                <w:color w:val="000000"/>
                <w:lang w:val="x-none"/>
              </w:rPr>
              <w:t xml:space="preserve"> </w:t>
            </w:r>
            <w:r w:rsidRPr="003461D7">
              <w:rPr>
                <w:rFonts w:eastAsia="Book Antiqua"/>
                <w:b/>
                <w:color w:val="000000"/>
                <w:lang w:val="x-none"/>
              </w:rPr>
              <w:t>will</w:t>
            </w:r>
            <w:r w:rsidR="00CB39DB">
              <w:rPr>
                <w:rFonts w:eastAsia="Book Antiqua"/>
                <w:b/>
                <w:color w:val="000000"/>
                <w:lang w:val="x-none"/>
              </w:rPr>
              <w:t xml:space="preserve"> </w:t>
            </w:r>
            <w:r w:rsidRPr="003461D7">
              <w:rPr>
                <w:rFonts w:eastAsia="Book Antiqua"/>
                <w:b/>
                <w:color w:val="000000"/>
                <w:lang w:val="x-none"/>
              </w:rPr>
              <w:t>be</w:t>
            </w:r>
            <w:r w:rsidR="00CB39DB">
              <w:rPr>
                <w:rFonts w:eastAsia="Book Antiqua"/>
                <w:b/>
                <w:color w:val="000000"/>
                <w:lang w:val="x-none"/>
              </w:rPr>
              <w:t xml:space="preserve"> </w:t>
            </w:r>
            <w:r w:rsidRPr="003461D7">
              <w:rPr>
                <w:rFonts w:eastAsia="Book Antiqua"/>
                <w:b/>
                <w:color w:val="000000"/>
                <w:lang w:val="x-none"/>
              </w:rPr>
              <w:t>filled!</w:t>
            </w:r>
            <w:r w:rsidR="00CB39DB">
              <w:rPr>
                <w:rFonts w:eastAsia="Book Antiqua"/>
                <w:b/>
                <w:color w:val="000000"/>
                <w:lang w:val="x-none"/>
              </w:rPr>
              <w:t xml:space="preserve"> </w:t>
            </w:r>
            <w:r w:rsidRPr="003461D7">
              <w:rPr>
                <w:rFonts w:eastAsia="Book Antiqua"/>
                <w:b/>
                <w:color w:val="000000"/>
                <w:lang w:val="x-none"/>
              </w:rPr>
              <w:t>For</w:t>
            </w:r>
            <w:r w:rsidR="00CB39DB">
              <w:rPr>
                <w:rFonts w:eastAsia="Book Antiqua"/>
                <w:b/>
                <w:color w:val="000000"/>
                <w:lang w:val="x-none"/>
              </w:rPr>
              <w:t xml:space="preserve"> </w:t>
            </w:r>
            <w:r w:rsidRPr="003461D7">
              <w:rPr>
                <w:rFonts w:eastAsia="Book Antiqua"/>
                <w:b/>
                <w:color w:val="000000"/>
                <w:lang w:val="x-none"/>
              </w:rPr>
              <w:t>I</w:t>
            </w:r>
            <w:r w:rsidR="00CB39DB">
              <w:rPr>
                <w:rFonts w:eastAsia="Book Antiqua"/>
                <w:b/>
                <w:color w:val="000000"/>
                <w:lang w:val="x-none"/>
              </w:rPr>
              <w:t xml:space="preserve"> </w:t>
            </w:r>
            <w:r w:rsidRPr="003461D7">
              <w:rPr>
                <w:rFonts w:eastAsia="Book Antiqua"/>
                <w:b/>
                <w:color w:val="000000"/>
                <w:lang w:val="x-none"/>
              </w:rPr>
              <w:t>say</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you</w:t>
            </w:r>
            <w:r w:rsidR="00CB39DB">
              <w:rPr>
                <w:rFonts w:eastAsia="Book Antiqua"/>
                <w:b/>
                <w:color w:val="000000"/>
                <w:lang w:val="x-none"/>
              </w:rPr>
              <w:t xml:space="preserve"> </w:t>
            </w:r>
            <w:r w:rsidRPr="003461D7">
              <w:rPr>
                <w:rFonts w:eastAsia="Book Antiqua"/>
                <w:b/>
                <w:color w:val="000000"/>
                <w:lang w:val="x-none"/>
              </w:rPr>
              <w:t>that</w:t>
            </w:r>
            <w:r w:rsidR="00CB39DB">
              <w:rPr>
                <w:rFonts w:eastAsia="Book Antiqua"/>
                <w:b/>
                <w:color w:val="000000"/>
                <w:lang w:val="x-none"/>
              </w:rPr>
              <w:t xml:space="preserve"> </w:t>
            </w:r>
            <w:r w:rsidRPr="003461D7">
              <w:rPr>
                <w:rFonts w:eastAsia="Book Antiqua"/>
                <w:b/>
                <w:color w:val="000000"/>
                <w:lang w:val="x-none"/>
              </w:rPr>
              <w:t>none</w:t>
            </w:r>
            <w:r w:rsidR="00CB39DB">
              <w:rPr>
                <w:rFonts w:eastAsia="Book Antiqua"/>
                <w:b/>
                <w:color w:val="000000"/>
                <w:lang w:val="x-none"/>
              </w:rPr>
              <w:t xml:space="preserve"> </w:t>
            </w:r>
            <w:r w:rsidRPr="003461D7">
              <w:rPr>
                <w:rFonts w:eastAsia="Book Antiqua"/>
                <w:b/>
                <w:color w:val="000000"/>
                <w:lang w:val="x-none"/>
              </w:rPr>
              <w:t>of</w:t>
            </w:r>
            <w:r w:rsidR="00CB39DB">
              <w:rPr>
                <w:rFonts w:eastAsia="Book Antiqua"/>
                <w:b/>
                <w:color w:val="000000"/>
                <w:lang w:val="x-none"/>
              </w:rPr>
              <w:t xml:space="preserve"> </w:t>
            </w:r>
            <w:r w:rsidRPr="003461D7">
              <w:rPr>
                <w:rFonts w:eastAsia="Book Antiqua"/>
                <w:b/>
                <w:color w:val="000000"/>
                <w:lang w:val="x-none"/>
              </w:rPr>
              <w:t>those</w:t>
            </w:r>
            <w:r w:rsidR="00CB39DB">
              <w:rPr>
                <w:rFonts w:eastAsia="Book Antiqua"/>
                <w:b/>
                <w:color w:val="000000"/>
                <w:lang w:val="x-none"/>
              </w:rPr>
              <w:t xml:space="preserve"> </w:t>
            </w:r>
            <w:r w:rsidRPr="003461D7">
              <w:rPr>
                <w:rFonts w:eastAsia="Book Antiqua"/>
                <w:b/>
                <w:color w:val="000000"/>
                <w:lang w:val="x-none"/>
              </w:rPr>
              <w:t>persons</w:t>
            </w:r>
            <w:r w:rsidR="00CB39DB">
              <w:rPr>
                <w:rFonts w:eastAsia="Book Antiqua"/>
                <w:b/>
                <w:color w:val="000000"/>
                <w:lang w:val="x-none"/>
              </w:rPr>
              <w:t xml:space="preserve"> </w:t>
            </w:r>
            <w:r w:rsidRPr="003461D7">
              <w:rPr>
                <w:rFonts w:eastAsia="Book Antiqua"/>
                <w:b/>
                <w:color w:val="000000"/>
                <w:lang w:val="x-none"/>
              </w:rPr>
              <w:t>who</w:t>
            </w:r>
            <w:r w:rsidR="00CB39DB">
              <w:rPr>
                <w:rFonts w:eastAsia="Book Antiqua"/>
                <w:b/>
                <w:color w:val="000000"/>
                <w:lang w:val="x-none"/>
              </w:rPr>
              <w:t xml:space="preserve"> </w:t>
            </w:r>
            <w:r w:rsidRPr="003461D7">
              <w:rPr>
                <w:rFonts w:eastAsia="Book Antiqua"/>
                <w:b/>
                <w:color w:val="000000"/>
                <w:lang w:val="x-none"/>
              </w:rPr>
              <w:t>were</w:t>
            </w:r>
            <w:r w:rsidR="00CB39DB">
              <w:rPr>
                <w:rFonts w:eastAsia="Book Antiqua"/>
                <w:b/>
                <w:color w:val="000000"/>
                <w:lang w:val="x-none"/>
              </w:rPr>
              <w:t xml:space="preserve"> </w:t>
            </w:r>
            <w:r w:rsidRPr="003461D7">
              <w:rPr>
                <w:rFonts w:eastAsia="Book Antiqua"/>
                <w:b/>
                <w:color w:val="000000"/>
                <w:lang w:val="x-none"/>
              </w:rPr>
              <w:t>invited</w:t>
            </w:r>
            <w:r w:rsidR="00CB39DB">
              <w:rPr>
                <w:rFonts w:eastAsia="Book Antiqua"/>
                <w:b/>
                <w:color w:val="000000"/>
                <w:lang w:val="x-none"/>
              </w:rPr>
              <w:t xml:space="preserve"> </w:t>
            </w:r>
            <w:r w:rsidRPr="003461D7">
              <w:rPr>
                <w:rFonts w:eastAsia="Book Antiqua"/>
                <w:b/>
                <w:color w:val="000000"/>
                <w:lang w:val="x-none"/>
              </w:rPr>
              <w:t>will</w:t>
            </w:r>
            <w:r w:rsidR="00CB39DB">
              <w:rPr>
                <w:rFonts w:eastAsia="Book Antiqua"/>
                <w:b/>
                <w:color w:val="000000"/>
                <w:lang w:val="x-none"/>
              </w:rPr>
              <w:t xml:space="preserve"> </w:t>
            </w:r>
            <w:r w:rsidRPr="003461D7">
              <w:rPr>
                <w:rFonts w:eastAsia="Book Antiqua"/>
                <w:b/>
                <w:color w:val="000000"/>
                <w:lang w:val="x-none"/>
              </w:rPr>
              <w:t>taste</w:t>
            </w:r>
            <w:r w:rsidR="00CB39DB">
              <w:rPr>
                <w:rFonts w:eastAsia="Book Antiqua"/>
                <w:b/>
                <w:color w:val="000000"/>
                <w:lang w:val="x-none"/>
              </w:rPr>
              <w:t xml:space="preserve"> </w:t>
            </w:r>
            <w:r w:rsidRPr="003461D7">
              <w:rPr>
                <w:rFonts w:eastAsia="Book Antiqua"/>
                <w:b/>
                <w:color w:val="000000"/>
                <w:lang w:val="x-none"/>
              </w:rPr>
              <w:t>my</w:t>
            </w:r>
            <w:r w:rsidR="00CB39DB">
              <w:rPr>
                <w:rFonts w:eastAsia="Book Antiqua"/>
                <w:b/>
                <w:color w:val="000000"/>
                <w:lang w:val="x-none"/>
              </w:rPr>
              <w:t xml:space="preserve"> </w:t>
            </w:r>
            <w:r w:rsidRPr="003461D7">
              <w:rPr>
                <w:rFonts w:eastAsia="Book Antiqua"/>
                <w:b/>
                <w:color w:val="000000"/>
              </w:rPr>
              <w:t>feast</w:t>
            </w:r>
            <w:r w:rsidRPr="003461D7">
              <w:rPr>
                <w:rFonts w:eastAsia="Book Antiqua"/>
                <w:b/>
                <w:color w:val="000000"/>
                <w:lang w:val="x-none"/>
              </w:rPr>
              <w:t>!’</w:t>
            </w:r>
            <w:r w:rsidR="00CB39DB">
              <w:rPr>
                <w:rFonts w:eastAsia="Book Antiqua"/>
                <w:b/>
                <w:color w:val="000000"/>
                <w:lang w:val="x-none"/>
              </w:rPr>
              <w:t xml:space="preserve"> </w:t>
            </w:r>
            <w:r w:rsidRPr="003461D7">
              <w:rPr>
                <w:rFonts w:eastAsia="Book Antiqua"/>
                <w:b/>
                <w:color w:val="000000"/>
                <w:lang w:val="x-none"/>
              </w:rPr>
              <w:t>”</w:t>
            </w:r>
          </w:p>
          <w:p w14:paraId="00687391" w14:textId="47160A2D" w:rsidR="003461D7" w:rsidRPr="003461D7" w:rsidRDefault="003461D7" w:rsidP="00BF00B6">
            <w:pPr>
              <w:widowControl w:val="0"/>
              <w:autoSpaceDE w:val="0"/>
              <w:autoSpaceDN w:val="0"/>
              <w:adjustRightInd w:val="0"/>
              <w:rPr>
                <w:rFonts w:eastAsia="Book Antiqua"/>
                <w:b/>
                <w:color w:val="000000"/>
                <w:lang w:val="x-none"/>
              </w:rPr>
            </w:pPr>
            <w:r w:rsidRPr="003461D7">
              <w:rPr>
                <w:rFonts w:eastAsia="Book Antiqua"/>
                <w:color w:val="000000"/>
                <w:lang w:val="x-none"/>
              </w:rPr>
              <w:t>¶</w:t>
            </w:r>
            <w:r w:rsidR="00CB39DB">
              <w:rPr>
                <w:rFonts w:eastAsia="Book Antiqua"/>
                <w:color w:val="000000"/>
                <w:lang w:val="x-none"/>
              </w:rPr>
              <w:t xml:space="preserve"> </w:t>
            </w:r>
            <w:r w:rsidRPr="003461D7">
              <w:rPr>
                <w:rFonts w:eastAsia="Book Antiqua"/>
                <w:b/>
                <w:color w:val="000000"/>
                <w:lang w:val="x-none"/>
              </w:rPr>
              <w:t>Now</w:t>
            </w:r>
            <w:r w:rsidR="00CB39DB">
              <w:rPr>
                <w:rFonts w:eastAsia="Book Antiqua"/>
                <w:b/>
                <w:color w:val="000000"/>
                <w:lang w:val="x-none"/>
              </w:rPr>
              <w:t xml:space="preserve"> </w:t>
            </w:r>
            <w:r w:rsidRPr="003461D7">
              <w:rPr>
                <w:rFonts w:eastAsia="Book Antiqua"/>
                <w:b/>
                <w:color w:val="000000"/>
                <w:lang w:val="x-none"/>
              </w:rPr>
              <w:t>large</w:t>
            </w:r>
            <w:r w:rsidR="00CB39DB">
              <w:rPr>
                <w:rFonts w:eastAsia="Book Antiqua"/>
                <w:b/>
                <w:color w:val="000000"/>
                <w:lang w:val="x-none"/>
              </w:rPr>
              <w:t xml:space="preserve"> </w:t>
            </w:r>
            <w:r w:rsidRPr="003461D7">
              <w:rPr>
                <w:rFonts w:eastAsia="Book Antiqua"/>
                <w:b/>
                <w:color w:val="000000"/>
                <w:lang w:val="x-none"/>
              </w:rPr>
              <w:t>c</w:t>
            </w:r>
            <w:r w:rsidRPr="003461D7">
              <w:rPr>
                <w:rFonts w:eastAsia="Book Antiqua"/>
                <w:b/>
                <w:color w:val="000000"/>
              </w:rPr>
              <w:t>ongregation</w:t>
            </w:r>
            <w:r w:rsidRPr="003461D7">
              <w:rPr>
                <w:rFonts w:eastAsia="Book Antiqua"/>
                <w:b/>
                <w:color w:val="000000"/>
                <w:lang w:val="x-none"/>
              </w:rPr>
              <w:t>s</w:t>
            </w:r>
            <w:r w:rsidR="00CB39DB">
              <w:rPr>
                <w:rFonts w:eastAsia="Book Antiqua"/>
                <w:b/>
                <w:color w:val="000000"/>
                <w:lang w:val="x-none"/>
              </w:rPr>
              <w:t xml:space="preserve"> </w:t>
            </w:r>
            <w:r w:rsidRPr="003461D7">
              <w:rPr>
                <w:rFonts w:eastAsia="Book Antiqua"/>
                <w:b/>
                <w:color w:val="000000"/>
              </w:rPr>
              <w:t>followed</w:t>
            </w:r>
            <w:r w:rsidR="00CB39DB">
              <w:rPr>
                <w:rFonts w:eastAsia="Book Antiqua"/>
                <w:b/>
                <w:color w:val="000000"/>
                <w:lang w:val="x-none"/>
              </w:rPr>
              <w:t xml:space="preserve"> </w:t>
            </w:r>
            <w:r w:rsidRPr="003461D7">
              <w:rPr>
                <w:rFonts w:eastAsia="Book Antiqua"/>
                <w:b/>
                <w:color w:val="000000"/>
                <w:lang w:val="x-none"/>
              </w:rPr>
              <w:t>with</w:t>
            </w:r>
            <w:r w:rsidR="00CB39DB">
              <w:rPr>
                <w:rFonts w:eastAsia="Book Antiqua"/>
                <w:b/>
                <w:color w:val="000000"/>
                <w:lang w:val="x-none"/>
              </w:rPr>
              <w:t xml:space="preserve"> </w:t>
            </w:r>
            <w:r w:rsidRPr="003461D7">
              <w:rPr>
                <w:rFonts w:eastAsia="Book Antiqua"/>
                <w:b/>
                <w:color w:val="000000"/>
                <w:lang w:val="x-none"/>
              </w:rPr>
              <w:t>him,</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he</w:t>
            </w:r>
            <w:r w:rsidR="00CB39DB">
              <w:rPr>
                <w:rFonts w:eastAsia="Book Antiqua"/>
                <w:b/>
                <w:color w:val="000000"/>
                <w:lang w:val="x-none"/>
              </w:rPr>
              <w:t xml:space="preserve"> </w:t>
            </w:r>
            <w:r w:rsidRPr="003461D7">
              <w:rPr>
                <w:rFonts w:eastAsia="Book Antiqua"/>
                <w:b/>
                <w:color w:val="000000"/>
                <w:lang w:val="x-none"/>
              </w:rPr>
              <w:t>turned</w:t>
            </w:r>
            <w:r w:rsidR="00CB39DB">
              <w:rPr>
                <w:rFonts w:eastAsia="Book Antiqua"/>
                <w:b/>
                <w:color w:val="000000"/>
                <w:lang w:val="x-none"/>
              </w:rPr>
              <w:t xml:space="preserve"> </w:t>
            </w:r>
            <w:r w:rsidRPr="003461D7">
              <w:rPr>
                <w:rFonts w:eastAsia="Book Antiqua"/>
                <w:b/>
                <w:color w:val="000000"/>
                <w:lang w:val="x-none"/>
              </w:rPr>
              <w:t>around</w:t>
            </w:r>
            <w:r w:rsidR="00CB39DB">
              <w:rPr>
                <w:rFonts w:eastAsia="Book Antiqua"/>
                <w:b/>
                <w:color w:val="000000"/>
                <w:lang w:val="x-none"/>
              </w:rPr>
              <w:t xml:space="preserve"> </w:t>
            </w:r>
            <w:r w:rsidRPr="003461D7">
              <w:rPr>
                <w:rFonts w:eastAsia="Book Antiqua"/>
                <w:iCs/>
                <w:color w:val="000000"/>
                <w:lang w:val="x-none"/>
              </w:rPr>
              <w:t>and</w:t>
            </w:r>
            <w:r w:rsidR="00CB39DB">
              <w:rPr>
                <w:rFonts w:eastAsia="Book Antiqua"/>
                <w:b/>
                <w:color w:val="000000"/>
                <w:lang w:val="x-none"/>
              </w:rPr>
              <w:t xml:space="preserve"> </w:t>
            </w:r>
            <w:r w:rsidRPr="003461D7">
              <w:rPr>
                <w:rFonts w:eastAsia="Book Antiqua"/>
                <w:b/>
                <w:color w:val="000000"/>
                <w:lang w:val="x-none"/>
              </w:rPr>
              <w:t>said</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them,</w:t>
            </w:r>
            <w:r w:rsidR="00CB39DB">
              <w:rPr>
                <w:rFonts w:eastAsia="Book Antiqua"/>
                <w:b/>
                <w:color w:val="000000"/>
                <w:lang w:val="x-none"/>
              </w:rPr>
              <w:t xml:space="preserve"> </w:t>
            </w:r>
            <w:r w:rsidRPr="003461D7">
              <w:rPr>
                <w:rFonts w:eastAsia="Book Antiqua"/>
                <w:b/>
                <w:color w:val="000000"/>
                <w:lang w:val="x-none"/>
              </w:rPr>
              <w:t>“If</w:t>
            </w:r>
            <w:r w:rsidR="00CB39DB">
              <w:rPr>
                <w:rFonts w:eastAsia="Book Antiqua"/>
                <w:b/>
                <w:color w:val="000000"/>
                <w:lang w:val="x-none"/>
              </w:rPr>
              <w:t xml:space="preserve"> </w:t>
            </w:r>
            <w:r w:rsidRPr="003461D7">
              <w:rPr>
                <w:rFonts w:eastAsia="Book Antiqua"/>
                <w:b/>
                <w:color w:val="000000"/>
                <w:lang w:val="x-none"/>
              </w:rPr>
              <w:t>anyone</w:t>
            </w:r>
            <w:r w:rsidR="00CB39DB">
              <w:rPr>
                <w:rFonts w:eastAsia="Book Antiqua"/>
                <w:b/>
                <w:color w:val="000000"/>
                <w:lang w:val="x-none"/>
              </w:rPr>
              <w:t xml:space="preserve"> </w:t>
            </w:r>
            <w:r w:rsidRPr="003461D7">
              <w:rPr>
                <w:rFonts w:eastAsia="Book Antiqua"/>
                <w:b/>
                <w:color w:val="000000"/>
                <w:lang w:val="x-none"/>
              </w:rPr>
              <w:t>comes</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me</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does</w:t>
            </w:r>
            <w:r w:rsidR="00CB39DB">
              <w:rPr>
                <w:rFonts w:eastAsia="Book Antiqua"/>
                <w:b/>
                <w:color w:val="000000"/>
                <w:lang w:val="x-none"/>
              </w:rPr>
              <w:t xml:space="preserve"> </w:t>
            </w:r>
            <w:r w:rsidRPr="003461D7">
              <w:rPr>
                <w:rFonts w:eastAsia="Book Antiqua"/>
                <w:b/>
                <w:color w:val="000000"/>
                <w:lang w:val="x-none"/>
              </w:rPr>
              <w:t>not</w:t>
            </w:r>
            <w:r w:rsidR="00CB39DB">
              <w:rPr>
                <w:rFonts w:eastAsia="Book Antiqua"/>
                <w:b/>
                <w:color w:val="000000"/>
                <w:lang w:val="x-none"/>
              </w:rPr>
              <w:t xml:space="preserve"> </w:t>
            </w:r>
            <w:r w:rsidRPr="003461D7">
              <w:rPr>
                <w:rFonts w:eastAsia="Book Antiqua"/>
                <w:b/>
                <w:color w:val="000000"/>
                <w:lang w:val="x-none"/>
              </w:rPr>
              <w:t>hate</w:t>
            </w:r>
            <w:r w:rsidRPr="003461D7">
              <w:rPr>
                <w:rFonts w:eastAsia="Book Antiqua"/>
                <w:b/>
                <w:color w:val="000000"/>
                <w:vertAlign w:val="superscript"/>
                <w:lang w:val="x-none"/>
              </w:rPr>
              <w:footnoteReference w:id="51"/>
            </w:r>
            <w:r w:rsidR="00CB39DB">
              <w:rPr>
                <w:rFonts w:eastAsia="Book Antiqua"/>
                <w:b/>
                <w:color w:val="000000"/>
                <w:lang w:val="x-none"/>
              </w:rPr>
              <w:t xml:space="preserve"> </w:t>
            </w:r>
            <w:r w:rsidRPr="003461D7">
              <w:rPr>
                <w:rFonts w:eastAsia="Book Antiqua"/>
                <w:b/>
                <w:color w:val="000000"/>
                <w:lang w:val="x-none"/>
              </w:rPr>
              <w:t>his</w:t>
            </w:r>
            <w:r w:rsidR="00CB39DB">
              <w:rPr>
                <w:rFonts w:eastAsia="Book Antiqua"/>
                <w:b/>
                <w:color w:val="000000"/>
                <w:lang w:val="x-none"/>
              </w:rPr>
              <w:t xml:space="preserve"> </w:t>
            </w:r>
            <w:r w:rsidRPr="003461D7">
              <w:rPr>
                <w:rFonts w:eastAsia="Book Antiqua"/>
                <w:b/>
                <w:color w:val="000000"/>
                <w:lang w:val="x-none"/>
              </w:rPr>
              <w:t>own</w:t>
            </w:r>
            <w:r w:rsidR="00CB39DB">
              <w:rPr>
                <w:rFonts w:eastAsia="Book Antiqua"/>
                <w:b/>
                <w:color w:val="000000"/>
                <w:lang w:val="x-none"/>
              </w:rPr>
              <w:t xml:space="preserve"> </w:t>
            </w:r>
            <w:r w:rsidRPr="003461D7">
              <w:rPr>
                <w:rFonts w:eastAsia="Book Antiqua"/>
                <w:b/>
                <w:color w:val="000000"/>
                <w:lang w:val="x-none"/>
              </w:rPr>
              <w:t>father</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mother</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wife</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children</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brothers</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sisters,</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furthermore,</w:t>
            </w:r>
            <w:r w:rsidR="00CB39DB">
              <w:rPr>
                <w:rFonts w:eastAsia="Book Antiqua"/>
                <w:b/>
                <w:color w:val="000000"/>
                <w:lang w:val="x-none"/>
              </w:rPr>
              <w:t xml:space="preserve"> </w:t>
            </w:r>
            <w:r w:rsidRPr="003461D7">
              <w:rPr>
                <w:rFonts w:eastAsia="Book Antiqua"/>
                <w:b/>
                <w:color w:val="000000"/>
                <w:lang w:val="x-none"/>
              </w:rPr>
              <w:t>even</w:t>
            </w:r>
            <w:r w:rsidR="00CB39DB">
              <w:rPr>
                <w:rFonts w:eastAsia="Book Antiqua"/>
                <w:b/>
                <w:color w:val="000000"/>
                <w:lang w:val="x-none"/>
              </w:rPr>
              <w:t xml:space="preserve"> </w:t>
            </w:r>
            <w:r w:rsidRPr="003461D7">
              <w:rPr>
                <w:rFonts w:eastAsia="Book Antiqua"/>
                <w:b/>
                <w:color w:val="000000"/>
                <w:lang w:val="x-none"/>
              </w:rPr>
              <w:t>his</w:t>
            </w:r>
            <w:r w:rsidR="00CB39DB">
              <w:rPr>
                <w:rFonts w:eastAsia="Book Antiqua"/>
                <w:b/>
                <w:color w:val="000000"/>
                <w:lang w:val="x-none"/>
              </w:rPr>
              <w:t xml:space="preserve"> </w:t>
            </w:r>
            <w:r w:rsidRPr="003461D7">
              <w:rPr>
                <w:rFonts w:eastAsia="Book Antiqua"/>
                <w:b/>
                <w:color w:val="000000"/>
                <w:lang w:val="x-none"/>
              </w:rPr>
              <w:t>own</w:t>
            </w:r>
            <w:r w:rsidR="00CB39DB">
              <w:rPr>
                <w:rFonts w:eastAsia="Book Antiqua"/>
                <w:b/>
                <w:color w:val="000000"/>
                <w:lang w:val="x-none"/>
              </w:rPr>
              <w:t xml:space="preserve"> </w:t>
            </w:r>
            <w:r w:rsidRPr="003461D7">
              <w:rPr>
                <w:rFonts w:eastAsia="Book Antiqua"/>
                <w:b/>
                <w:color w:val="000000"/>
                <w:lang w:val="x-none"/>
              </w:rPr>
              <w:t>life,</w:t>
            </w:r>
            <w:r w:rsidR="00CB39DB">
              <w:rPr>
                <w:rFonts w:eastAsia="Book Antiqua"/>
                <w:b/>
                <w:color w:val="000000"/>
                <w:lang w:val="x-none"/>
              </w:rPr>
              <w:t xml:space="preserve"> </w:t>
            </w:r>
            <w:r w:rsidRPr="003461D7">
              <w:rPr>
                <w:rFonts w:eastAsia="Book Antiqua"/>
                <w:b/>
                <w:color w:val="000000"/>
                <w:lang w:val="x-none"/>
              </w:rPr>
              <w:t>he</w:t>
            </w:r>
            <w:r w:rsidR="00CB39DB">
              <w:rPr>
                <w:rFonts w:eastAsia="Book Antiqua"/>
                <w:b/>
                <w:color w:val="000000"/>
                <w:lang w:val="x-none"/>
              </w:rPr>
              <w:t xml:space="preserve"> </w:t>
            </w:r>
            <w:r w:rsidRPr="003461D7">
              <w:rPr>
                <w:rFonts w:eastAsia="Book Antiqua"/>
                <w:b/>
                <w:color w:val="000000"/>
                <w:lang w:val="x-none"/>
              </w:rPr>
              <w:t>cannot</w:t>
            </w:r>
            <w:r w:rsidR="00CB39DB">
              <w:rPr>
                <w:rFonts w:eastAsia="Book Antiqua"/>
                <w:b/>
                <w:color w:val="000000"/>
                <w:lang w:val="x-none"/>
              </w:rPr>
              <w:t xml:space="preserve"> </w:t>
            </w:r>
            <w:r w:rsidRPr="003461D7">
              <w:rPr>
                <w:rFonts w:eastAsia="Book Antiqua"/>
                <w:b/>
                <w:color w:val="000000"/>
                <w:lang w:val="x-none"/>
              </w:rPr>
              <w:t>be</w:t>
            </w:r>
            <w:r w:rsidR="00CB39DB">
              <w:rPr>
                <w:rFonts w:eastAsia="Book Antiqua"/>
                <w:b/>
                <w:color w:val="000000"/>
                <w:lang w:val="x-none"/>
              </w:rPr>
              <w:t xml:space="preserve"> </w:t>
            </w:r>
            <w:r w:rsidRPr="003461D7">
              <w:rPr>
                <w:rFonts w:eastAsia="Book Antiqua"/>
                <w:b/>
                <w:color w:val="000000"/>
                <w:lang w:val="x-none"/>
              </w:rPr>
              <w:t>my</w:t>
            </w:r>
            <w:r w:rsidR="00CB39DB">
              <w:rPr>
                <w:rFonts w:eastAsia="Book Antiqua"/>
                <w:b/>
                <w:color w:val="000000"/>
                <w:lang w:val="x-none"/>
              </w:rPr>
              <w:t xml:space="preserve"> </w:t>
            </w:r>
            <w:r w:rsidRPr="003461D7">
              <w:rPr>
                <w:rFonts w:eastAsia="Book Antiqua"/>
                <w:b/>
                <w:color w:val="000000"/>
              </w:rPr>
              <w:t>talmid</w:t>
            </w:r>
            <w:r w:rsidRPr="003461D7">
              <w:rPr>
                <w:rFonts w:eastAsia="Book Antiqua"/>
                <w:b/>
                <w:color w:val="000000"/>
                <w:lang w:val="x-none"/>
              </w:rPr>
              <w:t>.</w:t>
            </w:r>
            <w:r w:rsidR="00CB39DB">
              <w:rPr>
                <w:rFonts w:eastAsia="Book Antiqua"/>
                <w:b/>
                <w:color w:val="000000"/>
                <w:lang w:val="x-none"/>
              </w:rPr>
              <w:t xml:space="preserve"> </w:t>
            </w:r>
            <w:r w:rsidRPr="003461D7">
              <w:rPr>
                <w:rFonts w:eastAsia="Book Antiqua"/>
                <w:b/>
                <w:color w:val="000000"/>
                <w:lang w:val="x-none"/>
              </w:rPr>
              <w:t>Whoever</w:t>
            </w:r>
            <w:r w:rsidR="00CB39DB">
              <w:rPr>
                <w:rFonts w:eastAsia="Book Antiqua"/>
                <w:b/>
                <w:color w:val="000000"/>
                <w:lang w:val="x-none"/>
              </w:rPr>
              <w:t xml:space="preserve"> </w:t>
            </w:r>
            <w:r w:rsidRPr="003461D7">
              <w:rPr>
                <w:rFonts w:eastAsia="Book Antiqua"/>
                <w:b/>
                <w:color w:val="000000"/>
                <w:lang w:val="x-none"/>
              </w:rPr>
              <w:t>does</w:t>
            </w:r>
            <w:r w:rsidR="00CB39DB">
              <w:rPr>
                <w:rFonts w:eastAsia="Book Antiqua"/>
                <w:b/>
                <w:color w:val="000000"/>
                <w:lang w:val="x-none"/>
              </w:rPr>
              <w:t xml:space="preserve"> </w:t>
            </w:r>
            <w:r w:rsidRPr="003461D7">
              <w:rPr>
                <w:rFonts w:eastAsia="Book Antiqua"/>
                <w:b/>
                <w:color w:val="000000"/>
                <w:lang w:val="x-none"/>
              </w:rPr>
              <w:t>not</w:t>
            </w:r>
            <w:r w:rsidR="00CB39DB">
              <w:rPr>
                <w:rFonts w:eastAsia="Book Antiqua"/>
                <w:b/>
                <w:color w:val="000000"/>
                <w:lang w:val="x-none"/>
              </w:rPr>
              <w:t xml:space="preserve"> </w:t>
            </w:r>
            <w:r w:rsidRPr="003461D7">
              <w:rPr>
                <w:rFonts w:eastAsia="Book Antiqua"/>
                <w:b/>
                <w:color w:val="000000"/>
                <w:lang w:val="x-none"/>
              </w:rPr>
              <w:t>carry</w:t>
            </w:r>
            <w:r w:rsidR="00CB39DB">
              <w:rPr>
                <w:rFonts w:eastAsia="Book Antiqua"/>
                <w:b/>
                <w:color w:val="000000"/>
                <w:lang w:val="x-none"/>
              </w:rPr>
              <w:t xml:space="preserve"> </w:t>
            </w:r>
            <w:r w:rsidRPr="003461D7">
              <w:rPr>
                <w:rFonts w:eastAsia="Book Antiqua"/>
                <w:b/>
                <w:color w:val="000000"/>
                <w:lang w:val="x-none"/>
              </w:rPr>
              <w:t>his</w:t>
            </w:r>
            <w:r w:rsidR="00CB39DB">
              <w:rPr>
                <w:rFonts w:eastAsia="Book Antiqua"/>
                <w:b/>
                <w:color w:val="000000"/>
                <w:lang w:val="x-none"/>
              </w:rPr>
              <w:t xml:space="preserve"> </w:t>
            </w:r>
            <w:r w:rsidRPr="003461D7">
              <w:rPr>
                <w:rFonts w:eastAsia="Book Antiqua"/>
                <w:b/>
                <w:color w:val="000000"/>
                <w:lang w:val="x-none"/>
              </w:rPr>
              <w:t>own</w:t>
            </w:r>
            <w:r w:rsidR="00CB39DB">
              <w:rPr>
                <w:rFonts w:eastAsia="Book Antiqua"/>
                <w:b/>
                <w:color w:val="000000"/>
                <w:lang w:val="x-none"/>
              </w:rPr>
              <w:t xml:space="preserve"> </w:t>
            </w:r>
            <w:r w:rsidRPr="003461D7">
              <w:rPr>
                <w:rFonts w:eastAsia="Book Antiqua"/>
                <w:b/>
                <w:color w:val="000000"/>
                <w:lang w:val="x-none"/>
              </w:rPr>
              <w:t>cross</w:t>
            </w:r>
            <w:r w:rsidRPr="003461D7">
              <w:rPr>
                <w:rFonts w:eastAsia="Book Antiqua"/>
                <w:b/>
                <w:color w:val="000000"/>
                <w:vertAlign w:val="superscript"/>
                <w:lang w:val="x-none"/>
              </w:rPr>
              <w:footnoteReference w:id="52"/>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follow</w:t>
            </w:r>
            <w:r w:rsidR="00CB39DB">
              <w:rPr>
                <w:rFonts w:eastAsia="Book Antiqua"/>
                <w:b/>
                <w:color w:val="000000"/>
                <w:lang w:val="x-none"/>
              </w:rPr>
              <w:t xml:space="preserve"> </w:t>
            </w:r>
            <w:r w:rsidRPr="003461D7">
              <w:rPr>
                <w:rFonts w:eastAsia="Book Antiqua"/>
                <w:b/>
                <w:color w:val="000000"/>
                <w:lang w:val="x-none"/>
              </w:rPr>
              <w:t>me</w:t>
            </w:r>
            <w:r w:rsidR="00CB39DB">
              <w:rPr>
                <w:rFonts w:eastAsia="Book Antiqua"/>
                <w:b/>
                <w:color w:val="000000"/>
                <w:lang w:val="x-none"/>
              </w:rPr>
              <w:t xml:space="preserve"> </w:t>
            </w:r>
            <w:r w:rsidRPr="003461D7">
              <w:rPr>
                <w:rFonts w:eastAsia="Book Antiqua"/>
                <w:b/>
                <w:color w:val="000000"/>
                <w:lang w:val="x-none"/>
              </w:rPr>
              <w:t>cannot</w:t>
            </w:r>
            <w:r w:rsidR="00CB39DB">
              <w:rPr>
                <w:rFonts w:eastAsia="Book Antiqua"/>
                <w:b/>
                <w:color w:val="000000"/>
                <w:lang w:val="x-none"/>
              </w:rPr>
              <w:t xml:space="preserve"> </w:t>
            </w:r>
            <w:r w:rsidRPr="003461D7">
              <w:rPr>
                <w:rFonts w:eastAsia="Book Antiqua"/>
                <w:b/>
                <w:color w:val="000000"/>
                <w:lang w:val="x-none"/>
              </w:rPr>
              <w:t>be</w:t>
            </w:r>
            <w:r w:rsidR="00CB39DB">
              <w:rPr>
                <w:rFonts w:eastAsia="Book Antiqua"/>
                <w:b/>
                <w:color w:val="000000"/>
                <w:lang w:val="x-none"/>
              </w:rPr>
              <w:t xml:space="preserve"> </w:t>
            </w:r>
            <w:r w:rsidRPr="003461D7">
              <w:rPr>
                <w:rFonts w:eastAsia="Book Antiqua"/>
                <w:b/>
                <w:color w:val="000000"/>
                <w:lang w:val="x-none"/>
              </w:rPr>
              <w:t>my</w:t>
            </w:r>
            <w:r w:rsidR="00CB39DB">
              <w:rPr>
                <w:rFonts w:eastAsia="Book Antiqua"/>
                <w:b/>
                <w:color w:val="000000"/>
                <w:lang w:val="x-none"/>
              </w:rPr>
              <w:t xml:space="preserve"> </w:t>
            </w:r>
            <w:r w:rsidRPr="003461D7">
              <w:rPr>
                <w:rFonts w:eastAsia="Book Antiqua"/>
                <w:b/>
                <w:color w:val="000000"/>
              </w:rPr>
              <w:t>talmid</w:t>
            </w:r>
            <w:r w:rsidRPr="003461D7">
              <w:rPr>
                <w:rFonts w:eastAsia="Book Antiqua"/>
                <w:b/>
                <w:color w:val="000000"/>
                <w:lang w:val="x-none"/>
              </w:rPr>
              <w:t>.</w:t>
            </w:r>
            <w:r w:rsidR="00CB39DB">
              <w:rPr>
                <w:rFonts w:eastAsia="Book Antiqua"/>
                <w:b/>
                <w:color w:val="000000"/>
                <w:lang w:val="x-none"/>
              </w:rPr>
              <w:t xml:space="preserve"> </w:t>
            </w:r>
            <w:r w:rsidRPr="003461D7">
              <w:rPr>
                <w:rFonts w:eastAsia="Book Antiqua"/>
                <w:b/>
                <w:color w:val="000000"/>
                <w:lang w:val="x-none"/>
              </w:rPr>
              <w:t>For</w:t>
            </w:r>
            <w:r w:rsidR="00CB39DB">
              <w:rPr>
                <w:rFonts w:eastAsia="Book Antiqua"/>
                <w:b/>
                <w:color w:val="000000"/>
                <w:lang w:val="x-none"/>
              </w:rPr>
              <w:t xml:space="preserve"> </w:t>
            </w:r>
            <w:r w:rsidRPr="003461D7">
              <w:rPr>
                <w:rFonts w:eastAsia="Book Antiqua"/>
                <w:b/>
                <w:color w:val="000000"/>
                <w:lang w:val="x-none"/>
              </w:rPr>
              <w:t>which</w:t>
            </w:r>
            <w:r w:rsidR="00CB39DB">
              <w:rPr>
                <w:rFonts w:eastAsia="Book Antiqua"/>
                <w:b/>
                <w:color w:val="000000"/>
                <w:lang w:val="x-none"/>
              </w:rPr>
              <w:t xml:space="preserve"> </w:t>
            </w:r>
            <w:r w:rsidRPr="003461D7">
              <w:rPr>
                <w:rFonts w:eastAsia="Book Antiqua"/>
                <w:b/>
                <w:color w:val="000000"/>
                <w:lang w:val="x-none"/>
              </w:rPr>
              <w:t>of</w:t>
            </w:r>
            <w:r w:rsidR="00CB39DB">
              <w:rPr>
                <w:rFonts w:eastAsia="Book Antiqua"/>
                <w:b/>
                <w:color w:val="000000"/>
                <w:lang w:val="x-none"/>
              </w:rPr>
              <w:t xml:space="preserve"> </w:t>
            </w:r>
            <w:r w:rsidRPr="003461D7">
              <w:rPr>
                <w:rFonts w:eastAsia="Book Antiqua"/>
                <w:b/>
                <w:color w:val="000000"/>
                <w:lang w:val="x-none"/>
              </w:rPr>
              <w:t>you,</w:t>
            </w:r>
            <w:r w:rsidR="00CB39DB">
              <w:rPr>
                <w:rFonts w:eastAsia="Book Antiqua"/>
                <w:b/>
                <w:color w:val="000000"/>
                <w:lang w:val="x-none"/>
              </w:rPr>
              <w:t xml:space="preserve"> </w:t>
            </w:r>
            <w:r w:rsidRPr="003461D7">
              <w:rPr>
                <w:rFonts w:eastAsia="Book Antiqua"/>
                <w:b/>
                <w:color w:val="000000"/>
                <w:lang w:val="x-none"/>
              </w:rPr>
              <w:t>wanting</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highlight w:val="yellow"/>
                <w:u w:val="single"/>
                <w:lang w:val="x-none"/>
              </w:rPr>
              <w:t>build</w:t>
            </w:r>
            <w:r w:rsidR="00CB39DB">
              <w:rPr>
                <w:rFonts w:eastAsia="Book Antiqua"/>
                <w:b/>
                <w:color w:val="000000"/>
                <w:highlight w:val="yellow"/>
                <w:u w:val="single"/>
                <w:lang w:val="x-none"/>
              </w:rPr>
              <w:t xml:space="preserve"> </w:t>
            </w:r>
            <w:r w:rsidRPr="003461D7">
              <w:rPr>
                <w:rFonts w:eastAsia="Book Antiqua"/>
                <w:b/>
                <w:color w:val="000000"/>
                <w:highlight w:val="yellow"/>
                <w:u w:val="single"/>
                <w:lang w:val="x-none"/>
              </w:rPr>
              <w:t>a</w:t>
            </w:r>
            <w:r w:rsidR="00CB39DB">
              <w:rPr>
                <w:rFonts w:eastAsia="Book Antiqua"/>
                <w:b/>
                <w:color w:val="000000"/>
                <w:highlight w:val="yellow"/>
                <w:u w:val="single"/>
                <w:lang w:val="x-none"/>
              </w:rPr>
              <w:t xml:space="preserve"> </w:t>
            </w:r>
            <w:r w:rsidRPr="003461D7">
              <w:rPr>
                <w:rFonts w:eastAsia="Book Antiqua"/>
                <w:b/>
                <w:color w:val="000000"/>
                <w:highlight w:val="yellow"/>
                <w:u w:val="single"/>
                <w:lang w:val="x-none"/>
              </w:rPr>
              <w:t>tower</w:t>
            </w:r>
            <w:r w:rsidR="00CB39DB">
              <w:rPr>
                <w:rFonts w:eastAsia="Book Antiqua"/>
                <w:color w:val="000000"/>
              </w:rPr>
              <w:t xml:space="preserve"> </w:t>
            </w:r>
            <w:r w:rsidRPr="003461D7">
              <w:rPr>
                <w:rFonts w:eastAsia="Book Antiqua"/>
                <w:color w:val="000000"/>
              </w:rPr>
              <w:t>(Heb.</w:t>
            </w:r>
            <w:r w:rsidR="00CB39DB">
              <w:rPr>
                <w:rFonts w:eastAsia="Book Antiqua"/>
                <w:color w:val="000000"/>
              </w:rPr>
              <w:t xml:space="preserve"> </w:t>
            </w:r>
            <w:r w:rsidRPr="003461D7">
              <w:rPr>
                <w:rFonts w:eastAsia="Book Antiqua"/>
                <w:color w:val="000000"/>
              </w:rPr>
              <w:t>migdal)</w:t>
            </w:r>
            <w:r w:rsidRPr="003461D7">
              <w:rPr>
                <w:rFonts w:eastAsia="Book Antiqua"/>
                <w:b/>
                <w:color w:val="000000"/>
                <w:lang w:val="x-none"/>
              </w:rPr>
              <w:t>,</w:t>
            </w:r>
            <w:r w:rsidR="00CB39DB">
              <w:rPr>
                <w:rFonts w:eastAsia="Book Antiqua"/>
                <w:b/>
                <w:color w:val="000000"/>
                <w:lang w:val="x-none"/>
              </w:rPr>
              <w:t xml:space="preserve"> </w:t>
            </w:r>
            <w:r w:rsidRPr="003461D7">
              <w:rPr>
                <w:rFonts w:eastAsia="Book Antiqua"/>
                <w:b/>
                <w:color w:val="000000"/>
                <w:lang w:val="x-none"/>
              </w:rPr>
              <w:t>does</w:t>
            </w:r>
            <w:r w:rsidR="00CB39DB">
              <w:rPr>
                <w:rFonts w:eastAsia="Book Antiqua"/>
                <w:b/>
                <w:color w:val="000000"/>
                <w:lang w:val="x-none"/>
              </w:rPr>
              <w:t xml:space="preserve"> </w:t>
            </w:r>
            <w:r w:rsidRPr="003461D7">
              <w:rPr>
                <w:rFonts w:eastAsia="Book Antiqua"/>
                <w:b/>
                <w:color w:val="000000"/>
                <w:lang w:val="x-none"/>
              </w:rPr>
              <w:t>not</w:t>
            </w:r>
            <w:r w:rsidR="00CB39DB">
              <w:rPr>
                <w:rFonts w:eastAsia="Book Antiqua"/>
                <w:b/>
                <w:color w:val="000000"/>
                <w:lang w:val="x-none"/>
              </w:rPr>
              <w:t xml:space="preserve"> </w:t>
            </w:r>
            <w:r w:rsidRPr="003461D7">
              <w:rPr>
                <w:rFonts w:eastAsia="Book Antiqua"/>
                <w:b/>
                <w:color w:val="000000"/>
                <w:lang w:val="x-none"/>
              </w:rPr>
              <w:t>first</w:t>
            </w:r>
            <w:r w:rsidR="00CB39DB">
              <w:rPr>
                <w:rFonts w:eastAsia="Book Antiqua"/>
                <w:b/>
                <w:color w:val="000000"/>
                <w:lang w:val="x-none"/>
              </w:rPr>
              <w:t xml:space="preserve"> </w:t>
            </w:r>
            <w:r w:rsidRPr="003461D7">
              <w:rPr>
                <w:rFonts w:eastAsia="Book Antiqua"/>
                <w:b/>
                <w:color w:val="000000"/>
                <w:lang w:val="x-none"/>
              </w:rPr>
              <w:t>sit</w:t>
            </w:r>
            <w:r w:rsidR="00CB39DB">
              <w:rPr>
                <w:rFonts w:eastAsia="Book Antiqua"/>
                <w:b/>
                <w:color w:val="000000"/>
                <w:lang w:val="x-none"/>
              </w:rPr>
              <w:t xml:space="preserve"> </w:t>
            </w:r>
            <w:r w:rsidRPr="003461D7">
              <w:rPr>
                <w:rFonts w:eastAsia="Book Antiqua"/>
                <w:b/>
                <w:color w:val="000000"/>
                <w:lang w:val="x-none"/>
              </w:rPr>
              <w:t>down</w:t>
            </w:r>
            <w:r w:rsidR="00CB39DB">
              <w:rPr>
                <w:rFonts w:eastAsia="Book Antiqua"/>
                <w:b/>
                <w:color w:val="000000"/>
                <w:lang w:val="x-none"/>
              </w:rPr>
              <w:t xml:space="preserve"> </w:t>
            </w:r>
            <w:r w:rsidRPr="003461D7">
              <w:rPr>
                <w:rFonts w:eastAsia="Book Antiqua"/>
                <w:color w:val="000000"/>
                <w:lang w:val="x-none"/>
              </w:rPr>
              <w:t>and</w:t>
            </w:r>
            <w:r w:rsidR="00CB39DB">
              <w:rPr>
                <w:rFonts w:eastAsia="Book Antiqua"/>
                <w:b/>
                <w:color w:val="000000"/>
                <w:lang w:val="x-none"/>
              </w:rPr>
              <w:t xml:space="preserve"> </w:t>
            </w:r>
            <w:r w:rsidRPr="003461D7">
              <w:rPr>
                <w:rFonts w:eastAsia="Book Antiqua"/>
                <w:b/>
                <w:color w:val="000000"/>
                <w:lang w:val="x-none"/>
              </w:rPr>
              <w:t>calculate</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lang w:val="x-none"/>
              </w:rPr>
              <w:t>cost</w:t>
            </w:r>
            <w:r w:rsidR="00CB39DB">
              <w:rPr>
                <w:rFonts w:eastAsia="Book Antiqua"/>
                <w:b/>
                <w:color w:val="000000"/>
                <w:lang w:val="x-none"/>
              </w:rPr>
              <w:t xml:space="preserve"> </w:t>
            </w:r>
            <w:r w:rsidRPr="003461D7">
              <w:rPr>
                <w:rFonts w:eastAsia="Book Antiqua"/>
                <w:color w:val="000000"/>
                <w:lang w:val="x-none"/>
              </w:rPr>
              <w:t>to</w:t>
            </w:r>
            <w:r w:rsidR="00CB39DB">
              <w:rPr>
                <w:rFonts w:eastAsia="Book Antiqua"/>
                <w:color w:val="000000"/>
                <w:lang w:val="x-none"/>
              </w:rPr>
              <w:t xml:space="preserve"> </w:t>
            </w:r>
            <w:r w:rsidRPr="003461D7">
              <w:rPr>
                <w:rFonts w:eastAsia="Book Antiqua"/>
                <w:color w:val="000000"/>
                <w:lang w:val="x-none"/>
              </w:rPr>
              <w:t>see</w:t>
            </w:r>
            <w:r w:rsidR="00CB39DB">
              <w:rPr>
                <w:rFonts w:eastAsia="Book Antiqua"/>
                <w:color w:val="000000"/>
                <w:lang w:val="x-none"/>
              </w:rPr>
              <w:t xml:space="preserve"> </w:t>
            </w:r>
            <w:r w:rsidRPr="003461D7">
              <w:rPr>
                <w:rFonts w:eastAsia="Book Antiqua"/>
                <w:b/>
                <w:color w:val="000000"/>
                <w:lang w:val="x-none"/>
              </w:rPr>
              <w:t>if</w:t>
            </w:r>
            <w:r w:rsidR="00CB39DB">
              <w:rPr>
                <w:rFonts w:eastAsia="Book Antiqua"/>
                <w:b/>
                <w:color w:val="000000"/>
                <w:lang w:val="x-none"/>
              </w:rPr>
              <w:t xml:space="preserve"> </w:t>
            </w:r>
            <w:r w:rsidRPr="003461D7">
              <w:rPr>
                <w:rFonts w:eastAsia="Book Antiqua"/>
                <w:b/>
                <w:color w:val="000000"/>
                <w:lang w:val="x-none"/>
              </w:rPr>
              <w:t>he</w:t>
            </w:r>
            <w:r w:rsidR="00CB39DB">
              <w:rPr>
                <w:rFonts w:eastAsia="Book Antiqua"/>
                <w:b/>
                <w:color w:val="000000"/>
                <w:lang w:val="x-none"/>
              </w:rPr>
              <w:t xml:space="preserve"> </w:t>
            </w:r>
            <w:r w:rsidRPr="003461D7">
              <w:rPr>
                <w:rFonts w:eastAsia="Book Antiqua"/>
                <w:b/>
                <w:color w:val="000000"/>
                <w:lang w:val="x-none"/>
              </w:rPr>
              <w:t>has</w:t>
            </w:r>
            <w:r w:rsidR="00CB39DB">
              <w:rPr>
                <w:rFonts w:eastAsia="Book Antiqua"/>
                <w:b/>
                <w:color w:val="000000"/>
                <w:lang w:val="x-none"/>
              </w:rPr>
              <w:t xml:space="preserve"> </w:t>
            </w:r>
            <w:r w:rsidRPr="003461D7">
              <w:rPr>
                <w:rFonts w:eastAsia="Book Antiqua"/>
                <w:color w:val="000000"/>
                <w:lang w:val="x-none"/>
              </w:rPr>
              <w:t>enough</w:t>
            </w:r>
            <w:r w:rsidR="00CB39DB">
              <w:rPr>
                <w:rFonts w:eastAsia="Book Antiqua"/>
                <w:color w:val="000000"/>
              </w:rPr>
              <w:t xml:space="preserve"> </w:t>
            </w:r>
            <w:r w:rsidRPr="003461D7">
              <w:rPr>
                <w:rFonts w:eastAsia="Book Antiqua"/>
                <w:color w:val="000000"/>
              </w:rPr>
              <w:t>(money)</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complete</w:t>
            </w:r>
            <w:r w:rsidR="00CB39DB">
              <w:rPr>
                <w:rFonts w:eastAsia="Book Antiqua"/>
                <w:b/>
                <w:color w:val="000000"/>
                <w:lang w:val="x-none"/>
              </w:rPr>
              <w:t xml:space="preserve"> </w:t>
            </w:r>
            <w:r w:rsidRPr="003461D7">
              <w:rPr>
                <w:rFonts w:eastAsia="Book Antiqua"/>
                <w:b/>
                <w:color w:val="000000"/>
                <w:lang w:val="x-none"/>
              </w:rPr>
              <w:t>it?</w:t>
            </w:r>
            <w:r w:rsidR="00CB39DB">
              <w:rPr>
                <w:rFonts w:eastAsia="Book Antiqua"/>
                <w:b/>
                <w:color w:val="000000"/>
                <w:lang w:val="x-none"/>
              </w:rPr>
              <w:t xml:space="preserve"> </w:t>
            </w:r>
            <w:r w:rsidRPr="003461D7">
              <w:rPr>
                <w:rFonts w:eastAsia="Book Antiqua"/>
                <w:b/>
                <w:color w:val="000000"/>
                <w:lang w:val="x-none"/>
              </w:rPr>
              <w:t>Otherwise</w:t>
            </w:r>
            <w:r w:rsidR="00CB39DB">
              <w:rPr>
                <w:rFonts w:eastAsia="Book Antiqua"/>
                <w:b/>
                <w:color w:val="000000"/>
                <w:lang w:val="x-none"/>
              </w:rPr>
              <w:t xml:space="preserve"> </w:t>
            </w:r>
            <w:r w:rsidRPr="003461D7">
              <w:rPr>
                <w:rFonts w:eastAsia="Book Antiqua"/>
                <w:color w:val="000000"/>
                <w:lang w:val="x-none"/>
              </w:rPr>
              <w:t>after</w:t>
            </w:r>
            <w:r w:rsidR="00CB39DB">
              <w:rPr>
                <w:rFonts w:eastAsia="Book Antiqua"/>
                <w:b/>
                <w:color w:val="000000"/>
                <w:lang w:val="x-none"/>
              </w:rPr>
              <w:t xml:space="preserve"> </w:t>
            </w:r>
            <w:r w:rsidRPr="003461D7">
              <w:rPr>
                <w:rFonts w:eastAsia="Book Antiqua"/>
                <w:b/>
                <w:color w:val="000000"/>
                <w:lang w:val="x-none"/>
              </w:rPr>
              <w:t>he</w:t>
            </w:r>
            <w:r w:rsidR="00CB39DB">
              <w:rPr>
                <w:rFonts w:eastAsia="Book Antiqua"/>
                <w:b/>
                <w:color w:val="000000"/>
                <w:lang w:val="x-none"/>
              </w:rPr>
              <w:t xml:space="preserve"> </w:t>
            </w:r>
            <w:r w:rsidRPr="003461D7">
              <w:rPr>
                <w:rFonts w:eastAsia="Book Antiqua"/>
                <w:b/>
                <w:color w:val="000000"/>
                <w:lang w:val="x-none"/>
              </w:rPr>
              <w:t>has</w:t>
            </w:r>
            <w:r w:rsidR="00CB39DB">
              <w:rPr>
                <w:rFonts w:eastAsia="Book Antiqua"/>
                <w:b/>
                <w:color w:val="000000"/>
                <w:lang w:val="x-none"/>
              </w:rPr>
              <w:t xml:space="preserve"> </w:t>
            </w:r>
            <w:r w:rsidRPr="003461D7">
              <w:rPr>
                <w:rFonts w:eastAsia="Book Antiqua"/>
                <w:b/>
                <w:color w:val="000000"/>
                <w:lang w:val="x-none"/>
              </w:rPr>
              <w:t>laid</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highlight w:val="yellow"/>
                <w:u w:val="single"/>
                <w:lang w:val="x-none"/>
              </w:rPr>
              <w:t>foundation</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is</w:t>
            </w:r>
            <w:r w:rsidR="00CB39DB">
              <w:rPr>
                <w:rFonts w:eastAsia="Book Antiqua"/>
                <w:b/>
                <w:color w:val="000000"/>
                <w:lang w:val="x-none"/>
              </w:rPr>
              <w:t xml:space="preserve"> </w:t>
            </w:r>
            <w:r w:rsidRPr="003461D7">
              <w:rPr>
                <w:rFonts w:eastAsia="Book Antiqua"/>
                <w:b/>
                <w:color w:val="000000"/>
                <w:lang w:val="x-none"/>
              </w:rPr>
              <w:t>not</w:t>
            </w:r>
            <w:r w:rsidR="00CB39DB">
              <w:rPr>
                <w:rFonts w:eastAsia="Book Antiqua"/>
                <w:b/>
                <w:color w:val="000000"/>
                <w:lang w:val="x-none"/>
              </w:rPr>
              <w:t xml:space="preserve"> </w:t>
            </w:r>
            <w:r w:rsidRPr="003461D7">
              <w:rPr>
                <w:rFonts w:eastAsia="Book Antiqua"/>
                <w:b/>
                <w:color w:val="000000"/>
                <w:lang w:val="x-none"/>
              </w:rPr>
              <w:t>able</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finish</w:t>
            </w:r>
            <w:r w:rsidR="00CB39DB">
              <w:rPr>
                <w:rFonts w:eastAsia="Book Antiqua"/>
                <w:b/>
                <w:color w:val="000000"/>
                <w:lang w:val="x-none"/>
              </w:rPr>
              <w:t xml:space="preserve"> </w:t>
            </w:r>
            <w:r w:rsidRPr="003461D7">
              <w:rPr>
                <w:rFonts w:eastAsia="Book Antiqua"/>
                <w:color w:val="000000"/>
                <w:lang w:val="x-none"/>
              </w:rPr>
              <w:t>it</w:t>
            </w:r>
            <w:r w:rsidRPr="003461D7">
              <w:rPr>
                <w:rFonts w:eastAsia="Book Antiqua"/>
                <w:b/>
                <w:color w:val="000000"/>
                <w:lang w:val="x-none"/>
              </w:rPr>
              <w:t>,</w:t>
            </w:r>
            <w:r w:rsidR="00CB39DB">
              <w:rPr>
                <w:rFonts w:eastAsia="Book Antiqua"/>
                <w:color w:val="000000"/>
                <w:lang w:val="x-none"/>
              </w:rPr>
              <w:t xml:space="preserve"> </w:t>
            </w:r>
            <w:r w:rsidRPr="003461D7">
              <w:rPr>
                <w:rFonts w:eastAsia="Book Antiqua"/>
                <w:b/>
                <w:color w:val="000000"/>
                <w:lang w:val="x-none"/>
              </w:rPr>
              <w:t>all</w:t>
            </w:r>
            <w:r w:rsidR="00CB39DB">
              <w:rPr>
                <w:rFonts w:eastAsia="Book Antiqua"/>
                <w:b/>
                <w:color w:val="000000"/>
                <w:lang w:val="x-none"/>
              </w:rPr>
              <w:t xml:space="preserve"> </w:t>
            </w:r>
            <w:r w:rsidRPr="003461D7">
              <w:rPr>
                <w:rFonts w:eastAsia="Book Antiqua"/>
                <w:b/>
                <w:color w:val="000000"/>
                <w:lang w:val="x-none"/>
              </w:rPr>
              <w:t>who</w:t>
            </w:r>
            <w:r w:rsidR="00CB39DB">
              <w:rPr>
                <w:rFonts w:eastAsia="Book Antiqua"/>
                <w:b/>
                <w:color w:val="000000"/>
                <w:lang w:val="x-none"/>
              </w:rPr>
              <w:t xml:space="preserve"> </w:t>
            </w:r>
            <w:r w:rsidRPr="003461D7">
              <w:rPr>
                <w:rFonts w:eastAsia="Book Antiqua"/>
                <w:b/>
                <w:color w:val="000000"/>
                <w:lang w:val="x-none"/>
              </w:rPr>
              <w:t>see</w:t>
            </w:r>
            <w:r w:rsidR="00CB39DB">
              <w:rPr>
                <w:rFonts w:eastAsia="Book Antiqua"/>
                <w:b/>
                <w:color w:val="000000"/>
                <w:lang w:val="x-none"/>
              </w:rPr>
              <w:t xml:space="preserve"> </w:t>
            </w:r>
            <w:r w:rsidRPr="003461D7">
              <w:rPr>
                <w:rFonts w:eastAsia="Book Antiqua"/>
                <w:color w:val="000000"/>
                <w:lang w:val="x-none"/>
              </w:rPr>
              <w:t>it</w:t>
            </w:r>
            <w:r w:rsidR="00CB39DB">
              <w:rPr>
                <w:rFonts w:eastAsia="Book Antiqua"/>
                <w:b/>
                <w:color w:val="000000"/>
                <w:lang w:val="x-none"/>
              </w:rPr>
              <w:t xml:space="preserve"> </w:t>
            </w:r>
            <w:r w:rsidRPr="003461D7">
              <w:rPr>
                <w:rFonts w:eastAsia="Book Antiqua"/>
                <w:b/>
                <w:color w:val="000000"/>
                <w:lang w:val="x-none"/>
              </w:rPr>
              <w:t>will</w:t>
            </w:r>
            <w:r w:rsidR="00CB39DB">
              <w:rPr>
                <w:rFonts w:eastAsia="Book Antiqua"/>
                <w:b/>
                <w:color w:val="000000"/>
                <w:lang w:val="x-none"/>
              </w:rPr>
              <w:t xml:space="preserve"> </w:t>
            </w:r>
            <w:r w:rsidRPr="003461D7">
              <w:rPr>
                <w:rFonts w:eastAsia="Book Antiqua"/>
                <w:b/>
                <w:color w:val="000000"/>
                <w:lang w:val="x-none"/>
              </w:rPr>
              <w:t>begin</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highlight w:val="yellow"/>
                <w:u w:val="single"/>
                <w:lang w:val="x-none"/>
              </w:rPr>
              <w:t>ridicule</w:t>
            </w:r>
            <w:r w:rsidR="00CB39DB">
              <w:rPr>
                <w:rFonts w:eastAsia="Book Antiqua"/>
                <w:b/>
                <w:color w:val="000000"/>
                <w:lang w:val="x-none"/>
              </w:rPr>
              <w:t xml:space="preserve"> </w:t>
            </w:r>
            <w:r w:rsidRPr="003461D7">
              <w:rPr>
                <w:rFonts w:eastAsia="Book Antiqua"/>
                <w:b/>
                <w:color w:val="000000"/>
                <w:lang w:val="x-none"/>
              </w:rPr>
              <w:t>him,</w:t>
            </w:r>
            <w:r w:rsidR="00CB39DB">
              <w:rPr>
                <w:rFonts w:eastAsia="Book Antiqua"/>
                <w:b/>
                <w:color w:val="000000"/>
                <w:lang w:val="x-none"/>
              </w:rPr>
              <w:t xml:space="preserve"> </w:t>
            </w:r>
            <w:r w:rsidRPr="003461D7">
              <w:rPr>
                <w:rFonts w:eastAsia="Book Antiqua"/>
                <w:b/>
                <w:color w:val="000000"/>
                <w:lang w:val="x-none"/>
              </w:rPr>
              <w:t>saying,</w:t>
            </w:r>
            <w:r w:rsidR="00CB39DB">
              <w:rPr>
                <w:rFonts w:eastAsia="Book Antiqua"/>
                <w:b/>
                <w:color w:val="000000"/>
                <w:lang w:val="x-none"/>
              </w:rPr>
              <w:t xml:space="preserve"> </w:t>
            </w:r>
            <w:r w:rsidRPr="003461D7">
              <w:rPr>
                <w:rFonts w:eastAsia="Book Antiqua"/>
                <w:b/>
                <w:color w:val="000000"/>
                <w:lang w:val="x-none"/>
              </w:rPr>
              <w:t>‘This</w:t>
            </w:r>
            <w:r w:rsidR="00CB39DB">
              <w:rPr>
                <w:rFonts w:eastAsia="Book Antiqua"/>
                <w:b/>
                <w:color w:val="000000"/>
                <w:lang w:val="x-none"/>
              </w:rPr>
              <w:t xml:space="preserve"> </w:t>
            </w:r>
            <w:r w:rsidRPr="003461D7">
              <w:rPr>
                <w:rFonts w:eastAsia="Book Antiqua"/>
                <w:b/>
                <w:color w:val="000000"/>
                <w:lang w:val="x-none"/>
              </w:rPr>
              <w:t>man</w:t>
            </w:r>
            <w:r w:rsidR="00CB39DB">
              <w:rPr>
                <w:rFonts w:eastAsia="Book Antiqua"/>
                <w:b/>
                <w:color w:val="000000"/>
                <w:lang w:val="x-none"/>
              </w:rPr>
              <w:t xml:space="preserve"> </w:t>
            </w:r>
            <w:r w:rsidRPr="003461D7">
              <w:rPr>
                <w:rFonts w:eastAsia="Book Antiqua"/>
                <w:b/>
                <w:color w:val="000000"/>
                <w:lang w:val="x-none"/>
              </w:rPr>
              <w:t>began</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build</w:t>
            </w:r>
            <w:r w:rsidR="00CB39DB">
              <w:rPr>
                <w:rFonts w:eastAsia="Book Antiqua"/>
                <w:b/>
                <w:color w:val="000000"/>
                <w:lang w:val="x-none"/>
              </w:rPr>
              <w:t xml:space="preserve"> </w:t>
            </w:r>
            <w:r w:rsidRPr="003461D7">
              <w:rPr>
                <w:rFonts w:eastAsia="Book Antiqua"/>
                <w:b/>
                <w:color w:val="000000"/>
                <w:lang w:val="x-none"/>
              </w:rPr>
              <w:t>and</w:t>
            </w:r>
            <w:r w:rsidR="00CB39DB">
              <w:rPr>
                <w:rFonts w:eastAsia="Book Antiqua"/>
                <w:b/>
                <w:color w:val="000000"/>
                <w:lang w:val="x-none"/>
              </w:rPr>
              <w:t xml:space="preserve"> </w:t>
            </w:r>
            <w:r w:rsidRPr="003461D7">
              <w:rPr>
                <w:rFonts w:eastAsia="Book Antiqua"/>
                <w:b/>
                <w:color w:val="000000"/>
                <w:lang w:val="x-none"/>
              </w:rPr>
              <w:t>was</w:t>
            </w:r>
            <w:r w:rsidR="00CB39DB">
              <w:rPr>
                <w:rFonts w:eastAsia="Book Antiqua"/>
                <w:b/>
                <w:color w:val="000000"/>
                <w:lang w:val="x-none"/>
              </w:rPr>
              <w:t xml:space="preserve"> </w:t>
            </w:r>
            <w:r w:rsidRPr="003461D7">
              <w:rPr>
                <w:rFonts w:eastAsia="Book Antiqua"/>
                <w:b/>
                <w:color w:val="000000"/>
                <w:lang w:val="x-none"/>
              </w:rPr>
              <w:t>not</w:t>
            </w:r>
            <w:r w:rsidR="00CB39DB">
              <w:rPr>
                <w:rFonts w:eastAsia="Book Antiqua"/>
                <w:b/>
                <w:color w:val="000000"/>
                <w:lang w:val="x-none"/>
              </w:rPr>
              <w:t xml:space="preserve"> </w:t>
            </w:r>
            <w:r w:rsidRPr="003461D7">
              <w:rPr>
                <w:rFonts w:eastAsia="Book Antiqua"/>
                <w:b/>
                <w:color w:val="000000"/>
                <w:lang w:val="x-none"/>
              </w:rPr>
              <w:t>able</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finish!’</w:t>
            </w:r>
            <w:r w:rsidR="00CB39DB">
              <w:rPr>
                <w:rFonts w:eastAsia="Book Antiqua"/>
                <w:b/>
                <w:color w:val="000000"/>
                <w:lang w:val="x-none"/>
              </w:rPr>
              <w:t xml:space="preserve"> </w:t>
            </w:r>
            <w:r w:rsidRPr="003461D7">
              <w:rPr>
                <w:rFonts w:eastAsia="Book Antiqua"/>
                <w:b/>
                <w:color w:val="000000"/>
                <w:lang w:val="x-none"/>
              </w:rPr>
              <w:t>Or</w:t>
            </w:r>
            <w:r w:rsidRPr="003461D7">
              <w:rPr>
                <w:rFonts w:eastAsia="Book Antiqua"/>
                <w:b/>
                <w:color w:val="000000"/>
              </w:rPr>
              <w:t>,</w:t>
            </w:r>
            <w:r w:rsidR="00CB39DB">
              <w:rPr>
                <w:rFonts w:eastAsia="Book Antiqua"/>
                <w:b/>
                <w:color w:val="000000"/>
                <w:lang w:val="x-none"/>
              </w:rPr>
              <w:t xml:space="preserve"> </w:t>
            </w:r>
            <w:r w:rsidRPr="003461D7">
              <w:rPr>
                <w:rFonts w:eastAsia="Book Antiqua"/>
                <w:b/>
                <w:color w:val="000000"/>
                <w:lang w:val="x-none"/>
              </w:rPr>
              <w:t>what</w:t>
            </w:r>
            <w:r w:rsidR="00CB39DB">
              <w:rPr>
                <w:rFonts w:eastAsia="Book Antiqua"/>
                <w:b/>
                <w:color w:val="000000"/>
                <w:lang w:val="x-none"/>
              </w:rPr>
              <w:t xml:space="preserve"> </w:t>
            </w:r>
            <w:r w:rsidRPr="003461D7">
              <w:rPr>
                <w:rFonts w:eastAsia="Book Antiqua"/>
                <w:b/>
                <w:color w:val="000000"/>
                <w:lang w:val="x-none"/>
              </w:rPr>
              <w:t>king,</w:t>
            </w:r>
            <w:r w:rsidR="00CB39DB">
              <w:rPr>
                <w:rFonts w:eastAsia="Book Antiqua"/>
                <w:b/>
                <w:color w:val="000000"/>
                <w:lang w:val="x-none"/>
              </w:rPr>
              <w:t xml:space="preserve"> </w:t>
            </w:r>
            <w:r w:rsidRPr="003461D7">
              <w:rPr>
                <w:rFonts w:eastAsia="Book Antiqua"/>
                <w:b/>
                <w:color w:val="000000"/>
                <w:lang w:val="x-none"/>
              </w:rPr>
              <w:t>going</w:t>
            </w:r>
            <w:r w:rsidR="00CB39DB">
              <w:rPr>
                <w:rFonts w:eastAsia="Book Antiqua"/>
                <w:b/>
                <w:color w:val="000000"/>
                <w:lang w:val="x-none"/>
              </w:rPr>
              <w:t xml:space="preserve"> </w:t>
            </w:r>
            <w:r w:rsidRPr="003461D7">
              <w:rPr>
                <w:rFonts w:eastAsia="Book Antiqua"/>
                <w:b/>
                <w:color w:val="000000"/>
                <w:lang w:val="x-none"/>
              </w:rPr>
              <w:t>out</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engage</w:t>
            </w:r>
            <w:r w:rsidR="00CB39DB">
              <w:rPr>
                <w:rFonts w:eastAsia="Book Antiqua"/>
                <w:b/>
                <w:color w:val="000000"/>
                <w:lang w:val="x-none"/>
              </w:rPr>
              <w:t xml:space="preserve"> </w:t>
            </w:r>
            <w:r w:rsidRPr="003461D7">
              <w:rPr>
                <w:rFonts w:eastAsia="Book Antiqua"/>
                <w:b/>
                <w:color w:val="000000"/>
                <w:lang w:val="x-none"/>
              </w:rPr>
              <w:t>another</w:t>
            </w:r>
            <w:r w:rsidR="00CB39DB">
              <w:rPr>
                <w:rFonts w:eastAsia="Book Antiqua"/>
                <w:b/>
                <w:color w:val="000000"/>
                <w:lang w:val="x-none"/>
              </w:rPr>
              <w:t xml:space="preserve"> </w:t>
            </w:r>
            <w:r w:rsidRPr="003461D7">
              <w:rPr>
                <w:rFonts w:eastAsia="Book Antiqua"/>
                <w:b/>
                <w:color w:val="000000"/>
                <w:lang w:val="x-none"/>
              </w:rPr>
              <w:t>king</w:t>
            </w:r>
            <w:r w:rsidR="00CB39DB">
              <w:rPr>
                <w:rFonts w:eastAsia="Book Antiqua"/>
                <w:b/>
                <w:color w:val="000000"/>
                <w:lang w:val="x-none"/>
              </w:rPr>
              <w:t xml:space="preserve"> </w:t>
            </w:r>
            <w:r w:rsidRPr="003461D7">
              <w:rPr>
                <w:rFonts w:eastAsia="Book Antiqua"/>
                <w:b/>
                <w:color w:val="000000"/>
                <w:lang w:val="x-none"/>
              </w:rPr>
              <w:t>in</w:t>
            </w:r>
            <w:r w:rsidR="00CB39DB">
              <w:rPr>
                <w:rFonts w:eastAsia="Book Antiqua"/>
                <w:b/>
                <w:color w:val="000000"/>
                <w:lang w:val="x-none"/>
              </w:rPr>
              <w:t xml:space="preserve"> </w:t>
            </w:r>
            <w:r w:rsidRPr="003461D7">
              <w:rPr>
                <w:rFonts w:eastAsia="Book Antiqua"/>
                <w:b/>
                <w:color w:val="000000"/>
                <w:lang w:val="x-none"/>
              </w:rPr>
              <w:t>battle,</w:t>
            </w:r>
            <w:r w:rsidR="00CB39DB">
              <w:rPr>
                <w:rFonts w:eastAsia="Book Antiqua"/>
                <w:b/>
                <w:color w:val="000000"/>
                <w:lang w:val="x-none"/>
              </w:rPr>
              <w:t xml:space="preserve"> </w:t>
            </w:r>
            <w:r w:rsidRPr="003461D7">
              <w:rPr>
                <w:rFonts w:eastAsia="Book Antiqua"/>
                <w:b/>
                <w:color w:val="000000"/>
                <w:lang w:val="x-none"/>
              </w:rPr>
              <w:t>does</w:t>
            </w:r>
            <w:r w:rsidR="00CB39DB">
              <w:rPr>
                <w:rFonts w:eastAsia="Book Antiqua"/>
                <w:b/>
                <w:color w:val="000000"/>
                <w:lang w:val="x-none"/>
              </w:rPr>
              <w:t xml:space="preserve"> </w:t>
            </w:r>
            <w:r w:rsidRPr="003461D7">
              <w:rPr>
                <w:rFonts w:eastAsia="Book Antiqua"/>
                <w:b/>
                <w:color w:val="000000"/>
                <w:lang w:val="x-none"/>
              </w:rPr>
              <w:t>not</w:t>
            </w:r>
            <w:r w:rsidR="00CB39DB">
              <w:rPr>
                <w:rFonts w:eastAsia="Book Antiqua"/>
                <w:b/>
                <w:color w:val="000000"/>
                <w:lang w:val="x-none"/>
              </w:rPr>
              <w:t xml:space="preserve"> </w:t>
            </w:r>
            <w:r w:rsidRPr="003461D7">
              <w:rPr>
                <w:rFonts w:eastAsia="Book Antiqua"/>
                <w:b/>
                <w:color w:val="000000"/>
                <w:lang w:val="x-none"/>
              </w:rPr>
              <w:t>sit</w:t>
            </w:r>
            <w:r w:rsidR="00CB39DB">
              <w:rPr>
                <w:rFonts w:eastAsia="Book Antiqua"/>
                <w:b/>
                <w:color w:val="000000"/>
                <w:lang w:val="x-none"/>
              </w:rPr>
              <w:t xml:space="preserve"> </w:t>
            </w:r>
            <w:r w:rsidRPr="003461D7">
              <w:rPr>
                <w:rFonts w:eastAsia="Book Antiqua"/>
                <w:b/>
                <w:color w:val="000000"/>
                <w:lang w:val="x-none"/>
              </w:rPr>
              <w:t>down</w:t>
            </w:r>
            <w:r w:rsidR="00CB39DB">
              <w:rPr>
                <w:rFonts w:eastAsia="Book Antiqua"/>
                <w:b/>
                <w:color w:val="000000"/>
                <w:lang w:val="x-none"/>
              </w:rPr>
              <w:t xml:space="preserve"> </w:t>
            </w:r>
            <w:r w:rsidRPr="003461D7">
              <w:rPr>
                <w:rFonts w:eastAsia="Book Antiqua"/>
                <w:b/>
                <w:color w:val="000000"/>
                <w:lang w:val="x-none"/>
              </w:rPr>
              <w:t>first</w:t>
            </w:r>
            <w:r w:rsidR="00CB39DB">
              <w:rPr>
                <w:rFonts w:eastAsia="Book Antiqua"/>
                <w:b/>
                <w:color w:val="000000"/>
                <w:lang w:val="x-none"/>
              </w:rPr>
              <w:t xml:space="preserve"> </w:t>
            </w:r>
            <w:r w:rsidRPr="003461D7">
              <w:rPr>
                <w:rFonts w:eastAsia="Book Antiqua"/>
                <w:color w:val="000000"/>
                <w:lang w:val="x-none"/>
              </w:rPr>
              <w:t>and</w:t>
            </w:r>
            <w:r w:rsidR="00CB39DB">
              <w:rPr>
                <w:rFonts w:eastAsia="Book Antiqua"/>
                <w:b/>
                <w:color w:val="000000"/>
                <w:lang w:val="x-none"/>
              </w:rPr>
              <w:t xml:space="preserve"> </w:t>
            </w:r>
            <w:r w:rsidRPr="003461D7">
              <w:rPr>
                <w:rFonts w:eastAsia="Book Antiqua"/>
                <w:b/>
                <w:color w:val="000000"/>
                <w:lang w:val="x-none"/>
              </w:rPr>
              <w:t>deliberate</w:t>
            </w:r>
            <w:r w:rsidR="00CB39DB">
              <w:rPr>
                <w:rFonts w:eastAsia="Book Antiqua"/>
                <w:b/>
                <w:color w:val="000000"/>
                <w:lang w:val="x-none"/>
              </w:rPr>
              <w:t xml:space="preserve"> </w:t>
            </w:r>
            <w:r w:rsidRPr="003461D7">
              <w:rPr>
                <w:rFonts w:eastAsia="Book Antiqua"/>
                <w:b/>
                <w:color w:val="000000"/>
                <w:lang w:val="x-none"/>
              </w:rPr>
              <w:t>whether</w:t>
            </w:r>
            <w:r w:rsidR="00CB39DB">
              <w:rPr>
                <w:rFonts w:eastAsia="Book Antiqua"/>
                <w:b/>
                <w:color w:val="000000"/>
                <w:lang w:val="x-none"/>
              </w:rPr>
              <w:t xml:space="preserve"> </w:t>
            </w:r>
            <w:r w:rsidRPr="003461D7">
              <w:rPr>
                <w:rFonts w:eastAsia="Book Antiqua"/>
                <w:b/>
                <w:color w:val="000000"/>
                <w:lang w:val="x-none"/>
              </w:rPr>
              <w:t>he</w:t>
            </w:r>
            <w:r w:rsidR="00CB39DB">
              <w:rPr>
                <w:rFonts w:eastAsia="Book Antiqua"/>
                <w:b/>
                <w:color w:val="000000"/>
                <w:lang w:val="x-none"/>
              </w:rPr>
              <w:t xml:space="preserve"> </w:t>
            </w:r>
            <w:r w:rsidRPr="003461D7">
              <w:rPr>
                <w:rFonts w:eastAsia="Book Antiqua"/>
                <w:b/>
                <w:color w:val="000000"/>
                <w:lang w:val="x-none"/>
              </w:rPr>
              <w:t>is</w:t>
            </w:r>
            <w:r w:rsidR="00CB39DB">
              <w:rPr>
                <w:rFonts w:eastAsia="Book Antiqua"/>
                <w:b/>
                <w:color w:val="000000"/>
                <w:lang w:val="x-none"/>
              </w:rPr>
              <w:t xml:space="preserve"> </w:t>
            </w:r>
            <w:r w:rsidRPr="003461D7">
              <w:rPr>
                <w:rFonts w:eastAsia="Book Antiqua"/>
                <w:b/>
                <w:color w:val="000000"/>
                <w:lang w:val="x-none"/>
              </w:rPr>
              <w:t>able</w:t>
            </w:r>
            <w:r w:rsidR="00CB39DB">
              <w:rPr>
                <w:rFonts w:eastAsia="Book Antiqua"/>
                <w:b/>
                <w:color w:val="000000"/>
                <w:lang w:val="x-none"/>
              </w:rPr>
              <w:t xml:space="preserve"> </w:t>
            </w:r>
            <w:r w:rsidRPr="003461D7">
              <w:rPr>
                <w:rFonts w:eastAsia="Book Antiqua"/>
                <w:b/>
                <w:color w:val="000000"/>
                <w:lang w:val="x-none"/>
              </w:rPr>
              <w:t>with</w:t>
            </w:r>
            <w:r w:rsidR="00CB39DB">
              <w:rPr>
                <w:rFonts w:eastAsia="Book Antiqua"/>
                <w:b/>
                <w:color w:val="000000"/>
                <w:lang w:val="x-none"/>
              </w:rPr>
              <w:t xml:space="preserve"> </w:t>
            </w:r>
            <w:r w:rsidRPr="003461D7">
              <w:rPr>
                <w:rFonts w:eastAsia="Book Antiqua"/>
                <w:b/>
                <w:color w:val="000000"/>
                <w:highlight w:val="yellow"/>
                <w:u w:val="single"/>
                <w:lang w:val="x-none"/>
              </w:rPr>
              <w:t>ten</w:t>
            </w:r>
            <w:r w:rsidR="00CB39DB">
              <w:rPr>
                <w:rFonts w:eastAsia="Book Antiqua"/>
                <w:b/>
                <w:color w:val="000000"/>
                <w:lang w:val="x-none"/>
              </w:rPr>
              <w:t xml:space="preserve"> </w:t>
            </w:r>
            <w:r w:rsidRPr="003461D7">
              <w:rPr>
                <w:rFonts w:eastAsia="Book Antiqua"/>
                <w:b/>
                <w:color w:val="000000"/>
                <w:lang w:val="x-none"/>
              </w:rPr>
              <w:t>thousand</w:t>
            </w:r>
            <w:r w:rsidR="00CB39DB">
              <w:rPr>
                <w:rFonts w:eastAsia="Book Antiqua"/>
                <w:b/>
                <w:color w:val="000000"/>
                <w:lang w:val="x-none"/>
              </w:rPr>
              <w:t xml:space="preserve"> </w:t>
            </w:r>
            <w:r w:rsidRPr="003461D7">
              <w:rPr>
                <w:rFonts w:eastAsia="Book Antiqua"/>
                <w:b/>
                <w:color w:val="000000"/>
                <w:lang w:val="x-none"/>
              </w:rPr>
              <w:t>to</w:t>
            </w:r>
            <w:r w:rsidR="00CB39DB">
              <w:rPr>
                <w:rFonts w:eastAsia="Book Antiqua"/>
                <w:b/>
                <w:color w:val="000000"/>
                <w:lang w:val="x-none"/>
              </w:rPr>
              <w:t xml:space="preserve"> </w:t>
            </w:r>
            <w:r w:rsidRPr="003461D7">
              <w:rPr>
                <w:rFonts w:eastAsia="Book Antiqua"/>
                <w:b/>
                <w:color w:val="000000"/>
                <w:lang w:val="x-none"/>
              </w:rPr>
              <w:t>oppose</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b/>
                <w:color w:val="000000"/>
                <w:lang w:val="x-none"/>
              </w:rPr>
              <w:t>one</w:t>
            </w:r>
            <w:r w:rsidR="00CB39DB">
              <w:rPr>
                <w:rFonts w:eastAsia="Book Antiqua"/>
                <w:b/>
                <w:color w:val="000000"/>
                <w:lang w:val="x-none"/>
              </w:rPr>
              <w:t xml:space="preserve"> </w:t>
            </w:r>
            <w:r w:rsidRPr="003461D7">
              <w:rPr>
                <w:rFonts w:eastAsia="Book Antiqua"/>
                <w:b/>
                <w:color w:val="000000"/>
                <w:lang w:val="x-none"/>
              </w:rPr>
              <w:t>coming</w:t>
            </w:r>
            <w:r w:rsidR="00CB39DB">
              <w:rPr>
                <w:rFonts w:eastAsia="Book Antiqua"/>
                <w:b/>
                <w:color w:val="000000"/>
                <w:lang w:val="x-none"/>
              </w:rPr>
              <w:t xml:space="preserve"> </w:t>
            </w:r>
            <w:r w:rsidRPr="003461D7">
              <w:rPr>
                <w:rFonts w:eastAsia="Book Antiqua"/>
                <w:b/>
                <w:color w:val="000000"/>
                <w:lang w:val="x-none"/>
              </w:rPr>
              <w:t>against</w:t>
            </w:r>
            <w:r w:rsidR="00CB39DB">
              <w:rPr>
                <w:rFonts w:eastAsia="Book Antiqua"/>
                <w:b/>
                <w:color w:val="000000"/>
                <w:lang w:val="x-none"/>
              </w:rPr>
              <w:t xml:space="preserve"> </w:t>
            </w:r>
            <w:r w:rsidRPr="003461D7">
              <w:rPr>
                <w:rFonts w:eastAsia="Book Antiqua"/>
                <w:b/>
                <w:color w:val="000000"/>
                <w:lang w:val="x-none"/>
              </w:rPr>
              <w:t>him</w:t>
            </w:r>
            <w:r w:rsidR="00CB39DB">
              <w:rPr>
                <w:rFonts w:eastAsia="Book Antiqua"/>
                <w:b/>
                <w:color w:val="000000"/>
                <w:lang w:val="x-none"/>
              </w:rPr>
              <w:t xml:space="preserve"> </w:t>
            </w:r>
            <w:r w:rsidRPr="003461D7">
              <w:rPr>
                <w:rFonts w:eastAsia="Book Antiqua"/>
                <w:b/>
                <w:color w:val="000000"/>
                <w:lang w:val="x-none"/>
              </w:rPr>
              <w:t>with</w:t>
            </w:r>
            <w:r w:rsidR="00CB39DB">
              <w:rPr>
                <w:rFonts w:eastAsia="Book Antiqua"/>
                <w:b/>
                <w:color w:val="000000"/>
                <w:lang w:val="x-none"/>
              </w:rPr>
              <w:t xml:space="preserve"> </w:t>
            </w:r>
            <w:r w:rsidRPr="003461D7">
              <w:rPr>
                <w:rFonts w:eastAsia="Book Antiqua"/>
                <w:b/>
                <w:color w:val="000000"/>
                <w:lang w:val="x-none"/>
              </w:rPr>
              <w:t>twenty</w:t>
            </w:r>
            <w:r w:rsidR="00CB39DB">
              <w:rPr>
                <w:rFonts w:eastAsia="Book Antiqua"/>
                <w:b/>
                <w:color w:val="000000"/>
                <w:lang w:val="x-none"/>
              </w:rPr>
              <w:t xml:space="preserve"> </w:t>
            </w:r>
            <w:r w:rsidRPr="003461D7">
              <w:rPr>
                <w:rFonts w:eastAsia="Book Antiqua"/>
                <w:b/>
                <w:color w:val="000000"/>
                <w:lang w:val="x-none"/>
              </w:rPr>
              <w:t>thousand.</w:t>
            </w:r>
            <w:r w:rsidR="00CB39DB">
              <w:rPr>
                <w:rFonts w:eastAsia="Book Antiqua"/>
                <w:b/>
                <w:color w:val="000000"/>
                <w:lang w:val="x-none"/>
              </w:rPr>
              <w:t xml:space="preserve"> </w:t>
            </w:r>
            <w:r w:rsidRPr="003461D7">
              <w:rPr>
                <w:rFonts w:eastAsia="Book Antiqua"/>
                <w:b/>
                <w:color w:val="000000"/>
                <w:lang w:val="x-none"/>
              </w:rPr>
              <w:t>But</w:t>
            </w:r>
            <w:r w:rsidR="00CB39DB">
              <w:rPr>
                <w:rFonts w:eastAsia="Book Antiqua"/>
                <w:b/>
                <w:color w:val="000000"/>
                <w:lang w:val="x-none"/>
              </w:rPr>
              <w:t xml:space="preserve"> </w:t>
            </w:r>
            <w:r w:rsidRPr="003461D7">
              <w:rPr>
                <w:rFonts w:eastAsia="Book Antiqua"/>
                <w:b/>
                <w:color w:val="000000"/>
                <w:lang w:val="x-none"/>
              </w:rPr>
              <w:t>if</w:t>
            </w:r>
            <w:r w:rsidR="00CB39DB">
              <w:rPr>
                <w:rFonts w:eastAsia="Book Antiqua"/>
                <w:b/>
                <w:color w:val="000000"/>
                <w:lang w:val="x-none"/>
              </w:rPr>
              <w:t xml:space="preserve"> </w:t>
            </w:r>
            <w:r w:rsidRPr="003461D7">
              <w:rPr>
                <w:rFonts w:eastAsia="Book Antiqua"/>
                <w:b/>
                <w:color w:val="000000"/>
                <w:lang w:val="x-none"/>
              </w:rPr>
              <w:t>not,</w:t>
            </w:r>
            <w:r w:rsidR="00CB39DB">
              <w:rPr>
                <w:rFonts w:eastAsia="Book Antiqua"/>
                <w:b/>
                <w:color w:val="000000"/>
                <w:lang w:val="x-none"/>
              </w:rPr>
              <w:t xml:space="preserve"> </w:t>
            </w:r>
            <w:r w:rsidRPr="003461D7">
              <w:rPr>
                <w:rFonts w:eastAsia="Book Antiqua"/>
                <w:color w:val="000000"/>
                <w:lang w:val="x-none"/>
              </w:rPr>
              <w:t>while</w:t>
            </w:r>
            <w:r w:rsidR="00CB39DB">
              <w:rPr>
                <w:rFonts w:eastAsia="Book Antiqua"/>
                <w:color w:val="000000"/>
                <w:lang w:val="x-none"/>
              </w:rPr>
              <w:t xml:space="preserve"> </w:t>
            </w:r>
            <w:r w:rsidRPr="003461D7">
              <w:rPr>
                <w:rFonts w:eastAsia="Book Antiqua"/>
                <w:color w:val="000000"/>
                <w:lang w:val="x-none"/>
              </w:rPr>
              <w:t>the</w:t>
            </w:r>
            <w:r w:rsidR="00CB39DB">
              <w:rPr>
                <w:rFonts w:eastAsia="Book Antiqua"/>
                <w:color w:val="000000"/>
                <w:lang w:val="x-none"/>
              </w:rPr>
              <w:t xml:space="preserve"> </w:t>
            </w:r>
            <w:r w:rsidRPr="003461D7">
              <w:rPr>
                <w:rFonts w:eastAsia="Book Antiqua"/>
                <w:color w:val="000000"/>
                <w:lang w:val="x-none"/>
              </w:rPr>
              <w:t>other</w:t>
            </w:r>
            <w:r w:rsidR="00CB39DB">
              <w:rPr>
                <w:rFonts w:eastAsia="Book Antiqua"/>
                <w:b/>
                <w:color w:val="000000"/>
                <w:lang w:val="x-none"/>
              </w:rPr>
              <w:t xml:space="preserve"> </w:t>
            </w:r>
            <w:r w:rsidRPr="003461D7">
              <w:rPr>
                <w:rFonts w:eastAsia="Book Antiqua"/>
                <w:b/>
                <w:color w:val="000000"/>
                <w:lang w:val="x-none"/>
              </w:rPr>
              <w:t>is</w:t>
            </w:r>
            <w:r w:rsidR="00CB39DB">
              <w:rPr>
                <w:rFonts w:eastAsia="Book Antiqua"/>
                <w:b/>
                <w:color w:val="000000"/>
                <w:lang w:val="x-none"/>
              </w:rPr>
              <w:t xml:space="preserve"> </w:t>
            </w:r>
            <w:r w:rsidRPr="003461D7">
              <w:rPr>
                <w:rFonts w:eastAsia="Book Antiqua"/>
                <w:b/>
                <w:color w:val="000000"/>
                <w:lang w:val="x-none"/>
              </w:rPr>
              <w:t>still</w:t>
            </w:r>
            <w:r w:rsidR="00CB39DB">
              <w:rPr>
                <w:rFonts w:eastAsia="Book Antiqua"/>
                <w:b/>
                <w:color w:val="000000"/>
                <w:lang w:val="x-none"/>
              </w:rPr>
              <w:t xml:space="preserve"> </w:t>
            </w:r>
            <w:r w:rsidRPr="003461D7">
              <w:rPr>
                <w:rFonts w:eastAsia="Book Antiqua"/>
                <w:b/>
                <w:color w:val="000000"/>
                <w:lang w:val="x-none"/>
              </w:rPr>
              <w:t>far</w:t>
            </w:r>
            <w:r w:rsidR="00CB39DB">
              <w:rPr>
                <w:rFonts w:eastAsia="Book Antiqua"/>
                <w:b/>
                <w:color w:val="000000"/>
                <w:lang w:val="x-none"/>
              </w:rPr>
              <w:t xml:space="preserve"> </w:t>
            </w:r>
            <w:r w:rsidRPr="003461D7">
              <w:rPr>
                <w:rFonts w:eastAsia="Book Antiqua"/>
                <w:b/>
                <w:color w:val="000000"/>
                <w:lang w:val="x-none"/>
              </w:rPr>
              <w:t>away,</w:t>
            </w:r>
            <w:r w:rsidR="00CB39DB">
              <w:rPr>
                <w:rFonts w:eastAsia="Book Antiqua"/>
                <w:b/>
                <w:color w:val="000000"/>
                <w:lang w:val="x-none"/>
              </w:rPr>
              <w:t xml:space="preserve"> </w:t>
            </w:r>
            <w:r w:rsidRPr="003461D7">
              <w:rPr>
                <w:rFonts w:eastAsia="Book Antiqua"/>
                <w:b/>
                <w:color w:val="000000"/>
                <w:lang w:val="x-none"/>
              </w:rPr>
              <w:t>he</w:t>
            </w:r>
            <w:r w:rsidR="00CB39DB">
              <w:rPr>
                <w:rFonts w:eastAsia="Book Antiqua"/>
                <w:b/>
                <w:color w:val="000000"/>
                <w:lang w:val="x-none"/>
              </w:rPr>
              <w:t xml:space="preserve"> </w:t>
            </w:r>
            <w:r w:rsidRPr="003461D7">
              <w:rPr>
                <w:rFonts w:eastAsia="Book Antiqua"/>
                <w:b/>
                <w:color w:val="000000"/>
                <w:lang w:val="x-none"/>
              </w:rPr>
              <w:t>sends</w:t>
            </w:r>
            <w:r w:rsidR="00CB39DB">
              <w:rPr>
                <w:rFonts w:eastAsia="Book Antiqua"/>
                <w:b/>
                <w:color w:val="000000"/>
                <w:lang w:val="x-none"/>
              </w:rPr>
              <w:t xml:space="preserve"> </w:t>
            </w:r>
            <w:r w:rsidRPr="003461D7">
              <w:rPr>
                <w:rFonts w:eastAsia="Book Antiqua"/>
                <w:b/>
                <w:color w:val="000000"/>
                <w:lang w:val="x-none"/>
              </w:rPr>
              <w:t>an</w:t>
            </w:r>
            <w:r w:rsidR="00CB39DB">
              <w:rPr>
                <w:rFonts w:eastAsia="Book Antiqua"/>
                <w:b/>
                <w:color w:val="000000"/>
                <w:lang w:val="x-none"/>
              </w:rPr>
              <w:t xml:space="preserve"> </w:t>
            </w:r>
            <w:r w:rsidRPr="003461D7">
              <w:rPr>
                <w:rFonts w:eastAsia="Book Antiqua"/>
                <w:b/>
                <w:color w:val="000000"/>
                <w:highlight w:val="yellow"/>
                <w:u w:val="single"/>
                <w:lang w:val="x-none"/>
              </w:rPr>
              <w:t>ambassador</w:t>
            </w:r>
            <w:r w:rsidR="00CB39DB">
              <w:rPr>
                <w:rFonts w:eastAsia="Book Antiqua"/>
                <w:b/>
                <w:color w:val="000000"/>
                <w:lang w:val="x-none"/>
              </w:rPr>
              <w:t xml:space="preserve"> </w:t>
            </w:r>
            <w:r w:rsidRPr="003461D7">
              <w:rPr>
                <w:rFonts w:eastAsia="Book Antiqua"/>
                <w:color w:val="000000"/>
                <w:lang w:val="x-none"/>
              </w:rPr>
              <w:t>and</w:t>
            </w:r>
            <w:r w:rsidR="00CB39DB">
              <w:rPr>
                <w:rFonts w:eastAsia="Book Antiqua"/>
                <w:b/>
                <w:color w:val="000000"/>
                <w:lang w:val="x-none"/>
              </w:rPr>
              <w:t xml:space="preserve"> </w:t>
            </w:r>
            <w:r w:rsidRPr="003461D7">
              <w:rPr>
                <w:rFonts w:eastAsia="Book Antiqua"/>
                <w:b/>
                <w:color w:val="000000"/>
                <w:lang w:val="x-none"/>
              </w:rPr>
              <w:t>asks</w:t>
            </w:r>
            <w:r w:rsidR="00CB39DB">
              <w:rPr>
                <w:rFonts w:eastAsia="Book Antiqua"/>
                <w:b/>
                <w:color w:val="000000"/>
                <w:lang w:val="x-none"/>
              </w:rPr>
              <w:t xml:space="preserve"> </w:t>
            </w:r>
            <w:r w:rsidRPr="003461D7">
              <w:rPr>
                <w:rFonts w:eastAsia="Book Antiqua"/>
                <w:b/>
                <w:color w:val="000000"/>
                <w:lang w:val="x-none"/>
              </w:rPr>
              <w:t>for</w:t>
            </w:r>
            <w:r w:rsidR="00CB39DB">
              <w:rPr>
                <w:rFonts w:eastAsia="Book Antiqua"/>
                <w:b/>
                <w:color w:val="000000"/>
                <w:lang w:val="x-none"/>
              </w:rPr>
              <w:t xml:space="preserve"> </w:t>
            </w:r>
            <w:r w:rsidRPr="003461D7">
              <w:rPr>
                <w:rFonts w:eastAsia="Book Antiqua"/>
                <w:b/>
                <w:color w:val="000000"/>
                <w:lang w:val="x-none"/>
              </w:rPr>
              <w:t>terms</w:t>
            </w:r>
            <w:r w:rsidR="00CB39DB">
              <w:rPr>
                <w:rFonts w:eastAsia="Book Antiqua"/>
                <w:b/>
                <w:color w:val="000000"/>
                <w:lang w:val="x-none"/>
              </w:rPr>
              <w:t xml:space="preserve"> </w:t>
            </w:r>
            <w:r w:rsidRPr="003461D7">
              <w:rPr>
                <w:rFonts w:eastAsia="Book Antiqua"/>
                <w:b/>
                <w:color w:val="000000"/>
                <w:lang w:val="x-none"/>
              </w:rPr>
              <w:t>of</w:t>
            </w:r>
            <w:r w:rsidR="00CB39DB">
              <w:rPr>
                <w:rFonts w:eastAsia="Book Antiqua"/>
                <w:b/>
                <w:color w:val="000000"/>
                <w:lang w:val="x-none"/>
              </w:rPr>
              <w:t xml:space="preserve"> </w:t>
            </w:r>
            <w:r w:rsidRPr="003461D7">
              <w:rPr>
                <w:rFonts w:eastAsia="Book Antiqua"/>
                <w:b/>
                <w:color w:val="000000"/>
                <w:lang w:val="x-none"/>
              </w:rPr>
              <w:t>peace.</w:t>
            </w:r>
            <w:r w:rsidR="00CB39DB">
              <w:rPr>
                <w:rFonts w:eastAsia="Book Antiqua"/>
                <w:b/>
                <w:color w:val="000000"/>
                <w:lang w:val="x-none"/>
              </w:rPr>
              <w:t xml:space="preserve"> </w:t>
            </w:r>
            <w:r w:rsidRPr="003461D7">
              <w:rPr>
                <w:rFonts w:eastAsia="Book Antiqua"/>
                <w:b/>
                <w:color w:val="000000"/>
                <w:lang w:val="x-none"/>
              </w:rPr>
              <w:t>In</w:t>
            </w:r>
            <w:r w:rsidR="00CB39DB">
              <w:rPr>
                <w:rFonts w:eastAsia="Book Antiqua"/>
                <w:b/>
                <w:color w:val="000000"/>
                <w:lang w:val="x-none"/>
              </w:rPr>
              <w:t xml:space="preserve"> </w:t>
            </w:r>
            <w:r w:rsidRPr="003461D7">
              <w:rPr>
                <w:rFonts w:eastAsia="Book Antiqua"/>
                <w:b/>
                <w:color w:val="000000"/>
                <w:lang w:val="x-none"/>
              </w:rPr>
              <w:t>the</w:t>
            </w:r>
            <w:r w:rsidR="00CB39DB">
              <w:rPr>
                <w:rFonts w:eastAsia="Book Antiqua"/>
                <w:b/>
                <w:color w:val="000000"/>
                <w:lang w:val="x-none"/>
              </w:rPr>
              <w:t xml:space="preserve"> </w:t>
            </w:r>
            <w:r w:rsidRPr="003461D7">
              <w:rPr>
                <w:rFonts w:eastAsia="Book Antiqua"/>
                <w:color w:val="000000"/>
                <w:lang w:val="x-none"/>
              </w:rPr>
              <w:t>same</w:t>
            </w:r>
            <w:r w:rsidR="00CB39DB">
              <w:rPr>
                <w:rFonts w:eastAsia="Book Antiqua"/>
                <w:b/>
                <w:color w:val="000000"/>
                <w:lang w:val="x-none"/>
              </w:rPr>
              <w:t xml:space="preserve"> </w:t>
            </w:r>
            <w:r w:rsidRPr="003461D7">
              <w:rPr>
                <w:rFonts w:eastAsia="Book Antiqua"/>
                <w:b/>
                <w:color w:val="000000"/>
                <w:lang w:val="x-none"/>
              </w:rPr>
              <w:t>way,</w:t>
            </w:r>
            <w:r w:rsidR="00CB39DB">
              <w:rPr>
                <w:rFonts w:eastAsia="Book Antiqua"/>
                <w:b/>
                <w:color w:val="000000"/>
                <w:lang w:val="x-none"/>
              </w:rPr>
              <w:t xml:space="preserve"> </w:t>
            </w:r>
            <w:r w:rsidRPr="003461D7">
              <w:rPr>
                <w:rFonts w:eastAsia="Book Antiqua"/>
                <w:b/>
                <w:color w:val="000000"/>
                <w:lang w:val="x-none"/>
              </w:rPr>
              <w:t>therefore,</w:t>
            </w:r>
            <w:r w:rsidR="00CB39DB">
              <w:rPr>
                <w:rFonts w:eastAsia="Book Antiqua"/>
                <w:b/>
                <w:color w:val="000000"/>
                <w:lang w:val="x-none"/>
              </w:rPr>
              <w:t xml:space="preserve"> </w:t>
            </w:r>
            <w:r w:rsidRPr="003461D7">
              <w:rPr>
                <w:rFonts w:eastAsia="Book Antiqua"/>
                <w:b/>
                <w:color w:val="000000"/>
                <w:lang w:val="x-none"/>
              </w:rPr>
              <w:t>every</w:t>
            </w:r>
            <w:r w:rsidR="00CB39DB">
              <w:rPr>
                <w:rFonts w:eastAsia="Book Antiqua"/>
                <w:b/>
                <w:color w:val="000000"/>
                <w:lang w:val="x-none"/>
              </w:rPr>
              <w:t xml:space="preserve"> </w:t>
            </w:r>
            <w:r w:rsidRPr="003461D7">
              <w:rPr>
                <w:rFonts w:eastAsia="Book Antiqua"/>
                <w:color w:val="000000"/>
                <w:lang w:val="x-none"/>
              </w:rPr>
              <w:t>one</w:t>
            </w:r>
            <w:r w:rsidR="00CB39DB">
              <w:rPr>
                <w:rFonts w:eastAsia="Book Antiqua"/>
                <w:b/>
                <w:color w:val="000000"/>
                <w:lang w:val="x-none"/>
              </w:rPr>
              <w:t xml:space="preserve"> </w:t>
            </w:r>
            <w:r w:rsidRPr="003461D7">
              <w:rPr>
                <w:rFonts w:eastAsia="Book Antiqua"/>
                <w:b/>
                <w:color w:val="000000"/>
                <w:lang w:val="x-none"/>
              </w:rPr>
              <w:t>of</w:t>
            </w:r>
            <w:r w:rsidR="00CB39DB">
              <w:rPr>
                <w:rFonts w:eastAsia="Book Antiqua"/>
                <w:b/>
                <w:color w:val="000000"/>
                <w:lang w:val="x-none"/>
              </w:rPr>
              <w:t xml:space="preserve"> </w:t>
            </w:r>
            <w:r w:rsidRPr="003461D7">
              <w:rPr>
                <w:rFonts w:eastAsia="Book Antiqua"/>
                <w:b/>
                <w:color w:val="000000"/>
                <w:lang w:val="x-none"/>
              </w:rPr>
              <w:t>you</w:t>
            </w:r>
            <w:r w:rsidR="00CB39DB">
              <w:rPr>
                <w:rFonts w:eastAsia="Book Antiqua"/>
                <w:b/>
                <w:color w:val="000000"/>
                <w:lang w:val="x-none"/>
              </w:rPr>
              <w:t xml:space="preserve"> </w:t>
            </w:r>
            <w:r w:rsidRPr="003461D7">
              <w:rPr>
                <w:rFonts w:eastAsia="Book Antiqua"/>
                <w:b/>
                <w:color w:val="000000"/>
                <w:lang w:val="x-none"/>
              </w:rPr>
              <w:t>who</w:t>
            </w:r>
            <w:r w:rsidR="00CB39DB">
              <w:rPr>
                <w:rFonts w:eastAsia="Book Antiqua"/>
                <w:b/>
                <w:color w:val="000000"/>
                <w:lang w:val="x-none"/>
              </w:rPr>
              <w:t xml:space="preserve"> </w:t>
            </w:r>
            <w:r w:rsidRPr="003461D7">
              <w:rPr>
                <w:rFonts w:eastAsia="Book Antiqua"/>
                <w:b/>
                <w:color w:val="000000"/>
                <w:lang w:val="x-none"/>
              </w:rPr>
              <w:t>does</w:t>
            </w:r>
            <w:r w:rsidR="00CB39DB">
              <w:rPr>
                <w:rFonts w:eastAsia="Book Antiqua"/>
                <w:b/>
                <w:color w:val="000000"/>
                <w:lang w:val="x-none"/>
              </w:rPr>
              <w:t xml:space="preserve"> </w:t>
            </w:r>
            <w:r w:rsidRPr="003461D7">
              <w:rPr>
                <w:rFonts w:eastAsia="Book Antiqua"/>
                <w:b/>
                <w:color w:val="000000"/>
                <w:lang w:val="x-none"/>
              </w:rPr>
              <w:t>not</w:t>
            </w:r>
            <w:r w:rsidR="00CB39DB">
              <w:rPr>
                <w:rFonts w:eastAsia="Book Antiqua"/>
                <w:b/>
                <w:color w:val="000000"/>
                <w:lang w:val="x-none"/>
              </w:rPr>
              <w:t xml:space="preserve"> </w:t>
            </w:r>
            <w:r w:rsidRPr="003461D7">
              <w:rPr>
                <w:rFonts w:eastAsia="Book Antiqua"/>
                <w:b/>
                <w:color w:val="000000"/>
                <w:lang w:val="x-none"/>
              </w:rPr>
              <w:t>renounce</w:t>
            </w:r>
            <w:r w:rsidR="00CB39DB">
              <w:rPr>
                <w:rFonts w:eastAsia="Book Antiqua"/>
                <w:b/>
                <w:color w:val="000000"/>
                <w:lang w:val="x-none"/>
              </w:rPr>
              <w:t xml:space="preserve"> </w:t>
            </w:r>
            <w:r w:rsidRPr="003461D7">
              <w:rPr>
                <w:rFonts w:eastAsia="Book Antiqua"/>
                <w:b/>
                <w:color w:val="000000"/>
                <w:lang w:val="x-none"/>
              </w:rPr>
              <w:t>all</w:t>
            </w:r>
            <w:r w:rsidR="00CB39DB">
              <w:rPr>
                <w:rFonts w:eastAsia="Book Antiqua"/>
                <w:b/>
                <w:color w:val="000000"/>
                <w:lang w:val="x-none"/>
              </w:rPr>
              <w:t xml:space="preserve"> </w:t>
            </w:r>
            <w:r w:rsidRPr="003461D7">
              <w:rPr>
                <w:rFonts w:eastAsia="Book Antiqua"/>
                <w:b/>
                <w:color w:val="000000"/>
                <w:lang w:val="x-none"/>
              </w:rPr>
              <w:t>his</w:t>
            </w:r>
            <w:r w:rsidR="00CB39DB">
              <w:rPr>
                <w:rFonts w:eastAsia="Book Antiqua"/>
                <w:b/>
                <w:color w:val="000000"/>
                <w:lang w:val="x-none"/>
              </w:rPr>
              <w:t xml:space="preserve"> </w:t>
            </w:r>
            <w:r w:rsidRPr="003461D7">
              <w:rPr>
                <w:rFonts w:eastAsia="Book Antiqua"/>
                <w:b/>
                <w:color w:val="000000"/>
                <w:lang w:val="x-none"/>
              </w:rPr>
              <w:t>own</w:t>
            </w:r>
            <w:r w:rsidR="00CB39DB">
              <w:rPr>
                <w:rFonts w:eastAsia="Book Antiqua"/>
                <w:b/>
                <w:color w:val="000000"/>
                <w:lang w:val="x-none"/>
              </w:rPr>
              <w:t xml:space="preserve"> </w:t>
            </w:r>
            <w:r w:rsidRPr="003461D7">
              <w:rPr>
                <w:rFonts w:eastAsia="Book Antiqua"/>
                <w:bCs/>
                <w:color w:val="000000"/>
              </w:rPr>
              <w:t>surplus</w:t>
            </w:r>
            <w:r w:rsidR="00CB39DB">
              <w:rPr>
                <w:rFonts w:eastAsia="Book Antiqua"/>
                <w:b/>
                <w:color w:val="000000"/>
              </w:rPr>
              <w:t xml:space="preserve"> </w:t>
            </w:r>
            <w:r w:rsidRPr="003461D7">
              <w:rPr>
                <w:rFonts w:eastAsia="Book Antiqua"/>
                <w:b/>
                <w:color w:val="000000"/>
                <w:lang w:val="x-none"/>
              </w:rPr>
              <w:t>possessions</w:t>
            </w:r>
            <w:r w:rsidR="00CB39DB">
              <w:rPr>
                <w:rFonts w:eastAsia="Book Antiqua"/>
                <w:b/>
                <w:color w:val="000000"/>
                <w:lang w:val="x-none"/>
              </w:rPr>
              <w:t xml:space="preserve"> </w:t>
            </w:r>
            <w:r w:rsidRPr="003461D7">
              <w:rPr>
                <w:rFonts w:eastAsia="Book Antiqua"/>
                <w:b/>
                <w:color w:val="000000"/>
                <w:lang w:val="x-none"/>
              </w:rPr>
              <w:t>cannot</w:t>
            </w:r>
            <w:r w:rsidR="00CB39DB">
              <w:rPr>
                <w:rFonts w:eastAsia="Book Antiqua"/>
                <w:b/>
                <w:color w:val="000000"/>
                <w:lang w:val="x-none"/>
              </w:rPr>
              <w:t xml:space="preserve"> </w:t>
            </w:r>
            <w:r w:rsidRPr="003461D7">
              <w:rPr>
                <w:rFonts w:eastAsia="Book Antiqua"/>
                <w:b/>
                <w:color w:val="000000"/>
                <w:lang w:val="x-none"/>
              </w:rPr>
              <w:t>be</w:t>
            </w:r>
            <w:r w:rsidR="00CB39DB">
              <w:rPr>
                <w:rFonts w:eastAsia="Book Antiqua"/>
                <w:b/>
                <w:color w:val="000000"/>
                <w:lang w:val="x-none"/>
              </w:rPr>
              <w:t xml:space="preserve"> </w:t>
            </w:r>
            <w:r w:rsidRPr="003461D7">
              <w:rPr>
                <w:rFonts w:eastAsia="Book Antiqua"/>
                <w:b/>
                <w:color w:val="000000"/>
                <w:lang w:val="x-none"/>
              </w:rPr>
              <w:t>my</w:t>
            </w:r>
            <w:r w:rsidR="00CB39DB">
              <w:rPr>
                <w:rFonts w:eastAsia="Book Antiqua"/>
                <w:b/>
                <w:color w:val="000000"/>
                <w:lang w:val="x-none"/>
              </w:rPr>
              <w:t xml:space="preserve"> </w:t>
            </w:r>
            <w:r w:rsidRPr="003461D7">
              <w:rPr>
                <w:rFonts w:eastAsia="Book Antiqua"/>
                <w:b/>
                <w:color w:val="000000"/>
              </w:rPr>
              <w:t>talmid</w:t>
            </w:r>
            <w:r w:rsidRPr="003461D7">
              <w:rPr>
                <w:rFonts w:eastAsia="Book Antiqua"/>
                <w:b/>
                <w:color w:val="000000"/>
                <w:lang w:val="x-none"/>
              </w:rPr>
              <w:t>.</w:t>
            </w:r>
          </w:p>
          <w:p w14:paraId="42263B39" w14:textId="77777777" w:rsidR="003461D7" w:rsidRPr="003461D7" w:rsidRDefault="003461D7" w:rsidP="003461D7">
            <w:pPr>
              <w:widowControl w:val="0"/>
              <w:autoSpaceDE w:val="0"/>
              <w:autoSpaceDN w:val="0"/>
              <w:adjustRightInd w:val="0"/>
              <w:rPr>
                <w:rFonts w:eastAsia="Book Antiqua"/>
                <w:b/>
                <w:color w:val="000000"/>
                <w:szCs w:val="24"/>
                <w:lang w:val="x-none"/>
              </w:rPr>
            </w:pPr>
          </w:p>
        </w:tc>
        <w:tc>
          <w:tcPr>
            <w:tcW w:w="3271" w:type="dxa"/>
            <w:gridSpan w:val="2"/>
          </w:tcPr>
          <w:p w14:paraId="4A72A306" w14:textId="69947FD7" w:rsidR="003461D7" w:rsidRPr="003461D7" w:rsidRDefault="003461D7" w:rsidP="003461D7">
            <w:pPr>
              <w:widowControl w:val="0"/>
              <w:ind w:hanging="15"/>
              <w:rPr>
                <w:color w:val="000000"/>
                <w:lang w:val="en-AU"/>
              </w:rPr>
            </w:pPr>
            <w:r w:rsidRPr="003461D7">
              <w:rPr>
                <w:rFonts w:eastAsia="Book Antiqua"/>
                <w:color w:val="000000"/>
                <w:lang w:val="x-none"/>
              </w:rPr>
              <w:t>¶</w:t>
            </w:r>
            <w:r w:rsidR="00CB39DB">
              <w:rPr>
                <w:color w:val="000000"/>
                <w:lang w:val="en-AU"/>
              </w:rPr>
              <w:t xml:space="preserve"> </w:t>
            </w:r>
            <w:r w:rsidRPr="003461D7">
              <w:rPr>
                <w:b/>
                <w:color w:val="000000"/>
                <w:lang w:val="en-AU"/>
              </w:rPr>
              <w:t>Even</w:t>
            </w:r>
            <w:r w:rsidR="00CB39DB">
              <w:rPr>
                <w:b/>
                <w:color w:val="000000"/>
                <w:lang w:val="en-AU"/>
              </w:rPr>
              <w:t xml:space="preserve"> </w:t>
            </w:r>
            <w:r w:rsidRPr="003461D7">
              <w:rPr>
                <w:b/>
                <w:color w:val="000000"/>
                <w:lang w:val="en-AU"/>
              </w:rPr>
              <w:t>as</w:t>
            </w:r>
            <w:r w:rsidR="00CB39DB">
              <w:rPr>
                <w:b/>
                <w:color w:val="000000"/>
                <w:lang w:val="en-AU"/>
              </w:rPr>
              <w:t xml:space="preserve"> </w:t>
            </w:r>
            <w:r w:rsidRPr="003461D7">
              <w:rPr>
                <w:b/>
                <w:color w:val="000000"/>
                <w:lang w:val="en-AU"/>
              </w:rPr>
              <w:t>we</w:t>
            </w:r>
            <w:r w:rsidR="00CB39DB">
              <w:rPr>
                <w:b/>
                <w:color w:val="000000"/>
                <w:lang w:val="en-AU"/>
              </w:rPr>
              <w:t xml:space="preserve"> </w:t>
            </w:r>
            <w:r w:rsidRPr="003461D7">
              <w:rPr>
                <w:b/>
                <w:color w:val="000000"/>
                <w:lang w:val="en-AU"/>
              </w:rPr>
              <w:t>have</w:t>
            </w:r>
            <w:r w:rsidR="00CB39DB">
              <w:rPr>
                <w:b/>
                <w:color w:val="000000"/>
                <w:lang w:val="en-AU"/>
              </w:rPr>
              <w:t xml:space="preserve"> </w:t>
            </w:r>
            <w:r w:rsidRPr="003461D7">
              <w:rPr>
                <w:b/>
                <w:color w:val="000000"/>
                <w:lang w:val="en-AU"/>
              </w:rPr>
              <w:t>been</w:t>
            </w:r>
            <w:r w:rsidR="00CB39DB">
              <w:rPr>
                <w:b/>
                <w:color w:val="000000"/>
                <w:lang w:val="en-AU"/>
              </w:rPr>
              <w:t xml:space="preserve"> </w:t>
            </w:r>
            <w:r w:rsidRPr="003461D7">
              <w:rPr>
                <w:b/>
                <w:color w:val="000000"/>
                <w:lang w:val="en-AU"/>
              </w:rPr>
              <w:t>given</w:t>
            </w:r>
            <w:r w:rsidR="00CB39DB">
              <w:rPr>
                <w:b/>
                <w:color w:val="000000"/>
                <w:lang w:val="en-AU"/>
              </w:rPr>
              <w:t xml:space="preserve"> </w:t>
            </w:r>
            <w:r w:rsidRPr="003461D7">
              <w:rPr>
                <w:b/>
                <w:color w:val="000000"/>
                <w:lang w:val="en-AU"/>
              </w:rPr>
              <w:t>all</w:t>
            </w:r>
            <w:r w:rsidR="00CB39DB">
              <w:rPr>
                <w:b/>
                <w:color w:val="000000"/>
                <w:lang w:val="en-AU"/>
              </w:rPr>
              <w:t xml:space="preserve"> </w:t>
            </w:r>
            <w:r w:rsidRPr="003461D7">
              <w:rPr>
                <w:b/>
                <w:color w:val="000000"/>
                <w:lang w:val="en-AU"/>
              </w:rPr>
              <w:t>things,</w:t>
            </w:r>
            <w:r w:rsidR="00CB39DB">
              <w:rPr>
                <w:b/>
                <w:color w:val="000000"/>
                <w:lang w:val="en-AU"/>
              </w:rPr>
              <w:t xml:space="preserve"> </w:t>
            </w:r>
            <w:r w:rsidRPr="003461D7">
              <w:rPr>
                <w:b/>
                <w:color w:val="000000"/>
                <w:lang w:val="en-AU"/>
              </w:rPr>
              <w:t>for</w:t>
            </w:r>
            <w:r w:rsidR="00CB39DB">
              <w:rPr>
                <w:b/>
                <w:color w:val="000000"/>
                <w:lang w:val="en-AU"/>
              </w:rPr>
              <w:t xml:space="preserve"> </w:t>
            </w:r>
            <w:r w:rsidRPr="003461D7">
              <w:rPr>
                <w:b/>
                <w:color w:val="000000"/>
                <w:lang w:val="en-AU"/>
              </w:rPr>
              <w:t>a</w:t>
            </w:r>
            <w:r w:rsidR="00CB39DB">
              <w:rPr>
                <w:b/>
                <w:color w:val="000000"/>
                <w:lang w:val="en-AU"/>
              </w:rPr>
              <w:t xml:space="preserve"> </w:t>
            </w:r>
            <w:r w:rsidRPr="003461D7">
              <w:rPr>
                <w:b/>
                <w:color w:val="000000"/>
                <w:lang w:val="en-AU"/>
              </w:rPr>
              <w:t>life</w:t>
            </w:r>
            <w:r w:rsidR="00CB39DB">
              <w:rPr>
                <w:b/>
                <w:color w:val="000000"/>
                <w:lang w:val="en-AU"/>
              </w:rPr>
              <w:t xml:space="preserve"> </w:t>
            </w:r>
            <w:r w:rsidRPr="003461D7">
              <w:rPr>
                <w:b/>
                <w:color w:val="000000"/>
                <w:lang w:val="en-AU"/>
              </w:rPr>
              <w:t>of</w:t>
            </w:r>
            <w:r w:rsidR="00CB39DB">
              <w:rPr>
                <w:b/>
                <w:color w:val="000000"/>
                <w:lang w:val="en-AU"/>
              </w:rPr>
              <w:t xml:space="preserve"> </w:t>
            </w:r>
            <w:r w:rsidRPr="003461D7">
              <w:rPr>
                <w:b/>
                <w:color w:val="000000"/>
                <w:lang w:val="en-AU"/>
              </w:rPr>
              <w:t>righteous/generous</w:t>
            </w:r>
            <w:r w:rsidR="00CB39DB">
              <w:rPr>
                <w:b/>
                <w:color w:val="000000"/>
                <w:lang w:val="en-AU"/>
              </w:rPr>
              <w:t xml:space="preserve"> </w:t>
            </w:r>
            <w:r w:rsidRPr="003461D7">
              <w:rPr>
                <w:b/>
                <w:color w:val="000000"/>
                <w:lang w:val="en-AU"/>
              </w:rPr>
              <w:t>practice</w:t>
            </w:r>
            <w:r w:rsidR="00CB39DB">
              <w:rPr>
                <w:color w:val="000000"/>
                <w:lang w:val="en-AU"/>
              </w:rPr>
              <w:t xml:space="preserve"> </w:t>
            </w:r>
            <w:r w:rsidRPr="003461D7">
              <w:rPr>
                <w:color w:val="000000"/>
                <w:lang w:val="en-AU"/>
              </w:rPr>
              <w:t>(study,</w:t>
            </w:r>
            <w:r w:rsidR="00CB39DB">
              <w:rPr>
                <w:color w:val="000000"/>
                <w:lang w:val="en-AU"/>
              </w:rPr>
              <w:t xml:space="preserve"> </w:t>
            </w:r>
            <w:r w:rsidRPr="003461D7">
              <w:rPr>
                <w:color w:val="000000"/>
                <w:lang w:val="en-AU"/>
              </w:rPr>
              <w:t>worship,</w:t>
            </w:r>
            <w:r w:rsidR="00CB39DB">
              <w:rPr>
                <w:color w:val="000000"/>
                <w:lang w:val="en-AU"/>
              </w:rPr>
              <w:t xml:space="preserve"> </w:t>
            </w:r>
            <w:r w:rsidRPr="003461D7">
              <w:rPr>
                <w:color w:val="000000"/>
                <w:lang w:val="en-AU"/>
              </w:rPr>
              <w:t>mitzvot,</w:t>
            </w:r>
            <w:r w:rsidR="00CB39DB">
              <w:rPr>
                <w:color w:val="000000"/>
                <w:lang w:val="en-AU"/>
              </w:rPr>
              <w:t xml:space="preserve"> </w:t>
            </w:r>
            <w:r w:rsidRPr="003461D7">
              <w:rPr>
                <w:color w:val="000000"/>
                <w:lang w:val="en-AU"/>
              </w:rPr>
              <w:t>and</w:t>
            </w:r>
            <w:r w:rsidR="00CB39DB">
              <w:rPr>
                <w:color w:val="000000"/>
                <w:lang w:val="en-AU"/>
              </w:rPr>
              <w:t xml:space="preserve"> </w:t>
            </w:r>
            <w:r w:rsidRPr="003461D7">
              <w:rPr>
                <w:color w:val="000000"/>
                <w:lang w:val="en-AU"/>
              </w:rPr>
              <w:t>halachot)</w:t>
            </w:r>
            <w:r w:rsidRPr="003461D7">
              <w:rPr>
                <w:b/>
                <w:color w:val="000000"/>
                <w:lang w:val="en-AU"/>
              </w:rPr>
              <w:t>,</w:t>
            </w:r>
            <w:r w:rsidR="00CB39DB">
              <w:rPr>
                <w:b/>
                <w:color w:val="000000"/>
                <w:lang w:val="en-AU"/>
              </w:rPr>
              <w:t xml:space="preserve"> </w:t>
            </w:r>
            <w:r w:rsidRPr="003461D7">
              <w:rPr>
                <w:b/>
                <w:color w:val="000000"/>
                <w:lang w:val="en-AU"/>
              </w:rPr>
              <w:t>through</w:t>
            </w:r>
            <w:r w:rsidR="00CB39DB">
              <w:rPr>
                <w:b/>
                <w:color w:val="000000"/>
                <w:lang w:val="en-AU"/>
              </w:rPr>
              <w:t xml:space="preserve"> </w:t>
            </w:r>
            <w:r w:rsidRPr="003461D7">
              <w:rPr>
                <w:b/>
                <w:color w:val="000000"/>
                <w:lang w:val="en-AU"/>
              </w:rPr>
              <w:t>Godly</w:t>
            </w:r>
            <w:r w:rsidR="00CB39DB">
              <w:rPr>
                <w:b/>
                <w:color w:val="000000"/>
                <w:lang w:val="en-AU"/>
              </w:rPr>
              <w:t xml:space="preserve"> </w:t>
            </w:r>
            <w:r w:rsidRPr="003461D7">
              <w:rPr>
                <w:b/>
                <w:color w:val="000000"/>
                <w:lang w:val="en-AU"/>
              </w:rPr>
              <w:t>virtuous</w:t>
            </w:r>
            <w:r w:rsidR="00CB39DB">
              <w:rPr>
                <w:b/>
                <w:color w:val="000000"/>
                <w:lang w:val="en-AU"/>
              </w:rPr>
              <w:t xml:space="preserve"> </w:t>
            </w:r>
            <w:r w:rsidRPr="003461D7">
              <w:rPr>
                <w:b/>
                <w:color w:val="000000"/>
                <w:lang w:val="en-AU"/>
              </w:rPr>
              <w:t>power.</w:t>
            </w:r>
            <w:r w:rsidR="00CB39DB">
              <w:rPr>
                <w:color w:val="000000"/>
                <w:lang w:val="en-AU"/>
              </w:rPr>
              <w:t xml:space="preserve"> </w:t>
            </w:r>
            <w:r w:rsidRPr="003461D7">
              <w:rPr>
                <w:color w:val="000000"/>
                <w:lang w:val="en-AU"/>
              </w:rPr>
              <w:t>This</w:t>
            </w:r>
            <w:r w:rsidR="00CB39DB">
              <w:rPr>
                <w:color w:val="000000"/>
                <w:lang w:val="en-AU"/>
              </w:rPr>
              <w:t xml:space="preserve"> </w:t>
            </w:r>
            <w:r w:rsidRPr="003461D7">
              <w:rPr>
                <w:color w:val="000000"/>
                <w:lang w:val="en-AU"/>
              </w:rPr>
              <w:t>is</w:t>
            </w:r>
            <w:r w:rsidR="00CB39DB">
              <w:rPr>
                <w:color w:val="000000"/>
                <w:lang w:val="en-AU"/>
              </w:rPr>
              <w:t xml:space="preserve"> </w:t>
            </w:r>
            <w:r w:rsidRPr="003461D7">
              <w:rPr>
                <w:color w:val="000000"/>
                <w:lang w:val="en-AU"/>
              </w:rPr>
              <w:t>accomplished</w:t>
            </w:r>
            <w:r w:rsidR="00CB39DB">
              <w:rPr>
                <w:b/>
                <w:color w:val="000000"/>
                <w:lang w:val="en-AU"/>
              </w:rPr>
              <w:t xml:space="preserve"> </w:t>
            </w:r>
            <w:r w:rsidRPr="003461D7">
              <w:rPr>
                <w:b/>
                <w:color w:val="000000"/>
                <w:lang w:val="en-AU"/>
              </w:rPr>
              <w:t>by</w:t>
            </w:r>
            <w:r w:rsidR="00CB39DB">
              <w:rPr>
                <w:b/>
                <w:color w:val="000000"/>
                <w:lang w:val="en-AU"/>
              </w:rPr>
              <w:t xml:space="preserve"> </w:t>
            </w:r>
            <w:r w:rsidRPr="003461D7">
              <w:rPr>
                <w:b/>
                <w:color w:val="000000"/>
                <w:lang w:val="en-AU"/>
              </w:rPr>
              <w:t>the</w:t>
            </w:r>
            <w:r w:rsidR="00CB39DB">
              <w:rPr>
                <w:b/>
                <w:color w:val="000000"/>
                <w:lang w:val="en-AU"/>
              </w:rPr>
              <w:t xml:space="preserve"> </w:t>
            </w:r>
            <w:r w:rsidRPr="003461D7">
              <w:rPr>
                <w:b/>
                <w:color w:val="000000"/>
                <w:lang w:val="en-AU"/>
              </w:rPr>
              <w:t>means</w:t>
            </w:r>
            <w:r w:rsidR="00CB39DB">
              <w:rPr>
                <w:b/>
                <w:color w:val="000000"/>
                <w:lang w:val="en-AU"/>
              </w:rPr>
              <w:t xml:space="preserve"> </w:t>
            </w:r>
            <w:r w:rsidRPr="003461D7">
              <w:rPr>
                <w:b/>
                <w:color w:val="000000"/>
                <w:lang w:val="en-AU"/>
              </w:rPr>
              <w:t>of</w:t>
            </w:r>
            <w:r w:rsidR="00CB39DB">
              <w:rPr>
                <w:b/>
                <w:color w:val="000000"/>
                <w:lang w:val="en-AU"/>
              </w:rPr>
              <w:t xml:space="preserve"> </w:t>
            </w:r>
            <w:r w:rsidRPr="003461D7">
              <w:rPr>
                <w:b/>
                <w:color w:val="000000"/>
                <w:lang w:val="en-AU"/>
              </w:rPr>
              <w:t>full</w:t>
            </w:r>
            <w:r w:rsidR="00CB39DB">
              <w:rPr>
                <w:b/>
                <w:color w:val="000000"/>
                <w:lang w:val="en-AU"/>
              </w:rPr>
              <w:t xml:space="preserve"> </w:t>
            </w:r>
            <w:r w:rsidRPr="003461D7">
              <w:rPr>
                <w:b/>
                <w:color w:val="000000"/>
                <w:lang w:val="en-AU"/>
              </w:rPr>
              <w:t>and</w:t>
            </w:r>
            <w:r w:rsidR="00CB39DB">
              <w:rPr>
                <w:b/>
                <w:color w:val="000000"/>
                <w:lang w:val="en-AU"/>
              </w:rPr>
              <w:t xml:space="preserve"> </w:t>
            </w:r>
            <w:r w:rsidRPr="003461D7">
              <w:rPr>
                <w:b/>
                <w:color w:val="000000"/>
                <w:highlight w:val="yellow"/>
                <w:lang w:val="en-AU"/>
              </w:rPr>
              <w:t>complete</w:t>
            </w:r>
            <w:r w:rsidR="00CB39DB">
              <w:rPr>
                <w:b/>
                <w:color w:val="000000"/>
                <w:highlight w:val="yellow"/>
                <w:lang w:val="en-AU"/>
              </w:rPr>
              <w:t xml:space="preserve"> </w:t>
            </w:r>
            <w:r w:rsidRPr="003461D7">
              <w:rPr>
                <w:b/>
                <w:color w:val="000000"/>
                <w:highlight w:val="yellow"/>
                <w:lang w:val="en-AU"/>
              </w:rPr>
              <w:t>knowledge</w:t>
            </w:r>
            <w:r w:rsidR="00CB39DB">
              <w:rPr>
                <w:color w:val="000000"/>
                <w:highlight w:val="yellow"/>
                <w:lang w:val="en-AU"/>
              </w:rPr>
              <w:t xml:space="preserve"> </w:t>
            </w:r>
            <w:r w:rsidRPr="003461D7">
              <w:rPr>
                <w:color w:val="000000"/>
                <w:highlight w:val="yellow"/>
                <w:lang w:val="en-AU"/>
              </w:rPr>
              <w:t>(Da’at)</w:t>
            </w:r>
            <w:r w:rsidR="00CB39DB">
              <w:rPr>
                <w:b/>
                <w:color w:val="000000"/>
                <w:highlight w:val="yellow"/>
                <w:lang w:val="en-AU"/>
              </w:rPr>
              <w:t xml:space="preserve"> </w:t>
            </w:r>
            <w:r w:rsidRPr="003461D7">
              <w:rPr>
                <w:color w:val="000000"/>
                <w:highlight w:val="yellow"/>
                <w:lang w:val="en-AU"/>
              </w:rPr>
              <w:t>of</w:t>
            </w:r>
            <w:r w:rsidR="00CB39DB">
              <w:rPr>
                <w:color w:val="000000"/>
                <w:highlight w:val="yellow"/>
                <w:lang w:val="en-AU"/>
              </w:rPr>
              <w:t xml:space="preserve"> </w:t>
            </w:r>
            <w:r w:rsidRPr="003461D7">
              <w:rPr>
                <w:color w:val="000000"/>
                <w:highlight w:val="yellow"/>
                <w:lang w:val="en-AU"/>
              </w:rPr>
              <w:t>the</w:t>
            </w:r>
            <w:r w:rsidR="00CB39DB">
              <w:rPr>
                <w:color w:val="000000"/>
                <w:highlight w:val="yellow"/>
                <w:lang w:val="en-AU"/>
              </w:rPr>
              <w:t xml:space="preserve"> </w:t>
            </w:r>
            <w:r w:rsidRPr="003461D7">
              <w:rPr>
                <w:color w:val="000000"/>
                <w:highlight w:val="yellow"/>
                <w:lang w:val="en-AU"/>
              </w:rPr>
              <w:t>Mesorah</w:t>
            </w:r>
            <w:r w:rsidRPr="003461D7">
              <w:rPr>
                <w:color w:val="000000"/>
                <w:lang w:val="en-AU"/>
              </w:rPr>
              <w:t>,</w:t>
            </w:r>
            <w:r w:rsidR="00CB39DB">
              <w:rPr>
                <w:color w:val="000000"/>
                <w:lang w:val="en-AU"/>
              </w:rPr>
              <w:t xml:space="preserve"> </w:t>
            </w:r>
            <w:r w:rsidRPr="003461D7">
              <w:rPr>
                <w:b/>
                <w:color w:val="000000"/>
                <w:lang w:val="en-AU"/>
              </w:rPr>
              <w:t>which</w:t>
            </w:r>
            <w:r w:rsidR="00CB39DB">
              <w:rPr>
                <w:b/>
                <w:color w:val="000000"/>
                <w:lang w:val="en-AU"/>
              </w:rPr>
              <w:t xml:space="preserve"> </w:t>
            </w:r>
            <w:r w:rsidRPr="003461D7">
              <w:rPr>
                <w:b/>
                <w:color w:val="000000"/>
                <w:lang w:val="en-AU"/>
              </w:rPr>
              <w:t>has</w:t>
            </w:r>
            <w:r w:rsidR="00CB39DB">
              <w:rPr>
                <w:b/>
                <w:color w:val="000000"/>
                <w:lang w:val="en-AU"/>
              </w:rPr>
              <w:t xml:space="preserve"> </w:t>
            </w:r>
            <w:r w:rsidRPr="003461D7">
              <w:rPr>
                <w:b/>
                <w:color w:val="000000"/>
                <w:lang w:val="en-AU"/>
              </w:rPr>
              <w:t>called</w:t>
            </w:r>
            <w:r w:rsidR="00CB39DB">
              <w:rPr>
                <w:b/>
                <w:color w:val="000000"/>
                <w:lang w:val="en-AU"/>
              </w:rPr>
              <w:t xml:space="preserve"> </w:t>
            </w:r>
            <w:r w:rsidRPr="003461D7">
              <w:rPr>
                <w:b/>
                <w:color w:val="000000"/>
                <w:lang w:val="en-AU"/>
              </w:rPr>
              <w:t>us</w:t>
            </w:r>
            <w:r w:rsidR="00CB39DB">
              <w:rPr>
                <w:b/>
                <w:color w:val="000000"/>
                <w:lang w:val="en-AU"/>
              </w:rPr>
              <w:t xml:space="preserve"> </w:t>
            </w:r>
            <w:r w:rsidRPr="003461D7">
              <w:rPr>
                <w:b/>
                <w:color w:val="000000"/>
                <w:lang w:val="en-AU"/>
              </w:rPr>
              <w:t>to</w:t>
            </w:r>
            <w:r w:rsidR="00CB39DB">
              <w:rPr>
                <w:b/>
                <w:color w:val="000000"/>
                <w:lang w:val="en-AU"/>
              </w:rPr>
              <w:t xml:space="preserve"> </w:t>
            </w:r>
            <w:r w:rsidRPr="003461D7">
              <w:rPr>
                <w:b/>
                <w:color w:val="000000"/>
                <w:lang w:val="en-AU"/>
              </w:rPr>
              <w:t>honour</w:t>
            </w:r>
            <w:r w:rsidR="00CB39DB">
              <w:rPr>
                <w:b/>
                <w:color w:val="000000"/>
                <w:lang w:val="en-AU"/>
              </w:rPr>
              <w:t xml:space="preserve"> </w:t>
            </w:r>
            <w:r w:rsidRPr="003461D7">
              <w:rPr>
                <w:b/>
                <w:color w:val="000000"/>
                <w:lang w:val="en-AU"/>
              </w:rPr>
              <w:t>and</w:t>
            </w:r>
            <w:r w:rsidR="00CB39DB">
              <w:rPr>
                <w:b/>
                <w:color w:val="000000"/>
                <w:lang w:val="en-AU"/>
              </w:rPr>
              <w:t xml:space="preserve"> </w:t>
            </w:r>
            <w:r w:rsidRPr="003461D7">
              <w:rPr>
                <w:b/>
                <w:color w:val="000000"/>
                <w:lang w:val="en-AU"/>
              </w:rPr>
              <w:t>moral</w:t>
            </w:r>
            <w:r w:rsidR="00CB39DB">
              <w:rPr>
                <w:b/>
                <w:color w:val="000000"/>
                <w:lang w:val="en-AU"/>
              </w:rPr>
              <w:t xml:space="preserve"> </w:t>
            </w:r>
            <w:r w:rsidRPr="003461D7">
              <w:rPr>
                <w:b/>
                <w:color w:val="000000"/>
                <w:lang w:val="en-AU"/>
              </w:rPr>
              <w:t>excellence,</w:t>
            </w:r>
            <w:r w:rsidR="00CB39DB">
              <w:rPr>
                <w:color w:val="000000"/>
                <w:lang w:val="en-AU"/>
              </w:rPr>
              <w:t xml:space="preserve"> </w:t>
            </w:r>
            <w:r w:rsidRPr="003461D7">
              <w:rPr>
                <w:b/>
                <w:color w:val="000000"/>
                <w:lang w:val="en-AU"/>
              </w:rPr>
              <w:t>by</w:t>
            </w:r>
            <w:r w:rsidR="00CB39DB">
              <w:rPr>
                <w:b/>
                <w:color w:val="000000"/>
                <w:lang w:val="en-AU"/>
              </w:rPr>
              <w:t xml:space="preserve"> </w:t>
            </w:r>
            <w:r w:rsidRPr="003461D7">
              <w:rPr>
                <w:b/>
                <w:color w:val="000000"/>
                <w:lang w:val="en-AU"/>
              </w:rPr>
              <w:t>which</w:t>
            </w:r>
            <w:r w:rsidR="00CB39DB">
              <w:rPr>
                <w:b/>
                <w:color w:val="000000"/>
                <w:lang w:val="en-AU"/>
              </w:rPr>
              <w:t xml:space="preserve"> </w:t>
            </w:r>
            <w:r w:rsidRPr="003461D7">
              <w:rPr>
                <w:b/>
                <w:color w:val="000000"/>
                <w:lang w:val="en-AU"/>
              </w:rPr>
              <w:t>means</w:t>
            </w:r>
            <w:r w:rsidR="00CB39DB">
              <w:rPr>
                <w:b/>
                <w:color w:val="000000"/>
                <w:lang w:val="en-AU"/>
              </w:rPr>
              <w:t xml:space="preserve"> </w:t>
            </w:r>
            <w:r w:rsidRPr="003461D7">
              <w:rPr>
                <w:b/>
                <w:color w:val="000000"/>
                <w:lang w:val="en-AU"/>
              </w:rPr>
              <w:t>we</w:t>
            </w:r>
            <w:r w:rsidR="00CB39DB">
              <w:rPr>
                <w:b/>
                <w:color w:val="000000"/>
                <w:lang w:val="en-AU"/>
              </w:rPr>
              <w:t xml:space="preserve"> </w:t>
            </w:r>
            <w:r w:rsidRPr="003461D7">
              <w:rPr>
                <w:b/>
                <w:color w:val="000000"/>
                <w:lang w:val="en-AU"/>
              </w:rPr>
              <w:t>are</w:t>
            </w:r>
            <w:r w:rsidR="00CB39DB">
              <w:rPr>
                <w:b/>
                <w:color w:val="000000"/>
                <w:lang w:val="en-AU"/>
              </w:rPr>
              <w:t xml:space="preserve"> </w:t>
            </w:r>
            <w:r w:rsidRPr="003461D7">
              <w:rPr>
                <w:b/>
                <w:color w:val="000000"/>
                <w:lang w:val="en-AU"/>
              </w:rPr>
              <w:t>presented</w:t>
            </w:r>
            <w:r w:rsidR="00CB39DB">
              <w:rPr>
                <w:b/>
                <w:color w:val="000000"/>
                <w:lang w:val="en-AU"/>
              </w:rPr>
              <w:t xml:space="preserve"> </w:t>
            </w:r>
            <w:r w:rsidRPr="003461D7">
              <w:rPr>
                <w:b/>
                <w:color w:val="000000"/>
                <w:lang w:val="en-AU"/>
              </w:rPr>
              <w:t>with</w:t>
            </w:r>
            <w:r w:rsidR="00CB39DB">
              <w:rPr>
                <w:b/>
                <w:color w:val="000000"/>
                <w:lang w:val="en-AU"/>
              </w:rPr>
              <w:t xml:space="preserve"> </w:t>
            </w:r>
            <w:r w:rsidRPr="003461D7">
              <w:rPr>
                <w:b/>
                <w:color w:val="000000"/>
                <w:lang w:val="en-AU"/>
              </w:rPr>
              <w:t>this</w:t>
            </w:r>
            <w:r w:rsidR="00CB39DB">
              <w:rPr>
                <w:b/>
                <w:color w:val="000000"/>
                <w:lang w:val="en-AU"/>
              </w:rPr>
              <w:t xml:space="preserve"> </w:t>
            </w:r>
            <w:r w:rsidRPr="003461D7">
              <w:rPr>
                <w:b/>
                <w:color w:val="000000"/>
                <w:lang w:val="en-AU"/>
              </w:rPr>
              <w:t>great</w:t>
            </w:r>
            <w:r w:rsidR="00CB39DB">
              <w:rPr>
                <w:b/>
                <w:color w:val="000000"/>
                <w:lang w:val="en-AU"/>
              </w:rPr>
              <w:t xml:space="preserve"> </w:t>
            </w:r>
            <w:r w:rsidRPr="003461D7">
              <w:rPr>
                <w:b/>
                <w:color w:val="000000"/>
                <w:highlight w:val="yellow"/>
                <w:lang w:val="en-AU"/>
              </w:rPr>
              <w:t>Mesorah</w:t>
            </w:r>
            <w:r w:rsidR="00CB39DB">
              <w:rPr>
                <w:b/>
                <w:color w:val="000000"/>
                <w:lang w:val="en-AU"/>
              </w:rPr>
              <w:t xml:space="preserve"> </w:t>
            </w:r>
            <w:r w:rsidRPr="003461D7">
              <w:rPr>
                <w:b/>
                <w:color w:val="000000"/>
                <w:lang w:val="en-AU"/>
              </w:rPr>
              <w:t>to</w:t>
            </w:r>
            <w:r w:rsidR="00CB39DB">
              <w:rPr>
                <w:b/>
                <w:color w:val="000000"/>
                <w:lang w:val="en-AU"/>
              </w:rPr>
              <w:t xml:space="preserve"> </w:t>
            </w:r>
            <w:r w:rsidRPr="003461D7">
              <w:rPr>
                <w:b/>
                <w:color w:val="000000"/>
                <w:lang w:val="en-AU"/>
              </w:rPr>
              <w:t>become</w:t>
            </w:r>
            <w:r w:rsidR="00CB39DB">
              <w:rPr>
                <w:b/>
                <w:color w:val="000000"/>
                <w:lang w:val="en-AU"/>
              </w:rPr>
              <w:t xml:space="preserve"> </w:t>
            </w:r>
            <w:r w:rsidRPr="003461D7">
              <w:rPr>
                <w:b/>
                <w:color w:val="000000"/>
                <w:lang w:val="en-AU"/>
              </w:rPr>
              <w:t>partners</w:t>
            </w:r>
            <w:r w:rsidR="00CB39DB">
              <w:rPr>
                <w:b/>
                <w:color w:val="000000"/>
                <w:lang w:val="en-AU"/>
              </w:rPr>
              <w:t xml:space="preserve"> </w:t>
            </w:r>
            <w:r w:rsidRPr="003461D7">
              <w:rPr>
                <w:b/>
                <w:color w:val="000000"/>
                <w:lang w:val="en-AU"/>
              </w:rPr>
              <w:t>with</w:t>
            </w:r>
            <w:r w:rsidR="00CB39DB">
              <w:rPr>
                <w:b/>
                <w:color w:val="000000"/>
                <w:lang w:val="en-AU"/>
              </w:rPr>
              <w:t xml:space="preserve"> </w:t>
            </w:r>
            <w:r w:rsidRPr="003461D7">
              <w:rPr>
                <w:b/>
                <w:color w:val="000000"/>
                <w:lang w:val="en-AU"/>
              </w:rPr>
              <w:t>the</w:t>
            </w:r>
            <w:r w:rsidR="00CB39DB">
              <w:rPr>
                <w:b/>
                <w:color w:val="000000"/>
                <w:lang w:val="en-AU"/>
              </w:rPr>
              <w:t xml:space="preserve"> </w:t>
            </w:r>
            <w:r w:rsidRPr="003461D7">
              <w:rPr>
                <w:b/>
                <w:color w:val="000000"/>
                <w:lang w:val="en-AU"/>
              </w:rPr>
              <w:t>Godly</w:t>
            </w:r>
            <w:r w:rsidR="00CB39DB">
              <w:rPr>
                <w:b/>
                <w:color w:val="000000"/>
                <w:lang w:val="en-AU"/>
              </w:rPr>
              <w:t xml:space="preserve"> </w:t>
            </w:r>
            <w:r w:rsidRPr="003461D7">
              <w:rPr>
                <w:b/>
                <w:color w:val="000000"/>
                <w:lang w:val="en-AU"/>
              </w:rPr>
              <w:t>nature</w:t>
            </w:r>
            <w:r w:rsidR="00CB39DB">
              <w:rPr>
                <w:b/>
                <w:color w:val="000000"/>
                <w:lang w:val="en-AU"/>
              </w:rPr>
              <w:t xml:space="preserve"> </w:t>
            </w:r>
            <w:r w:rsidRPr="003461D7">
              <w:rPr>
                <w:color w:val="000000"/>
                <w:lang w:val="en-AU"/>
              </w:rPr>
              <w:t>(yetzer</w:t>
            </w:r>
            <w:r w:rsidR="00CB39DB">
              <w:rPr>
                <w:color w:val="000000"/>
                <w:lang w:val="en-AU"/>
              </w:rPr>
              <w:t xml:space="preserve"> </w:t>
            </w:r>
            <w:r w:rsidRPr="003461D7">
              <w:rPr>
                <w:color w:val="000000"/>
                <w:lang w:val="en-AU"/>
              </w:rPr>
              <w:t>hatov)</w:t>
            </w:r>
            <w:r w:rsidR="00CB39DB">
              <w:rPr>
                <w:color w:val="000000"/>
                <w:lang w:val="en-AU"/>
              </w:rPr>
              <w:t xml:space="preserve"> </w:t>
            </w:r>
            <w:r w:rsidRPr="003461D7">
              <w:rPr>
                <w:b/>
                <w:color w:val="000000"/>
                <w:lang w:val="en-AU"/>
              </w:rPr>
              <w:t>escaping</w:t>
            </w:r>
            <w:r w:rsidR="00CB39DB">
              <w:rPr>
                <w:b/>
                <w:color w:val="000000"/>
                <w:lang w:val="en-AU"/>
              </w:rPr>
              <w:t xml:space="preserve"> </w:t>
            </w:r>
            <w:r w:rsidRPr="003461D7">
              <w:rPr>
                <w:b/>
                <w:color w:val="000000"/>
                <w:lang w:val="en-AU"/>
              </w:rPr>
              <w:t>the</w:t>
            </w:r>
            <w:r w:rsidR="00CB39DB">
              <w:rPr>
                <w:b/>
                <w:color w:val="000000"/>
                <w:lang w:val="en-AU"/>
              </w:rPr>
              <w:t xml:space="preserve"> </w:t>
            </w:r>
            <w:r w:rsidRPr="003461D7">
              <w:rPr>
                <w:b/>
                <w:color w:val="000000"/>
                <w:lang w:val="en-AU"/>
              </w:rPr>
              <w:t>corrupt</w:t>
            </w:r>
            <w:r w:rsidR="00CB39DB">
              <w:rPr>
                <w:b/>
                <w:color w:val="000000"/>
                <w:lang w:val="en-AU"/>
              </w:rPr>
              <w:t xml:space="preserve"> </w:t>
            </w:r>
            <w:r w:rsidRPr="003461D7">
              <w:rPr>
                <w:b/>
                <w:color w:val="000000"/>
                <w:lang w:val="en-AU"/>
              </w:rPr>
              <w:t>desires</w:t>
            </w:r>
            <w:r w:rsidR="00CB39DB">
              <w:rPr>
                <w:b/>
                <w:color w:val="000000"/>
                <w:lang w:val="en-AU"/>
              </w:rPr>
              <w:t xml:space="preserve"> </w:t>
            </w:r>
            <w:r w:rsidRPr="003461D7">
              <w:rPr>
                <w:b/>
                <w:color w:val="000000"/>
                <w:lang w:val="en-AU"/>
              </w:rPr>
              <w:t>of</w:t>
            </w:r>
            <w:r w:rsidR="00CB39DB">
              <w:rPr>
                <w:b/>
                <w:color w:val="000000"/>
                <w:lang w:val="en-AU"/>
              </w:rPr>
              <w:t xml:space="preserve"> </w:t>
            </w:r>
            <w:r w:rsidRPr="003461D7">
              <w:rPr>
                <w:b/>
                <w:color w:val="000000"/>
                <w:lang w:val="en-AU"/>
              </w:rPr>
              <w:t>the</w:t>
            </w:r>
            <w:r w:rsidR="00CB39DB">
              <w:rPr>
                <w:b/>
                <w:color w:val="000000"/>
                <w:lang w:val="en-AU"/>
              </w:rPr>
              <w:t xml:space="preserve"> </w:t>
            </w:r>
            <w:r w:rsidRPr="003461D7">
              <w:rPr>
                <w:b/>
                <w:color w:val="000000"/>
                <w:lang w:val="en-AU"/>
              </w:rPr>
              <w:t>worldly</w:t>
            </w:r>
            <w:r w:rsidR="00CB39DB">
              <w:rPr>
                <w:color w:val="000000"/>
                <w:lang w:val="en-AU"/>
              </w:rPr>
              <w:t xml:space="preserve"> </w:t>
            </w:r>
            <w:r w:rsidRPr="003461D7">
              <w:rPr>
                <w:color w:val="000000"/>
                <w:lang w:val="en-AU"/>
              </w:rPr>
              <w:t>pagan</w:t>
            </w:r>
            <w:r w:rsidR="00CB39DB">
              <w:rPr>
                <w:b/>
                <w:color w:val="000000"/>
                <w:lang w:val="en-AU"/>
              </w:rPr>
              <w:t xml:space="preserve"> </w:t>
            </w:r>
            <w:r w:rsidRPr="003461D7">
              <w:rPr>
                <w:b/>
                <w:color w:val="000000"/>
                <w:lang w:val="en-AU"/>
              </w:rPr>
              <w:t>system.</w:t>
            </w:r>
          </w:p>
          <w:p w14:paraId="2AE504F5" w14:textId="77777777" w:rsidR="003461D7" w:rsidRPr="003461D7" w:rsidRDefault="003461D7" w:rsidP="003461D7">
            <w:pPr>
              <w:widowControl w:val="0"/>
              <w:autoSpaceDE w:val="0"/>
              <w:autoSpaceDN w:val="0"/>
              <w:adjustRightInd w:val="0"/>
              <w:rPr>
                <w:rFonts w:eastAsia="Book Antiqua"/>
                <w:color w:val="000000"/>
                <w:lang w:bidi="he-IL"/>
              </w:rPr>
            </w:pPr>
          </w:p>
          <w:p w14:paraId="2EFBF46F" w14:textId="68979C0F" w:rsidR="003461D7" w:rsidRPr="003461D7" w:rsidRDefault="003461D7" w:rsidP="003461D7">
            <w:pPr>
              <w:widowControl w:val="0"/>
              <w:autoSpaceDE w:val="0"/>
              <w:autoSpaceDN w:val="0"/>
              <w:adjustRightInd w:val="0"/>
              <w:rPr>
                <w:rFonts w:eastAsia="Book Antiqua"/>
                <w:b/>
                <w:color w:val="000000"/>
                <w:sz w:val="24"/>
                <w:szCs w:val="24"/>
              </w:rPr>
            </w:pPr>
            <w:r w:rsidRPr="003461D7">
              <w:rPr>
                <w:rFonts w:eastAsia="Book Antiqua"/>
                <w:color w:val="000000"/>
                <w:lang w:val="x-none"/>
              </w:rPr>
              <w:t>¶</w:t>
            </w:r>
            <w:r w:rsidR="00CB39DB">
              <w:rPr>
                <w:rFonts w:eastAsia="Book Antiqua"/>
                <w:color w:val="000000"/>
                <w:lang w:val="x-none"/>
              </w:rPr>
              <w:t xml:space="preserve"> </w:t>
            </w:r>
            <w:r w:rsidRPr="003461D7">
              <w:rPr>
                <w:rFonts w:eastAsia="Book Antiqua" w:cs="David"/>
                <w:b/>
                <w:color w:val="000000"/>
              </w:rPr>
              <w:t>Now</w:t>
            </w:r>
            <w:r w:rsidR="00CB39DB">
              <w:rPr>
                <w:rFonts w:eastAsia="Book Antiqua" w:cs="David"/>
                <w:b/>
                <w:color w:val="000000"/>
              </w:rPr>
              <w:t xml:space="preserve"> </w:t>
            </w:r>
            <w:r w:rsidRPr="003461D7">
              <w:rPr>
                <w:rFonts w:eastAsia="Book Antiqua" w:cs="David"/>
                <w:b/>
                <w:color w:val="000000"/>
              </w:rPr>
              <w:t>while</w:t>
            </w:r>
            <w:r w:rsidR="00CB39DB">
              <w:rPr>
                <w:rFonts w:eastAsia="Book Antiqua" w:cs="David"/>
                <w:b/>
                <w:color w:val="000000"/>
              </w:rPr>
              <w:t xml:space="preserve"> </w:t>
            </w:r>
            <w:r w:rsidRPr="003461D7">
              <w:rPr>
                <w:rFonts w:eastAsia="Book Antiqua" w:cs="David"/>
                <w:b/>
                <w:color w:val="000000"/>
              </w:rPr>
              <w:t>you</w:t>
            </w:r>
            <w:r w:rsidR="00CB39DB">
              <w:rPr>
                <w:rFonts w:eastAsia="Book Antiqua" w:cs="David"/>
                <w:b/>
                <w:color w:val="000000"/>
              </w:rPr>
              <w:t xml:space="preserve"> </w:t>
            </w:r>
            <w:r w:rsidRPr="003461D7">
              <w:rPr>
                <w:rFonts w:eastAsia="Book Antiqua" w:cs="David"/>
                <w:b/>
                <w:color w:val="000000"/>
              </w:rPr>
              <w:t>are</w:t>
            </w:r>
            <w:r w:rsidR="00CB39DB">
              <w:rPr>
                <w:rFonts w:eastAsia="Book Antiqua" w:cs="David"/>
                <w:b/>
                <w:color w:val="000000"/>
              </w:rPr>
              <w:t xml:space="preserve"> </w:t>
            </w:r>
            <w:r w:rsidRPr="003461D7">
              <w:rPr>
                <w:rFonts w:eastAsia="Book Antiqua" w:cs="David"/>
                <w:b/>
                <w:color w:val="000000"/>
              </w:rPr>
              <w:t>applying</w:t>
            </w:r>
            <w:r w:rsidR="00CB39DB">
              <w:rPr>
                <w:rFonts w:eastAsia="Book Antiqua" w:cs="David"/>
                <w:b/>
                <w:color w:val="000000"/>
              </w:rPr>
              <w:t xml:space="preserve"> </w:t>
            </w:r>
            <w:r w:rsidRPr="003461D7">
              <w:rPr>
                <w:rFonts w:eastAsia="Book Antiqua" w:cs="David"/>
                <w:b/>
                <w:color w:val="000000"/>
              </w:rPr>
              <w:t>all</w:t>
            </w:r>
            <w:r w:rsidR="00CB39DB">
              <w:rPr>
                <w:rFonts w:eastAsia="Book Antiqua" w:cs="David"/>
                <w:b/>
                <w:color w:val="000000"/>
              </w:rPr>
              <w:t xml:space="preserve"> </w:t>
            </w:r>
            <w:r w:rsidRPr="003461D7">
              <w:rPr>
                <w:rFonts w:eastAsia="Book Antiqua" w:cs="David"/>
                <w:b/>
                <w:color w:val="000000"/>
              </w:rPr>
              <w:t>this</w:t>
            </w:r>
            <w:r w:rsidR="00CB39DB">
              <w:rPr>
                <w:rFonts w:eastAsia="Book Antiqua" w:cs="David"/>
                <w:b/>
                <w:color w:val="000000"/>
              </w:rPr>
              <w:t xml:space="preserve"> </w:t>
            </w:r>
            <w:r w:rsidRPr="003461D7">
              <w:rPr>
                <w:rFonts w:eastAsia="Book Antiqua" w:cs="David"/>
                <w:b/>
                <w:color w:val="000000"/>
              </w:rPr>
              <w:t>diligence</w:t>
            </w:r>
            <w:r w:rsidR="00CB39DB">
              <w:rPr>
                <w:rFonts w:eastAsia="Book Antiqua" w:cs="David"/>
                <w:color w:val="000000"/>
              </w:rPr>
              <w:t xml:space="preserve"> </w:t>
            </w:r>
            <w:r w:rsidRPr="003461D7">
              <w:rPr>
                <w:rFonts w:eastAsia="Book Antiqua" w:cs="David"/>
                <w:color w:val="000000"/>
              </w:rPr>
              <w:t>Hokhmah/wisdom,</w:t>
            </w:r>
            <w:r w:rsidR="00CB39DB">
              <w:rPr>
                <w:rFonts w:eastAsia="Book Antiqua" w:cs="David"/>
                <w:color w:val="000000"/>
              </w:rPr>
              <w:t xml:space="preserve"> </w:t>
            </w:r>
            <w:r w:rsidRPr="003461D7">
              <w:rPr>
                <w:rFonts w:eastAsia="Book Antiqua" w:cs="David"/>
                <w:b/>
                <w:color w:val="000000"/>
              </w:rPr>
              <w:t>add</w:t>
            </w:r>
            <w:r w:rsidR="00CB39DB">
              <w:rPr>
                <w:rFonts w:eastAsia="Book Antiqua" w:cs="David"/>
                <w:b/>
                <w:color w:val="000000"/>
              </w:rPr>
              <w:t xml:space="preserve"> </w:t>
            </w:r>
            <w:r w:rsidRPr="003461D7">
              <w:rPr>
                <w:rFonts w:eastAsia="Book Antiqua" w:cs="David"/>
                <w:b/>
                <w:color w:val="000000"/>
              </w:rPr>
              <w:t>to</w:t>
            </w:r>
            <w:r w:rsidR="00CB39DB">
              <w:rPr>
                <w:rFonts w:eastAsia="Book Antiqua" w:cs="David"/>
                <w:b/>
                <w:color w:val="000000"/>
              </w:rPr>
              <w:t xml:space="preserve"> </w:t>
            </w:r>
            <w:r w:rsidRPr="003461D7">
              <w:rPr>
                <w:rFonts w:eastAsia="Book Antiqua" w:cs="David"/>
                <w:b/>
                <w:color w:val="000000"/>
              </w:rPr>
              <w:t>your</w:t>
            </w:r>
            <w:r w:rsidR="00CB39DB">
              <w:rPr>
                <w:rFonts w:eastAsia="Book Antiqua" w:cs="David"/>
                <w:b/>
                <w:color w:val="000000"/>
              </w:rPr>
              <w:t xml:space="preserve"> </w:t>
            </w:r>
            <w:r w:rsidRPr="003461D7">
              <w:rPr>
                <w:rFonts w:eastAsia="Book Antiqua" w:cs="David"/>
                <w:b/>
                <w:color w:val="000000"/>
              </w:rPr>
              <w:t>faithful</w:t>
            </w:r>
            <w:r w:rsidR="00CB39DB">
              <w:rPr>
                <w:rFonts w:eastAsia="Book Antiqua" w:cs="David"/>
                <w:b/>
                <w:color w:val="000000"/>
              </w:rPr>
              <w:t xml:space="preserve"> </w:t>
            </w:r>
            <w:r w:rsidRPr="003461D7">
              <w:rPr>
                <w:rFonts w:eastAsia="Book Antiqua" w:cs="David"/>
                <w:b/>
                <w:color w:val="000000"/>
              </w:rPr>
              <w:t>obedience</w:t>
            </w:r>
            <w:r w:rsidR="00CB39DB">
              <w:rPr>
                <w:rFonts w:eastAsia="Book Antiqua" w:cs="David"/>
                <w:color w:val="000000"/>
              </w:rPr>
              <w:t xml:space="preserve"> </w:t>
            </w:r>
            <w:r w:rsidRPr="003461D7">
              <w:rPr>
                <w:rFonts w:eastAsia="Book Antiqua" w:cs="David"/>
                <w:b/>
                <w:bCs/>
                <w:color w:val="000000"/>
              </w:rPr>
              <w:t>Binah</w:t>
            </w:r>
            <w:r w:rsidR="00CB39DB">
              <w:rPr>
                <w:rFonts w:eastAsia="Book Antiqua" w:cs="David"/>
                <w:b/>
                <w:bCs/>
                <w:color w:val="000000"/>
              </w:rPr>
              <w:t xml:space="preserve"> </w:t>
            </w:r>
            <w:r w:rsidRPr="003461D7">
              <w:rPr>
                <w:rFonts w:eastAsia="Book Antiqua" w:cs="David"/>
                <w:b/>
                <w:bCs/>
                <w:color w:val="000000"/>
              </w:rPr>
              <w:t>-understanding</w:t>
            </w:r>
            <w:r w:rsidRPr="003461D7">
              <w:rPr>
                <w:rFonts w:eastAsia="Book Antiqua" w:cs="David"/>
                <w:color w:val="000000"/>
              </w:rPr>
              <w:t>,</w:t>
            </w:r>
            <w:r w:rsidR="00CB39DB">
              <w:rPr>
                <w:rFonts w:eastAsia="Book Antiqua" w:cs="David"/>
                <w:color w:val="000000"/>
              </w:rPr>
              <w:t xml:space="preserve"> </w:t>
            </w:r>
            <w:r w:rsidRPr="003461D7">
              <w:rPr>
                <w:rFonts w:eastAsia="Book Antiqua" w:cs="David"/>
                <w:color w:val="000000"/>
              </w:rPr>
              <w:t>and</w:t>
            </w:r>
            <w:r w:rsidR="00CB39DB">
              <w:rPr>
                <w:rFonts w:eastAsia="Book Antiqua" w:cs="David"/>
                <w:color w:val="000000"/>
              </w:rPr>
              <w:t xml:space="preserve"> </w:t>
            </w:r>
            <w:r w:rsidRPr="003461D7">
              <w:rPr>
                <w:rFonts w:eastAsia="Book Antiqua" w:cs="David"/>
                <w:color w:val="000000"/>
              </w:rPr>
              <w:t>to</w:t>
            </w:r>
            <w:r w:rsidR="00CB39DB">
              <w:rPr>
                <w:rFonts w:eastAsia="Book Antiqua" w:cs="David"/>
                <w:color w:val="000000"/>
              </w:rPr>
              <w:t xml:space="preserve"> </w:t>
            </w:r>
            <w:r w:rsidRPr="003461D7">
              <w:rPr>
                <w:rFonts w:eastAsia="Book Antiqua" w:cs="David"/>
                <w:b/>
                <w:color w:val="000000"/>
              </w:rPr>
              <w:t>your</w:t>
            </w:r>
            <w:r w:rsidR="00CB39DB">
              <w:rPr>
                <w:rFonts w:eastAsia="Book Antiqua" w:cs="David"/>
                <w:b/>
                <w:color w:val="000000"/>
              </w:rPr>
              <w:t xml:space="preserve"> </w:t>
            </w:r>
            <w:r w:rsidRPr="003461D7">
              <w:rPr>
                <w:rFonts w:eastAsia="Book Antiqua" w:cs="David"/>
                <w:b/>
                <w:bCs/>
                <w:color w:val="000000"/>
              </w:rPr>
              <w:t>Binah/understanding</w:t>
            </w:r>
            <w:r w:rsidR="00CB39DB">
              <w:rPr>
                <w:rFonts w:eastAsia="Book Antiqua" w:cs="David"/>
                <w:b/>
                <w:color w:val="000000"/>
              </w:rPr>
              <w:t xml:space="preserve"> </w:t>
            </w:r>
            <w:r w:rsidRPr="003461D7">
              <w:rPr>
                <w:rFonts w:eastAsia="Book Antiqua" w:cs="David"/>
                <w:bCs/>
                <w:color w:val="000000"/>
              </w:rPr>
              <w:t>a</w:t>
            </w:r>
            <w:r w:rsidRPr="003461D7">
              <w:rPr>
                <w:rFonts w:eastAsia="Book Antiqua" w:cs="David"/>
                <w:color w:val="000000"/>
              </w:rPr>
              <w:t>dd</w:t>
            </w:r>
            <w:r w:rsidR="00CB39DB">
              <w:rPr>
                <w:rFonts w:eastAsia="Book Antiqua" w:cs="David"/>
                <w:color w:val="000000"/>
              </w:rPr>
              <w:t xml:space="preserve"> </w:t>
            </w:r>
            <w:r w:rsidRPr="003461D7">
              <w:rPr>
                <w:rFonts w:eastAsia="Book Antiqua" w:cs="David"/>
                <w:b/>
                <w:color w:val="000000"/>
              </w:rPr>
              <w:t>knowledge</w:t>
            </w:r>
            <w:r w:rsidR="00CB39DB">
              <w:rPr>
                <w:rFonts w:eastAsia="Book Antiqua" w:cs="David"/>
                <w:color w:val="000000"/>
              </w:rPr>
              <w:t xml:space="preserve"> </w:t>
            </w:r>
            <w:r w:rsidRPr="003461D7">
              <w:rPr>
                <w:rFonts w:eastAsia="Book Antiqua" w:cs="David"/>
                <w:color w:val="000000"/>
              </w:rPr>
              <w:t>(Da'at);</w:t>
            </w:r>
            <w:r w:rsidR="00CB39DB">
              <w:rPr>
                <w:rFonts w:eastAsia="Book Antiqua" w:cs="David"/>
                <w:color w:val="000000"/>
              </w:rPr>
              <w:t xml:space="preserve"> </w:t>
            </w:r>
            <w:r w:rsidRPr="003461D7">
              <w:rPr>
                <w:rFonts w:eastAsia="Book Antiqua" w:cs="David"/>
                <w:b/>
                <w:color w:val="000000"/>
              </w:rPr>
              <w:t>And</w:t>
            </w:r>
            <w:r w:rsidR="00CB39DB">
              <w:rPr>
                <w:rFonts w:eastAsia="Book Antiqua" w:cs="David"/>
                <w:b/>
                <w:color w:val="000000"/>
              </w:rPr>
              <w:t xml:space="preserve"> </w:t>
            </w:r>
            <w:r w:rsidRPr="003461D7">
              <w:rPr>
                <w:rFonts w:eastAsia="Book Antiqua" w:cs="David"/>
                <w:b/>
                <w:color w:val="000000"/>
              </w:rPr>
              <w:t>to</w:t>
            </w:r>
            <w:r w:rsidR="00CB39DB">
              <w:rPr>
                <w:rFonts w:eastAsia="Book Antiqua" w:cs="David"/>
                <w:b/>
                <w:color w:val="000000"/>
              </w:rPr>
              <w:t xml:space="preserve"> </w:t>
            </w:r>
            <w:r w:rsidRPr="003461D7">
              <w:rPr>
                <w:rFonts w:eastAsia="Book Antiqua" w:cs="David"/>
                <w:b/>
                <w:color w:val="000000"/>
              </w:rPr>
              <w:t>knowledge</w:t>
            </w:r>
            <w:r w:rsidR="00CB39DB">
              <w:rPr>
                <w:rFonts w:eastAsia="Book Antiqua" w:cs="David"/>
                <w:color w:val="000000"/>
              </w:rPr>
              <w:t xml:space="preserve"> </w:t>
            </w:r>
            <w:r w:rsidRPr="003461D7">
              <w:rPr>
                <w:rFonts w:eastAsia="Book Antiqua" w:cs="David"/>
                <w:color w:val="000000"/>
              </w:rPr>
              <w:t>(Da'at)</w:t>
            </w:r>
            <w:r w:rsidR="00CB39DB">
              <w:rPr>
                <w:rFonts w:eastAsia="Book Antiqua" w:cs="David"/>
                <w:color w:val="000000"/>
              </w:rPr>
              <w:t xml:space="preserve"> </w:t>
            </w:r>
            <w:r w:rsidRPr="003461D7">
              <w:rPr>
                <w:rFonts w:eastAsia="Book Antiqua" w:cs="David"/>
                <w:color w:val="000000"/>
              </w:rPr>
              <w:t>add</w:t>
            </w:r>
            <w:r w:rsidR="00CB39DB">
              <w:rPr>
                <w:rFonts w:eastAsia="Book Antiqua" w:cs="David"/>
                <w:color w:val="000000"/>
              </w:rPr>
              <w:t xml:space="preserve"> </w:t>
            </w:r>
            <w:r w:rsidRPr="003461D7">
              <w:rPr>
                <w:rFonts w:eastAsia="Book Antiqua" w:cs="David"/>
                <w:b/>
                <w:color w:val="000000"/>
              </w:rPr>
              <w:t>love</w:t>
            </w:r>
            <w:r w:rsidR="00CB39DB">
              <w:rPr>
                <w:rFonts w:eastAsia="Book Antiqua" w:cs="David"/>
                <w:color w:val="000000"/>
              </w:rPr>
              <w:t xml:space="preserve"> </w:t>
            </w:r>
            <w:r w:rsidRPr="003461D7">
              <w:rPr>
                <w:rFonts w:eastAsia="Book Antiqua" w:cs="David"/>
                <w:color w:val="000000"/>
              </w:rPr>
              <w:t>(Chessed)</w:t>
            </w:r>
            <w:r w:rsidR="00CB39DB">
              <w:rPr>
                <w:rFonts w:eastAsia="Book Antiqua" w:cs="David"/>
                <w:color w:val="000000"/>
              </w:rPr>
              <w:t xml:space="preserve"> </w:t>
            </w:r>
            <w:r w:rsidRPr="003461D7">
              <w:rPr>
                <w:rFonts w:eastAsia="Book Antiqua" w:cs="David"/>
                <w:b/>
                <w:color w:val="000000"/>
              </w:rPr>
              <w:t>and</w:t>
            </w:r>
            <w:r w:rsidR="00CB39DB">
              <w:rPr>
                <w:rFonts w:eastAsia="Book Antiqua" w:cs="David"/>
                <w:b/>
                <w:color w:val="000000"/>
              </w:rPr>
              <w:t xml:space="preserve"> </w:t>
            </w:r>
            <w:r w:rsidRPr="003461D7">
              <w:rPr>
                <w:rFonts w:eastAsia="Book Antiqua" w:cs="David"/>
                <w:b/>
                <w:color w:val="000000"/>
              </w:rPr>
              <w:t>to</w:t>
            </w:r>
            <w:r w:rsidR="00CB39DB">
              <w:rPr>
                <w:rFonts w:eastAsia="Book Antiqua" w:cs="David"/>
                <w:b/>
                <w:color w:val="000000"/>
              </w:rPr>
              <w:t xml:space="preserve"> </w:t>
            </w:r>
            <w:r w:rsidRPr="003461D7">
              <w:rPr>
                <w:rFonts w:eastAsia="Book Antiqua" w:cs="David"/>
                <w:b/>
                <w:color w:val="000000"/>
              </w:rPr>
              <w:t>love</w:t>
            </w:r>
            <w:r w:rsidR="00CB39DB">
              <w:rPr>
                <w:rFonts w:eastAsia="Book Antiqua" w:cs="David"/>
                <w:color w:val="000000"/>
              </w:rPr>
              <w:t xml:space="preserve"> </w:t>
            </w:r>
            <w:r w:rsidRPr="003461D7">
              <w:rPr>
                <w:rFonts w:eastAsia="Book Antiqua" w:cs="David"/>
                <w:color w:val="000000"/>
              </w:rPr>
              <w:t>(Chessed)</w:t>
            </w:r>
            <w:r w:rsidR="00CB39DB">
              <w:rPr>
                <w:rFonts w:eastAsia="Book Antiqua" w:cs="David"/>
                <w:color w:val="000000"/>
              </w:rPr>
              <w:t xml:space="preserve"> </w:t>
            </w:r>
            <w:r w:rsidRPr="003461D7">
              <w:rPr>
                <w:rFonts w:eastAsia="Book Antiqua" w:cs="David"/>
                <w:color w:val="000000"/>
              </w:rPr>
              <w:t>add</w:t>
            </w:r>
            <w:r w:rsidR="00CB39DB">
              <w:rPr>
                <w:rFonts w:eastAsia="Book Antiqua" w:cs="David"/>
                <w:color w:val="000000"/>
              </w:rPr>
              <w:t xml:space="preserve"> </w:t>
            </w:r>
            <w:r w:rsidRPr="003461D7">
              <w:rPr>
                <w:rFonts w:eastAsia="Book Antiqua" w:cs="David"/>
                <w:b/>
                <w:color w:val="000000"/>
              </w:rPr>
              <w:t>self-control</w:t>
            </w:r>
            <w:r w:rsidR="00CB39DB">
              <w:rPr>
                <w:rFonts w:eastAsia="Book Antiqua" w:cs="David"/>
                <w:b/>
                <w:color w:val="000000"/>
              </w:rPr>
              <w:t xml:space="preserve"> </w:t>
            </w:r>
            <w:r w:rsidRPr="003461D7">
              <w:rPr>
                <w:rFonts w:eastAsia="Book Antiqua" w:cs="David"/>
                <w:color w:val="000000"/>
              </w:rPr>
              <w:t>(Geburah)</w:t>
            </w:r>
            <w:r w:rsidR="00CB39DB">
              <w:rPr>
                <w:rFonts w:eastAsia="Book Antiqua" w:cs="David"/>
                <w:color w:val="000000"/>
              </w:rPr>
              <w:t xml:space="preserve"> </w:t>
            </w:r>
            <w:r w:rsidRPr="003461D7">
              <w:rPr>
                <w:rFonts w:eastAsia="Book Antiqua" w:cs="David"/>
                <w:b/>
                <w:color w:val="000000"/>
              </w:rPr>
              <w:t>and</w:t>
            </w:r>
            <w:r w:rsidR="00CB39DB">
              <w:rPr>
                <w:rFonts w:eastAsia="Book Antiqua" w:cs="David"/>
                <w:b/>
                <w:color w:val="000000"/>
              </w:rPr>
              <w:t xml:space="preserve"> </w:t>
            </w:r>
            <w:r w:rsidRPr="003461D7">
              <w:rPr>
                <w:rFonts w:eastAsia="Book Antiqua" w:cs="David"/>
                <w:b/>
                <w:color w:val="000000"/>
              </w:rPr>
              <w:t>to</w:t>
            </w:r>
            <w:r w:rsidR="00CB39DB">
              <w:rPr>
                <w:rFonts w:eastAsia="Book Antiqua" w:cs="David"/>
                <w:b/>
                <w:color w:val="000000"/>
              </w:rPr>
              <w:t xml:space="preserve"> </w:t>
            </w:r>
            <w:r w:rsidRPr="003461D7">
              <w:rPr>
                <w:rFonts w:eastAsia="Book Antiqua" w:cs="David"/>
                <w:b/>
                <w:color w:val="000000"/>
              </w:rPr>
              <w:t>self-control</w:t>
            </w:r>
            <w:r w:rsidR="00CB39DB">
              <w:rPr>
                <w:rFonts w:eastAsia="Book Antiqua" w:cs="David"/>
                <w:b/>
                <w:color w:val="000000"/>
              </w:rPr>
              <w:t xml:space="preserve"> </w:t>
            </w:r>
            <w:r w:rsidRPr="003461D7">
              <w:rPr>
                <w:rFonts w:eastAsia="Book Antiqua" w:cs="David"/>
                <w:color w:val="000000"/>
              </w:rPr>
              <w:t>(Geburah)</w:t>
            </w:r>
            <w:r w:rsidR="00CB39DB">
              <w:rPr>
                <w:rFonts w:eastAsia="Book Antiqua" w:cs="David"/>
                <w:color w:val="000000"/>
              </w:rPr>
              <w:t xml:space="preserve"> </w:t>
            </w:r>
            <w:r w:rsidRPr="003461D7">
              <w:rPr>
                <w:rFonts w:eastAsia="Book Antiqua" w:cs="David"/>
                <w:color w:val="000000"/>
              </w:rPr>
              <w:t>add</w:t>
            </w:r>
            <w:r w:rsidR="00CB39DB">
              <w:rPr>
                <w:rFonts w:eastAsia="Book Antiqua" w:cs="David"/>
                <w:b/>
                <w:color w:val="000000"/>
              </w:rPr>
              <w:t xml:space="preserve"> </w:t>
            </w:r>
            <w:r w:rsidRPr="003461D7">
              <w:rPr>
                <w:rFonts w:eastAsia="Book Antiqua" w:cs="David"/>
                <w:b/>
                <w:color w:val="000000"/>
              </w:rPr>
              <w:t>reverence</w:t>
            </w:r>
            <w:r w:rsidR="00CB39DB">
              <w:rPr>
                <w:rFonts w:eastAsia="Book Antiqua" w:cs="David"/>
                <w:b/>
                <w:color w:val="000000"/>
              </w:rPr>
              <w:t xml:space="preserve"> </w:t>
            </w:r>
            <w:r w:rsidRPr="003461D7">
              <w:rPr>
                <w:rFonts w:eastAsia="Book Antiqua" w:cs="David"/>
                <w:b/>
                <w:color w:val="000000"/>
              </w:rPr>
              <w:t>of</w:t>
            </w:r>
            <w:r w:rsidR="00CB39DB">
              <w:rPr>
                <w:rFonts w:eastAsia="Book Antiqua" w:cs="David"/>
                <w:b/>
                <w:color w:val="000000"/>
              </w:rPr>
              <w:t xml:space="preserve"> </w:t>
            </w:r>
            <w:r w:rsidRPr="003461D7">
              <w:rPr>
                <w:rFonts w:eastAsia="Book Antiqua" w:cs="David"/>
                <w:b/>
                <w:color w:val="000000"/>
              </w:rPr>
              <w:t>God</w:t>
            </w:r>
            <w:r w:rsidR="00CB39DB">
              <w:rPr>
                <w:rFonts w:eastAsia="Book Antiqua" w:cs="David"/>
                <w:b/>
                <w:color w:val="000000"/>
              </w:rPr>
              <w:t xml:space="preserve"> </w:t>
            </w:r>
            <w:r w:rsidRPr="003461D7">
              <w:rPr>
                <w:rFonts w:eastAsia="Book Antiqua" w:cs="David"/>
                <w:color w:val="000000"/>
              </w:rPr>
              <w:t>(Tiferet);</w:t>
            </w:r>
            <w:r w:rsidR="00CB39DB">
              <w:rPr>
                <w:rFonts w:eastAsia="Book Antiqua" w:cs="David"/>
                <w:color w:val="000000"/>
              </w:rPr>
              <w:t xml:space="preserve"> </w:t>
            </w:r>
            <w:r w:rsidRPr="003461D7">
              <w:rPr>
                <w:rFonts w:eastAsia="Book Antiqua" w:cs="David"/>
                <w:b/>
                <w:color w:val="000000"/>
              </w:rPr>
              <w:t>And</w:t>
            </w:r>
            <w:r w:rsidR="00CB39DB">
              <w:rPr>
                <w:rFonts w:eastAsia="Book Antiqua" w:cs="David"/>
                <w:b/>
                <w:color w:val="000000"/>
              </w:rPr>
              <w:t xml:space="preserve"> </w:t>
            </w:r>
            <w:r w:rsidRPr="003461D7">
              <w:rPr>
                <w:rFonts w:eastAsia="Book Antiqua" w:cs="David"/>
                <w:b/>
                <w:color w:val="000000"/>
              </w:rPr>
              <w:t>to</w:t>
            </w:r>
            <w:r w:rsidR="00CB39DB">
              <w:rPr>
                <w:rFonts w:eastAsia="Book Antiqua" w:cs="David"/>
                <w:b/>
                <w:color w:val="000000"/>
              </w:rPr>
              <w:t xml:space="preserve"> </w:t>
            </w:r>
            <w:r w:rsidRPr="003461D7">
              <w:rPr>
                <w:rFonts w:eastAsia="Book Antiqua" w:cs="David"/>
                <w:b/>
                <w:color w:val="000000"/>
              </w:rPr>
              <w:t>reverence</w:t>
            </w:r>
            <w:r w:rsidR="00CB39DB">
              <w:rPr>
                <w:rFonts w:eastAsia="Book Antiqua" w:cs="David"/>
                <w:b/>
                <w:color w:val="000000"/>
              </w:rPr>
              <w:t xml:space="preserve"> </w:t>
            </w:r>
            <w:r w:rsidRPr="003461D7">
              <w:rPr>
                <w:rFonts w:eastAsia="Book Antiqua" w:cs="David"/>
                <w:b/>
                <w:color w:val="000000"/>
              </w:rPr>
              <w:t>of</w:t>
            </w:r>
            <w:r w:rsidR="00CB39DB">
              <w:rPr>
                <w:rFonts w:eastAsia="Book Antiqua" w:cs="David"/>
                <w:b/>
                <w:color w:val="000000"/>
              </w:rPr>
              <w:t xml:space="preserve"> </w:t>
            </w:r>
            <w:r w:rsidRPr="003461D7">
              <w:rPr>
                <w:rFonts w:eastAsia="Book Antiqua" w:cs="David"/>
                <w:b/>
                <w:color w:val="000000"/>
              </w:rPr>
              <w:t>God</w:t>
            </w:r>
            <w:r w:rsidR="00CB39DB">
              <w:rPr>
                <w:rFonts w:eastAsia="Book Antiqua" w:cs="David"/>
                <w:b/>
                <w:color w:val="000000"/>
              </w:rPr>
              <w:t xml:space="preserve"> </w:t>
            </w:r>
            <w:r w:rsidRPr="003461D7">
              <w:rPr>
                <w:rFonts w:eastAsia="Book Antiqua" w:cs="David"/>
                <w:color w:val="000000"/>
              </w:rPr>
              <w:t>(Tiferet)</w:t>
            </w:r>
            <w:r w:rsidR="00CB39DB">
              <w:rPr>
                <w:rFonts w:eastAsia="Book Antiqua" w:cs="David"/>
                <w:color w:val="000000"/>
              </w:rPr>
              <w:t xml:space="preserve"> </w:t>
            </w:r>
            <w:r w:rsidRPr="003461D7">
              <w:rPr>
                <w:rFonts w:eastAsia="Book Antiqua" w:cs="David"/>
                <w:color w:val="000000"/>
              </w:rPr>
              <w:t>add</w:t>
            </w:r>
            <w:r w:rsidR="00CB39DB">
              <w:rPr>
                <w:rFonts w:eastAsia="Book Antiqua" w:cs="David"/>
                <w:color w:val="000000"/>
              </w:rPr>
              <w:t xml:space="preserve"> </w:t>
            </w:r>
            <w:r w:rsidRPr="003461D7">
              <w:rPr>
                <w:rFonts w:eastAsia="Book Antiqua" w:cs="David"/>
                <w:b/>
                <w:color w:val="000000"/>
              </w:rPr>
              <w:t>patience</w:t>
            </w:r>
            <w:r w:rsidR="00CB39DB">
              <w:rPr>
                <w:rFonts w:eastAsia="Book Antiqua" w:cs="David"/>
                <w:color w:val="000000"/>
              </w:rPr>
              <w:t xml:space="preserve"> </w:t>
            </w:r>
            <w:r w:rsidRPr="003461D7">
              <w:rPr>
                <w:rFonts w:eastAsia="Book Antiqua" w:cs="David"/>
                <w:color w:val="000000"/>
              </w:rPr>
              <w:t>(Netzach),</w:t>
            </w:r>
            <w:r w:rsidR="00CB39DB">
              <w:rPr>
                <w:rFonts w:eastAsia="Book Antiqua" w:cs="David"/>
                <w:color w:val="000000"/>
              </w:rPr>
              <w:t xml:space="preserve"> </w:t>
            </w:r>
            <w:r w:rsidRPr="003461D7">
              <w:rPr>
                <w:rFonts w:eastAsia="Book Antiqua" w:cs="David"/>
                <w:b/>
                <w:color w:val="000000"/>
              </w:rPr>
              <w:t>and</w:t>
            </w:r>
            <w:r w:rsidR="00CB39DB">
              <w:rPr>
                <w:rFonts w:eastAsia="Book Antiqua" w:cs="David"/>
                <w:b/>
                <w:color w:val="000000"/>
              </w:rPr>
              <w:t xml:space="preserve"> </w:t>
            </w:r>
            <w:r w:rsidRPr="003461D7">
              <w:rPr>
                <w:rFonts w:eastAsia="Book Antiqua" w:cs="David"/>
                <w:b/>
                <w:color w:val="000000"/>
              </w:rPr>
              <w:t>to</w:t>
            </w:r>
            <w:r w:rsidR="00CB39DB">
              <w:rPr>
                <w:rFonts w:eastAsia="Book Antiqua" w:cs="David"/>
                <w:b/>
                <w:color w:val="000000"/>
              </w:rPr>
              <w:t xml:space="preserve"> </w:t>
            </w:r>
            <w:r w:rsidRPr="003461D7">
              <w:rPr>
                <w:rFonts w:eastAsia="Book Antiqua" w:cs="David"/>
                <w:b/>
                <w:color w:val="000000"/>
              </w:rPr>
              <w:t>patience</w:t>
            </w:r>
            <w:r w:rsidR="00CB39DB">
              <w:rPr>
                <w:rFonts w:eastAsia="Book Antiqua" w:cs="David"/>
                <w:b/>
                <w:color w:val="000000"/>
              </w:rPr>
              <w:t xml:space="preserve"> </w:t>
            </w:r>
            <w:r w:rsidRPr="003461D7">
              <w:rPr>
                <w:rFonts w:eastAsia="Book Antiqua" w:cs="David"/>
                <w:color w:val="000000"/>
              </w:rPr>
              <w:t>(Netzach)</w:t>
            </w:r>
            <w:r w:rsidR="00CB39DB">
              <w:rPr>
                <w:rFonts w:eastAsia="Book Antiqua" w:cs="David"/>
                <w:color w:val="000000"/>
              </w:rPr>
              <w:t xml:space="preserve"> </w:t>
            </w:r>
            <w:r w:rsidRPr="003461D7">
              <w:rPr>
                <w:rFonts w:eastAsia="Book Antiqua" w:cs="David"/>
                <w:color w:val="000000"/>
              </w:rPr>
              <w:t>add</w:t>
            </w:r>
            <w:r w:rsidR="00CB39DB">
              <w:rPr>
                <w:rFonts w:eastAsia="Book Antiqua" w:cs="David"/>
                <w:color w:val="000000"/>
              </w:rPr>
              <w:t xml:space="preserve"> </w:t>
            </w:r>
            <w:r w:rsidRPr="003461D7">
              <w:rPr>
                <w:rFonts w:eastAsia="Book Antiqua" w:cs="David"/>
                <w:b/>
                <w:color w:val="000000"/>
              </w:rPr>
              <w:t>excellence</w:t>
            </w:r>
            <w:r w:rsidR="00CB39DB">
              <w:rPr>
                <w:rFonts w:eastAsia="Book Antiqua" w:cs="David"/>
                <w:color w:val="000000"/>
              </w:rPr>
              <w:t xml:space="preserve"> </w:t>
            </w:r>
            <w:r w:rsidRPr="003461D7">
              <w:rPr>
                <w:rFonts w:eastAsia="Book Antiqua" w:cs="David"/>
                <w:color w:val="000000"/>
              </w:rPr>
              <w:t>(Hod),</w:t>
            </w:r>
            <w:r w:rsidR="00CB39DB">
              <w:rPr>
                <w:rFonts w:eastAsia="Book Antiqua" w:cs="David"/>
                <w:color w:val="000000"/>
              </w:rPr>
              <w:t xml:space="preserve"> </w:t>
            </w:r>
            <w:r w:rsidRPr="003461D7">
              <w:rPr>
                <w:rFonts w:eastAsia="Book Antiqua" w:cs="David"/>
                <w:b/>
                <w:color w:val="000000"/>
              </w:rPr>
              <w:t>and</w:t>
            </w:r>
            <w:r w:rsidR="00CB39DB">
              <w:rPr>
                <w:rFonts w:eastAsia="Book Antiqua" w:cs="David"/>
                <w:b/>
                <w:color w:val="000000"/>
              </w:rPr>
              <w:t xml:space="preserve"> </w:t>
            </w:r>
            <w:r w:rsidRPr="003461D7">
              <w:rPr>
                <w:rFonts w:eastAsia="Book Antiqua" w:cs="David"/>
                <w:b/>
                <w:color w:val="000000"/>
              </w:rPr>
              <w:t>to</w:t>
            </w:r>
            <w:r w:rsidR="00CB39DB">
              <w:rPr>
                <w:rFonts w:eastAsia="Book Antiqua" w:cs="David"/>
                <w:b/>
                <w:color w:val="000000"/>
              </w:rPr>
              <w:t xml:space="preserve"> </w:t>
            </w:r>
            <w:r w:rsidRPr="003461D7">
              <w:rPr>
                <w:rFonts w:eastAsia="Book Antiqua" w:cs="David"/>
                <w:b/>
                <w:color w:val="000000"/>
              </w:rPr>
              <w:t>excellence</w:t>
            </w:r>
            <w:r w:rsidR="00CB39DB">
              <w:rPr>
                <w:rFonts w:eastAsia="Book Antiqua" w:cs="David"/>
                <w:b/>
                <w:color w:val="000000"/>
              </w:rPr>
              <w:t xml:space="preserve"> </w:t>
            </w:r>
            <w:r w:rsidRPr="003461D7">
              <w:rPr>
                <w:rFonts w:eastAsia="Book Antiqua" w:cs="David"/>
                <w:color w:val="000000"/>
              </w:rPr>
              <w:t>(Hod)</w:t>
            </w:r>
            <w:r w:rsidR="00CB39DB">
              <w:rPr>
                <w:rFonts w:eastAsia="Book Antiqua" w:cs="David"/>
                <w:color w:val="000000"/>
              </w:rPr>
              <w:t xml:space="preserve"> </w:t>
            </w:r>
            <w:r w:rsidRPr="003461D7">
              <w:rPr>
                <w:rFonts w:eastAsia="Book Antiqua" w:cs="David"/>
                <w:color w:val="000000"/>
              </w:rPr>
              <w:t>add</w:t>
            </w:r>
            <w:r w:rsidR="00CB39DB">
              <w:rPr>
                <w:rFonts w:eastAsia="Book Antiqua" w:cs="David"/>
                <w:b/>
                <w:color w:val="000000"/>
              </w:rPr>
              <w:t xml:space="preserve"> </w:t>
            </w:r>
            <w:r w:rsidRPr="003461D7">
              <w:rPr>
                <w:rFonts w:eastAsia="Book Antiqua" w:cs="David"/>
                <w:b/>
                <w:color w:val="000000"/>
              </w:rPr>
              <w:t>brotherly</w:t>
            </w:r>
            <w:r w:rsidR="00CB39DB">
              <w:rPr>
                <w:rFonts w:eastAsia="Book Antiqua" w:cs="David"/>
                <w:b/>
                <w:color w:val="000000"/>
              </w:rPr>
              <w:t xml:space="preserve"> </w:t>
            </w:r>
            <w:r w:rsidRPr="003461D7">
              <w:rPr>
                <w:rFonts w:eastAsia="Book Antiqua" w:cs="David"/>
                <w:b/>
                <w:color w:val="000000"/>
              </w:rPr>
              <w:t>love</w:t>
            </w:r>
            <w:r w:rsidR="00CB39DB">
              <w:rPr>
                <w:rFonts w:eastAsia="Book Antiqua" w:cs="David"/>
                <w:color w:val="000000"/>
              </w:rPr>
              <w:t xml:space="preserve"> </w:t>
            </w:r>
            <w:r w:rsidRPr="003461D7">
              <w:rPr>
                <w:rFonts w:eastAsia="Book Antiqua" w:cs="David"/>
                <w:color w:val="000000"/>
              </w:rPr>
              <w:t>(Yesod)</w:t>
            </w:r>
            <w:r w:rsidR="00CB39DB">
              <w:rPr>
                <w:rFonts w:eastAsia="Book Antiqua" w:cs="David"/>
                <w:color w:val="000000"/>
              </w:rPr>
              <w:t xml:space="preserve"> </w:t>
            </w:r>
            <w:r w:rsidRPr="003461D7">
              <w:rPr>
                <w:rFonts w:eastAsia="Book Antiqua" w:cs="David"/>
                <w:color w:val="000000"/>
              </w:rPr>
              <w:t>[and</w:t>
            </w:r>
            <w:r w:rsidR="00CB39DB">
              <w:rPr>
                <w:rFonts w:eastAsia="Book Antiqua" w:cs="David"/>
                <w:color w:val="000000"/>
              </w:rPr>
              <w:t xml:space="preserve"> </w:t>
            </w:r>
            <w:r w:rsidRPr="003461D7">
              <w:rPr>
                <w:rFonts w:eastAsia="Book Antiqua" w:cs="David"/>
                <w:color w:val="000000"/>
              </w:rPr>
              <w:t>to</w:t>
            </w:r>
            <w:r w:rsidR="00CB39DB">
              <w:rPr>
                <w:rFonts w:eastAsia="Book Antiqua" w:cs="David"/>
                <w:color w:val="000000"/>
              </w:rPr>
              <w:t xml:space="preserve"> </w:t>
            </w:r>
            <w:r w:rsidRPr="003461D7">
              <w:rPr>
                <w:rFonts w:eastAsia="Book Antiqua" w:cs="David"/>
                <w:b/>
                <w:bCs/>
                <w:color w:val="000000"/>
              </w:rPr>
              <w:t>brotherly</w:t>
            </w:r>
            <w:r w:rsidR="00CB39DB">
              <w:rPr>
                <w:rFonts w:eastAsia="Book Antiqua" w:cs="David"/>
                <w:b/>
                <w:bCs/>
                <w:color w:val="000000"/>
              </w:rPr>
              <w:t xml:space="preserve"> </w:t>
            </w:r>
            <w:r w:rsidRPr="003461D7">
              <w:rPr>
                <w:rFonts w:eastAsia="Book Antiqua" w:cs="David"/>
                <w:b/>
                <w:bCs/>
                <w:color w:val="000000"/>
              </w:rPr>
              <w:t>love</w:t>
            </w:r>
            <w:r w:rsidRPr="003461D7">
              <w:rPr>
                <w:rFonts w:eastAsia="Book Antiqua" w:cs="David"/>
                <w:color w:val="000000"/>
              </w:rPr>
              <w:t>,</w:t>
            </w:r>
            <w:r w:rsidR="00CB39DB">
              <w:rPr>
                <w:rFonts w:eastAsia="Book Antiqua" w:cs="David"/>
                <w:color w:val="000000"/>
              </w:rPr>
              <w:t xml:space="preserve"> </w:t>
            </w:r>
            <w:r w:rsidRPr="003461D7">
              <w:rPr>
                <w:rFonts w:eastAsia="Book Antiqua" w:cs="David"/>
                <w:b/>
                <w:bCs/>
                <w:color w:val="000000"/>
              </w:rPr>
              <w:t>the</w:t>
            </w:r>
            <w:r w:rsidR="00CB39DB">
              <w:rPr>
                <w:rFonts w:eastAsia="Book Antiqua" w:cs="David"/>
                <w:b/>
                <w:bCs/>
                <w:color w:val="000000"/>
              </w:rPr>
              <w:t xml:space="preserve"> </w:t>
            </w:r>
            <w:r w:rsidRPr="003461D7">
              <w:rPr>
                <w:rFonts w:eastAsia="Book Antiqua" w:cs="David"/>
                <w:b/>
                <w:bCs/>
                <w:color w:val="000000"/>
              </w:rPr>
              <w:t>governance</w:t>
            </w:r>
            <w:r w:rsidR="00CB39DB">
              <w:rPr>
                <w:rFonts w:eastAsia="Book Antiqua" w:cs="David"/>
                <w:b/>
                <w:bCs/>
                <w:color w:val="000000"/>
              </w:rPr>
              <w:t xml:space="preserve"> </w:t>
            </w:r>
            <w:r w:rsidRPr="003461D7">
              <w:rPr>
                <w:rFonts w:eastAsia="Book Antiqua" w:cs="David"/>
                <w:b/>
                <w:bCs/>
                <w:color w:val="000000"/>
              </w:rPr>
              <w:t>of</w:t>
            </w:r>
            <w:r w:rsidR="00CB39DB">
              <w:rPr>
                <w:rFonts w:eastAsia="Book Antiqua" w:cs="David"/>
                <w:b/>
                <w:bCs/>
                <w:color w:val="000000"/>
              </w:rPr>
              <w:t xml:space="preserve"> </w:t>
            </w:r>
            <w:r w:rsidRPr="003461D7">
              <w:rPr>
                <w:rFonts w:eastAsia="Book Antiqua" w:cs="David"/>
                <w:b/>
                <w:bCs/>
                <w:color w:val="000000"/>
              </w:rPr>
              <w:t>G-d</w:t>
            </w:r>
            <w:r w:rsidR="00CB39DB">
              <w:rPr>
                <w:rFonts w:eastAsia="Book Antiqua" w:cs="David"/>
                <w:color w:val="000000"/>
              </w:rPr>
              <w:t xml:space="preserve"> </w:t>
            </w:r>
            <w:r w:rsidRPr="003461D7">
              <w:rPr>
                <w:rFonts w:eastAsia="Book Antiqua" w:cs="David"/>
                <w:color w:val="000000"/>
              </w:rPr>
              <w:t>(Malkhut)].</w:t>
            </w:r>
          </w:p>
        </w:tc>
      </w:tr>
      <w:tr w:rsidR="003461D7" w:rsidRPr="003461D7" w14:paraId="5FD69F96" w14:textId="77777777" w:rsidTr="003461D7">
        <w:trPr>
          <w:gridAfter w:val="1"/>
          <w:wAfter w:w="144" w:type="dxa"/>
          <w:trHeight w:val="1592"/>
        </w:trPr>
        <w:tc>
          <w:tcPr>
            <w:tcW w:w="6178" w:type="dxa"/>
            <w:hideMark/>
          </w:tcPr>
          <w:p w14:paraId="70A17769" w14:textId="765DD625" w:rsidR="003461D7" w:rsidRPr="003461D7" w:rsidRDefault="003461D7" w:rsidP="003461D7">
            <w:pPr>
              <w:widowControl w:val="0"/>
              <w:autoSpaceDE w:val="0"/>
              <w:autoSpaceDN w:val="0"/>
              <w:adjustRightInd w:val="0"/>
              <w:jc w:val="both"/>
              <w:rPr>
                <w:b/>
                <w:bCs/>
                <w:lang w:val="x-none" w:bidi="he-IL"/>
              </w:rPr>
            </w:pPr>
            <w:bookmarkStart w:id="7" w:name="OLE_LINK1"/>
            <w:bookmarkStart w:id="8" w:name="OLE_LINK2"/>
            <w:r w:rsidRPr="003461D7">
              <w:rPr>
                <w:b/>
                <w:bCs/>
                <w:lang w:val="x-none"/>
              </w:rPr>
              <w:t>Now</w:t>
            </w:r>
            <w:r w:rsidR="00CB39DB">
              <w:rPr>
                <w:b/>
                <w:bCs/>
                <w:lang w:val="x-none"/>
              </w:rPr>
              <w:t xml:space="preserve"> </w:t>
            </w:r>
            <w:r w:rsidRPr="003461D7">
              <w:rPr>
                <w:b/>
                <w:bCs/>
                <w:lang w:val="x-none"/>
              </w:rPr>
              <w:t>all</w:t>
            </w:r>
            <w:r w:rsidR="00CB39DB">
              <w:rPr>
                <w:b/>
                <w:bCs/>
                <w:lang w:val="x-none"/>
              </w:rPr>
              <w:t xml:space="preserve"> </w:t>
            </w:r>
            <w:r w:rsidRPr="003461D7">
              <w:rPr>
                <w:b/>
                <w:bCs/>
                <w:lang w:val="x-none"/>
              </w:rPr>
              <w:t>the</w:t>
            </w:r>
            <w:r w:rsidR="00CB39DB">
              <w:rPr>
                <w:b/>
                <w:bCs/>
                <w:lang w:val="x-none"/>
              </w:rPr>
              <w:t xml:space="preserve"> </w:t>
            </w:r>
            <w:r w:rsidRPr="003461D7">
              <w:rPr>
                <w:b/>
                <w:bCs/>
              </w:rPr>
              <w:t>householders</w:t>
            </w:r>
            <w:r w:rsidRPr="003461D7">
              <w:rPr>
                <w:vertAlign w:val="superscript"/>
              </w:rPr>
              <w:footnoteReference w:id="53"/>
            </w:r>
            <w:r w:rsidR="00CB39DB">
              <w:rPr>
                <w:b/>
                <w:bCs/>
                <w:lang w:val="x-none"/>
              </w:rPr>
              <w:t xml:space="preserve"> </w:t>
            </w:r>
            <w:r w:rsidRPr="003461D7">
              <w:rPr>
                <w:b/>
                <w:bCs/>
                <w:lang w:val="x-none"/>
              </w:rPr>
              <w:t>and</w:t>
            </w:r>
            <w:r w:rsidR="00CB39DB">
              <w:rPr>
                <w:b/>
                <w:bCs/>
                <w:lang w:val="x-none"/>
              </w:rPr>
              <w:t xml:space="preserve"> </w:t>
            </w:r>
            <w:r w:rsidRPr="003461D7">
              <w:rPr>
                <w:b/>
                <w:bCs/>
                <w:lang w:val="x-none"/>
              </w:rPr>
              <w:t>the</w:t>
            </w:r>
            <w:r w:rsidR="00CB39DB">
              <w:rPr>
                <w:b/>
                <w:bCs/>
                <w:lang w:val="x-none"/>
              </w:rPr>
              <w:t xml:space="preserve"> </w:t>
            </w:r>
            <w:r w:rsidRPr="003461D7">
              <w:rPr>
                <w:b/>
                <w:bCs/>
              </w:rPr>
              <w:t>Am</w:t>
            </w:r>
            <w:r w:rsidR="00CB39DB">
              <w:rPr>
                <w:b/>
                <w:bCs/>
              </w:rPr>
              <w:t xml:space="preserve"> </w:t>
            </w:r>
            <w:r w:rsidRPr="003461D7">
              <w:rPr>
                <w:b/>
                <w:bCs/>
              </w:rPr>
              <w:t>HaAretz</w:t>
            </w:r>
            <w:r w:rsidR="00CB39DB">
              <w:rPr>
                <w:b/>
                <w:bCs/>
              </w:rPr>
              <w:t xml:space="preserve"> </w:t>
            </w:r>
            <w:r w:rsidRPr="003461D7">
              <w:t>“the</w:t>
            </w:r>
            <w:r w:rsidR="00CB39DB">
              <w:t xml:space="preserve"> </w:t>
            </w:r>
            <w:r w:rsidRPr="003461D7">
              <w:t>people</w:t>
            </w:r>
            <w:r w:rsidR="00CB39DB">
              <w:t xml:space="preserve"> </w:t>
            </w:r>
            <w:r w:rsidRPr="003461D7">
              <w:t>of</w:t>
            </w:r>
            <w:r w:rsidR="00CB39DB">
              <w:t xml:space="preserve"> </w:t>
            </w:r>
            <w:r w:rsidRPr="003461D7">
              <w:t>Land”</w:t>
            </w:r>
            <w:r w:rsidR="00CB39DB">
              <w:t xml:space="preserve"> </w:t>
            </w:r>
            <w:r w:rsidRPr="003461D7">
              <w:t>i.e.</w:t>
            </w:r>
            <w:r w:rsidR="00CB39DB">
              <w:t xml:space="preserve"> </w:t>
            </w:r>
            <w:r w:rsidRPr="003461D7">
              <w:t>Uneducated</w:t>
            </w:r>
            <w:r w:rsidR="00CB39DB">
              <w:t xml:space="preserve"> </w:t>
            </w:r>
            <w:r w:rsidRPr="003461D7">
              <w:t>Jews</w:t>
            </w:r>
            <w:r w:rsidRPr="003461D7">
              <w:rPr>
                <w:vertAlign w:val="superscript"/>
              </w:rPr>
              <w:footnoteReference w:id="54"/>
            </w:r>
            <w:r w:rsidR="00CB39DB">
              <w:rPr>
                <w:b/>
                <w:bCs/>
                <w:lang w:val="x-none"/>
              </w:rPr>
              <w:t xml:space="preserve"> </w:t>
            </w:r>
            <w:r w:rsidRPr="003461D7">
              <w:rPr>
                <w:b/>
                <w:bCs/>
                <w:lang w:val="x-none"/>
              </w:rPr>
              <w:t>were</w:t>
            </w:r>
            <w:r w:rsidR="00CB39DB">
              <w:rPr>
                <w:b/>
                <w:bCs/>
                <w:lang w:val="x-none"/>
              </w:rPr>
              <w:t xml:space="preserve"> </w:t>
            </w:r>
            <w:r w:rsidRPr="003461D7">
              <w:rPr>
                <w:b/>
                <w:bCs/>
                <w:lang w:val="x-none"/>
              </w:rPr>
              <w:t>drawing</w:t>
            </w:r>
            <w:r w:rsidR="00CB39DB">
              <w:rPr>
                <w:b/>
                <w:bCs/>
                <w:lang w:val="x-none"/>
              </w:rPr>
              <w:t xml:space="preserve"> </w:t>
            </w:r>
            <w:r w:rsidRPr="003461D7">
              <w:rPr>
                <w:b/>
                <w:bCs/>
                <w:lang w:val="x-none"/>
              </w:rPr>
              <w:t>near</w:t>
            </w:r>
            <w:r w:rsidR="00CB39DB">
              <w:rPr>
                <w:b/>
                <w:bCs/>
                <w:lang w:val="x-none"/>
              </w:rPr>
              <w:t xml:space="preserve"> </w:t>
            </w:r>
            <w:r w:rsidRPr="003461D7">
              <w:rPr>
                <w:b/>
                <w:bCs/>
                <w:lang w:val="x-none"/>
              </w:rPr>
              <w:t>to</w:t>
            </w:r>
            <w:r w:rsidR="00CB39DB">
              <w:rPr>
                <w:b/>
                <w:bCs/>
                <w:lang w:val="x-none"/>
              </w:rPr>
              <w:t xml:space="preserve"> </w:t>
            </w:r>
            <w:r w:rsidRPr="003461D7">
              <w:rPr>
                <w:b/>
                <w:bCs/>
                <w:lang w:val="x-none"/>
              </w:rPr>
              <w:t>hear</w:t>
            </w:r>
            <w:r w:rsidR="00CB39DB">
              <w:rPr>
                <w:b/>
                <w:bCs/>
                <w:lang w:val="x-none"/>
              </w:rPr>
              <w:t xml:space="preserve"> </w:t>
            </w:r>
            <w:r w:rsidRPr="003461D7">
              <w:rPr>
                <w:b/>
                <w:bCs/>
                <w:lang w:val="x-none"/>
              </w:rPr>
              <w:t>him.</w:t>
            </w:r>
            <w:r w:rsidR="00CB39DB">
              <w:rPr>
                <w:b/>
                <w:bCs/>
                <w:lang w:val="x-none"/>
              </w:rPr>
              <w:t xml:space="preserve"> </w:t>
            </w:r>
            <w:bookmarkEnd w:id="7"/>
            <w:bookmarkEnd w:id="8"/>
            <w:r w:rsidRPr="003461D7">
              <w:rPr>
                <w:b/>
                <w:bCs/>
                <w:lang w:val="x-none"/>
              </w:rPr>
              <w:t>And</w:t>
            </w:r>
            <w:r w:rsidR="00CB39DB">
              <w:rPr>
                <w:b/>
                <w:bCs/>
                <w:lang w:val="x-none"/>
              </w:rPr>
              <w:t xml:space="preserve"> </w:t>
            </w:r>
            <w:r w:rsidRPr="003461D7">
              <w:rPr>
                <w:b/>
                <w:bCs/>
                <w:lang w:val="x-none"/>
              </w:rPr>
              <w:t>both</w:t>
            </w:r>
            <w:r w:rsidR="00CB39DB">
              <w:rPr>
                <w:b/>
                <w:bCs/>
                <w:lang w:val="x-none"/>
              </w:rPr>
              <w:t xml:space="preserve"> </w:t>
            </w:r>
            <w:r w:rsidRPr="003461D7">
              <w:rPr>
                <w:b/>
                <w:bCs/>
                <w:lang w:val="x-none"/>
              </w:rPr>
              <w:t>the</w:t>
            </w:r>
            <w:r w:rsidR="00CB39DB">
              <w:rPr>
                <w:b/>
                <w:bCs/>
                <w:lang w:val="x-none"/>
              </w:rPr>
              <w:t xml:space="preserve"> </w:t>
            </w:r>
            <w:r w:rsidRPr="003461D7">
              <w:rPr>
                <w:b/>
                <w:bCs/>
              </w:rPr>
              <w:t>P’rushim</w:t>
            </w:r>
            <w:r w:rsidR="00CB39DB">
              <w:t xml:space="preserve"> </w:t>
            </w:r>
            <w:r w:rsidRPr="003461D7">
              <w:t>(Pharisees</w:t>
            </w:r>
            <w:r w:rsidR="00CB39DB">
              <w:t xml:space="preserve"> </w:t>
            </w:r>
            <w:r w:rsidRPr="003461D7">
              <w:t>–</w:t>
            </w:r>
            <w:r w:rsidR="00CB39DB">
              <w:t xml:space="preserve"> </w:t>
            </w:r>
            <w:r w:rsidRPr="003461D7">
              <w:t>of</w:t>
            </w:r>
            <w:r w:rsidR="00CB39DB">
              <w:t xml:space="preserve"> </w:t>
            </w:r>
            <w:r w:rsidRPr="003461D7">
              <w:t>the</w:t>
            </w:r>
            <w:r w:rsidR="00CB39DB">
              <w:t xml:space="preserve"> </w:t>
            </w:r>
            <w:r w:rsidRPr="003461D7">
              <w:t>Shammaite</w:t>
            </w:r>
            <w:r w:rsidR="00CB39DB">
              <w:t xml:space="preserve"> </w:t>
            </w:r>
            <w:r w:rsidRPr="003461D7">
              <w:t>school)</w:t>
            </w:r>
            <w:r w:rsidR="00CB39DB">
              <w:rPr>
                <w:b/>
                <w:bCs/>
                <w:lang w:val="x-none"/>
              </w:rPr>
              <w:t xml:space="preserve"> </w:t>
            </w:r>
            <w:r w:rsidRPr="003461D7">
              <w:rPr>
                <w:b/>
                <w:bCs/>
                <w:lang w:val="x-none"/>
              </w:rPr>
              <w:t>and</w:t>
            </w:r>
            <w:r w:rsidR="00CB39DB">
              <w:rPr>
                <w:b/>
                <w:bCs/>
                <w:lang w:val="x-none"/>
              </w:rPr>
              <w:t xml:space="preserve"> </w:t>
            </w:r>
            <w:r w:rsidRPr="003461D7">
              <w:rPr>
                <w:b/>
                <w:bCs/>
                <w:lang w:val="x-none"/>
              </w:rPr>
              <w:t>the</w:t>
            </w:r>
            <w:r w:rsidRPr="003461D7">
              <w:rPr>
                <w:b/>
                <w:bCs/>
              </w:rPr>
              <w:t>ir</w:t>
            </w:r>
            <w:r w:rsidR="00CB39DB">
              <w:rPr>
                <w:b/>
                <w:bCs/>
                <w:lang w:val="x-none"/>
              </w:rPr>
              <w:t xml:space="preserve"> </w:t>
            </w:r>
            <w:r w:rsidRPr="003461D7">
              <w:rPr>
                <w:b/>
                <w:bCs/>
              </w:rPr>
              <w:t>Soferim</w:t>
            </w:r>
            <w:r w:rsidR="00CB39DB">
              <w:rPr>
                <w:b/>
                <w:bCs/>
              </w:rPr>
              <w:t xml:space="preserve"> </w:t>
            </w:r>
            <w:r w:rsidRPr="003461D7">
              <w:t>(</w:t>
            </w:r>
            <w:r w:rsidRPr="003461D7">
              <w:rPr>
                <w:lang w:val="x-none"/>
              </w:rPr>
              <w:t>scribes</w:t>
            </w:r>
            <w:r w:rsidRPr="003461D7">
              <w:t>)</w:t>
            </w:r>
            <w:r w:rsidR="00CB39DB">
              <w:rPr>
                <w:b/>
                <w:bCs/>
                <w:lang w:val="x-none"/>
              </w:rPr>
              <w:t xml:space="preserve"> </w:t>
            </w:r>
            <w:r w:rsidRPr="003461D7">
              <w:rPr>
                <w:b/>
                <w:bCs/>
                <w:lang w:val="x-none"/>
              </w:rPr>
              <w:t>were</w:t>
            </w:r>
            <w:r w:rsidR="00CB39DB">
              <w:rPr>
                <w:b/>
                <w:bCs/>
                <w:lang w:val="x-none"/>
              </w:rPr>
              <w:t xml:space="preserve"> </w:t>
            </w:r>
            <w:r w:rsidRPr="003461D7">
              <w:rPr>
                <w:b/>
                <w:bCs/>
                <w:lang w:val="x-none"/>
              </w:rPr>
              <w:t>complaining,</w:t>
            </w:r>
            <w:r w:rsidR="00CB39DB">
              <w:rPr>
                <w:b/>
                <w:bCs/>
                <w:lang w:val="x-none"/>
              </w:rPr>
              <w:t xml:space="preserve"> </w:t>
            </w:r>
            <w:r w:rsidRPr="003461D7">
              <w:rPr>
                <w:b/>
                <w:bCs/>
                <w:lang w:val="x-none"/>
              </w:rPr>
              <w:t>saying,</w:t>
            </w:r>
            <w:r w:rsidR="00CB39DB">
              <w:rPr>
                <w:b/>
                <w:bCs/>
                <w:lang w:val="x-none"/>
              </w:rPr>
              <w:t xml:space="preserve"> </w:t>
            </w:r>
            <w:r w:rsidRPr="003461D7">
              <w:rPr>
                <w:b/>
                <w:bCs/>
                <w:lang w:val="x-none"/>
              </w:rPr>
              <w:t>“This</w:t>
            </w:r>
            <w:r w:rsidR="00CB39DB">
              <w:rPr>
                <w:b/>
                <w:bCs/>
                <w:lang w:val="x-none"/>
              </w:rPr>
              <w:t xml:space="preserve"> </w:t>
            </w:r>
            <w:r w:rsidRPr="003461D7">
              <w:rPr>
                <w:b/>
                <w:bCs/>
                <w:lang w:val="x-none"/>
              </w:rPr>
              <w:t>man</w:t>
            </w:r>
            <w:r w:rsidR="00CB39DB">
              <w:rPr>
                <w:b/>
                <w:bCs/>
                <w:lang w:val="x-none"/>
              </w:rPr>
              <w:t xml:space="preserve"> </w:t>
            </w:r>
            <w:r w:rsidRPr="003461D7">
              <w:rPr>
                <w:b/>
                <w:bCs/>
                <w:lang w:val="x-none"/>
              </w:rPr>
              <w:t>welcomes</w:t>
            </w:r>
            <w:r w:rsidR="00CB39DB">
              <w:rPr>
                <w:b/>
                <w:bCs/>
                <w:lang w:val="x-none"/>
              </w:rPr>
              <w:t xml:space="preserve"> </w:t>
            </w:r>
            <w:r w:rsidRPr="003461D7">
              <w:rPr>
                <w:b/>
                <w:bCs/>
              </w:rPr>
              <w:t>Am</w:t>
            </w:r>
            <w:r w:rsidR="00CB39DB">
              <w:rPr>
                <w:b/>
                <w:bCs/>
              </w:rPr>
              <w:t xml:space="preserve"> </w:t>
            </w:r>
            <w:r w:rsidRPr="003461D7">
              <w:rPr>
                <w:b/>
                <w:bCs/>
              </w:rPr>
              <w:t>HaAretz</w:t>
            </w:r>
            <w:r w:rsidR="00CB39DB">
              <w:rPr>
                <w:b/>
                <w:bCs/>
              </w:rPr>
              <w:t xml:space="preserve"> </w:t>
            </w:r>
            <w:r w:rsidRPr="003461D7">
              <w:rPr>
                <w:b/>
                <w:bCs/>
                <w:lang w:val="x-none"/>
              </w:rPr>
              <w:t>and</w:t>
            </w:r>
            <w:r w:rsidR="00CB39DB">
              <w:rPr>
                <w:b/>
                <w:bCs/>
                <w:lang w:val="x-none"/>
              </w:rPr>
              <w:t xml:space="preserve"> </w:t>
            </w:r>
            <w:r w:rsidRPr="003461D7">
              <w:rPr>
                <w:b/>
                <w:bCs/>
                <w:lang w:val="x-none"/>
              </w:rPr>
              <w:t>eats</w:t>
            </w:r>
            <w:r w:rsidR="00CB39DB">
              <w:rPr>
                <w:b/>
                <w:bCs/>
                <w:lang w:val="x-none"/>
              </w:rPr>
              <w:t xml:space="preserve"> </w:t>
            </w:r>
            <w:r w:rsidRPr="003461D7">
              <w:rPr>
                <w:b/>
                <w:bCs/>
                <w:lang w:val="x-none"/>
              </w:rPr>
              <w:t>with</w:t>
            </w:r>
            <w:r w:rsidR="00CB39DB">
              <w:rPr>
                <w:b/>
                <w:bCs/>
                <w:lang w:val="x-none"/>
              </w:rPr>
              <w:t xml:space="preserve"> </w:t>
            </w:r>
            <w:r w:rsidRPr="003461D7">
              <w:rPr>
                <w:b/>
                <w:bCs/>
                <w:lang w:val="x-none"/>
              </w:rPr>
              <w:t>them!”</w:t>
            </w:r>
            <w:r w:rsidR="00CB39DB">
              <w:rPr>
                <w:b/>
                <w:bCs/>
                <w:lang w:val="x-none"/>
              </w:rPr>
              <w:t xml:space="preserve"> </w:t>
            </w:r>
            <w:r w:rsidRPr="003461D7">
              <w:rPr>
                <w:b/>
                <w:bCs/>
                <w:lang w:val="x-none"/>
              </w:rPr>
              <w:t>So</w:t>
            </w:r>
            <w:r w:rsidR="00CB39DB">
              <w:rPr>
                <w:b/>
                <w:bCs/>
                <w:lang w:val="x-none"/>
              </w:rPr>
              <w:t xml:space="preserve"> </w:t>
            </w:r>
            <w:r w:rsidRPr="003461D7">
              <w:rPr>
                <w:b/>
                <w:bCs/>
                <w:lang w:val="x-none"/>
              </w:rPr>
              <w:t>he</w:t>
            </w:r>
            <w:r w:rsidR="00CB39DB">
              <w:rPr>
                <w:b/>
                <w:bCs/>
                <w:lang w:val="x-none"/>
              </w:rPr>
              <w:t xml:space="preserve"> </w:t>
            </w:r>
            <w:r w:rsidRPr="003461D7">
              <w:rPr>
                <w:b/>
                <w:bCs/>
              </w:rPr>
              <w:t>gave</w:t>
            </w:r>
            <w:r w:rsidR="00CB39DB">
              <w:rPr>
                <w:b/>
                <w:bCs/>
                <w:lang w:val="x-none"/>
              </w:rPr>
              <w:t xml:space="preserve"> </w:t>
            </w:r>
            <w:r w:rsidRPr="003461D7">
              <w:rPr>
                <w:b/>
                <w:bCs/>
                <w:lang w:val="x-none"/>
              </w:rPr>
              <w:t>them</w:t>
            </w:r>
            <w:r w:rsidR="00CB39DB">
              <w:rPr>
                <w:b/>
                <w:bCs/>
                <w:lang w:val="x-none"/>
              </w:rPr>
              <w:t xml:space="preserve"> </w:t>
            </w:r>
            <w:r w:rsidRPr="003461D7">
              <w:rPr>
                <w:b/>
                <w:bCs/>
                <w:lang w:val="x-none"/>
              </w:rPr>
              <w:t>this</w:t>
            </w:r>
            <w:r w:rsidR="00CB39DB">
              <w:rPr>
                <w:b/>
                <w:bCs/>
              </w:rPr>
              <w:t xml:space="preserve"> </w:t>
            </w:r>
            <w:r w:rsidRPr="003461D7">
              <w:rPr>
                <w:b/>
                <w:bCs/>
              </w:rPr>
              <w:t>analogy</w:t>
            </w:r>
            <w:r w:rsidRPr="003461D7">
              <w:rPr>
                <w:b/>
                <w:bCs/>
                <w:lang w:val="x-none"/>
              </w:rPr>
              <w:t>,</w:t>
            </w:r>
            <w:r w:rsidR="00CB39DB">
              <w:rPr>
                <w:b/>
                <w:bCs/>
                <w:lang w:val="x-none"/>
              </w:rPr>
              <w:t xml:space="preserve"> </w:t>
            </w:r>
            <w:r w:rsidRPr="003461D7">
              <w:rPr>
                <w:b/>
                <w:bCs/>
                <w:lang w:val="x-none"/>
              </w:rPr>
              <w:t>saying,</w:t>
            </w:r>
            <w:r w:rsidR="00CB39DB">
              <w:rPr>
                <w:b/>
                <w:bCs/>
                <w:lang w:val="x-none"/>
              </w:rPr>
              <w:t xml:space="preserve"> </w:t>
            </w:r>
            <w:r w:rsidRPr="003461D7">
              <w:rPr>
                <w:b/>
                <w:bCs/>
                <w:lang w:val="x-none"/>
              </w:rPr>
              <w:t>“What</w:t>
            </w:r>
            <w:r w:rsidR="00CB39DB">
              <w:rPr>
                <w:b/>
                <w:bCs/>
                <w:lang w:val="x-none"/>
              </w:rPr>
              <w:t xml:space="preserve"> </w:t>
            </w:r>
            <w:r w:rsidRPr="003461D7">
              <w:rPr>
                <w:b/>
                <w:bCs/>
                <w:lang w:val="x-none"/>
              </w:rPr>
              <w:t>man</w:t>
            </w:r>
            <w:r w:rsidR="00CB39DB">
              <w:rPr>
                <w:b/>
                <w:bCs/>
                <w:lang w:val="x-none"/>
              </w:rPr>
              <w:t xml:space="preserve"> </w:t>
            </w:r>
            <w:r w:rsidRPr="003461D7">
              <w:rPr>
                <w:b/>
                <w:bCs/>
                <w:lang w:val="x-none"/>
              </w:rPr>
              <w:t>of</w:t>
            </w:r>
            <w:r w:rsidR="00CB39DB">
              <w:rPr>
                <w:b/>
                <w:bCs/>
                <w:lang w:val="x-none"/>
              </w:rPr>
              <w:t xml:space="preserve"> </w:t>
            </w:r>
            <w:r w:rsidRPr="003461D7">
              <w:rPr>
                <w:b/>
                <w:bCs/>
                <w:lang w:val="x-none"/>
              </w:rPr>
              <w:t>you,</w:t>
            </w:r>
            <w:r w:rsidR="00CB39DB">
              <w:rPr>
                <w:b/>
                <w:bCs/>
                <w:lang w:val="x-none"/>
              </w:rPr>
              <w:t xml:space="preserve"> </w:t>
            </w:r>
            <w:r w:rsidRPr="003461D7">
              <w:rPr>
                <w:b/>
                <w:bCs/>
                <w:lang w:val="x-none"/>
              </w:rPr>
              <w:t>having</w:t>
            </w:r>
            <w:r w:rsidR="00CB39DB">
              <w:rPr>
                <w:b/>
                <w:bCs/>
                <w:lang w:val="x-none"/>
              </w:rPr>
              <w:t xml:space="preserve"> </w:t>
            </w:r>
            <w:r w:rsidRPr="003461D7">
              <w:rPr>
                <w:b/>
                <w:bCs/>
                <w:lang w:val="x-none"/>
              </w:rPr>
              <w:t>a</w:t>
            </w:r>
            <w:r w:rsidR="00CB39DB">
              <w:rPr>
                <w:b/>
                <w:bCs/>
                <w:lang w:val="x-none"/>
              </w:rPr>
              <w:t xml:space="preserve"> </w:t>
            </w:r>
            <w:r w:rsidRPr="003461D7">
              <w:rPr>
                <w:b/>
                <w:bCs/>
                <w:lang w:val="x-none"/>
              </w:rPr>
              <w:t>hundred</w:t>
            </w:r>
            <w:r w:rsidR="00CB39DB">
              <w:rPr>
                <w:b/>
                <w:bCs/>
                <w:lang w:val="x-none"/>
              </w:rPr>
              <w:t xml:space="preserve"> </w:t>
            </w:r>
            <w:r w:rsidRPr="003461D7">
              <w:rPr>
                <w:b/>
                <w:bCs/>
                <w:lang w:val="x-none"/>
              </w:rPr>
              <w:t>sheep</w:t>
            </w:r>
            <w:r w:rsidR="00CB39DB">
              <w:rPr>
                <w:b/>
                <w:bCs/>
                <w:lang w:val="x-none"/>
              </w:rPr>
              <w:t xml:space="preserve"> </w:t>
            </w:r>
            <w:r w:rsidRPr="003461D7">
              <w:rPr>
                <w:b/>
                <w:bCs/>
                <w:lang w:val="x-none"/>
              </w:rPr>
              <w:t>and</w:t>
            </w:r>
            <w:r w:rsidR="00CB39DB">
              <w:rPr>
                <w:b/>
                <w:bCs/>
                <w:lang w:val="x-none"/>
              </w:rPr>
              <w:t xml:space="preserve"> </w:t>
            </w:r>
            <w:r w:rsidRPr="003461D7">
              <w:rPr>
                <w:b/>
                <w:bCs/>
                <w:lang w:val="x-none"/>
              </w:rPr>
              <w:t>losing</w:t>
            </w:r>
            <w:r w:rsidR="00CB39DB">
              <w:rPr>
                <w:b/>
                <w:bCs/>
                <w:lang w:val="x-none"/>
              </w:rPr>
              <w:t xml:space="preserve"> </w:t>
            </w:r>
            <w:r w:rsidRPr="003461D7">
              <w:rPr>
                <w:b/>
                <w:bCs/>
                <w:lang w:val="x-none"/>
              </w:rPr>
              <w:t>one</w:t>
            </w:r>
            <w:r w:rsidR="00CB39DB">
              <w:rPr>
                <w:b/>
                <w:bCs/>
                <w:lang w:val="x-none"/>
              </w:rPr>
              <w:t xml:space="preserve"> </w:t>
            </w:r>
            <w:r w:rsidRPr="003461D7">
              <w:rPr>
                <w:b/>
                <w:bCs/>
                <w:lang w:val="x-none"/>
              </w:rPr>
              <w:t>of</w:t>
            </w:r>
            <w:r w:rsidR="00CB39DB">
              <w:rPr>
                <w:b/>
                <w:bCs/>
                <w:lang w:val="x-none"/>
              </w:rPr>
              <w:t xml:space="preserve"> </w:t>
            </w:r>
            <w:r w:rsidRPr="003461D7">
              <w:rPr>
                <w:b/>
                <w:bCs/>
                <w:lang w:val="x-none"/>
              </w:rPr>
              <w:t>them,</w:t>
            </w:r>
            <w:r w:rsidR="00CB39DB">
              <w:rPr>
                <w:b/>
                <w:bCs/>
                <w:lang w:val="x-none"/>
              </w:rPr>
              <w:t xml:space="preserve"> </w:t>
            </w:r>
            <w:r w:rsidRPr="003461D7">
              <w:rPr>
                <w:b/>
                <w:bCs/>
                <w:lang w:val="x-none"/>
              </w:rPr>
              <w:t>does</w:t>
            </w:r>
            <w:r w:rsidR="00CB39DB">
              <w:rPr>
                <w:b/>
                <w:bCs/>
                <w:lang w:val="x-none"/>
              </w:rPr>
              <w:t xml:space="preserve"> </w:t>
            </w:r>
            <w:r w:rsidRPr="003461D7">
              <w:rPr>
                <w:b/>
                <w:bCs/>
                <w:lang w:val="x-none"/>
              </w:rPr>
              <w:t>not</w:t>
            </w:r>
            <w:r w:rsidR="00CB39DB">
              <w:rPr>
                <w:b/>
                <w:bCs/>
                <w:lang w:val="x-none"/>
              </w:rPr>
              <w:t xml:space="preserve"> </w:t>
            </w:r>
            <w:r w:rsidRPr="003461D7">
              <w:rPr>
                <w:b/>
                <w:bCs/>
                <w:lang w:val="x-none"/>
              </w:rPr>
              <w:t>leave</w:t>
            </w:r>
            <w:r w:rsidR="00CB39DB">
              <w:rPr>
                <w:b/>
                <w:bCs/>
                <w:lang w:val="x-none"/>
              </w:rPr>
              <w:t xml:space="preserve"> </w:t>
            </w:r>
            <w:r w:rsidRPr="003461D7">
              <w:rPr>
                <w:b/>
                <w:bCs/>
                <w:lang w:val="x-none"/>
              </w:rPr>
              <w:t>the</w:t>
            </w:r>
            <w:r w:rsidR="00CB39DB">
              <w:rPr>
                <w:b/>
                <w:bCs/>
                <w:lang w:val="x-none"/>
              </w:rPr>
              <w:t xml:space="preserve"> </w:t>
            </w:r>
            <w:r w:rsidRPr="003461D7">
              <w:rPr>
                <w:b/>
                <w:bCs/>
                <w:lang w:val="x-none"/>
              </w:rPr>
              <w:t>ninety-nine</w:t>
            </w:r>
            <w:r w:rsidR="00CB39DB">
              <w:rPr>
                <w:b/>
                <w:bCs/>
                <w:lang w:val="x-none"/>
              </w:rPr>
              <w:t xml:space="preserve"> </w:t>
            </w:r>
            <w:r w:rsidRPr="003461D7">
              <w:rPr>
                <w:b/>
                <w:bCs/>
                <w:lang w:val="x-none"/>
              </w:rPr>
              <w:t>in</w:t>
            </w:r>
            <w:r w:rsidR="00CB39DB">
              <w:rPr>
                <w:b/>
                <w:bCs/>
                <w:lang w:val="x-none"/>
              </w:rPr>
              <w:t xml:space="preserve"> </w:t>
            </w:r>
            <w:r w:rsidRPr="003461D7">
              <w:rPr>
                <w:b/>
                <w:bCs/>
                <w:lang w:val="x-none"/>
              </w:rPr>
              <w:t>the</w:t>
            </w:r>
            <w:r w:rsidR="00CB39DB">
              <w:rPr>
                <w:b/>
                <w:bCs/>
                <w:lang w:val="x-none"/>
              </w:rPr>
              <w:t xml:space="preserve"> </w:t>
            </w:r>
            <w:r w:rsidRPr="003461D7">
              <w:rPr>
                <w:b/>
                <w:bCs/>
                <w:lang w:val="x-none"/>
              </w:rPr>
              <w:t>grassland</w:t>
            </w:r>
            <w:r w:rsidR="00CB39DB">
              <w:t xml:space="preserve"> </w:t>
            </w:r>
            <w:r w:rsidRPr="003461D7">
              <w:t>(field)</w:t>
            </w:r>
            <w:r w:rsidR="00CB39DB">
              <w:rPr>
                <w:b/>
                <w:bCs/>
                <w:lang w:val="x-none"/>
              </w:rPr>
              <w:t xml:space="preserve"> </w:t>
            </w:r>
            <w:r w:rsidRPr="003461D7">
              <w:rPr>
                <w:b/>
                <w:bCs/>
                <w:lang w:val="x-none"/>
              </w:rPr>
              <w:t>and</w:t>
            </w:r>
            <w:r w:rsidR="00CB39DB">
              <w:rPr>
                <w:b/>
                <w:bCs/>
                <w:lang w:val="x-none"/>
              </w:rPr>
              <w:t xml:space="preserve"> </w:t>
            </w:r>
            <w:r w:rsidRPr="003461D7">
              <w:rPr>
                <w:b/>
                <w:bCs/>
                <w:lang w:val="x-none"/>
              </w:rPr>
              <w:t>go</w:t>
            </w:r>
            <w:r w:rsidR="00CB39DB">
              <w:rPr>
                <w:b/>
                <w:bCs/>
                <w:lang w:val="x-none"/>
              </w:rPr>
              <w:t xml:space="preserve"> </w:t>
            </w:r>
            <w:r w:rsidRPr="003461D7">
              <w:rPr>
                <w:b/>
                <w:bCs/>
                <w:lang w:val="x-none"/>
              </w:rPr>
              <w:t>after</w:t>
            </w:r>
            <w:r w:rsidR="00CB39DB">
              <w:rPr>
                <w:b/>
                <w:bCs/>
                <w:lang w:val="x-none"/>
              </w:rPr>
              <w:t xml:space="preserve"> </w:t>
            </w:r>
            <w:r w:rsidRPr="003461D7">
              <w:rPr>
                <w:b/>
                <w:bCs/>
                <w:lang w:val="x-none"/>
              </w:rPr>
              <w:t>the</w:t>
            </w:r>
            <w:r w:rsidR="00CB39DB">
              <w:rPr>
                <w:b/>
                <w:bCs/>
                <w:lang w:val="x-none"/>
              </w:rPr>
              <w:t xml:space="preserve"> </w:t>
            </w:r>
            <w:r w:rsidRPr="003461D7">
              <w:rPr>
                <w:b/>
                <w:bCs/>
                <w:lang w:val="x-none"/>
              </w:rPr>
              <w:t>one</w:t>
            </w:r>
            <w:r w:rsidR="00CB39DB">
              <w:rPr>
                <w:b/>
                <w:bCs/>
                <w:lang w:val="x-none"/>
              </w:rPr>
              <w:t xml:space="preserve"> </w:t>
            </w:r>
            <w:r w:rsidRPr="003461D7">
              <w:rPr>
                <w:b/>
                <w:bCs/>
                <w:lang w:val="x-none"/>
              </w:rPr>
              <w:t>that</w:t>
            </w:r>
            <w:r w:rsidR="00CB39DB">
              <w:rPr>
                <w:b/>
                <w:bCs/>
                <w:lang w:val="x-none"/>
              </w:rPr>
              <w:t xml:space="preserve"> </w:t>
            </w:r>
            <w:r w:rsidRPr="003461D7">
              <w:rPr>
                <w:b/>
                <w:bCs/>
                <w:lang w:val="x-none"/>
              </w:rPr>
              <w:t>was</w:t>
            </w:r>
            <w:r w:rsidR="00CB39DB">
              <w:rPr>
                <w:b/>
                <w:bCs/>
                <w:lang w:val="x-none"/>
              </w:rPr>
              <w:t xml:space="preserve"> </w:t>
            </w:r>
            <w:r w:rsidRPr="003461D7">
              <w:rPr>
                <w:b/>
                <w:bCs/>
                <w:lang w:val="x-none"/>
              </w:rPr>
              <w:t>lost</w:t>
            </w:r>
            <w:r w:rsidR="00CB39DB">
              <w:rPr>
                <w:b/>
                <w:bCs/>
                <w:lang w:val="x-none"/>
              </w:rPr>
              <w:t xml:space="preserve"> </w:t>
            </w:r>
            <w:r w:rsidRPr="003461D7">
              <w:rPr>
                <w:b/>
                <w:bCs/>
                <w:lang w:val="x-none"/>
              </w:rPr>
              <w:t>until</w:t>
            </w:r>
            <w:r w:rsidR="00CB39DB">
              <w:rPr>
                <w:b/>
                <w:bCs/>
                <w:lang w:val="x-none"/>
              </w:rPr>
              <w:t xml:space="preserve"> </w:t>
            </w:r>
            <w:r w:rsidRPr="003461D7">
              <w:rPr>
                <w:b/>
                <w:bCs/>
                <w:lang w:val="x-none"/>
              </w:rPr>
              <w:t>he</w:t>
            </w:r>
            <w:r w:rsidR="00CB39DB">
              <w:rPr>
                <w:b/>
                <w:bCs/>
                <w:lang w:val="x-none"/>
              </w:rPr>
              <w:t xml:space="preserve"> </w:t>
            </w:r>
            <w:r w:rsidRPr="003461D7">
              <w:rPr>
                <w:b/>
                <w:bCs/>
                <w:lang w:val="x-none"/>
              </w:rPr>
              <w:t>finds</w:t>
            </w:r>
            <w:r w:rsidR="00CB39DB">
              <w:rPr>
                <w:b/>
                <w:bCs/>
                <w:lang w:val="x-none"/>
              </w:rPr>
              <w:t xml:space="preserve"> </w:t>
            </w:r>
            <w:r w:rsidRPr="003461D7">
              <w:rPr>
                <w:b/>
                <w:bCs/>
                <w:lang w:val="x-none"/>
              </w:rPr>
              <w:t>it?</w:t>
            </w:r>
            <w:r w:rsidR="00CB39DB">
              <w:rPr>
                <w:b/>
                <w:bCs/>
                <w:lang w:val="x-none"/>
              </w:rPr>
              <w:t xml:space="preserve"> </w:t>
            </w:r>
            <w:r w:rsidRPr="003461D7">
              <w:rPr>
                <w:b/>
                <w:bCs/>
                <w:lang w:val="x-none"/>
              </w:rPr>
              <w:t>And</w:t>
            </w:r>
            <w:r w:rsidR="00CB39DB">
              <w:rPr>
                <w:b/>
                <w:bCs/>
                <w:lang w:val="x-none"/>
              </w:rPr>
              <w:t xml:space="preserve"> </w:t>
            </w:r>
            <w:r w:rsidRPr="003461D7">
              <w:rPr>
                <w:iCs/>
                <w:lang w:val="x-none"/>
              </w:rPr>
              <w:t>when</w:t>
            </w:r>
            <w:r w:rsidR="00CB39DB">
              <w:rPr>
                <w:iCs/>
                <w:lang w:val="x-none"/>
              </w:rPr>
              <w:t xml:space="preserve"> </w:t>
            </w:r>
            <w:r w:rsidRPr="003461D7">
              <w:rPr>
                <w:iCs/>
                <w:lang w:val="x-none"/>
              </w:rPr>
              <w:t>he</w:t>
            </w:r>
            <w:r w:rsidR="00CB39DB">
              <w:rPr>
                <w:b/>
                <w:bCs/>
                <w:lang w:val="x-none"/>
              </w:rPr>
              <w:t xml:space="preserve"> </w:t>
            </w:r>
            <w:r w:rsidRPr="003461D7">
              <w:rPr>
                <w:b/>
                <w:bCs/>
                <w:lang w:val="x-none"/>
              </w:rPr>
              <w:t>has</w:t>
            </w:r>
            <w:r w:rsidR="00CB39DB">
              <w:rPr>
                <w:b/>
                <w:bCs/>
                <w:lang w:val="x-none"/>
              </w:rPr>
              <w:t xml:space="preserve"> </w:t>
            </w:r>
            <w:r w:rsidRPr="003461D7">
              <w:rPr>
                <w:b/>
                <w:bCs/>
                <w:lang w:val="x-none"/>
              </w:rPr>
              <w:t>found</w:t>
            </w:r>
            <w:r w:rsidR="00CB39DB">
              <w:rPr>
                <w:b/>
                <w:bCs/>
                <w:lang w:val="x-none"/>
              </w:rPr>
              <w:t xml:space="preserve"> </w:t>
            </w:r>
            <w:r w:rsidRPr="003461D7">
              <w:rPr>
                <w:iCs/>
                <w:lang w:val="x-none"/>
              </w:rPr>
              <w:t>i</w:t>
            </w:r>
            <w:r w:rsidRPr="003461D7">
              <w:rPr>
                <w:iCs/>
              </w:rPr>
              <w:t>t</w:t>
            </w:r>
            <w:r w:rsidRPr="003461D7">
              <w:rPr>
                <w:b/>
                <w:bCs/>
                <w:lang w:val="x-none"/>
              </w:rPr>
              <w:t>,</w:t>
            </w:r>
            <w:r w:rsidR="00CB39DB">
              <w:rPr>
                <w:b/>
                <w:bCs/>
                <w:lang w:val="x-none"/>
              </w:rPr>
              <w:t xml:space="preserve"> </w:t>
            </w:r>
            <w:r w:rsidRPr="003461D7">
              <w:rPr>
                <w:b/>
                <w:bCs/>
                <w:lang w:val="x-none"/>
              </w:rPr>
              <w:t>he</w:t>
            </w:r>
            <w:r w:rsidR="00CB39DB">
              <w:rPr>
                <w:b/>
                <w:bCs/>
                <w:lang w:val="x-none"/>
              </w:rPr>
              <w:t xml:space="preserve"> </w:t>
            </w:r>
            <w:r w:rsidRPr="003461D7">
              <w:rPr>
                <w:b/>
                <w:bCs/>
                <w:lang w:val="x-none"/>
              </w:rPr>
              <w:t>places</w:t>
            </w:r>
            <w:r w:rsidR="00CB39DB">
              <w:rPr>
                <w:b/>
                <w:bCs/>
                <w:lang w:val="x-none"/>
              </w:rPr>
              <w:t xml:space="preserve"> </w:t>
            </w:r>
            <w:r w:rsidRPr="003461D7">
              <w:rPr>
                <w:iCs/>
                <w:lang w:val="x-none"/>
              </w:rPr>
              <w:t>it</w:t>
            </w:r>
            <w:r w:rsidR="00CB39DB">
              <w:rPr>
                <w:iCs/>
                <w:lang w:val="x-none"/>
              </w:rPr>
              <w:t xml:space="preserve"> </w:t>
            </w:r>
            <w:r w:rsidRPr="003461D7">
              <w:rPr>
                <w:b/>
                <w:bCs/>
                <w:lang w:val="x-none"/>
              </w:rPr>
              <w:t>on</w:t>
            </w:r>
            <w:r w:rsidR="00CB39DB">
              <w:rPr>
                <w:b/>
                <w:bCs/>
                <w:lang w:val="x-none"/>
              </w:rPr>
              <w:t xml:space="preserve"> </w:t>
            </w:r>
            <w:r w:rsidRPr="003461D7">
              <w:rPr>
                <w:b/>
                <w:bCs/>
                <w:lang w:val="x-none"/>
              </w:rPr>
              <w:t>his</w:t>
            </w:r>
            <w:r w:rsidR="00CB39DB">
              <w:rPr>
                <w:b/>
                <w:bCs/>
                <w:lang w:val="x-none"/>
              </w:rPr>
              <w:t xml:space="preserve"> </w:t>
            </w:r>
            <w:r w:rsidRPr="003461D7">
              <w:rPr>
                <w:b/>
                <w:bCs/>
                <w:lang w:val="x-none"/>
              </w:rPr>
              <w:t>shoulders,</w:t>
            </w:r>
            <w:r w:rsidR="00CB39DB">
              <w:rPr>
                <w:b/>
                <w:bCs/>
                <w:lang w:val="x-none"/>
              </w:rPr>
              <w:t xml:space="preserve"> </w:t>
            </w:r>
            <w:r w:rsidRPr="003461D7">
              <w:rPr>
                <w:b/>
                <w:bCs/>
                <w:lang w:val="x-none"/>
              </w:rPr>
              <w:t>rejoicing.</w:t>
            </w:r>
            <w:r w:rsidR="00CB39DB">
              <w:rPr>
                <w:b/>
                <w:bCs/>
                <w:lang w:val="x-none"/>
              </w:rPr>
              <w:t xml:space="preserve"> </w:t>
            </w:r>
            <w:r w:rsidRPr="003461D7">
              <w:rPr>
                <w:b/>
                <w:bCs/>
                <w:lang w:val="x-none"/>
              </w:rPr>
              <w:t>And</w:t>
            </w:r>
            <w:r w:rsidR="00CB39DB">
              <w:rPr>
                <w:b/>
                <w:bCs/>
                <w:lang w:val="x-none"/>
              </w:rPr>
              <w:t xml:space="preserve"> </w:t>
            </w:r>
            <w:r w:rsidRPr="003461D7">
              <w:rPr>
                <w:iCs/>
                <w:lang w:val="x-none"/>
              </w:rPr>
              <w:t>when</w:t>
            </w:r>
            <w:r w:rsidR="00CB39DB">
              <w:rPr>
                <w:iCs/>
                <w:lang w:val="x-none"/>
              </w:rPr>
              <w:t xml:space="preserve"> </w:t>
            </w:r>
            <w:r w:rsidRPr="003461D7">
              <w:rPr>
                <w:iCs/>
                <w:lang w:val="x-none"/>
              </w:rPr>
              <w:t>he</w:t>
            </w:r>
            <w:r w:rsidR="00CB39DB">
              <w:rPr>
                <w:b/>
                <w:bCs/>
                <w:lang w:val="x-none"/>
              </w:rPr>
              <w:t xml:space="preserve"> </w:t>
            </w:r>
            <w:r w:rsidRPr="003461D7">
              <w:rPr>
                <w:b/>
                <w:bCs/>
                <w:lang w:val="x-none"/>
              </w:rPr>
              <w:t>returns</w:t>
            </w:r>
            <w:r w:rsidR="00CB39DB">
              <w:rPr>
                <w:b/>
                <w:bCs/>
                <w:lang w:val="x-none"/>
              </w:rPr>
              <w:t xml:space="preserve"> </w:t>
            </w:r>
            <w:r w:rsidRPr="003461D7">
              <w:rPr>
                <w:b/>
                <w:bCs/>
                <w:lang w:val="x-none"/>
              </w:rPr>
              <w:t>to</w:t>
            </w:r>
            <w:r w:rsidR="00CB39DB">
              <w:rPr>
                <w:b/>
                <w:bCs/>
                <w:lang w:val="x-none"/>
              </w:rPr>
              <w:t xml:space="preserve"> </w:t>
            </w:r>
            <w:r w:rsidRPr="003461D7">
              <w:rPr>
                <w:iCs/>
                <w:lang w:val="x-none"/>
              </w:rPr>
              <w:t>his</w:t>
            </w:r>
            <w:r w:rsidR="00CB39DB">
              <w:rPr>
                <w:b/>
                <w:bCs/>
                <w:lang w:val="x-none"/>
              </w:rPr>
              <w:t xml:space="preserve"> </w:t>
            </w:r>
            <w:r w:rsidRPr="003461D7">
              <w:rPr>
                <w:b/>
                <w:bCs/>
                <w:lang w:val="x-none"/>
              </w:rPr>
              <w:t>home,</w:t>
            </w:r>
            <w:r w:rsidR="00CB39DB">
              <w:rPr>
                <w:b/>
                <w:bCs/>
                <w:lang w:val="x-none"/>
              </w:rPr>
              <w:t xml:space="preserve"> </w:t>
            </w:r>
            <w:r w:rsidRPr="003461D7">
              <w:rPr>
                <w:b/>
                <w:bCs/>
                <w:lang w:val="x-none"/>
              </w:rPr>
              <w:t>he</w:t>
            </w:r>
            <w:r w:rsidR="00CB39DB">
              <w:rPr>
                <w:b/>
                <w:bCs/>
                <w:lang w:val="x-none"/>
              </w:rPr>
              <w:t xml:space="preserve"> </w:t>
            </w:r>
            <w:r w:rsidRPr="003461D7">
              <w:rPr>
                <w:b/>
                <w:bCs/>
                <w:lang w:val="x-none"/>
              </w:rPr>
              <w:t>calls</w:t>
            </w:r>
            <w:r w:rsidR="00CB39DB">
              <w:rPr>
                <w:b/>
                <w:bCs/>
                <w:lang w:val="x-none"/>
              </w:rPr>
              <w:t xml:space="preserve"> </w:t>
            </w:r>
            <w:r w:rsidRPr="003461D7">
              <w:rPr>
                <w:b/>
                <w:bCs/>
                <w:lang w:val="x-none"/>
              </w:rPr>
              <w:t>together</w:t>
            </w:r>
            <w:r w:rsidR="00CB39DB">
              <w:rPr>
                <w:b/>
                <w:bCs/>
                <w:lang w:val="x-none"/>
              </w:rPr>
              <w:t xml:space="preserve"> </w:t>
            </w:r>
            <w:r w:rsidRPr="003461D7">
              <w:rPr>
                <w:iCs/>
                <w:lang w:val="x-none"/>
              </w:rPr>
              <w:t>his</w:t>
            </w:r>
            <w:r w:rsidR="00CB39DB">
              <w:rPr>
                <w:b/>
                <w:bCs/>
                <w:lang w:val="x-none"/>
              </w:rPr>
              <w:t xml:space="preserve"> </w:t>
            </w:r>
            <w:r w:rsidRPr="003461D7">
              <w:rPr>
                <w:b/>
                <w:bCs/>
                <w:lang w:val="x-none"/>
              </w:rPr>
              <w:t>friends</w:t>
            </w:r>
            <w:r w:rsidR="00CB39DB">
              <w:rPr>
                <w:b/>
                <w:bCs/>
                <w:lang w:val="x-none"/>
              </w:rPr>
              <w:t xml:space="preserve"> </w:t>
            </w:r>
            <w:r w:rsidRPr="003461D7">
              <w:rPr>
                <w:b/>
                <w:bCs/>
                <w:lang w:val="x-none"/>
              </w:rPr>
              <w:t>and</w:t>
            </w:r>
            <w:r w:rsidR="00CB39DB">
              <w:rPr>
                <w:b/>
                <w:bCs/>
                <w:lang w:val="x-none"/>
              </w:rPr>
              <w:t xml:space="preserve"> </w:t>
            </w:r>
            <w:r w:rsidRPr="003461D7">
              <w:rPr>
                <w:b/>
                <w:bCs/>
                <w:lang w:val="x-none"/>
              </w:rPr>
              <w:t>neighbors,</w:t>
            </w:r>
            <w:r w:rsidR="00CB39DB">
              <w:rPr>
                <w:b/>
                <w:bCs/>
                <w:lang w:val="x-none"/>
              </w:rPr>
              <w:t xml:space="preserve"> </w:t>
            </w:r>
            <w:r w:rsidRPr="003461D7">
              <w:rPr>
                <w:b/>
                <w:bCs/>
                <w:lang w:val="x-none"/>
              </w:rPr>
              <w:t>saying</w:t>
            </w:r>
            <w:r w:rsidR="00CB39DB">
              <w:rPr>
                <w:b/>
                <w:bCs/>
                <w:lang w:val="x-none"/>
              </w:rPr>
              <w:t xml:space="preserve"> </w:t>
            </w:r>
            <w:r w:rsidRPr="003461D7">
              <w:rPr>
                <w:b/>
                <w:bCs/>
                <w:lang w:val="x-none"/>
              </w:rPr>
              <w:t>to</w:t>
            </w:r>
            <w:r w:rsidR="00CB39DB">
              <w:rPr>
                <w:b/>
                <w:bCs/>
                <w:lang w:val="x-none"/>
              </w:rPr>
              <w:t xml:space="preserve"> </w:t>
            </w:r>
            <w:r w:rsidRPr="003461D7">
              <w:rPr>
                <w:b/>
                <w:bCs/>
                <w:lang w:val="x-none"/>
              </w:rPr>
              <w:t>them,</w:t>
            </w:r>
            <w:r w:rsidR="00CB39DB">
              <w:rPr>
                <w:b/>
                <w:bCs/>
                <w:lang w:val="x-none"/>
              </w:rPr>
              <w:t xml:space="preserve"> </w:t>
            </w:r>
            <w:r w:rsidRPr="003461D7">
              <w:rPr>
                <w:b/>
                <w:bCs/>
                <w:lang w:val="x-none"/>
              </w:rPr>
              <w:t>‘Rejoice</w:t>
            </w:r>
            <w:r w:rsidR="00CB39DB">
              <w:rPr>
                <w:b/>
                <w:bCs/>
                <w:lang w:val="x-none"/>
              </w:rPr>
              <w:t xml:space="preserve"> </w:t>
            </w:r>
            <w:r w:rsidRPr="003461D7">
              <w:rPr>
                <w:b/>
                <w:bCs/>
                <w:lang w:val="x-none"/>
              </w:rPr>
              <w:t>with</w:t>
            </w:r>
            <w:r w:rsidR="00CB39DB">
              <w:rPr>
                <w:b/>
                <w:bCs/>
                <w:lang w:val="x-none"/>
              </w:rPr>
              <w:t xml:space="preserve"> </w:t>
            </w:r>
            <w:r w:rsidRPr="003461D7">
              <w:rPr>
                <w:b/>
                <w:bCs/>
                <w:lang w:val="x-none"/>
              </w:rPr>
              <w:t>me,</w:t>
            </w:r>
            <w:r w:rsidR="00CB39DB">
              <w:rPr>
                <w:b/>
                <w:bCs/>
                <w:lang w:val="x-none"/>
              </w:rPr>
              <w:t xml:space="preserve"> </w:t>
            </w:r>
            <w:r w:rsidRPr="003461D7">
              <w:rPr>
                <w:b/>
                <w:bCs/>
                <w:lang w:val="x-none"/>
              </w:rPr>
              <w:t>because</w:t>
            </w:r>
            <w:r w:rsidR="00CB39DB">
              <w:rPr>
                <w:b/>
                <w:bCs/>
                <w:lang w:val="x-none"/>
              </w:rPr>
              <w:t xml:space="preserve"> </w:t>
            </w:r>
            <w:r w:rsidRPr="003461D7">
              <w:rPr>
                <w:b/>
                <w:bCs/>
                <w:lang w:val="x-none"/>
              </w:rPr>
              <w:t>I</w:t>
            </w:r>
            <w:r w:rsidR="00CB39DB">
              <w:rPr>
                <w:b/>
                <w:bCs/>
                <w:lang w:val="x-none"/>
              </w:rPr>
              <w:t xml:space="preserve"> </w:t>
            </w:r>
            <w:r w:rsidRPr="003461D7">
              <w:rPr>
                <w:b/>
                <w:bCs/>
                <w:lang w:val="x-none"/>
              </w:rPr>
              <w:t>have</w:t>
            </w:r>
            <w:r w:rsidR="00CB39DB">
              <w:rPr>
                <w:b/>
                <w:bCs/>
                <w:lang w:val="x-none"/>
              </w:rPr>
              <w:t xml:space="preserve"> </w:t>
            </w:r>
            <w:r w:rsidRPr="003461D7">
              <w:rPr>
                <w:b/>
                <w:bCs/>
                <w:lang w:val="x-none"/>
              </w:rPr>
              <w:t>found</w:t>
            </w:r>
            <w:r w:rsidR="00CB39DB">
              <w:rPr>
                <w:b/>
                <w:bCs/>
                <w:lang w:val="x-none"/>
              </w:rPr>
              <w:t xml:space="preserve"> </w:t>
            </w:r>
            <w:r w:rsidRPr="003461D7">
              <w:rPr>
                <w:b/>
                <w:bCs/>
                <w:lang w:val="x-none"/>
              </w:rPr>
              <w:t>my</w:t>
            </w:r>
            <w:r w:rsidR="00CB39DB">
              <w:rPr>
                <w:b/>
                <w:bCs/>
                <w:lang w:val="x-none"/>
              </w:rPr>
              <w:t xml:space="preserve"> </w:t>
            </w:r>
            <w:r w:rsidRPr="003461D7">
              <w:rPr>
                <w:b/>
                <w:bCs/>
                <w:lang w:val="x-none"/>
              </w:rPr>
              <w:t>sheep</w:t>
            </w:r>
            <w:r w:rsidR="00CB39DB">
              <w:rPr>
                <w:b/>
                <w:bCs/>
                <w:lang w:val="x-none"/>
              </w:rPr>
              <w:t xml:space="preserve"> </w:t>
            </w:r>
            <w:r w:rsidRPr="003461D7">
              <w:rPr>
                <w:b/>
                <w:bCs/>
                <w:lang w:val="x-none"/>
              </w:rPr>
              <w:t>that</w:t>
            </w:r>
            <w:r w:rsidR="00CB39DB">
              <w:rPr>
                <w:b/>
                <w:bCs/>
                <w:lang w:val="x-none"/>
              </w:rPr>
              <w:t xml:space="preserve"> </w:t>
            </w:r>
            <w:r w:rsidRPr="003461D7">
              <w:rPr>
                <w:b/>
                <w:bCs/>
                <w:lang w:val="x-none"/>
              </w:rPr>
              <w:t>was</w:t>
            </w:r>
            <w:r w:rsidR="00CB39DB">
              <w:rPr>
                <w:b/>
                <w:bCs/>
                <w:lang w:val="x-none"/>
              </w:rPr>
              <w:t xml:space="preserve"> </w:t>
            </w:r>
            <w:r w:rsidRPr="003461D7">
              <w:rPr>
                <w:b/>
                <w:bCs/>
                <w:lang w:val="x-none"/>
              </w:rPr>
              <w:t>lost!’</w:t>
            </w:r>
            <w:r w:rsidR="00CB39DB">
              <w:rPr>
                <w:b/>
                <w:bCs/>
                <w:lang w:val="x-none"/>
              </w:rPr>
              <w:t xml:space="preserve"> </w:t>
            </w:r>
            <w:r w:rsidRPr="003461D7">
              <w:rPr>
                <w:b/>
                <w:bCs/>
                <w:lang w:val="x-none"/>
              </w:rPr>
              <w:t>I</w:t>
            </w:r>
            <w:r w:rsidR="00CB39DB">
              <w:rPr>
                <w:b/>
                <w:bCs/>
                <w:lang w:val="x-none"/>
              </w:rPr>
              <w:t xml:space="preserve"> </w:t>
            </w:r>
            <w:r w:rsidRPr="003461D7">
              <w:rPr>
                <w:b/>
                <w:bCs/>
                <w:lang w:val="x-none"/>
              </w:rPr>
              <w:t>tell</w:t>
            </w:r>
            <w:r w:rsidR="00CB39DB">
              <w:rPr>
                <w:b/>
                <w:bCs/>
                <w:lang w:val="x-none"/>
              </w:rPr>
              <w:t xml:space="preserve"> </w:t>
            </w:r>
            <w:r w:rsidRPr="003461D7">
              <w:rPr>
                <w:b/>
                <w:bCs/>
                <w:lang w:val="x-none"/>
              </w:rPr>
              <w:t>you</w:t>
            </w:r>
            <w:r w:rsidR="00CB39DB">
              <w:rPr>
                <w:b/>
                <w:bCs/>
                <w:lang w:val="x-none"/>
              </w:rPr>
              <w:t xml:space="preserve"> </w:t>
            </w:r>
            <w:r w:rsidRPr="003461D7">
              <w:rPr>
                <w:b/>
                <w:bCs/>
                <w:lang w:val="x-none"/>
              </w:rPr>
              <w:t>that</w:t>
            </w:r>
            <w:r w:rsidR="00CB39DB">
              <w:rPr>
                <w:b/>
                <w:bCs/>
                <w:lang w:val="x-none"/>
              </w:rPr>
              <w:t xml:space="preserve"> </w:t>
            </w:r>
            <w:r w:rsidRPr="003461D7">
              <w:rPr>
                <w:b/>
                <w:bCs/>
                <w:lang w:val="x-none"/>
              </w:rPr>
              <w:t>in</w:t>
            </w:r>
            <w:r w:rsidR="00CB39DB">
              <w:rPr>
                <w:b/>
                <w:bCs/>
                <w:lang w:val="x-none"/>
              </w:rPr>
              <w:t xml:space="preserve"> </w:t>
            </w:r>
            <w:r w:rsidRPr="003461D7">
              <w:rPr>
                <w:b/>
                <w:bCs/>
                <w:lang w:val="x-none"/>
              </w:rPr>
              <w:t>the</w:t>
            </w:r>
            <w:r w:rsidR="00CB39DB">
              <w:rPr>
                <w:b/>
                <w:bCs/>
                <w:lang w:val="x-none"/>
              </w:rPr>
              <w:t xml:space="preserve"> </w:t>
            </w:r>
            <w:r w:rsidRPr="003461D7">
              <w:rPr>
                <w:iCs/>
                <w:lang w:val="x-none"/>
              </w:rPr>
              <w:t>same</w:t>
            </w:r>
            <w:r w:rsidR="00CB39DB">
              <w:rPr>
                <w:b/>
                <w:bCs/>
                <w:lang w:val="x-none"/>
              </w:rPr>
              <w:t xml:space="preserve"> </w:t>
            </w:r>
            <w:r w:rsidRPr="003461D7">
              <w:rPr>
                <w:b/>
                <w:bCs/>
                <w:lang w:val="x-none"/>
              </w:rPr>
              <w:t>way,</w:t>
            </w:r>
            <w:r w:rsidR="00CB39DB">
              <w:rPr>
                <w:b/>
                <w:bCs/>
                <w:lang w:val="x-none"/>
              </w:rPr>
              <w:t xml:space="preserve"> </w:t>
            </w:r>
            <w:r w:rsidRPr="003461D7">
              <w:rPr>
                <w:b/>
                <w:bCs/>
                <w:lang w:val="x-none"/>
              </w:rPr>
              <w:t>there</w:t>
            </w:r>
            <w:r w:rsidR="00CB39DB">
              <w:rPr>
                <w:b/>
                <w:bCs/>
                <w:lang w:val="x-none"/>
              </w:rPr>
              <w:t xml:space="preserve"> </w:t>
            </w:r>
            <w:r w:rsidRPr="003461D7">
              <w:rPr>
                <w:b/>
                <w:bCs/>
                <w:lang w:val="x-none"/>
              </w:rPr>
              <w:t>will</w:t>
            </w:r>
            <w:r w:rsidR="00CB39DB">
              <w:rPr>
                <w:b/>
                <w:bCs/>
                <w:lang w:val="x-none"/>
              </w:rPr>
              <w:t xml:space="preserve"> </w:t>
            </w:r>
            <w:r w:rsidRPr="003461D7">
              <w:rPr>
                <w:b/>
                <w:bCs/>
                <w:lang w:val="x-none"/>
              </w:rPr>
              <w:t>be</w:t>
            </w:r>
            <w:r w:rsidR="00CB39DB">
              <w:rPr>
                <w:b/>
                <w:bCs/>
                <w:lang w:val="x-none"/>
              </w:rPr>
              <w:t xml:space="preserve"> </w:t>
            </w:r>
            <w:r w:rsidRPr="003461D7">
              <w:rPr>
                <w:b/>
                <w:bCs/>
                <w:lang w:val="x-none"/>
              </w:rPr>
              <w:t>more</w:t>
            </w:r>
            <w:r w:rsidR="00CB39DB">
              <w:rPr>
                <w:b/>
                <w:bCs/>
                <w:lang w:val="x-none"/>
              </w:rPr>
              <w:t xml:space="preserve"> </w:t>
            </w:r>
            <w:r w:rsidRPr="003461D7">
              <w:rPr>
                <w:b/>
                <w:bCs/>
                <w:lang w:val="x-none"/>
              </w:rPr>
              <w:t>joy</w:t>
            </w:r>
            <w:r w:rsidR="00CB39DB">
              <w:rPr>
                <w:b/>
                <w:bCs/>
                <w:lang w:val="x-none"/>
              </w:rPr>
              <w:t xml:space="preserve"> </w:t>
            </w:r>
            <w:r w:rsidRPr="003461D7">
              <w:rPr>
                <w:b/>
                <w:bCs/>
                <w:lang w:val="x-none"/>
              </w:rPr>
              <w:t>in</w:t>
            </w:r>
            <w:r w:rsidR="00CB39DB">
              <w:rPr>
                <w:b/>
                <w:bCs/>
                <w:lang w:val="x-none"/>
              </w:rPr>
              <w:t xml:space="preserve"> </w:t>
            </w:r>
            <w:r w:rsidRPr="003461D7">
              <w:rPr>
                <w:b/>
                <w:bCs/>
              </w:rPr>
              <w:t>the</w:t>
            </w:r>
            <w:r w:rsidR="00CB39DB">
              <w:rPr>
                <w:b/>
                <w:bCs/>
              </w:rPr>
              <w:t xml:space="preserve"> </w:t>
            </w:r>
            <w:r w:rsidRPr="003461D7">
              <w:rPr>
                <w:b/>
                <w:bCs/>
                <w:lang w:val="x-none"/>
              </w:rPr>
              <w:t>heaven</w:t>
            </w:r>
            <w:r w:rsidRPr="003461D7">
              <w:rPr>
                <w:b/>
                <w:bCs/>
              </w:rPr>
              <w:t>s</w:t>
            </w:r>
            <w:r w:rsidR="00CB39DB">
              <w:rPr>
                <w:b/>
                <w:bCs/>
                <w:lang w:val="x-none"/>
              </w:rPr>
              <w:t xml:space="preserve"> </w:t>
            </w:r>
            <w:r w:rsidRPr="003461D7">
              <w:rPr>
                <w:b/>
                <w:bCs/>
                <w:lang w:val="x-none"/>
              </w:rPr>
              <w:t>over</w:t>
            </w:r>
            <w:r w:rsidR="00CB39DB">
              <w:rPr>
                <w:b/>
                <w:bCs/>
                <w:lang w:val="x-none"/>
              </w:rPr>
              <w:t xml:space="preserve"> </w:t>
            </w:r>
            <w:r w:rsidRPr="003461D7">
              <w:rPr>
                <w:b/>
                <w:bCs/>
                <w:lang w:val="x-none"/>
              </w:rPr>
              <w:t>one</w:t>
            </w:r>
            <w:r w:rsidR="00CB39DB">
              <w:rPr>
                <w:b/>
                <w:bCs/>
                <w:lang w:val="x-none"/>
              </w:rPr>
              <w:t xml:space="preserve"> </w:t>
            </w:r>
            <w:r w:rsidRPr="003461D7">
              <w:t>of</w:t>
            </w:r>
            <w:r w:rsidR="00CB39DB">
              <w:t xml:space="preserve"> </w:t>
            </w:r>
            <w:r w:rsidRPr="003461D7">
              <w:t>the</w:t>
            </w:r>
            <w:r w:rsidR="00CB39DB">
              <w:t xml:space="preserve"> </w:t>
            </w:r>
            <w:r w:rsidRPr="003461D7">
              <w:rPr>
                <w:b/>
                <w:bCs/>
              </w:rPr>
              <w:t>Am</w:t>
            </w:r>
            <w:r w:rsidR="00CB39DB">
              <w:rPr>
                <w:b/>
                <w:bCs/>
              </w:rPr>
              <w:t xml:space="preserve"> </w:t>
            </w:r>
            <w:r w:rsidRPr="003461D7">
              <w:rPr>
                <w:b/>
                <w:bCs/>
              </w:rPr>
              <w:t>HaAretz</w:t>
            </w:r>
            <w:r w:rsidR="00CB39DB">
              <w:rPr>
                <w:b/>
                <w:bCs/>
                <w:lang w:val="x-none"/>
              </w:rPr>
              <w:t xml:space="preserve"> </w:t>
            </w:r>
            <w:r w:rsidRPr="003461D7">
              <w:rPr>
                <w:b/>
                <w:bCs/>
                <w:lang w:val="x-none"/>
              </w:rPr>
              <w:t>who</w:t>
            </w:r>
            <w:r w:rsidR="00CB39DB">
              <w:rPr>
                <w:b/>
                <w:bCs/>
                <w:lang w:val="x-none"/>
              </w:rPr>
              <w:t xml:space="preserve"> </w:t>
            </w:r>
            <w:r w:rsidRPr="003461D7">
              <w:rPr>
                <w:b/>
                <w:bCs/>
                <w:lang w:val="x-none"/>
              </w:rPr>
              <w:t>re</w:t>
            </w:r>
            <w:r w:rsidRPr="003461D7">
              <w:rPr>
                <w:b/>
                <w:bCs/>
              </w:rPr>
              <w:t>turns</w:t>
            </w:r>
            <w:r w:rsidR="00CB39DB">
              <w:rPr>
                <w:b/>
                <w:bCs/>
              </w:rPr>
              <w:t xml:space="preserve"> </w:t>
            </w:r>
            <w:r w:rsidRPr="003461D7">
              <w:t>to</w:t>
            </w:r>
            <w:r w:rsidR="00CB39DB">
              <w:t xml:space="preserve"> </w:t>
            </w:r>
            <w:r w:rsidRPr="003461D7">
              <w:t>God</w:t>
            </w:r>
            <w:r w:rsidR="00CB39DB">
              <w:rPr>
                <w:b/>
                <w:bCs/>
                <w:lang w:val="x-none"/>
              </w:rPr>
              <w:t xml:space="preserve"> </w:t>
            </w:r>
            <w:r w:rsidRPr="003461D7">
              <w:rPr>
                <w:b/>
                <w:bCs/>
                <w:lang w:val="x-none"/>
              </w:rPr>
              <w:t>than</w:t>
            </w:r>
            <w:r w:rsidR="00CB39DB">
              <w:rPr>
                <w:b/>
                <w:bCs/>
                <w:lang w:val="x-none"/>
              </w:rPr>
              <w:t xml:space="preserve"> </w:t>
            </w:r>
            <w:r w:rsidRPr="003461D7">
              <w:rPr>
                <w:b/>
                <w:bCs/>
                <w:lang w:val="x-none"/>
              </w:rPr>
              <w:t>over</w:t>
            </w:r>
            <w:r w:rsidR="00CB39DB">
              <w:rPr>
                <w:b/>
                <w:bCs/>
                <w:lang w:val="x-none"/>
              </w:rPr>
              <w:t xml:space="preserve"> </w:t>
            </w:r>
            <w:r w:rsidRPr="003461D7">
              <w:rPr>
                <w:b/>
                <w:bCs/>
                <w:lang w:val="x-none"/>
              </w:rPr>
              <w:t>ninety-nine</w:t>
            </w:r>
            <w:r w:rsidR="00CB39DB">
              <w:rPr>
                <w:b/>
                <w:bCs/>
                <w:lang w:val="x-none"/>
              </w:rPr>
              <w:t xml:space="preserve"> </w:t>
            </w:r>
            <w:r w:rsidRPr="003461D7">
              <w:rPr>
                <w:b/>
                <w:bCs/>
                <w:lang w:val="en-AU"/>
              </w:rPr>
              <w:t>Tsadiqim</w:t>
            </w:r>
            <w:r w:rsidR="00CB39DB">
              <w:rPr>
                <w:b/>
                <w:bCs/>
                <w:lang w:val="en-AU"/>
              </w:rPr>
              <w:t xml:space="preserve"> </w:t>
            </w:r>
            <w:r w:rsidRPr="003461D7">
              <w:rPr>
                <w:lang w:val="en-AU"/>
              </w:rPr>
              <w:t>(righteous/generous)</w:t>
            </w:r>
            <w:r w:rsidR="00CB39DB">
              <w:rPr>
                <w:b/>
                <w:bCs/>
                <w:lang w:val="en-AU"/>
              </w:rPr>
              <w:t xml:space="preserve"> </w:t>
            </w:r>
            <w:r w:rsidRPr="003461D7">
              <w:rPr>
                <w:b/>
                <w:bCs/>
                <w:lang w:val="x-none"/>
              </w:rPr>
              <w:t>people</w:t>
            </w:r>
            <w:r w:rsidR="00CB39DB">
              <w:rPr>
                <w:b/>
                <w:bCs/>
                <w:lang w:val="x-none"/>
              </w:rPr>
              <w:t xml:space="preserve"> </w:t>
            </w:r>
            <w:r w:rsidRPr="003461D7">
              <w:rPr>
                <w:b/>
                <w:bCs/>
                <w:lang w:val="x-none"/>
              </w:rPr>
              <w:t>who</w:t>
            </w:r>
            <w:r w:rsidR="00CB39DB">
              <w:rPr>
                <w:b/>
                <w:bCs/>
                <w:lang w:val="x-none"/>
              </w:rPr>
              <w:t xml:space="preserve"> </w:t>
            </w:r>
            <w:r w:rsidRPr="003461D7">
              <w:rPr>
                <w:b/>
                <w:bCs/>
                <w:lang w:val="x-none"/>
              </w:rPr>
              <w:t>have</w:t>
            </w:r>
            <w:r w:rsidR="00CB39DB">
              <w:rPr>
                <w:b/>
                <w:bCs/>
                <w:lang w:val="x-none"/>
              </w:rPr>
              <w:t xml:space="preserve"> </w:t>
            </w:r>
            <w:r w:rsidRPr="003461D7">
              <w:rPr>
                <w:b/>
                <w:bCs/>
                <w:lang w:val="x-none"/>
              </w:rPr>
              <w:t>no</w:t>
            </w:r>
            <w:r w:rsidR="00CB39DB">
              <w:rPr>
                <w:b/>
                <w:bCs/>
                <w:lang w:val="x-none"/>
              </w:rPr>
              <w:t xml:space="preserve"> </w:t>
            </w:r>
            <w:r w:rsidRPr="003461D7">
              <w:rPr>
                <w:b/>
                <w:bCs/>
                <w:lang w:val="x-none"/>
              </w:rPr>
              <w:t>need</w:t>
            </w:r>
            <w:r w:rsidR="00CB39DB">
              <w:rPr>
                <w:b/>
                <w:bCs/>
                <w:lang w:val="x-none"/>
              </w:rPr>
              <w:t xml:space="preserve"> </w:t>
            </w:r>
            <w:r w:rsidRPr="003461D7">
              <w:rPr>
                <w:b/>
                <w:bCs/>
                <w:lang w:val="x-none"/>
              </w:rPr>
              <w:t>of</w:t>
            </w:r>
            <w:r w:rsidR="00CB39DB">
              <w:rPr>
                <w:b/>
                <w:bCs/>
                <w:lang w:val="x-none"/>
              </w:rPr>
              <w:t xml:space="preserve"> </w:t>
            </w:r>
            <w:r w:rsidRPr="003461D7">
              <w:rPr>
                <w:b/>
                <w:bCs/>
                <w:lang w:val="x-none"/>
              </w:rPr>
              <w:t>repentance.</w:t>
            </w:r>
            <w:r w:rsidR="00CB39DB">
              <w:rPr>
                <w:b/>
                <w:bCs/>
                <w:lang w:val="x-none"/>
              </w:rPr>
              <w:t xml:space="preserve"> </w:t>
            </w:r>
            <w:r w:rsidRPr="003461D7">
              <w:rPr>
                <w:b/>
                <w:bCs/>
                <w:lang w:val="x-none"/>
              </w:rPr>
              <w:t>Or</w:t>
            </w:r>
            <w:r w:rsidR="00CB39DB">
              <w:rPr>
                <w:b/>
                <w:bCs/>
                <w:lang w:val="x-none"/>
              </w:rPr>
              <w:t xml:space="preserve"> </w:t>
            </w:r>
            <w:r w:rsidRPr="003461D7">
              <w:rPr>
                <w:b/>
                <w:bCs/>
                <w:lang w:val="x-none"/>
              </w:rPr>
              <w:t>what</w:t>
            </w:r>
            <w:r w:rsidR="00CB39DB">
              <w:rPr>
                <w:b/>
                <w:bCs/>
                <w:lang w:val="x-none"/>
              </w:rPr>
              <w:t xml:space="preserve"> </w:t>
            </w:r>
            <w:r w:rsidRPr="003461D7">
              <w:rPr>
                <w:b/>
                <w:bCs/>
                <w:lang w:val="x-none"/>
              </w:rPr>
              <w:t>woman</w:t>
            </w:r>
            <w:r w:rsidR="00CB39DB">
              <w:rPr>
                <w:b/>
                <w:bCs/>
                <w:lang w:val="x-none"/>
              </w:rPr>
              <w:t xml:space="preserve"> </w:t>
            </w:r>
            <w:r w:rsidRPr="003461D7">
              <w:rPr>
                <w:b/>
                <w:bCs/>
                <w:lang w:val="x-none"/>
              </w:rPr>
              <w:t>who</w:t>
            </w:r>
            <w:r w:rsidR="00CB39DB">
              <w:rPr>
                <w:b/>
                <w:bCs/>
                <w:lang w:val="x-none"/>
              </w:rPr>
              <w:t xml:space="preserve"> </w:t>
            </w:r>
            <w:r w:rsidRPr="003461D7">
              <w:rPr>
                <w:b/>
                <w:bCs/>
                <w:lang w:val="x-none"/>
              </w:rPr>
              <w:t>has</w:t>
            </w:r>
            <w:r w:rsidR="00CB39DB">
              <w:rPr>
                <w:b/>
                <w:bCs/>
                <w:lang w:val="x-none"/>
              </w:rPr>
              <w:t xml:space="preserve"> </w:t>
            </w:r>
            <w:r w:rsidRPr="003461D7">
              <w:rPr>
                <w:b/>
                <w:bCs/>
                <w:lang w:val="x-none"/>
              </w:rPr>
              <w:t>ten</w:t>
            </w:r>
            <w:r w:rsidR="00CB39DB">
              <w:rPr>
                <w:b/>
                <w:bCs/>
                <w:lang w:val="x-none"/>
              </w:rPr>
              <w:t xml:space="preserve"> </w:t>
            </w:r>
            <w:r w:rsidRPr="003461D7">
              <w:rPr>
                <w:b/>
                <w:bCs/>
                <w:lang w:val="x-none"/>
              </w:rPr>
              <w:t>drachmas,</w:t>
            </w:r>
            <w:r w:rsidR="00CB39DB">
              <w:rPr>
                <w:b/>
                <w:bCs/>
                <w:lang w:val="x-none"/>
              </w:rPr>
              <w:t xml:space="preserve"> </w:t>
            </w:r>
            <w:r w:rsidRPr="003461D7">
              <w:rPr>
                <w:b/>
                <w:bCs/>
                <w:lang w:val="x-none"/>
              </w:rPr>
              <w:t>if</w:t>
            </w:r>
            <w:r w:rsidR="00CB39DB">
              <w:rPr>
                <w:b/>
                <w:bCs/>
                <w:lang w:val="x-none"/>
              </w:rPr>
              <w:t xml:space="preserve"> </w:t>
            </w:r>
            <w:r w:rsidRPr="003461D7">
              <w:rPr>
                <w:b/>
                <w:bCs/>
                <w:lang w:val="x-none"/>
              </w:rPr>
              <w:t>she</w:t>
            </w:r>
            <w:r w:rsidR="00CB39DB">
              <w:rPr>
                <w:b/>
                <w:bCs/>
                <w:lang w:val="x-none"/>
              </w:rPr>
              <w:t xml:space="preserve"> </w:t>
            </w:r>
            <w:r w:rsidRPr="003461D7">
              <w:rPr>
                <w:b/>
                <w:bCs/>
                <w:lang w:val="x-none"/>
              </w:rPr>
              <w:t>loses</w:t>
            </w:r>
            <w:r w:rsidR="00CB39DB">
              <w:rPr>
                <w:b/>
                <w:bCs/>
                <w:lang w:val="x-none"/>
              </w:rPr>
              <w:t xml:space="preserve"> </w:t>
            </w:r>
            <w:r w:rsidRPr="003461D7">
              <w:rPr>
                <w:b/>
                <w:bCs/>
                <w:lang w:val="x-none"/>
              </w:rPr>
              <w:t>one</w:t>
            </w:r>
            <w:r w:rsidR="00CB39DB">
              <w:rPr>
                <w:b/>
                <w:bCs/>
                <w:lang w:val="x-none"/>
              </w:rPr>
              <w:t xml:space="preserve"> </w:t>
            </w:r>
            <w:r w:rsidRPr="003461D7">
              <w:rPr>
                <w:b/>
                <w:bCs/>
                <w:lang w:val="x-none"/>
              </w:rPr>
              <w:t>drachma,</w:t>
            </w:r>
            <w:r w:rsidR="00CB39DB">
              <w:rPr>
                <w:b/>
                <w:bCs/>
                <w:lang w:val="x-none"/>
              </w:rPr>
              <w:t xml:space="preserve"> </w:t>
            </w:r>
            <w:r w:rsidRPr="003461D7">
              <w:rPr>
                <w:b/>
                <w:bCs/>
                <w:lang w:val="x-none"/>
              </w:rPr>
              <w:t>does</w:t>
            </w:r>
            <w:r w:rsidR="00CB39DB">
              <w:rPr>
                <w:b/>
                <w:bCs/>
                <w:lang w:val="x-none"/>
              </w:rPr>
              <w:t xml:space="preserve"> </w:t>
            </w:r>
            <w:r w:rsidRPr="003461D7">
              <w:rPr>
                <w:b/>
                <w:bCs/>
                <w:lang w:val="x-none"/>
              </w:rPr>
              <w:t>not</w:t>
            </w:r>
            <w:r w:rsidR="00CB39DB">
              <w:rPr>
                <w:b/>
                <w:bCs/>
                <w:lang w:val="x-none"/>
              </w:rPr>
              <w:t xml:space="preserve"> </w:t>
            </w:r>
            <w:r w:rsidRPr="003461D7">
              <w:rPr>
                <w:b/>
                <w:bCs/>
                <w:lang w:val="x-none"/>
              </w:rPr>
              <w:t>light</w:t>
            </w:r>
            <w:r w:rsidR="00CB39DB">
              <w:rPr>
                <w:b/>
                <w:bCs/>
                <w:lang w:val="x-none"/>
              </w:rPr>
              <w:t xml:space="preserve"> </w:t>
            </w:r>
            <w:r w:rsidRPr="003461D7">
              <w:rPr>
                <w:b/>
                <w:bCs/>
                <w:lang w:val="x-none"/>
              </w:rPr>
              <w:t>a</w:t>
            </w:r>
            <w:r w:rsidR="00CB39DB">
              <w:rPr>
                <w:b/>
                <w:bCs/>
                <w:lang w:val="x-none"/>
              </w:rPr>
              <w:t xml:space="preserve"> </w:t>
            </w:r>
            <w:r w:rsidRPr="003461D7">
              <w:rPr>
                <w:b/>
                <w:bCs/>
                <w:lang w:val="x-none"/>
              </w:rPr>
              <w:t>lamp</w:t>
            </w:r>
            <w:r w:rsidR="00CB39DB">
              <w:rPr>
                <w:b/>
                <w:bCs/>
                <w:lang w:val="x-none"/>
              </w:rPr>
              <w:t xml:space="preserve"> </w:t>
            </w:r>
            <w:r w:rsidRPr="003461D7">
              <w:rPr>
                <w:b/>
                <w:bCs/>
                <w:lang w:val="x-none"/>
              </w:rPr>
              <w:t>and</w:t>
            </w:r>
            <w:r w:rsidR="00CB39DB">
              <w:rPr>
                <w:b/>
                <w:bCs/>
                <w:lang w:val="x-none"/>
              </w:rPr>
              <w:t xml:space="preserve"> </w:t>
            </w:r>
            <w:r w:rsidRPr="003461D7">
              <w:rPr>
                <w:b/>
                <w:bCs/>
                <w:lang w:val="x-none"/>
              </w:rPr>
              <w:t>sweep</w:t>
            </w:r>
            <w:r w:rsidR="00CB39DB">
              <w:rPr>
                <w:b/>
                <w:bCs/>
                <w:lang w:val="x-none"/>
              </w:rPr>
              <w:t xml:space="preserve"> </w:t>
            </w:r>
            <w:r w:rsidRPr="003461D7">
              <w:rPr>
                <w:b/>
                <w:bCs/>
                <w:lang w:val="x-none"/>
              </w:rPr>
              <w:t>the</w:t>
            </w:r>
            <w:r w:rsidR="00CB39DB">
              <w:rPr>
                <w:b/>
                <w:bCs/>
                <w:lang w:val="x-none"/>
              </w:rPr>
              <w:t xml:space="preserve"> </w:t>
            </w:r>
            <w:r w:rsidRPr="003461D7">
              <w:rPr>
                <w:b/>
                <w:bCs/>
                <w:lang w:val="x-none"/>
              </w:rPr>
              <w:t>house</w:t>
            </w:r>
            <w:r w:rsidR="00CB39DB">
              <w:rPr>
                <w:b/>
                <w:bCs/>
                <w:lang w:val="x-none"/>
              </w:rPr>
              <w:t xml:space="preserve"> </w:t>
            </w:r>
            <w:r w:rsidRPr="003461D7">
              <w:rPr>
                <w:b/>
                <w:bCs/>
                <w:lang w:val="x-none"/>
              </w:rPr>
              <w:t>and</w:t>
            </w:r>
            <w:r w:rsidR="00CB39DB">
              <w:rPr>
                <w:b/>
                <w:bCs/>
                <w:lang w:val="x-none"/>
              </w:rPr>
              <w:t xml:space="preserve"> </w:t>
            </w:r>
            <w:r w:rsidRPr="003461D7">
              <w:rPr>
                <w:b/>
                <w:bCs/>
                <w:lang w:val="x-none"/>
              </w:rPr>
              <w:t>search</w:t>
            </w:r>
            <w:r w:rsidR="00CB39DB">
              <w:rPr>
                <w:b/>
                <w:bCs/>
                <w:lang w:val="x-none"/>
              </w:rPr>
              <w:t xml:space="preserve"> </w:t>
            </w:r>
            <w:r w:rsidRPr="003461D7">
              <w:rPr>
                <w:b/>
                <w:bCs/>
                <w:lang w:val="x-none"/>
              </w:rPr>
              <w:t>carefully</w:t>
            </w:r>
            <w:r w:rsidR="00CB39DB">
              <w:rPr>
                <w:b/>
                <w:bCs/>
                <w:lang w:val="x-none"/>
              </w:rPr>
              <w:t xml:space="preserve"> </w:t>
            </w:r>
            <w:r w:rsidRPr="003461D7">
              <w:rPr>
                <w:b/>
                <w:bCs/>
                <w:lang w:val="x-none"/>
              </w:rPr>
              <w:t>until</w:t>
            </w:r>
            <w:r w:rsidR="00CB39DB">
              <w:rPr>
                <w:b/>
                <w:bCs/>
                <w:lang w:val="x-none"/>
              </w:rPr>
              <w:t xml:space="preserve"> </w:t>
            </w:r>
            <w:r w:rsidRPr="003461D7">
              <w:rPr>
                <w:b/>
                <w:bCs/>
                <w:lang w:val="x-none"/>
              </w:rPr>
              <w:t>she</w:t>
            </w:r>
            <w:r w:rsidR="00CB39DB">
              <w:rPr>
                <w:b/>
                <w:bCs/>
                <w:lang w:val="x-none"/>
              </w:rPr>
              <w:t xml:space="preserve"> </w:t>
            </w:r>
            <w:r w:rsidRPr="003461D7">
              <w:rPr>
                <w:b/>
                <w:bCs/>
                <w:lang w:val="x-none"/>
              </w:rPr>
              <w:t>finds</w:t>
            </w:r>
            <w:r w:rsidR="00CB39DB">
              <w:rPr>
                <w:b/>
                <w:bCs/>
                <w:lang w:val="x-none"/>
              </w:rPr>
              <w:t xml:space="preserve"> </w:t>
            </w:r>
            <w:r w:rsidRPr="003461D7">
              <w:rPr>
                <w:iCs/>
                <w:lang w:val="x-none"/>
              </w:rPr>
              <w:t>it</w:t>
            </w:r>
            <w:r w:rsidRPr="003461D7">
              <w:rPr>
                <w:b/>
                <w:bCs/>
                <w:lang w:val="x-none"/>
              </w:rPr>
              <w:t>?</w:t>
            </w:r>
            <w:r w:rsidR="00CB39DB">
              <w:rPr>
                <w:b/>
                <w:bCs/>
                <w:lang w:val="x-none"/>
              </w:rPr>
              <w:t xml:space="preserve"> </w:t>
            </w:r>
            <w:r w:rsidRPr="003461D7">
              <w:rPr>
                <w:b/>
                <w:bCs/>
                <w:lang w:val="x-none"/>
              </w:rPr>
              <w:t>And</w:t>
            </w:r>
            <w:r w:rsidR="00CB39DB">
              <w:rPr>
                <w:b/>
                <w:bCs/>
                <w:lang w:val="x-none"/>
              </w:rPr>
              <w:t xml:space="preserve"> </w:t>
            </w:r>
            <w:r w:rsidRPr="003461D7">
              <w:rPr>
                <w:iCs/>
                <w:lang w:val="x-none"/>
              </w:rPr>
              <w:t>when</w:t>
            </w:r>
            <w:r w:rsidR="00CB39DB">
              <w:rPr>
                <w:iCs/>
                <w:lang w:val="x-none"/>
              </w:rPr>
              <w:t xml:space="preserve"> </w:t>
            </w:r>
            <w:r w:rsidRPr="003461D7">
              <w:rPr>
                <w:iCs/>
                <w:lang w:val="x-none"/>
              </w:rPr>
              <w:t>she</w:t>
            </w:r>
            <w:r w:rsidR="00CB39DB">
              <w:rPr>
                <w:b/>
                <w:bCs/>
                <w:lang w:val="x-none"/>
              </w:rPr>
              <w:t xml:space="preserve"> </w:t>
            </w:r>
            <w:r w:rsidRPr="003461D7">
              <w:rPr>
                <w:b/>
                <w:bCs/>
                <w:lang w:val="x-none"/>
              </w:rPr>
              <w:t>has</w:t>
            </w:r>
            <w:r w:rsidR="00CB39DB">
              <w:rPr>
                <w:b/>
                <w:bCs/>
                <w:lang w:val="x-none"/>
              </w:rPr>
              <w:t xml:space="preserve"> </w:t>
            </w:r>
            <w:r w:rsidRPr="003461D7">
              <w:rPr>
                <w:b/>
                <w:bCs/>
                <w:lang w:val="x-none"/>
              </w:rPr>
              <w:t>found</w:t>
            </w:r>
            <w:r w:rsidR="00CB39DB">
              <w:rPr>
                <w:b/>
                <w:bCs/>
                <w:lang w:val="x-none"/>
              </w:rPr>
              <w:t xml:space="preserve"> </w:t>
            </w:r>
            <w:r w:rsidRPr="003461D7">
              <w:rPr>
                <w:iCs/>
                <w:lang w:val="x-none"/>
              </w:rPr>
              <w:t>it</w:t>
            </w:r>
            <w:r w:rsidRPr="003461D7">
              <w:rPr>
                <w:b/>
                <w:bCs/>
                <w:lang w:val="x-none"/>
              </w:rPr>
              <w:t>,</w:t>
            </w:r>
            <w:r w:rsidR="00CB39DB">
              <w:rPr>
                <w:b/>
                <w:bCs/>
                <w:lang w:val="x-none"/>
              </w:rPr>
              <w:t xml:space="preserve"> </w:t>
            </w:r>
            <w:r w:rsidRPr="003461D7">
              <w:rPr>
                <w:b/>
                <w:bCs/>
                <w:lang w:val="x-none"/>
              </w:rPr>
              <w:t>she</w:t>
            </w:r>
            <w:r w:rsidR="00CB39DB">
              <w:rPr>
                <w:b/>
                <w:bCs/>
                <w:lang w:val="x-none"/>
              </w:rPr>
              <w:t xml:space="preserve"> </w:t>
            </w:r>
            <w:r w:rsidRPr="003461D7">
              <w:rPr>
                <w:b/>
                <w:bCs/>
                <w:lang w:val="x-none"/>
              </w:rPr>
              <w:t>calls</w:t>
            </w:r>
            <w:r w:rsidR="00CB39DB">
              <w:rPr>
                <w:b/>
                <w:bCs/>
                <w:lang w:val="x-none"/>
              </w:rPr>
              <w:t xml:space="preserve"> </w:t>
            </w:r>
            <w:r w:rsidRPr="003461D7">
              <w:rPr>
                <w:b/>
                <w:bCs/>
                <w:lang w:val="x-none"/>
              </w:rPr>
              <w:t>together</w:t>
            </w:r>
            <w:r w:rsidR="00CB39DB">
              <w:rPr>
                <w:b/>
                <w:bCs/>
                <w:lang w:val="x-none"/>
              </w:rPr>
              <w:t xml:space="preserve"> </w:t>
            </w:r>
            <w:r w:rsidRPr="003461D7">
              <w:rPr>
                <w:iCs/>
                <w:lang w:val="x-none"/>
              </w:rPr>
              <w:t>her</w:t>
            </w:r>
            <w:r w:rsidR="00CB39DB">
              <w:rPr>
                <w:b/>
                <w:bCs/>
                <w:lang w:val="x-none"/>
              </w:rPr>
              <w:t xml:space="preserve"> </w:t>
            </w:r>
            <w:r w:rsidRPr="003461D7">
              <w:rPr>
                <w:b/>
                <w:bCs/>
                <w:lang w:val="x-none"/>
              </w:rPr>
              <w:t>friends</w:t>
            </w:r>
            <w:r w:rsidR="00CB39DB">
              <w:rPr>
                <w:b/>
                <w:bCs/>
                <w:lang w:val="x-none"/>
              </w:rPr>
              <w:t xml:space="preserve"> </w:t>
            </w:r>
            <w:r w:rsidRPr="003461D7">
              <w:rPr>
                <w:b/>
                <w:bCs/>
                <w:lang w:val="x-none"/>
              </w:rPr>
              <w:t>and</w:t>
            </w:r>
            <w:r w:rsidR="00CB39DB">
              <w:rPr>
                <w:b/>
                <w:bCs/>
                <w:lang w:val="x-none"/>
              </w:rPr>
              <w:t xml:space="preserve"> </w:t>
            </w:r>
            <w:r w:rsidRPr="003461D7">
              <w:rPr>
                <w:b/>
                <w:bCs/>
                <w:lang w:val="x-none"/>
              </w:rPr>
              <w:t>neighbors,</w:t>
            </w:r>
            <w:r w:rsidR="00CB39DB">
              <w:rPr>
                <w:b/>
                <w:bCs/>
                <w:lang w:val="x-none"/>
              </w:rPr>
              <w:t xml:space="preserve"> </w:t>
            </w:r>
            <w:r w:rsidRPr="003461D7">
              <w:rPr>
                <w:b/>
                <w:bCs/>
                <w:lang w:val="x-none"/>
              </w:rPr>
              <w:t>saying,</w:t>
            </w:r>
            <w:r w:rsidR="00CB39DB">
              <w:rPr>
                <w:b/>
                <w:bCs/>
                <w:lang w:val="x-none"/>
              </w:rPr>
              <w:t xml:space="preserve"> </w:t>
            </w:r>
            <w:r w:rsidRPr="003461D7">
              <w:rPr>
                <w:b/>
                <w:bCs/>
                <w:lang w:val="x-none"/>
              </w:rPr>
              <w:t>‘Rejoice</w:t>
            </w:r>
            <w:r w:rsidR="00CB39DB">
              <w:rPr>
                <w:b/>
                <w:bCs/>
                <w:lang w:val="x-none"/>
              </w:rPr>
              <w:t xml:space="preserve"> </w:t>
            </w:r>
            <w:r w:rsidRPr="003461D7">
              <w:rPr>
                <w:b/>
                <w:bCs/>
                <w:lang w:val="x-none"/>
              </w:rPr>
              <w:t>with</w:t>
            </w:r>
            <w:r w:rsidR="00CB39DB">
              <w:rPr>
                <w:b/>
                <w:bCs/>
                <w:lang w:val="x-none"/>
              </w:rPr>
              <w:t xml:space="preserve"> </w:t>
            </w:r>
            <w:r w:rsidRPr="003461D7">
              <w:rPr>
                <w:b/>
                <w:bCs/>
                <w:lang w:val="x-none"/>
              </w:rPr>
              <w:t>me,</w:t>
            </w:r>
            <w:r w:rsidR="00CB39DB">
              <w:rPr>
                <w:b/>
                <w:bCs/>
                <w:lang w:val="x-none"/>
              </w:rPr>
              <w:t xml:space="preserve"> </w:t>
            </w:r>
            <w:r w:rsidRPr="003461D7">
              <w:rPr>
                <w:b/>
                <w:bCs/>
                <w:lang w:val="x-none"/>
              </w:rPr>
              <w:t>because</w:t>
            </w:r>
            <w:r w:rsidR="00CB39DB">
              <w:rPr>
                <w:b/>
                <w:bCs/>
                <w:lang w:val="x-none"/>
              </w:rPr>
              <w:t xml:space="preserve"> </w:t>
            </w:r>
            <w:r w:rsidRPr="003461D7">
              <w:rPr>
                <w:b/>
                <w:bCs/>
                <w:lang w:val="x-none"/>
              </w:rPr>
              <w:t>I</w:t>
            </w:r>
            <w:r w:rsidR="00CB39DB">
              <w:rPr>
                <w:b/>
                <w:bCs/>
                <w:lang w:val="x-none"/>
              </w:rPr>
              <w:t xml:space="preserve"> </w:t>
            </w:r>
            <w:r w:rsidRPr="003461D7">
              <w:rPr>
                <w:b/>
                <w:bCs/>
                <w:lang w:val="x-none"/>
              </w:rPr>
              <w:t>have</w:t>
            </w:r>
            <w:r w:rsidR="00CB39DB">
              <w:rPr>
                <w:b/>
                <w:bCs/>
                <w:lang w:val="x-none"/>
              </w:rPr>
              <w:t xml:space="preserve"> </w:t>
            </w:r>
            <w:r w:rsidRPr="003461D7">
              <w:rPr>
                <w:b/>
                <w:bCs/>
                <w:lang w:val="x-none"/>
              </w:rPr>
              <w:t>found</w:t>
            </w:r>
            <w:r w:rsidR="00CB39DB">
              <w:rPr>
                <w:b/>
                <w:bCs/>
                <w:lang w:val="x-none"/>
              </w:rPr>
              <w:t xml:space="preserve"> </w:t>
            </w:r>
            <w:r w:rsidRPr="003461D7">
              <w:rPr>
                <w:b/>
                <w:bCs/>
                <w:lang w:val="x-none"/>
              </w:rPr>
              <w:t>the</w:t>
            </w:r>
            <w:r w:rsidR="00CB39DB">
              <w:rPr>
                <w:b/>
                <w:bCs/>
                <w:lang w:val="x-none"/>
              </w:rPr>
              <w:t xml:space="preserve"> </w:t>
            </w:r>
            <w:r w:rsidRPr="003461D7">
              <w:rPr>
                <w:b/>
                <w:bCs/>
                <w:lang w:val="x-none"/>
              </w:rPr>
              <w:t>drachma</w:t>
            </w:r>
            <w:r w:rsidR="00CB39DB">
              <w:rPr>
                <w:b/>
                <w:bCs/>
                <w:lang w:val="x-none"/>
              </w:rPr>
              <w:t xml:space="preserve"> </w:t>
            </w:r>
            <w:r w:rsidRPr="003461D7">
              <w:rPr>
                <w:b/>
                <w:bCs/>
                <w:lang w:val="x-none"/>
              </w:rPr>
              <w:t>that</w:t>
            </w:r>
            <w:r w:rsidR="00CB39DB">
              <w:rPr>
                <w:b/>
                <w:bCs/>
                <w:lang w:val="x-none"/>
              </w:rPr>
              <w:t xml:space="preserve"> </w:t>
            </w:r>
            <w:r w:rsidRPr="003461D7">
              <w:rPr>
                <w:b/>
                <w:bCs/>
                <w:lang w:val="x-none"/>
              </w:rPr>
              <w:t>I</w:t>
            </w:r>
            <w:r w:rsidR="00CB39DB">
              <w:rPr>
                <w:b/>
                <w:bCs/>
                <w:lang w:val="x-none"/>
              </w:rPr>
              <w:t xml:space="preserve"> </w:t>
            </w:r>
            <w:r w:rsidRPr="003461D7">
              <w:rPr>
                <w:b/>
                <w:bCs/>
                <w:lang w:val="x-none"/>
              </w:rPr>
              <w:t>had</w:t>
            </w:r>
            <w:r w:rsidR="00CB39DB">
              <w:rPr>
                <w:b/>
                <w:bCs/>
                <w:lang w:val="x-none"/>
              </w:rPr>
              <w:t xml:space="preserve"> </w:t>
            </w:r>
            <w:r w:rsidRPr="003461D7">
              <w:rPr>
                <w:b/>
                <w:bCs/>
                <w:lang w:val="x-none"/>
              </w:rPr>
              <w:t>lost!’</w:t>
            </w:r>
            <w:r w:rsidR="00CB39DB">
              <w:rPr>
                <w:b/>
                <w:bCs/>
                <w:lang w:val="x-none"/>
              </w:rPr>
              <w:t xml:space="preserve"> </w:t>
            </w:r>
            <w:r w:rsidRPr="003461D7">
              <w:rPr>
                <w:b/>
                <w:bCs/>
                <w:lang w:val="x-none"/>
              </w:rPr>
              <w:t>In</w:t>
            </w:r>
            <w:r w:rsidR="00CB39DB">
              <w:rPr>
                <w:b/>
                <w:bCs/>
                <w:lang w:val="x-none"/>
              </w:rPr>
              <w:t xml:space="preserve"> </w:t>
            </w:r>
            <w:r w:rsidRPr="003461D7">
              <w:rPr>
                <w:b/>
                <w:bCs/>
                <w:lang w:val="x-none"/>
              </w:rPr>
              <w:t>the</w:t>
            </w:r>
            <w:r w:rsidR="00CB39DB">
              <w:rPr>
                <w:b/>
                <w:bCs/>
                <w:lang w:val="x-none"/>
              </w:rPr>
              <w:t xml:space="preserve"> </w:t>
            </w:r>
            <w:r w:rsidRPr="003461D7">
              <w:rPr>
                <w:iCs/>
                <w:lang w:val="x-none"/>
              </w:rPr>
              <w:t>same</w:t>
            </w:r>
            <w:r w:rsidR="00CB39DB">
              <w:rPr>
                <w:b/>
                <w:bCs/>
                <w:lang w:val="x-none"/>
              </w:rPr>
              <w:t xml:space="preserve"> </w:t>
            </w:r>
            <w:r w:rsidRPr="003461D7">
              <w:rPr>
                <w:b/>
                <w:bCs/>
                <w:lang w:val="x-none"/>
              </w:rPr>
              <w:t>way,</w:t>
            </w:r>
            <w:r w:rsidR="00CB39DB">
              <w:rPr>
                <w:b/>
                <w:bCs/>
                <w:lang w:val="x-none"/>
              </w:rPr>
              <w:t xml:space="preserve"> </w:t>
            </w:r>
            <w:r w:rsidRPr="003461D7">
              <w:rPr>
                <w:b/>
                <w:bCs/>
                <w:lang w:val="x-none"/>
              </w:rPr>
              <w:t>I</w:t>
            </w:r>
            <w:r w:rsidR="00CB39DB">
              <w:rPr>
                <w:b/>
                <w:bCs/>
                <w:lang w:val="x-none"/>
              </w:rPr>
              <w:t xml:space="preserve"> </w:t>
            </w:r>
            <w:r w:rsidRPr="003461D7">
              <w:rPr>
                <w:b/>
                <w:bCs/>
                <w:lang w:val="x-none"/>
              </w:rPr>
              <w:t>tell</w:t>
            </w:r>
            <w:r w:rsidR="00CB39DB">
              <w:rPr>
                <w:b/>
                <w:bCs/>
                <w:lang w:val="x-none"/>
              </w:rPr>
              <w:t xml:space="preserve"> </w:t>
            </w:r>
            <w:r w:rsidRPr="003461D7">
              <w:rPr>
                <w:b/>
                <w:bCs/>
                <w:lang w:val="x-none"/>
              </w:rPr>
              <w:t>you,</w:t>
            </w:r>
            <w:r w:rsidR="00CB39DB">
              <w:rPr>
                <w:b/>
                <w:bCs/>
                <w:lang w:val="x-none"/>
              </w:rPr>
              <w:t xml:space="preserve"> </w:t>
            </w:r>
            <w:r w:rsidRPr="003461D7">
              <w:rPr>
                <w:b/>
                <w:bCs/>
                <w:lang w:val="x-none"/>
              </w:rPr>
              <w:t>there</w:t>
            </w:r>
            <w:r w:rsidR="00CB39DB">
              <w:rPr>
                <w:b/>
                <w:bCs/>
                <w:lang w:val="x-none"/>
              </w:rPr>
              <w:t xml:space="preserve"> </w:t>
            </w:r>
            <w:r w:rsidRPr="003461D7">
              <w:rPr>
                <w:b/>
                <w:bCs/>
                <w:lang w:val="x-none"/>
              </w:rPr>
              <w:t>is</w:t>
            </w:r>
            <w:r w:rsidR="00CB39DB">
              <w:rPr>
                <w:b/>
                <w:bCs/>
                <w:lang w:val="x-none"/>
              </w:rPr>
              <w:t xml:space="preserve"> </w:t>
            </w:r>
            <w:r w:rsidRPr="003461D7">
              <w:rPr>
                <w:b/>
                <w:bCs/>
                <w:lang w:val="x-none"/>
              </w:rPr>
              <w:t>joy</w:t>
            </w:r>
            <w:r w:rsidR="00CB39DB">
              <w:rPr>
                <w:b/>
                <w:bCs/>
                <w:lang w:val="x-none"/>
              </w:rPr>
              <w:t xml:space="preserve"> </w:t>
            </w:r>
            <w:r w:rsidRPr="003461D7">
              <w:rPr>
                <w:b/>
                <w:bCs/>
                <w:lang w:val="x-none"/>
              </w:rPr>
              <w:t>in</w:t>
            </w:r>
            <w:r w:rsidR="00CB39DB">
              <w:rPr>
                <w:b/>
                <w:bCs/>
                <w:lang w:val="x-none"/>
              </w:rPr>
              <w:t xml:space="preserve"> </w:t>
            </w:r>
            <w:r w:rsidRPr="003461D7">
              <w:rPr>
                <w:b/>
                <w:bCs/>
                <w:lang w:val="x-none"/>
              </w:rPr>
              <w:t>the</w:t>
            </w:r>
            <w:r w:rsidR="00CB39DB">
              <w:rPr>
                <w:b/>
                <w:bCs/>
                <w:lang w:val="x-none"/>
              </w:rPr>
              <w:t xml:space="preserve"> </w:t>
            </w:r>
            <w:r w:rsidRPr="003461D7">
              <w:rPr>
                <w:b/>
                <w:bCs/>
                <w:lang w:val="x-none"/>
              </w:rPr>
              <w:t>presence</w:t>
            </w:r>
            <w:r w:rsidR="00CB39DB">
              <w:rPr>
                <w:b/>
                <w:bCs/>
                <w:lang w:val="x-none"/>
              </w:rPr>
              <w:t xml:space="preserve"> </w:t>
            </w:r>
            <w:r w:rsidRPr="003461D7">
              <w:rPr>
                <w:b/>
                <w:bCs/>
                <w:lang w:val="x-none"/>
              </w:rPr>
              <w:t>of</w:t>
            </w:r>
            <w:r w:rsidR="00CB39DB">
              <w:rPr>
                <w:b/>
                <w:bCs/>
                <w:lang w:val="x-none"/>
              </w:rPr>
              <w:t xml:space="preserve"> </w:t>
            </w:r>
            <w:r w:rsidRPr="003461D7">
              <w:rPr>
                <w:b/>
                <w:bCs/>
                <w:lang w:val="x-none"/>
              </w:rPr>
              <w:t>God</w:t>
            </w:r>
            <w:r w:rsidRPr="003461D7">
              <w:rPr>
                <w:b/>
                <w:bCs/>
              </w:rPr>
              <w:t>’s</w:t>
            </w:r>
            <w:r w:rsidR="00CB39DB">
              <w:rPr>
                <w:b/>
                <w:bCs/>
                <w:lang w:val="x-none"/>
              </w:rPr>
              <w:t xml:space="preserve"> </w:t>
            </w:r>
            <w:r w:rsidRPr="003461D7">
              <w:rPr>
                <w:b/>
                <w:bCs/>
                <w:lang w:val="x-none"/>
              </w:rPr>
              <w:t>angels</w:t>
            </w:r>
            <w:r w:rsidR="00CB39DB">
              <w:rPr>
                <w:b/>
                <w:bCs/>
                <w:lang w:val="x-none"/>
              </w:rPr>
              <w:t xml:space="preserve"> </w:t>
            </w:r>
            <w:r w:rsidRPr="003461D7">
              <w:rPr>
                <w:b/>
                <w:bCs/>
                <w:lang w:val="x-none"/>
              </w:rPr>
              <w:t>over</w:t>
            </w:r>
            <w:r w:rsidR="00CB39DB">
              <w:rPr>
                <w:b/>
                <w:bCs/>
                <w:lang w:val="x-none"/>
              </w:rPr>
              <w:t xml:space="preserve"> </w:t>
            </w:r>
            <w:r w:rsidRPr="003461D7">
              <w:rPr>
                <w:b/>
                <w:bCs/>
                <w:lang w:val="x-none"/>
              </w:rPr>
              <w:t>one</w:t>
            </w:r>
            <w:r w:rsidR="00CB39DB">
              <w:rPr>
                <w:b/>
                <w:bCs/>
                <w:lang w:val="x-none"/>
              </w:rPr>
              <w:t xml:space="preserve"> </w:t>
            </w:r>
            <w:r w:rsidRPr="003461D7">
              <w:t>of</w:t>
            </w:r>
            <w:r w:rsidR="00CB39DB">
              <w:t xml:space="preserve"> </w:t>
            </w:r>
            <w:r w:rsidRPr="003461D7">
              <w:t>the</w:t>
            </w:r>
            <w:r w:rsidR="00CB39DB">
              <w:rPr>
                <w:b/>
                <w:bCs/>
              </w:rPr>
              <w:t xml:space="preserve"> </w:t>
            </w:r>
            <w:r w:rsidRPr="003461D7">
              <w:rPr>
                <w:b/>
                <w:bCs/>
              </w:rPr>
              <w:t>Am</w:t>
            </w:r>
            <w:r w:rsidR="00CB39DB">
              <w:rPr>
                <w:b/>
                <w:bCs/>
              </w:rPr>
              <w:t xml:space="preserve"> </w:t>
            </w:r>
            <w:r w:rsidRPr="003461D7">
              <w:rPr>
                <w:b/>
                <w:bCs/>
              </w:rPr>
              <w:t>HaAretz</w:t>
            </w:r>
            <w:r w:rsidR="00CB39DB">
              <w:rPr>
                <w:b/>
                <w:bCs/>
                <w:lang w:val="x-none"/>
              </w:rPr>
              <w:t xml:space="preserve"> </w:t>
            </w:r>
            <w:r w:rsidRPr="003461D7">
              <w:rPr>
                <w:b/>
                <w:bCs/>
                <w:lang w:val="x-none"/>
              </w:rPr>
              <w:t>who</w:t>
            </w:r>
            <w:r w:rsidR="00CB39DB">
              <w:rPr>
                <w:b/>
                <w:bCs/>
                <w:lang w:val="x-none"/>
              </w:rPr>
              <w:t xml:space="preserve"> </w:t>
            </w:r>
            <w:r w:rsidRPr="003461D7">
              <w:rPr>
                <w:b/>
                <w:bCs/>
                <w:lang w:val="x-none"/>
              </w:rPr>
              <w:t>repents.”</w:t>
            </w:r>
          </w:p>
        </w:tc>
        <w:tc>
          <w:tcPr>
            <w:tcW w:w="3902" w:type="dxa"/>
            <w:gridSpan w:val="2"/>
          </w:tcPr>
          <w:p w14:paraId="7D6EED3A" w14:textId="4B889311" w:rsidR="003461D7" w:rsidRPr="003461D7" w:rsidRDefault="003461D7" w:rsidP="003461D7">
            <w:pPr>
              <w:widowControl w:val="0"/>
              <w:spacing w:line="252" w:lineRule="auto"/>
              <w:jc w:val="both"/>
              <w:rPr>
                <w:b/>
                <w:bCs/>
                <w:color w:val="000000"/>
              </w:rPr>
            </w:pPr>
            <w:r w:rsidRPr="003461D7">
              <w:rPr>
                <w:b/>
                <w:bCs/>
                <w:color w:val="000000"/>
              </w:rPr>
              <w:t>For</w:t>
            </w:r>
            <w:r w:rsidR="00CB39DB">
              <w:rPr>
                <w:b/>
                <w:bCs/>
                <w:color w:val="000000"/>
              </w:rPr>
              <w:t xml:space="preserve"> </w:t>
            </w:r>
            <w:r w:rsidRPr="003461D7">
              <w:rPr>
                <w:b/>
                <w:bCs/>
                <w:color w:val="000000"/>
              </w:rPr>
              <w:t>if,</w:t>
            </w:r>
            <w:r w:rsidR="00CB39DB">
              <w:rPr>
                <w:b/>
                <w:bCs/>
                <w:color w:val="000000"/>
              </w:rPr>
              <w:t xml:space="preserve"> </w:t>
            </w:r>
            <w:r w:rsidRPr="003461D7">
              <w:rPr>
                <w:b/>
                <w:bCs/>
                <w:color w:val="000000"/>
              </w:rPr>
              <w:t>you</w:t>
            </w:r>
            <w:r w:rsidR="00CB39DB">
              <w:rPr>
                <w:b/>
                <w:bCs/>
                <w:color w:val="000000"/>
              </w:rPr>
              <w:t xml:space="preserve"> </w:t>
            </w:r>
            <w:r w:rsidRPr="003461D7">
              <w:rPr>
                <w:b/>
                <w:bCs/>
                <w:color w:val="000000"/>
              </w:rPr>
              <w:t>are</w:t>
            </w:r>
            <w:r w:rsidR="00CB39DB">
              <w:rPr>
                <w:b/>
                <w:bCs/>
                <w:color w:val="000000"/>
              </w:rPr>
              <w:t xml:space="preserve"> </w:t>
            </w:r>
            <w:r w:rsidRPr="003461D7">
              <w:rPr>
                <w:b/>
                <w:bCs/>
                <w:color w:val="000000"/>
              </w:rPr>
              <w:t>in</w:t>
            </w:r>
            <w:r w:rsidR="00CB39DB">
              <w:rPr>
                <w:b/>
                <w:bCs/>
                <w:color w:val="000000"/>
              </w:rPr>
              <w:t xml:space="preserve"> </w:t>
            </w:r>
            <w:r w:rsidRPr="003461D7">
              <w:rPr>
                <w:b/>
                <w:bCs/>
                <w:color w:val="000000"/>
              </w:rPr>
              <w:t>possession</w:t>
            </w:r>
            <w:r w:rsidR="00CB39DB">
              <w:rPr>
                <w:b/>
                <w:bCs/>
                <w:color w:val="000000"/>
              </w:rPr>
              <w:t xml:space="preserve"> </w:t>
            </w:r>
            <w:r w:rsidRPr="003461D7">
              <w:rPr>
                <w:b/>
                <w:bCs/>
                <w:color w:val="000000"/>
              </w:rPr>
              <w:t>of</w:t>
            </w:r>
            <w:r w:rsidR="00CB39DB">
              <w:rPr>
                <w:b/>
                <w:bCs/>
                <w:color w:val="000000"/>
              </w:rPr>
              <w:t xml:space="preserve"> </w:t>
            </w:r>
            <w:r w:rsidRPr="003461D7">
              <w:rPr>
                <w:b/>
                <w:bCs/>
                <w:color w:val="000000"/>
              </w:rPr>
              <w:t>the</w:t>
            </w:r>
            <w:r w:rsidR="00CB39DB">
              <w:rPr>
                <w:b/>
                <w:bCs/>
                <w:color w:val="000000"/>
              </w:rPr>
              <w:t xml:space="preserve"> </w:t>
            </w:r>
            <w:r w:rsidRPr="003461D7">
              <w:rPr>
                <w:color w:val="000000"/>
              </w:rPr>
              <w:t>Lights</w:t>
            </w:r>
            <w:r w:rsidR="00CB39DB">
              <w:rPr>
                <w:color w:val="000000"/>
              </w:rPr>
              <w:t xml:space="preserve"> </w:t>
            </w:r>
            <w:r w:rsidRPr="003461D7">
              <w:rPr>
                <w:color w:val="000000"/>
              </w:rPr>
              <w:t>of</w:t>
            </w:r>
            <w:r w:rsidR="00CB39DB">
              <w:rPr>
                <w:color w:val="000000"/>
              </w:rPr>
              <w:t xml:space="preserve"> </w:t>
            </w:r>
            <w:r w:rsidRPr="003461D7">
              <w:rPr>
                <w:color w:val="000000"/>
              </w:rPr>
              <w:t>Messiah</w:t>
            </w:r>
            <w:r w:rsidR="00CB39DB">
              <w:rPr>
                <w:b/>
                <w:bCs/>
                <w:color w:val="000000"/>
              </w:rPr>
              <w:t xml:space="preserve"> </w:t>
            </w:r>
            <w:r w:rsidRPr="003461D7">
              <w:rPr>
                <w:color w:val="000000"/>
              </w:rPr>
              <w:t>(the</w:t>
            </w:r>
            <w:r w:rsidR="00CB39DB">
              <w:rPr>
                <w:color w:val="000000"/>
              </w:rPr>
              <w:t xml:space="preserve"> </w:t>
            </w:r>
            <w:r w:rsidRPr="003461D7">
              <w:rPr>
                <w:color w:val="000000"/>
              </w:rPr>
              <w:t>ten</w:t>
            </w:r>
            <w:r w:rsidR="00CB39DB">
              <w:rPr>
                <w:color w:val="000000"/>
              </w:rPr>
              <w:t xml:space="preserve"> </w:t>
            </w:r>
            <w:r w:rsidRPr="003461D7">
              <w:rPr>
                <w:color w:val="000000"/>
              </w:rPr>
              <w:t>Sephiroth)</w:t>
            </w:r>
            <w:r w:rsidR="00CB39DB">
              <w:rPr>
                <w:color w:val="000000"/>
              </w:rPr>
              <w:t xml:space="preserve"> </w:t>
            </w:r>
            <w:r w:rsidRPr="003461D7">
              <w:rPr>
                <w:b/>
                <w:bCs/>
                <w:color w:val="000000"/>
              </w:rPr>
              <w:t>you</w:t>
            </w:r>
            <w:r w:rsidR="00CB39DB">
              <w:rPr>
                <w:b/>
                <w:bCs/>
                <w:color w:val="000000"/>
              </w:rPr>
              <w:t xml:space="preserve"> </w:t>
            </w:r>
            <w:r w:rsidRPr="003461D7">
              <w:rPr>
                <w:b/>
                <w:bCs/>
                <w:color w:val="000000"/>
              </w:rPr>
              <w:t>are</w:t>
            </w:r>
            <w:r w:rsidR="00CB39DB">
              <w:rPr>
                <w:b/>
                <w:bCs/>
                <w:color w:val="000000"/>
              </w:rPr>
              <w:t xml:space="preserve"> </w:t>
            </w:r>
            <w:r w:rsidRPr="003461D7">
              <w:rPr>
                <w:color w:val="000000"/>
              </w:rPr>
              <w:t>super</w:t>
            </w:r>
            <w:r w:rsidR="00CB39DB">
              <w:rPr>
                <w:b/>
                <w:bCs/>
                <w:color w:val="000000"/>
              </w:rPr>
              <w:t xml:space="preserve"> </w:t>
            </w:r>
            <w:r w:rsidRPr="003461D7">
              <w:rPr>
                <w:b/>
                <w:bCs/>
                <w:color w:val="000000"/>
              </w:rPr>
              <w:t>abounding</w:t>
            </w:r>
            <w:r w:rsidR="00CB39DB">
              <w:rPr>
                <w:b/>
                <w:bCs/>
                <w:color w:val="000000"/>
              </w:rPr>
              <w:t xml:space="preserve"> </w:t>
            </w:r>
            <w:r w:rsidRPr="003461D7">
              <w:rPr>
                <w:b/>
                <w:bCs/>
                <w:color w:val="000000"/>
              </w:rPr>
              <w:t>in</w:t>
            </w:r>
            <w:r w:rsidR="00CB39DB">
              <w:rPr>
                <w:color w:val="000000"/>
              </w:rPr>
              <w:t xml:space="preserve"> </w:t>
            </w:r>
            <w:r w:rsidRPr="003461D7">
              <w:rPr>
                <w:color w:val="000000"/>
              </w:rPr>
              <w:t>Godly</w:t>
            </w:r>
            <w:r w:rsidR="00CB39DB">
              <w:rPr>
                <w:b/>
                <w:bCs/>
                <w:color w:val="000000"/>
              </w:rPr>
              <w:t xml:space="preserve"> </w:t>
            </w:r>
            <w:r w:rsidRPr="003461D7">
              <w:rPr>
                <w:b/>
                <w:bCs/>
                <w:color w:val="000000"/>
              </w:rPr>
              <w:t>activity</w:t>
            </w:r>
            <w:r w:rsidRPr="003461D7">
              <w:rPr>
                <w:b/>
                <w:bCs/>
                <w:color w:val="000000"/>
                <w:vertAlign w:val="superscript"/>
              </w:rPr>
              <w:footnoteReference w:id="55"/>
            </w:r>
            <w:r w:rsidR="00CB39DB">
              <w:rPr>
                <w:b/>
                <w:bCs/>
                <w:color w:val="000000"/>
              </w:rPr>
              <w:t xml:space="preserve"> </w:t>
            </w:r>
            <w:r w:rsidRPr="003461D7">
              <w:rPr>
                <w:b/>
                <w:bCs/>
                <w:color w:val="000000"/>
              </w:rPr>
              <w:t>and</w:t>
            </w:r>
            <w:r w:rsidR="00CB39DB">
              <w:rPr>
                <w:b/>
                <w:bCs/>
                <w:color w:val="000000"/>
              </w:rPr>
              <w:t xml:space="preserve"> </w:t>
            </w:r>
            <w:r w:rsidRPr="003461D7">
              <w:rPr>
                <w:b/>
                <w:bCs/>
                <w:color w:val="000000"/>
                <w:highlight w:val="yellow"/>
                <w:u w:val="single"/>
              </w:rPr>
              <w:t>fruitfulness</w:t>
            </w:r>
            <w:r w:rsidRPr="003461D7">
              <w:rPr>
                <w:b/>
                <w:bCs/>
                <w:color w:val="000000"/>
                <w:u w:val="single"/>
              </w:rPr>
              <w:t>,</w:t>
            </w:r>
            <w:r w:rsidR="00CB39DB">
              <w:rPr>
                <w:b/>
                <w:bCs/>
                <w:color w:val="000000"/>
              </w:rPr>
              <w:t xml:space="preserve"> </w:t>
            </w:r>
            <w:r w:rsidR="0061689E" w:rsidRPr="003461D7">
              <w:rPr>
                <w:b/>
                <w:bCs/>
                <w:color w:val="000000"/>
              </w:rPr>
              <w:t>you</w:t>
            </w:r>
            <w:r w:rsidR="00CB39DB">
              <w:rPr>
                <w:b/>
                <w:bCs/>
                <w:color w:val="000000"/>
              </w:rPr>
              <w:t xml:space="preserve"> </w:t>
            </w:r>
            <w:r w:rsidRPr="003461D7">
              <w:rPr>
                <w:color w:val="000000"/>
              </w:rPr>
              <w:t>also</w:t>
            </w:r>
            <w:r w:rsidR="00CB39DB">
              <w:rPr>
                <w:b/>
                <w:bCs/>
                <w:color w:val="000000"/>
              </w:rPr>
              <w:t xml:space="preserve"> </w:t>
            </w:r>
            <w:r w:rsidRPr="003461D7">
              <w:rPr>
                <w:b/>
                <w:bCs/>
                <w:color w:val="000000"/>
                <w:highlight w:val="yellow"/>
              </w:rPr>
              <w:t>stand</w:t>
            </w:r>
            <w:r w:rsidR="00CB39DB">
              <w:rPr>
                <w:b/>
                <w:bCs/>
                <w:color w:val="000000"/>
              </w:rPr>
              <w:t xml:space="preserve"> </w:t>
            </w:r>
            <w:r w:rsidRPr="003461D7">
              <w:rPr>
                <w:b/>
                <w:bCs/>
                <w:color w:val="000000"/>
              </w:rPr>
              <w:t>in</w:t>
            </w:r>
            <w:r w:rsidR="00CB39DB">
              <w:rPr>
                <w:b/>
                <w:bCs/>
                <w:color w:val="000000"/>
              </w:rPr>
              <w:t xml:space="preserve"> </w:t>
            </w:r>
            <w:r w:rsidRPr="003461D7">
              <w:rPr>
                <w:b/>
                <w:bCs/>
                <w:color w:val="000000"/>
              </w:rPr>
              <w:t>the</w:t>
            </w:r>
            <w:r w:rsidR="00CB39DB">
              <w:rPr>
                <w:b/>
                <w:bCs/>
                <w:color w:val="000000"/>
              </w:rPr>
              <w:t xml:space="preserve"> </w:t>
            </w:r>
            <w:r w:rsidRPr="003461D7">
              <w:rPr>
                <w:b/>
                <w:bCs/>
                <w:color w:val="000000"/>
              </w:rPr>
              <w:t>full</w:t>
            </w:r>
            <w:r w:rsidR="00CB39DB">
              <w:rPr>
                <w:b/>
                <w:bCs/>
                <w:color w:val="000000"/>
              </w:rPr>
              <w:t xml:space="preserve"> </w:t>
            </w:r>
            <w:r w:rsidRPr="003461D7">
              <w:rPr>
                <w:b/>
                <w:bCs/>
                <w:color w:val="000000"/>
              </w:rPr>
              <w:t>knowledge</w:t>
            </w:r>
            <w:r w:rsidR="00CB39DB">
              <w:rPr>
                <w:b/>
                <w:bCs/>
                <w:color w:val="000000"/>
              </w:rPr>
              <w:t xml:space="preserve"> </w:t>
            </w:r>
            <w:r w:rsidRPr="003461D7">
              <w:rPr>
                <w:color w:val="000000"/>
              </w:rPr>
              <w:t>(</w:t>
            </w:r>
            <w:r w:rsidRPr="003461D7">
              <w:rPr>
                <w:iCs/>
                <w:color w:val="000000"/>
              </w:rPr>
              <w:t>Da’at</w:t>
            </w:r>
            <w:r w:rsidRPr="003461D7">
              <w:rPr>
                <w:color w:val="000000"/>
              </w:rPr>
              <w:t>)</w:t>
            </w:r>
            <w:r w:rsidR="00CB39DB">
              <w:rPr>
                <w:b/>
                <w:bCs/>
                <w:color w:val="000000"/>
              </w:rPr>
              <w:t xml:space="preserve"> </w:t>
            </w:r>
            <w:r w:rsidRPr="003461D7">
              <w:rPr>
                <w:color w:val="000000"/>
              </w:rPr>
              <w:t>of</w:t>
            </w:r>
            <w:r w:rsidR="00CB39DB">
              <w:rPr>
                <w:color w:val="000000"/>
              </w:rPr>
              <w:t xml:space="preserve"> </w:t>
            </w:r>
            <w:r w:rsidRPr="003461D7">
              <w:rPr>
                <w:color w:val="000000"/>
              </w:rPr>
              <w:t>the</w:t>
            </w:r>
            <w:r w:rsidR="00CB39DB">
              <w:rPr>
                <w:color w:val="000000"/>
              </w:rPr>
              <w:t xml:space="preserve"> </w:t>
            </w:r>
            <w:r w:rsidRPr="003461D7">
              <w:rPr>
                <w:color w:val="000000"/>
              </w:rPr>
              <w:t>Mesorah</w:t>
            </w:r>
            <w:r w:rsidR="00CB39DB">
              <w:rPr>
                <w:b/>
                <w:bCs/>
                <w:color w:val="000000"/>
              </w:rPr>
              <w:t xml:space="preserve"> </w:t>
            </w:r>
            <w:r w:rsidRPr="003461D7">
              <w:rPr>
                <w:b/>
                <w:bCs/>
                <w:color w:val="000000"/>
              </w:rPr>
              <w:t>of</w:t>
            </w:r>
            <w:r w:rsidR="00CB39DB">
              <w:rPr>
                <w:b/>
                <w:bCs/>
                <w:color w:val="000000"/>
              </w:rPr>
              <w:t xml:space="preserve"> </w:t>
            </w:r>
            <w:r w:rsidRPr="003461D7">
              <w:rPr>
                <w:b/>
                <w:bCs/>
                <w:color w:val="000000"/>
              </w:rPr>
              <w:t>our</w:t>
            </w:r>
            <w:r w:rsidR="00CB39DB">
              <w:rPr>
                <w:b/>
                <w:bCs/>
                <w:color w:val="000000"/>
              </w:rPr>
              <w:t xml:space="preserve"> </w:t>
            </w:r>
            <w:r w:rsidRPr="003461D7">
              <w:rPr>
                <w:b/>
                <w:bCs/>
                <w:color w:val="000000"/>
              </w:rPr>
              <w:t>Master</w:t>
            </w:r>
            <w:r w:rsidR="00CB39DB">
              <w:rPr>
                <w:b/>
                <w:bCs/>
                <w:color w:val="000000"/>
              </w:rPr>
              <w:t xml:space="preserve"> </w:t>
            </w:r>
            <w:r w:rsidRPr="003461D7">
              <w:rPr>
                <w:b/>
                <w:bCs/>
                <w:color w:val="000000"/>
              </w:rPr>
              <w:t>Yeshua</w:t>
            </w:r>
            <w:r w:rsidR="00CB39DB">
              <w:rPr>
                <w:b/>
                <w:bCs/>
                <w:color w:val="000000"/>
              </w:rPr>
              <w:t xml:space="preserve"> </w:t>
            </w:r>
            <w:r w:rsidRPr="003461D7">
              <w:rPr>
                <w:b/>
                <w:bCs/>
                <w:color w:val="000000"/>
              </w:rPr>
              <w:t>HaMashiach.</w:t>
            </w:r>
            <w:r w:rsidR="00CB39DB">
              <w:rPr>
                <w:b/>
                <w:bCs/>
                <w:color w:val="000000"/>
              </w:rPr>
              <w:t xml:space="preserve"> </w:t>
            </w:r>
            <w:r w:rsidRPr="003461D7">
              <w:rPr>
                <w:b/>
                <w:bCs/>
                <w:color w:val="000000"/>
              </w:rPr>
              <w:t>For</w:t>
            </w:r>
            <w:r w:rsidR="00CB39DB">
              <w:rPr>
                <w:b/>
                <w:bCs/>
                <w:color w:val="000000"/>
              </w:rPr>
              <w:t xml:space="preserve"> </w:t>
            </w:r>
            <w:r w:rsidRPr="003461D7">
              <w:rPr>
                <w:color w:val="000000"/>
              </w:rPr>
              <w:t>he</w:t>
            </w:r>
            <w:r w:rsidR="00CB39DB">
              <w:rPr>
                <w:b/>
                <w:bCs/>
                <w:color w:val="000000"/>
              </w:rPr>
              <w:t xml:space="preserve"> </w:t>
            </w:r>
            <w:r w:rsidRPr="003461D7">
              <w:rPr>
                <w:b/>
                <w:bCs/>
                <w:color w:val="000000"/>
              </w:rPr>
              <w:t>who</w:t>
            </w:r>
            <w:r w:rsidR="00CB39DB">
              <w:rPr>
                <w:b/>
                <w:bCs/>
                <w:color w:val="000000"/>
              </w:rPr>
              <w:t xml:space="preserve"> </w:t>
            </w:r>
            <w:r w:rsidRPr="003461D7">
              <w:rPr>
                <w:b/>
                <w:bCs/>
                <w:color w:val="000000"/>
              </w:rPr>
              <w:t>lacks</w:t>
            </w:r>
            <w:r w:rsidR="00CB39DB">
              <w:rPr>
                <w:b/>
                <w:bCs/>
                <w:color w:val="000000"/>
              </w:rPr>
              <w:t xml:space="preserve"> </w:t>
            </w:r>
            <w:r w:rsidRPr="003461D7">
              <w:rPr>
                <w:b/>
                <w:bCs/>
                <w:color w:val="000000"/>
              </w:rPr>
              <w:t>these</w:t>
            </w:r>
            <w:r w:rsidR="00CB39DB">
              <w:rPr>
                <w:b/>
                <w:bCs/>
                <w:color w:val="000000"/>
              </w:rPr>
              <w:t xml:space="preserve"> </w:t>
            </w:r>
            <w:r w:rsidRPr="003461D7">
              <w:rPr>
                <w:color w:val="000000"/>
              </w:rPr>
              <w:t>things</w:t>
            </w:r>
            <w:r w:rsidR="00CB39DB">
              <w:rPr>
                <w:b/>
                <w:bCs/>
                <w:color w:val="000000"/>
              </w:rPr>
              <w:t xml:space="preserve"> </w:t>
            </w:r>
            <w:r w:rsidRPr="003461D7">
              <w:rPr>
                <w:b/>
                <w:bCs/>
                <w:color w:val="000000"/>
              </w:rPr>
              <w:t>is</w:t>
            </w:r>
            <w:r w:rsidR="00CB39DB">
              <w:rPr>
                <w:b/>
                <w:bCs/>
                <w:color w:val="000000"/>
              </w:rPr>
              <w:t xml:space="preserve"> </w:t>
            </w:r>
            <w:r w:rsidRPr="003461D7">
              <w:rPr>
                <w:b/>
                <w:bCs/>
                <w:color w:val="000000"/>
              </w:rPr>
              <w:t>blind,</w:t>
            </w:r>
            <w:r w:rsidR="00CB39DB">
              <w:rPr>
                <w:b/>
                <w:bCs/>
                <w:color w:val="000000"/>
              </w:rPr>
              <w:t xml:space="preserve"> </w:t>
            </w:r>
            <w:r w:rsidRPr="003461D7">
              <w:rPr>
                <w:b/>
                <w:bCs/>
                <w:color w:val="000000"/>
              </w:rPr>
              <w:t>narrow-sighted</w:t>
            </w:r>
            <w:r w:rsidR="00CB39DB">
              <w:rPr>
                <w:b/>
                <w:bCs/>
                <w:color w:val="000000"/>
              </w:rPr>
              <w:t xml:space="preserve"> </w:t>
            </w:r>
            <w:r w:rsidRPr="003461D7">
              <w:rPr>
                <w:b/>
                <w:bCs/>
                <w:color w:val="000000"/>
              </w:rPr>
              <w:t>and</w:t>
            </w:r>
            <w:r w:rsidR="00CB39DB">
              <w:rPr>
                <w:b/>
                <w:bCs/>
                <w:color w:val="000000"/>
              </w:rPr>
              <w:t xml:space="preserve"> </w:t>
            </w:r>
            <w:r w:rsidRPr="003461D7">
              <w:rPr>
                <w:b/>
                <w:bCs/>
                <w:color w:val="000000"/>
              </w:rPr>
              <w:t>(</w:t>
            </w:r>
            <w:r w:rsidRPr="003461D7">
              <w:rPr>
                <w:color w:val="000000"/>
              </w:rPr>
              <w:t>narrow-minded),</w:t>
            </w:r>
            <w:r w:rsidR="00CB39DB">
              <w:rPr>
                <w:b/>
                <w:bCs/>
                <w:color w:val="000000"/>
              </w:rPr>
              <w:t xml:space="preserve"> </w:t>
            </w:r>
            <w:r w:rsidRPr="003461D7">
              <w:rPr>
                <w:b/>
                <w:bCs/>
                <w:color w:val="000000"/>
              </w:rPr>
              <w:t>forgetful,</w:t>
            </w:r>
            <w:r w:rsidR="00CB39DB">
              <w:rPr>
                <w:b/>
                <w:bCs/>
                <w:color w:val="000000"/>
              </w:rPr>
              <w:t xml:space="preserve"> </w:t>
            </w:r>
            <w:r w:rsidRPr="003461D7">
              <w:rPr>
                <w:b/>
                <w:bCs/>
                <w:color w:val="000000"/>
              </w:rPr>
              <w:t>of</w:t>
            </w:r>
            <w:r w:rsidR="00CB39DB">
              <w:rPr>
                <w:b/>
                <w:bCs/>
                <w:color w:val="000000"/>
              </w:rPr>
              <w:t xml:space="preserve"> </w:t>
            </w:r>
            <w:r w:rsidRPr="003461D7">
              <w:rPr>
                <w:b/>
                <w:bCs/>
                <w:color w:val="000000"/>
              </w:rPr>
              <w:t>the</w:t>
            </w:r>
            <w:r w:rsidR="00CB39DB">
              <w:rPr>
                <w:b/>
                <w:bCs/>
                <w:color w:val="000000"/>
              </w:rPr>
              <w:t xml:space="preserve"> </w:t>
            </w:r>
            <w:r w:rsidRPr="003461D7">
              <w:rPr>
                <w:b/>
                <w:bCs/>
                <w:color w:val="000000"/>
              </w:rPr>
              <w:t>purging</w:t>
            </w:r>
            <w:r w:rsidR="00CB39DB">
              <w:rPr>
                <w:b/>
                <w:bCs/>
                <w:color w:val="000000"/>
              </w:rPr>
              <w:t xml:space="preserve"> </w:t>
            </w:r>
            <w:r w:rsidRPr="003461D7">
              <w:rPr>
                <w:b/>
                <w:bCs/>
                <w:color w:val="000000"/>
              </w:rPr>
              <w:t>of</w:t>
            </w:r>
            <w:r w:rsidR="00CB39DB">
              <w:rPr>
                <w:b/>
                <w:bCs/>
                <w:color w:val="000000"/>
              </w:rPr>
              <w:t xml:space="preserve"> </w:t>
            </w:r>
            <w:r w:rsidRPr="003461D7">
              <w:rPr>
                <w:b/>
                <w:bCs/>
                <w:color w:val="000000"/>
              </w:rPr>
              <w:t>his</w:t>
            </w:r>
            <w:r w:rsidR="00CB39DB">
              <w:rPr>
                <w:b/>
                <w:bCs/>
                <w:color w:val="000000"/>
              </w:rPr>
              <w:t xml:space="preserve"> </w:t>
            </w:r>
            <w:r w:rsidRPr="003461D7">
              <w:rPr>
                <w:b/>
                <w:bCs/>
                <w:color w:val="000000"/>
              </w:rPr>
              <w:t>former</w:t>
            </w:r>
            <w:r w:rsidR="00CB39DB">
              <w:rPr>
                <w:b/>
                <w:bCs/>
                <w:color w:val="000000"/>
              </w:rPr>
              <w:t xml:space="preserve"> </w:t>
            </w:r>
            <w:r w:rsidRPr="003461D7">
              <w:rPr>
                <w:b/>
                <w:bCs/>
                <w:color w:val="000000"/>
              </w:rPr>
              <w:t>sins</w:t>
            </w:r>
            <w:r w:rsidR="00CB39DB">
              <w:rPr>
                <w:b/>
                <w:bCs/>
                <w:color w:val="000000"/>
              </w:rPr>
              <w:t xml:space="preserve"> </w:t>
            </w:r>
            <w:r w:rsidRPr="003461D7">
              <w:rPr>
                <w:color w:val="000000"/>
              </w:rPr>
              <w:t>on</w:t>
            </w:r>
            <w:r w:rsidR="00CB39DB">
              <w:rPr>
                <w:color w:val="000000"/>
              </w:rPr>
              <w:t xml:space="preserve"> </w:t>
            </w:r>
            <w:r w:rsidRPr="003461D7">
              <w:rPr>
                <w:color w:val="000000"/>
              </w:rPr>
              <w:t>the</w:t>
            </w:r>
            <w:r w:rsidR="00CB39DB">
              <w:rPr>
                <w:color w:val="000000"/>
              </w:rPr>
              <w:t xml:space="preserve"> </w:t>
            </w:r>
            <w:r w:rsidRPr="003461D7">
              <w:rPr>
                <w:color w:val="000000"/>
              </w:rPr>
              <w:t>past</w:t>
            </w:r>
            <w:r w:rsidR="00CB39DB">
              <w:rPr>
                <w:color w:val="000000"/>
              </w:rPr>
              <w:t xml:space="preserve"> </w:t>
            </w:r>
            <w:r w:rsidRPr="003461D7">
              <w:rPr>
                <w:color w:val="000000"/>
              </w:rPr>
              <w:t>Yom</w:t>
            </w:r>
            <w:r w:rsidR="00CB39DB">
              <w:rPr>
                <w:color w:val="000000"/>
              </w:rPr>
              <w:t xml:space="preserve"> </w:t>
            </w:r>
            <w:r w:rsidRPr="003461D7">
              <w:rPr>
                <w:color w:val="000000"/>
              </w:rPr>
              <w:t>Kippur</w:t>
            </w:r>
            <w:r w:rsidR="00CB39DB">
              <w:rPr>
                <w:color w:val="000000"/>
              </w:rPr>
              <w:t xml:space="preserve"> </w:t>
            </w:r>
            <w:r w:rsidRPr="003461D7">
              <w:rPr>
                <w:color w:val="000000"/>
              </w:rPr>
              <w:t>and</w:t>
            </w:r>
            <w:r w:rsidR="00CB39DB">
              <w:rPr>
                <w:color w:val="000000"/>
              </w:rPr>
              <w:t xml:space="preserve"> </w:t>
            </w:r>
            <w:r w:rsidRPr="003461D7">
              <w:rPr>
                <w:color w:val="000000"/>
              </w:rPr>
              <w:t>Rosh</w:t>
            </w:r>
            <w:r w:rsidR="00CB39DB">
              <w:rPr>
                <w:color w:val="000000"/>
              </w:rPr>
              <w:t xml:space="preserve"> </w:t>
            </w:r>
            <w:r w:rsidRPr="003461D7">
              <w:rPr>
                <w:color w:val="000000"/>
              </w:rPr>
              <w:t>Chodesh</w:t>
            </w:r>
            <w:r w:rsidRPr="003461D7">
              <w:rPr>
                <w:b/>
                <w:bCs/>
                <w:color w:val="000000"/>
              </w:rPr>
              <w:t>.</w:t>
            </w:r>
            <w:r w:rsidRPr="003461D7">
              <w:rPr>
                <w:b/>
                <w:bCs/>
                <w:color w:val="000000"/>
                <w:vertAlign w:val="superscript"/>
              </w:rPr>
              <w:footnoteReference w:id="56"/>
            </w:r>
            <w:r w:rsidR="00CB39DB">
              <w:rPr>
                <w:b/>
                <w:bCs/>
                <w:color w:val="000000"/>
              </w:rPr>
              <w:t xml:space="preserve"> </w:t>
            </w:r>
            <w:r w:rsidRPr="003461D7">
              <w:rPr>
                <w:b/>
                <w:bCs/>
                <w:color w:val="000000"/>
              </w:rPr>
              <w:t>Wherefore,</w:t>
            </w:r>
            <w:r w:rsidR="00CB39DB">
              <w:rPr>
                <w:b/>
                <w:bCs/>
                <w:color w:val="000000"/>
              </w:rPr>
              <w:t xml:space="preserve"> </w:t>
            </w:r>
            <w:r w:rsidRPr="003461D7">
              <w:rPr>
                <w:b/>
                <w:bCs/>
                <w:color w:val="000000"/>
              </w:rPr>
              <w:t>more</w:t>
            </w:r>
            <w:r w:rsidR="00CB39DB">
              <w:rPr>
                <w:b/>
                <w:bCs/>
                <w:color w:val="000000"/>
              </w:rPr>
              <w:t xml:space="preserve"> </w:t>
            </w:r>
            <w:r w:rsidRPr="003461D7">
              <w:rPr>
                <w:b/>
                <w:bCs/>
                <w:color w:val="000000"/>
              </w:rPr>
              <w:t>importantly,</w:t>
            </w:r>
            <w:r w:rsidR="00CB39DB">
              <w:rPr>
                <w:b/>
                <w:bCs/>
                <w:color w:val="000000"/>
              </w:rPr>
              <w:t xml:space="preserve"> </w:t>
            </w:r>
            <w:r w:rsidRPr="003461D7">
              <w:rPr>
                <w:b/>
                <w:bCs/>
                <w:color w:val="000000"/>
              </w:rPr>
              <w:t>brethren,</w:t>
            </w:r>
            <w:r w:rsidR="00CB39DB">
              <w:rPr>
                <w:b/>
                <w:bCs/>
                <w:color w:val="000000"/>
              </w:rPr>
              <w:t xml:space="preserve"> </w:t>
            </w:r>
            <w:r w:rsidRPr="003461D7">
              <w:rPr>
                <w:b/>
                <w:bCs/>
                <w:color w:val="000000"/>
              </w:rPr>
              <w:t>be</w:t>
            </w:r>
            <w:r w:rsidR="00CB39DB">
              <w:rPr>
                <w:b/>
                <w:bCs/>
                <w:color w:val="000000"/>
              </w:rPr>
              <w:t xml:space="preserve"> </w:t>
            </w:r>
            <w:r w:rsidRPr="003461D7">
              <w:rPr>
                <w:b/>
                <w:bCs/>
                <w:color w:val="000000"/>
              </w:rPr>
              <w:t>diligent</w:t>
            </w:r>
            <w:r w:rsidR="00CB39DB">
              <w:rPr>
                <w:b/>
                <w:bCs/>
                <w:color w:val="000000"/>
              </w:rPr>
              <w:t xml:space="preserve"> </w:t>
            </w:r>
            <w:r w:rsidRPr="003461D7">
              <w:rPr>
                <w:b/>
                <w:bCs/>
                <w:color w:val="000000"/>
              </w:rPr>
              <w:t>to</w:t>
            </w:r>
            <w:r w:rsidR="00CB39DB">
              <w:rPr>
                <w:b/>
                <w:bCs/>
                <w:color w:val="000000"/>
              </w:rPr>
              <w:t xml:space="preserve"> </w:t>
            </w:r>
            <w:r w:rsidRPr="003461D7">
              <w:rPr>
                <w:b/>
                <w:bCs/>
                <w:color w:val="000000"/>
              </w:rPr>
              <w:t>ground</w:t>
            </w:r>
            <w:r w:rsidR="00CB39DB">
              <w:rPr>
                <w:b/>
                <w:bCs/>
                <w:color w:val="000000"/>
              </w:rPr>
              <w:t xml:space="preserve"> </w:t>
            </w:r>
            <w:r w:rsidRPr="003461D7">
              <w:rPr>
                <w:b/>
                <w:bCs/>
                <w:color w:val="000000"/>
              </w:rPr>
              <w:t>yourselves</w:t>
            </w:r>
            <w:r w:rsidRPr="003461D7">
              <w:rPr>
                <w:b/>
                <w:bCs/>
                <w:color w:val="000000"/>
                <w:vertAlign w:val="superscript"/>
              </w:rPr>
              <w:footnoteReference w:id="57"/>
            </w:r>
            <w:r w:rsidR="00CB39DB">
              <w:rPr>
                <w:b/>
                <w:bCs/>
                <w:color w:val="000000"/>
              </w:rPr>
              <w:t xml:space="preserve"> </w:t>
            </w:r>
            <w:r w:rsidRPr="003461D7">
              <w:rPr>
                <w:b/>
                <w:bCs/>
                <w:color w:val="000000"/>
              </w:rPr>
              <w:t>in</w:t>
            </w:r>
            <w:r w:rsidR="00CB39DB">
              <w:rPr>
                <w:b/>
                <w:bCs/>
                <w:color w:val="000000"/>
              </w:rPr>
              <w:t xml:space="preserve"> </w:t>
            </w:r>
            <w:r w:rsidRPr="003461D7">
              <w:rPr>
                <w:b/>
                <w:bCs/>
                <w:color w:val="000000"/>
              </w:rPr>
              <w:t>your</w:t>
            </w:r>
            <w:r w:rsidR="00CB39DB">
              <w:rPr>
                <w:b/>
                <w:bCs/>
                <w:color w:val="000000"/>
              </w:rPr>
              <w:t xml:space="preserve"> </w:t>
            </w:r>
            <w:r w:rsidRPr="003461D7">
              <w:rPr>
                <w:b/>
                <w:bCs/>
                <w:color w:val="000000"/>
              </w:rPr>
              <w:t>calling</w:t>
            </w:r>
            <w:r w:rsidRPr="003461D7">
              <w:rPr>
                <w:b/>
                <w:bCs/>
                <w:color w:val="000000"/>
                <w:vertAlign w:val="superscript"/>
              </w:rPr>
              <w:footnoteReference w:id="58"/>
            </w:r>
            <w:r w:rsidR="00CB39DB">
              <w:rPr>
                <w:b/>
                <w:bCs/>
                <w:color w:val="000000"/>
              </w:rPr>
              <w:t xml:space="preserve"> </w:t>
            </w:r>
            <w:r w:rsidRPr="003461D7">
              <w:rPr>
                <w:b/>
                <w:bCs/>
                <w:color w:val="000000"/>
              </w:rPr>
              <w:t>and</w:t>
            </w:r>
            <w:r w:rsidR="00CB39DB">
              <w:rPr>
                <w:b/>
                <w:bCs/>
                <w:color w:val="000000"/>
              </w:rPr>
              <w:t xml:space="preserve"> </w:t>
            </w:r>
            <w:r w:rsidRPr="003461D7">
              <w:rPr>
                <w:b/>
                <w:bCs/>
                <w:color w:val="000000"/>
              </w:rPr>
              <w:t>selection,</w:t>
            </w:r>
            <w:r w:rsidRPr="003461D7">
              <w:rPr>
                <w:b/>
                <w:bCs/>
                <w:color w:val="000000"/>
                <w:vertAlign w:val="superscript"/>
              </w:rPr>
              <w:footnoteReference w:id="59"/>
            </w:r>
            <w:r w:rsidR="00CB39DB">
              <w:rPr>
                <w:b/>
                <w:bCs/>
                <w:color w:val="000000"/>
              </w:rPr>
              <w:t xml:space="preserve"> </w:t>
            </w:r>
            <w:r w:rsidRPr="003461D7">
              <w:rPr>
                <w:b/>
                <w:bCs/>
                <w:color w:val="000000"/>
              </w:rPr>
              <w:t>for</w:t>
            </w:r>
            <w:r w:rsidR="00CB39DB">
              <w:rPr>
                <w:b/>
                <w:bCs/>
                <w:color w:val="000000"/>
              </w:rPr>
              <w:t xml:space="preserve"> </w:t>
            </w:r>
            <w:r w:rsidRPr="003461D7">
              <w:rPr>
                <w:b/>
                <w:bCs/>
                <w:color w:val="000000"/>
              </w:rPr>
              <w:t>if</w:t>
            </w:r>
            <w:r w:rsidR="00CB39DB">
              <w:rPr>
                <w:b/>
                <w:bCs/>
                <w:color w:val="000000"/>
              </w:rPr>
              <w:t xml:space="preserve"> </w:t>
            </w:r>
            <w:r w:rsidRPr="003461D7">
              <w:rPr>
                <w:b/>
                <w:bCs/>
                <w:color w:val="000000"/>
              </w:rPr>
              <w:t>you</w:t>
            </w:r>
            <w:r w:rsidR="00CB39DB">
              <w:rPr>
                <w:b/>
                <w:bCs/>
                <w:color w:val="000000"/>
              </w:rPr>
              <w:t xml:space="preserve"> </w:t>
            </w:r>
            <w:r w:rsidRPr="003461D7">
              <w:rPr>
                <w:b/>
                <w:bCs/>
                <w:color w:val="000000"/>
              </w:rPr>
              <w:t>practice</w:t>
            </w:r>
            <w:r w:rsidR="00CB39DB">
              <w:rPr>
                <w:b/>
                <w:bCs/>
                <w:color w:val="000000"/>
              </w:rPr>
              <w:t xml:space="preserve"> </w:t>
            </w:r>
            <w:r w:rsidRPr="003461D7">
              <w:rPr>
                <w:b/>
                <w:bCs/>
                <w:color w:val="000000"/>
              </w:rPr>
              <w:t>these</w:t>
            </w:r>
            <w:r w:rsidR="00CB39DB">
              <w:rPr>
                <w:b/>
                <w:bCs/>
                <w:color w:val="000000"/>
              </w:rPr>
              <w:t xml:space="preserve"> </w:t>
            </w:r>
            <w:r w:rsidRPr="003461D7">
              <w:rPr>
                <w:color w:val="000000"/>
              </w:rPr>
              <w:t>things</w:t>
            </w:r>
            <w:r w:rsidR="00CB39DB">
              <w:rPr>
                <w:b/>
                <w:bCs/>
                <w:color w:val="000000"/>
              </w:rPr>
              <w:t xml:space="preserve"> </w:t>
            </w:r>
            <w:r w:rsidRPr="003461D7">
              <w:rPr>
                <w:b/>
                <w:bCs/>
                <w:color w:val="000000"/>
              </w:rPr>
              <w:t>you</w:t>
            </w:r>
            <w:r w:rsidR="00CB39DB">
              <w:rPr>
                <w:b/>
                <w:bCs/>
                <w:color w:val="000000"/>
              </w:rPr>
              <w:t xml:space="preserve"> </w:t>
            </w:r>
            <w:r w:rsidRPr="003461D7">
              <w:rPr>
                <w:b/>
                <w:bCs/>
                <w:color w:val="000000"/>
              </w:rPr>
              <w:t>will</w:t>
            </w:r>
            <w:r w:rsidR="00CB39DB">
              <w:rPr>
                <w:b/>
                <w:bCs/>
                <w:color w:val="000000"/>
              </w:rPr>
              <w:t xml:space="preserve"> </w:t>
            </w:r>
            <w:r w:rsidRPr="003461D7">
              <w:rPr>
                <w:b/>
                <w:bCs/>
                <w:color w:val="000000"/>
              </w:rPr>
              <w:t>never</w:t>
            </w:r>
            <w:r w:rsidR="00CB39DB">
              <w:rPr>
                <w:b/>
                <w:bCs/>
                <w:color w:val="000000"/>
              </w:rPr>
              <w:t xml:space="preserve"> </w:t>
            </w:r>
            <w:r w:rsidRPr="003461D7">
              <w:rPr>
                <w:b/>
                <w:bCs/>
                <w:color w:val="000000"/>
              </w:rPr>
              <w:t>stumble.</w:t>
            </w:r>
            <w:r w:rsidRPr="003461D7">
              <w:rPr>
                <w:b/>
                <w:bCs/>
                <w:color w:val="000000"/>
                <w:vertAlign w:val="superscript"/>
              </w:rPr>
              <w:footnoteReference w:id="60"/>
            </w:r>
            <w:r w:rsidR="00CB39DB">
              <w:rPr>
                <w:b/>
                <w:bCs/>
                <w:color w:val="000000"/>
              </w:rPr>
              <w:t xml:space="preserve"> </w:t>
            </w:r>
            <w:r w:rsidRPr="003461D7">
              <w:rPr>
                <w:b/>
                <w:bCs/>
                <w:color w:val="000000"/>
              </w:rPr>
              <w:t>This</w:t>
            </w:r>
            <w:r w:rsidR="00CB39DB">
              <w:rPr>
                <w:b/>
                <w:bCs/>
                <w:color w:val="000000"/>
              </w:rPr>
              <w:t xml:space="preserve"> </w:t>
            </w:r>
            <w:r w:rsidRPr="003461D7">
              <w:rPr>
                <w:b/>
                <w:bCs/>
                <w:color w:val="000000"/>
              </w:rPr>
              <w:t>will</w:t>
            </w:r>
            <w:r w:rsidR="00CB39DB">
              <w:rPr>
                <w:b/>
                <w:bCs/>
                <w:color w:val="000000"/>
              </w:rPr>
              <w:t xml:space="preserve"> </w:t>
            </w:r>
            <w:r w:rsidRPr="003461D7">
              <w:rPr>
                <w:b/>
                <w:bCs/>
                <w:color w:val="000000"/>
              </w:rPr>
              <w:t>generously</w:t>
            </w:r>
            <w:r w:rsidR="00CB39DB">
              <w:rPr>
                <w:b/>
                <w:bCs/>
                <w:color w:val="000000"/>
              </w:rPr>
              <w:t xml:space="preserve"> </w:t>
            </w:r>
            <w:r w:rsidRPr="003461D7">
              <w:rPr>
                <w:b/>
                <w:bCs/>
                <w:color w:val="000000"/>
              </w:rPr>
              <w:t>provide</w:t>
            </w:r>
            <w:r w:rsidR="00CB39DB">
              <w:rPr>
                <w:b/>
                <w:bCs/>
                <w:color w:val="000000"/>
              </w:rPr>
              <w:t xml:space="preserve"> </w:t>
            </w:r>
            <w:r w:rsidRPr="003461D7">
              <w:rPr>
                <w:b/>
                <w:bCs/>
                <w:color w:val="000000"/>
              </w:rPr>
              <w:t>you</w:t>
            </w:r>
            <w:r w:rsidR="00CB39DB">
              <w:rPr>
                <w:b/>
                <w:bCs/>
                <w:color w:val="000000"/>
              </w:rPr>
              <w:t xml:space="preserve"> </w:t>
            </w:r>
            <w:r w:rsidRPr="003461D7">
              <w:rPr>
                <w:b/>
                <w:bCs/>
                <w:color w:val="000000"/>
              </w:rPr>
              <w:t>with</w:t>
            </w:r>
            <w:r w:rsidR="00CB39DB">
              <w:rPr>
                <w:b/>
                <w:bCs/>
                <w:color w:val="000000"/>
              </w:rPr>
              <w:t xml:space="preserve"> </w:t>
            </w:r>
            <w:r w:rsidRPr="003461D7">
              <w:rPr>
                <w:b/>
                <w:bCs/>
                <w:color w:val="000000"/>
              </w:rPr>
              <w:t>an</w:t>
            </w:r>
            <w:r w:rsidR="00CB39DB">
              <w:rPr>
                <w:b/>
                <w:bCs/>
                <w:color w:val="000000"/>
              </w:rPr>
              <w:t xml:space="preserve"> </w:t>
            </w:r>
            <w:r w:rsidRPr="003461D7">
              <w:rPr>
                <w:b/>
                <w:bCs/>
                <w:color w:val="000000"/>
              </w:rPr>
              <w:t>entrance</w:t>
            </w:r>
            <w:r w:rsidR="00CB39DB">
              <w:rPr>
                <w:b/>
                <w:bCs/>
                <w:color w:val="000000"/>
              </w:rPr>
              <w:t xml:space="preserve"> </w:t>
            </w:r>
            <w:r w:rsidRPr="003461D7">
              <w:rPr>
                <w:b/>
                <w:bCs/>
                <w:color w:val="000000"/>
              </w:rPr>
              <w:t>into</w:t>
            </w:r>
            <w:r w:rsidR="00CB39DB">
              <w:rPr>
                <w:b/>
                <w:bCs/>
                <w:color w:val="000000"/>
              </w:rPr>
              <w:t xml:space="preserve"> </w:t>
            </w:r>
            <w:r w:rsidRPr="003461D7">
              <w:rPr>
                <w:b/>
                <w:bCs/>
                <w:color w:val="000000"/>
              </w:rPr>
              <w:t>the</w:t>
            </w:r>
            <w:r w:rsidR="00CB39DB">
              <w:rPr>
                <w:b/>
                <w:bCs/>
                <w:color w:val="000000"/>
              </w:rPr>
              <w:t xml:space="preserve"> </w:t>
            </w:r>
            <w:r w:rsidRPr="003461D7">
              <w:rPr>
                <w:b/>
                <w:bCs/>
                <w:color w:val="000000"/>
              </w:rPr>
              <w:t>eternal</w:t>
            </w:r>
            <w:r w:rsidR="00CB39DB">
              <w:rPr>
                <w:b/>
                <w:bCs/>
                <w:color w:val="000000"/>
              </w:rPr>
              <w:t xml:space="preserve"> </w:t>
            </w:r>
            <w:r w:rsidRPr="003461D7">
              <w:rPr>
                <w:b/>
                <w:bCs/>
                <w:color w:val="000000"/>
              </w:rPr>
              <w:t>kingdom</w:t>
            </w:r>
            <w:r w:rsidR="00CB39DB">
              <w:rPr>
                <w:b/>
                <w:bCs/>
                <w:color w:val="000000"/>
              </w:rPr>
              <w:t xml:space="preserve"> </w:t>
            </w:r>
            <w:r w:rsidRPr="003461D7">
              <w:rPr>
                <w:color w:val="000000"/>
              </w:rPr>
              <w:t>(</w:t>
            </w:r>
            <w:r w:rsidRPr="003461D7">
              <w:rPr>
                <w:rFonts w:cs="David"/>
              </w:rPr>
              <w:t>Governance</w:t>
            </w:r>
            <w:r w:rsidR="00CB39DB">
              <w:rPr>
                <w:rFonts w:cs="David"/>
              </w:rPr>
              <w:t xml:space="preserve"> </w:t>
            </w:r>
            <w:r w:rsidRPr="003461D7">
              <w:rPr>
                <w:rFonts w:cs="David"/>
              </w:rPr>
              <w:t>of</w:t>
            </w:r>
            <w:r w:rsidR="00CB39DB">
              <w:rPr>
                <w:rFonts w:cs="David"/>
              </w:rPr>
              <w:t xml:space="preserve"> </w:t>
            </w:r>
            <w:r w:rsidRPr="003461D7">
              <w:rPr>
                <w:rFonts w:cs="David"/>
              </w:rPr>
              <w:t>G-d</w:t>
            </w:r>
            <w:r w:rsidR="00CB39DB">
              <w:rPr>
                <w:rFonts w:cs="David"/>
              </w:rPr>
              <w:t xml:space="preserve"> </w:t>
            </w:r>
            <w:r w:rsidRPr="003461D7">
              <w:rPr>
                <w:rFonts w:cs="David"/>
              </w:rPr>
              <w:t>through</w:t>
            </w:r>
            <w:r w:rsidR="00CB39DB">
              <w:rPr>
                <w:rFonts w:cs="David"/>
              </w:rPr>
              <w:t xml:space="preserve"> </w:t>
            </w:r>
            <w:r w:rsidRPr="003461D7">
              <w:rPr>
                <w:rFonts w:cs="David"/>
              </w:rPr>
              <w:t>Messiah</w:t>
            </w:r>
            <w:r w:rsidR="00CB39DB">
              <w:rPr>
                <w:rFonts w:cs="David"/>
              </w:rPr>
              <w:t xml:space="preserve"> </w:t>
            </w:r>
            <w:r w:rsidRPr="003461D7">
              <w:rPr>
                <w:rFonts w:cs="David"/>
              </w:rPr>
              <w:t>and</w:t>
            </w:r>
            <w:r w:rsidR="00CB39DB">
              <w:rPr>
                <w:rFonts w:cs="David"/>
              </w:rPr>
              <w:t xml:space="preserve"> </w:t>
            </w:r>
            <w:r w:rsidRPr="003461D7">
              <w:rPr>
                <w:rFonts w:cs="David"/>
              </w:rPr>
              <w:t>his</w:t>
            </w:r>
            <w:r w:rsidR="00CB39DB">
              <w:rPr>
                <w:rFonts w:cs="David"/>
              </w:rPr>
              <w:t xml:space="preserve"> </w:t>
            </w:r>
            <w:r w:rsidRPr="003461D7">
              <w:rPr>
                <w:rFonts w:cs="David"/>
              </w:rPr>
              <w:t>plenipotentiary</w:t>
            </w:r>
            <w:r w:rsidR="00CB39DB">
              <w:rPr>
                <w:rFonts w:cs="David"/>
              </w:rPr>
              <w:t xml:space="preserve"> </w:t>
            </w:r>
            <w:r w:rsidRPr="003461D7">
              <w:rPr>
                <w:rFonts w:cs="David"/>
              </w:rPr>
              <w:t>agents)</w:t>
            </w:r>
            <w:r w:rsidR="00CB39DB">
              <w:rPr>
                <w:b/>
                <w:bCs/>
                <w:color w:val="000000"/>
              </w:rPr>
              <w:t xml:space="preserve"> </w:t>
            </w:r>
            <w:r w:rsidRPr="003461D7">
              <w:rPr>
                <w:b/>
                <w:bCs/>
                <w:color w:val="000000"/>
              </w:rPr>
              <w:t>of</w:t>
            </w:r>
            <w:r w:rsidR="00CB39DB">
              <w:rPr>
                <w:b/>
                <w:bCs/>
                <w:color w:val="000000"/>
              </w:rPr>
              <w:t xml:space="preserve"> </w:t>
            </w:r>
            <w:r w:rsidRPr="003461D7">
              <w:rPr>
                <w:b/>
                <w:bCs/>
                <w:color w:val="000000"/>
              </w:rPr>
              <w:t>our</w:t>
            </w:r>
            <w:r w:rsidR="00CB39DB">
              <w:rPr>
                <w:b/>
                <w:bCs/>
                <w:color w:val="000000"/>
              </w:rPr>
              <w:t xml:space="preserve"> </w:t>
            </w:r>
            <w:r w:rsidRPr="003461D7">
              <w:rPr>
                <w:b/>
                <w:bCs/>
                <w:color w:val="000000"/>
              </w:rPr>
              <w:t>Master</w:t>
            </w:r>
            <w:r w:rsidR="00CB39DB">
              <w:rPr>
                <w:b/>
                <w:bCs/>
                <w:color w:val="000000"/>
              </w:rPr>
              <w:t xml:space="preserve"> </w:t>
            </w:r>
            <w:r w:rsidRPr="003461D7">
              <w:rPr>
                <w:b/>
                <w:bCs/>
                <w:color w:val="000000"/>
              </w:rPr>
              <w:t>and</w:t>
            </w:r>
            <w:r w:rsidR="00CB39DB">
              <w:rPr>
                <w:b/>
                <w:bCs/>
                <w:color w:val="000000"/>
              </w:rPr>
              <w:t xml:space="preserve"> </w:t>
            </w:r>
            <w:r w:rsidRPr="003461D7">
              <w:rPr>
                <w:b/>
                <w:bCs/>
                <w:color w:val="000000"/>
              </w:rPr>
              <w:t>redeemer</w:t>
            </w:r>
            <w:r w:rsidRPr="003461D7">
              <w:rPr>
                <w:b/>
                <w:bCs/>
                <w:color w:val="000000"/>
                <w:vertAlign w:val="superscript"/>
              </w:rPr>
              <w:footnoteReference w:id="61"/>
            </w:r>
            <w:r w:rsidR="00CB39DB">
              <w:rPr>
                <w:b/>
                <w:bCs/>
                <w:color w:val="000000"/>
              </w:rPr>
              <w:t xml:space="preserve"> </w:t>
            </w:r>
            <w:r w:rsidRPr="003461D7">
              <w:rPr>
                <w:b/>
                <w:bCs/>
                <w:color w:val="000000"/>
              </w:rPr>
              <w:t>Yeshua</w:t>
            </w:r>
            <w:r w:rsidR="00CB39DB">
              <w:rPr>
                <w:b/>
                <w:bCs/>
                <w:color w:val="000000"/>
              </w:rPr>
              <w:t xml:space="preserve"> </w:t>
            </w:r>
            <w:r w:rsidRPr="003461D7">
              <w:rPr>
                <w:b/>
                <w:bCs/>
                <w:color w:val="000000"/>
              </w:rPr>
              <w:t>haMashiach.</w:t>
            </w:r>
            <w:r w:rsidRPr="003461D7">
              <w:rPr>
                <w:b/>
                <w:bCs/>
                <w:color w:val="000000"/>
                <w:vertAlign w:val="superscript"/>
              </w:rPr>
              <w:footnoteReference w:id="62"/>
            </w:r>
          </w:p>
          <w:p w14:paraId="238FD477" w14:textId="77777777" w:rsidR="003461D7" w:rsidRPr="003461D7" w:rsidRDefault="003461D7" w:rsidP="003461D7">
            <w:pPr>
              <w:widowControl w:val="0"/>
              <w:autoSpaceDE w:val="0"/>
              <w:autoSpaceDN w:val="0"/>
              <w:adjustRightInd w:val="0"/>
              <w:jc w:val="both"/>
              <w:rPr>
                <w:rFonts w:eastAsia="Book Antiqua"/>
                <w:b/>
                <w:sz w:val="20"/>
                <w:szCs w:val="20"/>
              </w:rPr>
            </w:pPr>
          </w:p>
        </w:tc>
      </w:tr>
    </w:tbl>
    <w:p w14:paraId="3B53DDF0" w14:textId="126C4454" w:rsidR="001F7CD4" w:rsidRDefault="001F7CD4" w:rsidP="003461D7">
      <w:pPr>
        <w:pBdr>
          <w:bottom w:val="double" w:sz="6" w:space="1" w:color="auto"/>
        </w:pBdr>
        <w:spacing w:after="0" w:line="240" w:lineRule="auto"/>
        <w:jc w:val="both"/>
        <w:rPr>
          <w:rFonts w:ascii="Times New Roman" w:eastAsia="Book Antiqua" w:hAnsi="Times New Roman" w:cs="Times New Roman"/>
          <w:b/>
          <w:sz w:val="28"/>
          <w:szCs w:val="28"/>
          <w:lang w:bidi="he-IL"/>
        </w:rPr>
      </w:pPr>
    </w:p>
    <w:p w14:paraId="515A5B45" w14:textId="484D8D6C" w:rsidR="00D54C12" w:rsidRDefault="00D54C12" w:rsidP="003461D7">
      <w:pPr>
        <w:spacing w:after="0" w:line="240" w:lineRule="auto"/>
        <w:jc w:val="both"/>
        <w:rPr>
          <w:rFonts w:ascii="Times New Roman" w:eastAsia="Book Antiqua" w:hAnsi="Times New Roman" w:cs="Times New Roman"/>
          <w:b/>
          <w:sz w:val="28"/>
          <w:szCs w:val="28"/>
          <w:lang w:bidi="he-IL"/>
        </w:rPr>
      </w:pPr>
    </w:p>
    <w:p w14:paraId="0D5CCDCB" w14:textId="77777777" w:rsidR="00776575" w:rsidRPr="00776575" w:rsidRDefault="00776575" w:rsidP="00776575">
      <w:pPr>
        <w:widowControl w:val="0"/>
        <w:spacing w:after="0" w:line="240" w:lineRule="auto"/>
        <w:jc w:val="center"/>
        <w:rPr>
          <w:rFonts w:ascii="Times New Roman" w:eastAsia="Book Antiqua" w:hAnsi="Times New Roman" w:cs="David"/>
          <w:b/>
        </w:rPr>
      </w:pPr>
      <w:r w:rsidRPr="00776575">
        <w:rPr>
          <w:rFonts w:ascii="Times New Roman" w:eastAsia="Book Antiqua" w:hAnsi="Times New Roman" w:cs="David"/>
          <w:b/>
        </w:rPr>
        <w:t>Nazarean Codicil to be read in conjunction with the following Torah Seder</w:t>
      </w:r>
    </w:p>
    <w:p w14:paraId="3C4FAB7B" w14:textId="77777777" w:rsidR="00776575" w:rsidRPr="00776575" w:rsidRDefault="00776575" w:rsidP="00776575">
      <w:pPr>
        <w:widowControl w:val="0"/>
        <w:spacing w:after="0" w:line="240" w:lineRule="auto"/>
        <w:jc w:val="center"/>
        <w:rPr>
          <w:rFonts w:ascii="Times New Roman" w:eastAsia="Book Antiqua" w:hAnsi="Times New Roman" w:cs="David"/>
          <w:b/>
        </w:rPr>
      </w:pPr>
    </w:p>
    <w:tbl>
      <w:tblPr>
        <w:tblStyle w:val="TableGrid"/>
        <w:tblW w:w="4315" w:type="pct"/>
        <w:jc w:val="center"/>
        <w:tblInd w:w="0" w:type="dxa"/>
        <w:shd w:val="clear" w:color="auto" w:fill="D6E3BC"/>
        <w:tblLook w:val="04A0" w:firstRow="1" w:lastRow="0" w:firstColumn="1" w:lastColumn="0" w:noHBand="0" w:noVBand="1"/>
      </w:tblPr>
      <w:tblGrid>
        <w:gridCol w:w="1526"/>
        <w:gridCol w:w="1261"/>
        <w:gridCol w:w="1712"/>
        <w:gridCol w:w="1349"/>
        <w:gridCol w:w="2967"/>
      </w:tblGrid>
      <w:tr w:rsidR="00776575" w:rsidRPr="00776575" w14:paraId="6DD56120" w14:textId="77777777" w:rsidTr="00776575">
        <w:trPr>
          <w:trHeight w:val="30"/>
          <w:jc w:val="center"/>
        </w:trPr>
        <w:tc>
          <w:tcPr>
            <w:tcW w:w="866"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57725324" w14:textId="1E109991" w:rsidR="00776575" w:rsidRPr="00776575" w:rsidRDefault="00776575" w:rsidP="00776575">
            <w:pPr>
              <w:widowControl w:val="0"/>
              <w:ind w:firstLine="0"/>
              <w:rPr>
                <w:rFonts w:eastAsia="Book Antiqua"/>
                <w:b/>
                <w:bCs/>
              </w:rPr>
            </w:pPr>
            <w:r w:rsidRPr="00776575">
              <w:rPr>
                <w:rFonts w:eastAsia="Book Antiqua"/>
                <w:b/>
                <w:bCs/>
              </w:rPr>
              <w:t>Lev. 24:1-</w:t>
            </w:r>
            <w:r>
              <w:rPr>
                <w:rFonts w:eastAsia="Book Antiqua"/>
                <w:b/>
                <w:bCs/>
              </w:rPr>
              <w:t>1</w:t>
            </w:r>
            <w:r w:rsidRPr="00776575">
              <w:rPr>
                <w:rFonts w:eastAsia="Book Antiqua"/>
                <w:b/>
                <w:bCs/>
              </w:rPr>
              <w:t>5:</w:t>
            </w:r>
            <w:r>
              <w:rPr>
                <w:rFonts w:eastAsia="Book Antiqua"/>
                <w:b/>
                <w:bCs/>
              </w:rPr>
              <w:t>13</w:t>
            </w:r>
          </w:p>
        </w:tc>
        <w:tc>
          <w:tcPr>
            <w:tcW w:w="715"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57EC7487" w14:textId="3859BBDC" w:rsidR="00776575" w:rsidRPr="00776575" w:rsidRDefault="00776575" w:rsidP="00776575">
            <w:pPr>
              <w:widowControl w:val="0"/>
              <w:jc w:val="center"/>
              <w:rPr>
                <w:rFonts w:eastAsia="Book Antiqua"/>
                <w:b/>
                <w:bCs/>
              </w:rPr>
            </w:pPr>
            <w:r w:rsidRPr="00776575">
              <w:rPr>
                <w:rFonts w:eastAsia="Book Antiqua"/>
                <w:b/>
                <w:bCs/>
              </w:rPr>
              <w:t>Psa 87:1-7</w:t>
            </w:r>
          </w:p>
          <w:p w14:paraId="253F40D4" w14:textId="4D65054C" w:rsidR="00776575" w:rsidRPr="00776575" w:rsidRDefault="00776575" w:rsidP="00776575">
            <w:pPr>
              <w:widowControl w:val="0"/>
              <w:jc w:val="center"/>
              <w:rPr>
                <w:rFonts w:eastAsia="Book Antiqua"/>
                <w:b/>
                <w:bCs/>
              </w:rPr>
            </w:pPr>
          </w:p>
        </w:tc>
        <w:tc>
          <w:tcPr>
            <w:tcW w:w="971"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453CE8BB" w14:textId="6588CB66" w:rsidR="00776575" w:rsidRPr="00776575" w:rsidRDefault="00776575" w:rsidP="00776575">
            <w:pPr>
              <w:widowControl w:val="0"/>
              <w:ind w:firstLine="0"/>
              <w:rPr>
                <w:rFonts w:eastAsia="Book Antiqua"/>
                <w:b/>
                <w:bCs/>
              </w:rPr>
            </w:pPr>
            <w:r w:rsidRPr="00776575">
              <w:rPr>
                <w:rFonts w:eastAsia="Book Antiqua"/>
                <w:b/>
                <w:bCs/>
              </w:rPr>
              <w:t>Jer  11:16 – 12:2+ 15:15-16</w:t>
            </w:r>
          </w:p>
        </w:tc>
        <w:tc>
          <w:tcPr>
            <w:tcW w:w="765"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4CB91D82" w14:textId="77777777" w:rsidR="00776575" w:rsidRPr="00776575" w:rsidRDefault="00776575" w:rsidP="00776575">
            <w:pPr>
              <w:widowControl w:val="0"/>
              <w:rPr>
                <w:rFonts w:eastAsia="Book Antiqua"/>
                <w:b/>
                <w:bCs/>
              </w:rPr>
            </w:pPr>
            <w:r w:rsidRPr="00776575">
              <w:rPr>
                <w:rFonts w:eastAsia="Book Antiqua"/>
                <w:b/>
                <w:bCs/>
              </w:rPr>
              <w:t xml:space="preserve">2 Tsefet </w:t>
            </w:r>
          </w:p>
          <w:p w14:paraId="74ADDA51" w14:textId="77777777" w:rsidR="00776575" w:rsidRPr="00776575" w:rsidRDefault="00776575" w:rsidP="00776575">
            <w:pPr>
              <w:widowControl w:val="0"/>
              <w:rPr>
                <w:rFonts w:eastAsia="Book Antiqua"/>
                <w:b/>
                <w:bCs/>
              </w:rPr>
            </w:pPr>
            <w:r w:rsidRPr="00776575">
              <w:rPr>
                <w:rFonts w:eastAsia="Book Antiqua"/>
                <w:b/>
                <w:bCs/>
              </w:rPr>
              <w:t>(2 Pet) 1:3-7</w:t>
            </w:r>
          </w:p>
        </w:tc>
        <w:tc>
          <w:tcPr>
            <w:tcW w:w="1685"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4C9D4A50" w14:textId="77777777" w:rsidR="00776575" w:rsidRPr="00776575" w:rsidRDefault="00776575" w:rsidP="00776575">
            <w:pPr>
              <w:widowControl w:val="0"/>
              <w:rPr>
                <w:rFonts w:eastAsia="Book Antiqua"/>
                <w:b/>
                <w:bCs/>
              </w:rPr>
            </w:pPr>
            <w:r w:rsidRPr="00776575">
              <w:rPr>
                <w:rFonts w:eastAsia="Book Antiqua"/>
                <w:b/>
                <w:bCs/>
              </w:rPr>
              <w:t xml:space="preserve">1 Luqas  </w:t>
            </w:r>
          </w:p>
          <w:p w14:paraId="4938C6B0" w14:textId="77777777" w:rsidR="00776575" w:rsidRPr="00776575" w:rsidRDefault="00776575" w:rsidP="00776575">
            <w:pPr>
              <w:widowControl w:val="0"/>
              <w:rPr>
                <w:rFonts w:eastAsia="Book Antiqua"/>
                <w:b/>
                <w:bCs/>
              </w:rPr>
            </w:pPr>
            <w:r w:rsidRPr="00776575">
              <w:rPr>
                <w:rFonts w:eastAsia="Book Antiqua"/>
                <w:b/>
                <w:bCs/>
              </w:rPr>
              <w:t>(Lk) 14:15- 33</w:t>
            </w:r>
          </w:p>
        </w:tc>
      </w:tr>
    </w:tbl>
    <w:p w14:paraId="2DFBF56C" w14:textId="77777777" w:rsidR="00776575" w:rsidRPr="00776575" w:rsidRDefault="00776575" w:rsidP="00776575">
      <w:pPr>
        <w:widowControl w:val="0"/>
        <w:spacing w:after="0" w:line="240" w:lineRule="auto"/>
        <w:jc w:val="center"/>
        <w:rPr>
          <w:rFonts w:ascii="Times New Roman" w:eastAsia="Book Antiqua" w:hAnsi="Times New Roman" w:cs="David"/>
          <w:b/>
        </w:rPr>
      </w:pPr>
    </w:p>
    <w:p w14:paraId="3603002F" w14:textId="77777777" w:rsidR="00776575" w:rsidRPr="00776575" w:rsidRDefault="00776575" w:rsidP="00776575">
      <w:pPr>
        <w:widowControl w:val="0"/>
        <w:spacing w:after="0" w:line="240" w:lineRule="auto"/>
        <w:jc w:val="center"/>
        <w:rPr>
          <w:rFonts w:ascii="Copperplate Gothic Light" w:eastAsia="Book Antiqua" w:hAnsi="Copperplate Gothic Light" w:cs="David"/>
          <w:b/>
        </w:rPr>
      </w:pPr>
      <w:bookmarkStart w:id="9" w:name="OLE_LINK4"/>
      <w:bookmarkStart w:id="10" w:name="OLE_LINK3"/>
      <w:r w:rsidRPr="00776575">
        <w:rPr>
          <w:rFonts w:ascii="Copperplate Gothic Light" w:eastAsia="Book Antiqua" w:hAnsi="Copperplate Gothic Light" w:cs="David"/>
          <w:b/>
          <w:sz w:val="24"/>
        </w:rPr>
        <w:t>Commentary to Hakham Tsefet’s School of Peshat</w:t>
      </w:r>
    </w:p>
    <w:bookmarkEnd w:id="9"/>
    <w:bookmarkEnd w:id="10"/>
    <w:p w14:paraId="2C2ADDA6" w14:textId="77777777" w:rsidR="00776575" w:rsidRPr="00776575" w:rsidRDefault="00776575" w:rsidP="00776575">
      <w:pPr>
        <w:widowControl w:val="0"/>
        <w:spacing w:after="0" w:line="240" w:lineRule="auto"/>
        <w:jc w:val="both"/>
        <w:rPr>
          <w:rFonts w:ascii="Times New Roman" w:eastAsia="Book Antiqua" w:hAnsi="Times New Roman" w:cs="David"/>
        </w:rPr>
      </w:pPr>
    </w:p>
    <w:p w14:paraId="0385E33A"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 xml:space="preserve">Looking first at the Peshat, Mishnah of Hakham Tsefet we see that he connects with the Torah Seder through the use of various numbers. Encoded into the Mishnah of Hakham Tsefet is a reference to the </w:t>
      </w:r>
      <w:r w:rsidRPr="00776575">
        <w:rPr>
          <w:rFonts w:ascii="Times New Roman" w:eastAsia="Book Antiqua" w:hAnsi="Times New Roman" w:cs="David"/>
          <w:b/>
          <w:highlight w:val="yellow"/>
          <w:u w:val="single"/>
        </w:rPr>
        <w:t>ten</w:t>
      </w:r>
      <w:r w:rsidRPr="00776575">
        <w:rPr>
          <w:rFonts w:ascii="Times New Roman" w:eastAsia="Book Antiqua" w:hAnsi="Times New Roman" w:cs="David"/>
        </w:rPr>
        <w:t xml:space="preserve"> men (minyan) of the Congregation. In the second pericope, we see that Hakham Tsefet speaks of ten offices/officers. However, in the first pericope we see that Hakham Tsefet mentions the Mesorah, which is the governance of Malchut – the Kingdom/Governance of G-d through the Bate Din and Hakhamim. Therefore, in the two pericopes Hakham Tsefet subtlety mentions all of the Congregational officers and the Bench of Hakhamim. While we see the number, ten associates with Tishrei the 10</w:t>
      </w:r>
      <w:r w:rsidRPr="00776575">
        <w:rPr>
          <w:rFonts w:ascii="Times New Roman" w:eastAsia="Book Antiqua" w:hAnsi="Times New Roman" w:cs="David"/>
          <w:vertAlign w:val="superscript"/>
        </w:rPr>
        <w:t>th</w:t>
      </w:r>
      <w:r w:rsidRPr="00776575">
        <w:rPr>
          <w:rFonts w:ascii="Times New Roman" w:eastAsia="Book Antiqua" w:hAnsi="Times New Roman" w:cs="David"/>
        </w:rPr>
        <w:t xml:space="preserve"> we still have the question of how the mention of ten men relates to Yom Kippur.</w:t>
      </w:r>
    </w:p>
    <w:p w14:paraId="426AEB35" w14:textId="77777777" w:rsidR="00776575" w:rsidRPr="00776575" w:rsidRDefault="00776575" w:rsidP="00776575">
      <w:pPr>
        <w:widowControl w:val="0"/>
        <w:spacing w:after="0" w:line="240" w:lineRule="auto"/>
        <w:jc w:val="both"/>
        <w:rPr>
          <w:rFonts w:ascii="Times New Roman" w:eastAsia="Book Antiqua" w:hAnsi="Times New Roman" w:cs="David"/>
        </w:rPr>
      </w:pPr>
    </w:p>
    <w:p w14:paraId="1ACE2081" w14:textId="77777777" w:rsidR="00776575" w:rsidRPr="00776575" w:rsidRDefault="00776575" w:rsidP="00776575">
      <w:pPr>
        <w:widowControl w:val="0"/>
        <w:spacing w:after="0" w:line="240" w:lineRule="auto"/>
        <w:jc w:val="both"/>
        <w:rPr>
          <w:rFonts w:ascii="Times New Roman" w:eastAsia="Book Antiqua" w:hAnsi="Times New Roman" w:cs="David"/>
          <w:b/>
          <w:smallCaps/>
          <w:sz w:val="24"/>
        </w:rPr>
      </w:pPr>
      <w:r w:rsidRPr="00776575">
        <w:rPr>
          <w:rFonts w:ascii="Times New Roman" w:eastAsia="Book Antiqua" w:hAnsi="Times New Roman" w:cs="David"/>
          <w:b/>
          <w:smallCaps/>
          <w:sz w:val="28"/>
        </w:rPr>
        <w:t>A Peshat look at Mysticism</w:t>
      </w:r>
    </w:p>
    <w:p w14:paraId="70C1BCF1" w14:textId="77777777" w:rsidR="00776575" w:rsidRPr="00776575" w:rsidRDefault="00776575" w:rsidP="00776575">
      <w:pPr>
        <w:widowControl w:val="0"/>
        <w:spacing w:after="0" w:line="240" w:lineRule="auto"/>
        <w:jc w:val="both"/>
        <w:rPr>
          <w:rFonts w:ascii="Times New Roman" w:eastAsia="Book Antiqua" w:hAnsi="Times New Roman" w:cs="David"/>
        </w:rPr>
      </w:pPr>
    </w:p>
    <w:p w14:paraId="537A5FB6"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“Kabbalistic” mysticism need not be confined or relegated to “Ineffable Mysticism” (So’odic Mysticism). “Kabbalah” as a verb means, “to receive.” Kabbalah as a noun means, “An obscure theosophy</w:t>
      </w:r>
      <w:r w:rsidRPr="00776575">
        <w:rPr>
          <w:rFonts w:ascii="Times New Roman" w:eastAsia="Book Antiqua" w:hAnsi="Times New Roman" w:cs="David"/>
          <w:vertAlign w:val="superscript"/>
        </w:rPr>
        <w:footnoteReference w:id="63"/>
      </w:r>
      <w:r w:rsidRPr="00776575">
        <w:rPr>
          <w:rFonts w:ascii="Times New Roman" w:eastAsia="Book Antiqua" w:hAnsi="Times New Roman" w:cs="David"/>
        </w:rPr>
        <w:t xml:space="preserve"> of rabbinical origin based on the Hebrew Scriptures” (i.e. the Torah). The Divine Wisdom of the Torah is unfolded through PaRDeS hermeneutics. However, the Rabbis teach these hermeneutic instructions through the four PaRDeS levels. The results of these hermeneutics are passed down (Mesorat) from Hakham to talmid. The talmid in turn receives (kibal) the understanding of the Torah from his Hakham through the exegesis of the PaRDeS hermeneutical system. Therefore, “kabbalistic mysticism” only refers to the system of hermeneutics a talmid received from his mentor. Kabbalistic mysticism would then fit the four hermeneutic levels of PaRDeS. This means that each level of hermeneutic is a vital aspect of Kabbalistic learning.</w:t>
      </w:r>
    </w:p>
    <w:p w14:paraId="18B6B431" w14:textId="77777777" w:rsidR="00776575" w:rsidRPr="00776575" w:rsidRDefault="00776575" w:rsidP="00776575">
      <w:pPr>
        <w:widowControl w:val="0"/>
        <w:spacing w:after="0" w:line="240" w:lineRule="auto"/>
        <w:jc w:val="both"/>
        <w:rPr>
          <w:rFonts w:ascii="Times New Roman" w:eastAsia="Book Antiqua" w:hAnsi="Times New Roman" w:cs="David"/>
        </w:rPr>
      </w:pPr>
    </w:p>
    <w:p w14:paraId="342B84EF"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Herein the PaRDeS levels of hermeneutics govern differing levels of mysticism. This evokes the question of whether there can be a Peshat – literal mysticism or not. In part, there is a Peshat mysticism in “normal mysticism.”</w:t>
      </w:r>
    </w:p>
    <w:p w14:paraId="04978318" w14:textId="77777777" w:rsidR="00776575" w:rsidRPr="00776575" w:rsidRDefault="00776575" w:rsidP="00776575">
      <w:pPr>
        <w:widowControl w:val="0"/>
        <w:spacing w:after="0" w:line="240" w:lineRule="auto"/>
        <w:jc w:val="both"/>
        <w:rPr>
          <w:rFonts w:ascii="Times New Roman" w:eastAsia="Book Antiqua" w:hAnsi="Times New Roman" w:cs="David"/>
        </w:rPr>
      </w:pPr>
    </w:p>
    <w:p w14:paraId="438CE106"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If Peshat is taken to mean the “literal” interpretation of a text, i.e. the Torah, then we must assert when applying Peshat to mysticism that we have a normal mysticism or a literal mysticism. Here we must keep in mind, the simple interpretation of what mysticism is, “</w:t>
      </w:r>
      <w:r w:rsidRPr="00776575">
        <w:rPr>
          <w:rFonts w:ascii="Times New Roman" w:eastAsia="Book Antiqua" w:hAnsi="Times New Roman" w:cs="David"/>
          <w:i/>
        </w:rPr>
        <w:t xml:space="preserve">Knowledge of spiritual truth that can be gained by praying </w:t>
      </w:r>
      <w:r w:rsidRPr="00776575">
        <w:rPr>
          <w:rFonts w:ascii="Times New Roman" w:eastAsia="Book Antiqua" w:hAnsi="Times New Roman" w:cs="David"/>
          <w:b/>
          <w:i/>
        </w:rPr>
        <w:t xml:space="preserve">or </w:t>
      </w:r>
      <w:r w:rsidRPr="00776575">
        <w:rPr>
          <w:rFonts w:ascii="Times New Roman" w:eastAsia="Book Antiqua" w:hAnsi="Times New Roman" w:cs="David"/>
          <w:b/>
          <w:i/>
          <w:highlight w:val="yellow"/>
          <w:u w:val="single"/>
        </w:rPr>
        <w:t>thinking deeply</w:t>
      </w:r>
      <w:r w:rsidRPr="00776575">
        <w:rPr>
          <w:rFonts w:ascii="Times New Roman" w:eastAsia="Book Antiqua" w:hAnsi="Times New Roman" w:cs="David"/>
          <w:i/>
        </w:rPr>
        <w:t>.</w:t>
      </w:r>
      <w:r w:rsidRPr="00776575">
        <w:rPr>
          <w:rFonts w:ascii="Times New Roman" w:eastAsia="Book Antiqua" w:hAnsi="Times New Roman" w:cs="David"/>
        </w:rPr>
        <w:t xml:space="preserve"> Here we mean that Peshat mysticism requires </w:t>
      </w:r>
      <w:r w:rsidRPr="00776575">
        <w:rPr>
          <w:rFonts w:ascii="Times New Roman" w:eastAsia="Book Antiqua" w:hAnsi="Times New Roman" w:cs="David"/>
          <w:b/>
        </w:rPr>
        <w:t>deep thought</w:t>
      </w:r>
      <w:r w:rsidRPr="00776575">
        <w:rPr>
          <w:rFonts w:ascii="Times New Roman" w:eastAsia="Book Antiqua" w:hAnsi="Times New Roman" w:cs="David"/>
        </w:rPr>
        <w:t xml:space="preserve"> before we can arrive at a hermeneutic conclusion. From the deep thought of Peshat hermeneutics, comes Peshat admissions of the Divine Presence. Literal acts often have mystical value. This is especially true of ceremonial or ritual acts. Ceremonial services such as weddings, funerals and Bar mitzvahs all have mystical implications or undertones. Talmud Torah (Torah Study) is in and of itself “</w:t>
      </w:r>
      <w:r w:rsidRPr="00776575">
        <w:rPr>
          <w:rFonts w:ascii="Times New Roman" w:eastAsia="Book Antiqua" w:hAnsi="Times New Roman" w:cs="David"/>
          <w:i/>
        </w:rPr>
        <w:t>Gilluy Shekinah</w:t>
      </w:r>
      <w:r w:rsidRPr="00776575">
        <w:rPr>
          <w:rFonts w:ascii="Times New Roman" w:eastAsia="Book Antiqua" w:hAnsi="Times New Roman" w:cs="David"/>
        </w:rPr>
        <w:t>” (revelation of G-d).</w:t>
      </w:r>
      <w:r w:rsidRPr="00776575">
        <w:rPr>
          <w:rFonts w:ascii="Times New Roman" w:eastAsia="Book Antiqua" w:hAnsi="Times New Roman" w:cs="David"/>
          <w:vertAlign w:val="superscript"/>
        </w:rPr>
        <w:footnoteReference w:id="64"/>
      </w:r>
      <w:r w:rsidRPr="00776575">
        <w:rPr>
          <w:rFonts w:ascii="Times New Roman" w:eastAsia="Book Antiqua" w:hAnsi="Times New Roman" w:cs="David"/>
        </w:rPr>
        <w:t xml:space="preserve"> Therefore, “</w:t>
      </w:r>
      <w:r w:rsidRPr="00776575">
        <w:rPr>
          <w:rFonts w:ascii="Times New Roman" w:eastAsia="Book Antiqua" w:hAnsi="Times New Roman" w:cs="David"/>
          <w:i/>
        </w:rPr>
        <w:t>Gilluy Shekinah</w:t>
      </w:r>
      <w:r w:rsidRPr="00776575">
        <w:rPr>
          <w:rFonts w:ascii="Times New Roman" w:eastAsia="Book Antiqua" w:hAnsi="Times New Roman" w:cs="David"/>
        </w:rPr>
        <w:t>” – Awareness of G-d, evident in Talmud Torah is its own form of mystical experience. The Torah Scholar experiences an awareness of G-d through deep thought and Peshat hermeneutic exegesis. Here we have confined the experience within the dimension of the Peshat experience not to exclude this practice in the other levels of hermeneutic exegesis.</w:t>
      </w:r>
    </w:p>
    <w:p w14:paraId="0EA16A97" w14:textId="77777777" w:rsidR="00776575" w:rsidRPr="00776575" w:rsidRDefault="00776575" w:rsidP="00776575">
      <w:pPr>
        <w:widowControl w:val="0"/>
        <w:spacing w:after="0" w:line="240" w:lineRule="auto"/>
        <w:jc w:val="both"/>
        <w:rPr>
          <w:rFonts w:ascii="Times New Roman" w:eastAsia="Book Antiqua" w:hAnsi="Times New Roman" w:cs="David"/>
        </w:rPr>
      </w:pPr>
    </w:p>
    <w:p w14:paraId="6182DA4D"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The communicative level of Peshat often requires a ritual act to experience “</w:t>
      </w:r>
      <w:r w:rsidRPr="00776575">
        <w:rPr>
          <w:rFonts w:ascii="Times New Roman" w:eastAsia="Book Antiqua" w:hAnsi="Times New Roman" w:cs="David"/>
          <w:i/>
        </w:rPr>
        <w:t>Gilluy Shekinah.</w:t>
      </w:r>
      <w:r w:rsidRPr="00776575">
        <w:rPr>
          <w:rFonts w:ascii="Times New Roman" w:eastAsia="Book Antiqua" w:hAnsi="Times New Roman" w:cs="David"/>
        </w:rPr>
        <w:t>” However, some may not consider Talmud Torah a ritual practice. Yet, it can fit into this category if the Torah Scholar establishes a “ritual” to develop an awareness of “</w:t>
      </w:r>
      <w:r w:rsidRPr="00776575">
        <w:rPr>
          <w:rFonts w:ascii="Times New Roman" w:eastAsia="Book Antiqua" w:hAnsi="Times New Roman" w:cs="David"/>
          <w:i/>
        </w:rPr>
        <w:t>Gilluy Shekinah.</w:t>
      </w:r>
      <w:r w:rsidRPr="00776575">
        <w:rPr>
          <w:rFonts w:ascii="Times New Roman" w:eastAsia="Book Antiqua" w:hAnsi="Times New Roman" w:cs="David"/>
        </w:rPr>
        <w:t>” This may also be the case with seeking “</w:t>
      </w:r>
      <w:r w:rsidRPr="00776575">
        <w:rPr>
          <w:rFonts w:ascii="Times New Roman" w:eastAsia="Book Antiqua" w:hAnsi="Times New Roman" w:cs="David"/>
          <w:i/>
        </w:rPr>
        <w:t>Knowledge of spiritual truth”</w:t>
      </w:r>
      <w:r w:rsidRPr="00776575">
        <w:rPr>
          <w:rFonts w:ascii="Times New Roman" w:eastAsia="Book Antiqua" w:hAnsi="Times New Roman" w:cs="David"/>
        </w:rPr>
        <w:t xml:space="preserve"> through Talmud Torah.</w:t>
      </w:r>
    </w:p>
    <w:p w14:paraId="73FDA5B2" w14:textId="77777777" w:rsidR="00776575" w:rsidRPr="00776575" w:rsidRDefault="00776575" w:rsidP="00776575">
      <w:pPr>
        <w:widowControl w:val="0"/>
        <w:spacing w:after="0" w:line="240" w:lineRule="auto"/>
        <w:jc w:val="both"/>
        <w:rPr>
          <w:rFonts w:ascii="Times New Roman" w:eastAsia="Book Antiqua" w:hAnsi="Times New Roman" w:cs="David"/>
        </w:rPr>
      </w:pPr>
    </w:p>
    <w:p w14:paraId="64CA82D1"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Certainly, the readers will want to pause mentally to see if they have ever heard of “literal, normal mysticism.” The phrase is not common. However, we have not coined the phrase. We have barrowed the term from Rabbi Max Kadushin.</w:t>
      </w:r>
      <w:r w:rsidRPr="00776575">
        <w:rPr>
          <w:rFonts w:ascii="Times New Roman" w:eastAsia="Book Antiqua" w:hAnsi="Times New Roman" w:cs="David"/>
          <w:vertAlign w:val="superscript"/>
        </w:rPr>
        <w:footnoteReference w:id="65"/>
      </w:r>
      <w:r w:rsidRPr="00776575">
        <w:rPr>
          <w:rFonts w:ascii="Times New Roman" w:eastAsia="Book Antiqua" w:hAnsi="Times New Roman" w:cs="David"/>
        </w:rPr>
        <w:t xml:space="preserve"> We will borrow bits and pieces from his phrase and works to show what Hakham Tsefet was pointing to when he paralleled Yom Kippur with the Ten Men (Minyan) of the Congregation.</w:t>
      </w:r>
    </w:p>
    <w:p w14:paraId="48096E28" w14:textId="77777777" w:rsidR="00776575" w:rsidRPr="00776575" w:rsidRDefault="00776575" w:rsidP="00776575">
      <w:pPr>
        <w:widowControl w:val="0"/>
        <w:spacing w:after="0" w:line="240" w:lineRule="auto"/>
        <w:jc w:val="both"/>
        <w:rPr>
          <w:rFonts w:ascii="Times New Roman" w:eastAsia="Book Antiqua" w:hAnsi="Times New Roman" w:cs="David"/>
        </w:rPr>
      </w:pPr>
    </w:p>
    <w:p w14:paraId="2CD3D364"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By “normal mysticism,” we mean that there are certain normal, practical Jewish practices observed daily that qualify as “mystical.” Because these practices are “mundane,” they might not qualify as “So’odic mysticism.” Here we will use the phrase So’odic Mysticism to refer to those practices, which are more abstract and require deeper thought than expressed in the daily practice of ritual observances. We will not refer to the deeper “So’odic Mysticism” as Kabbalistic Mysticism” because we take true “Kabbalistic Mysticism” to mean any teaching received from a mentor or teacher that requires deep thought to be “Received (Kabbalistic) Mysticism.” Furthermore, we can deduce that all levels of PaRDeS hermeneutics are “Kabbalistic Mysticism.” Given this delineation, we can see that there is a “Peshat (Literal) Mysticism, “Remes (allegorical) Mysticism” and “Midrashic (parabolic) Mysticism.” Therefore, as we have noted above all levels of PaRDeS hermeneutics have mystical content received (Kibal) from a Hakham or mentor. For the sake of time and space, we will only deal with Peshat mysticism or “Normal (practical) Mysticism.” We may encroach minimally on the levels of Remes and Midrash Mysticism with no intention of elaborating on them at length for the present. This will only be because they have a common connection through the PaRDeS hermeneutical system.</w:t>
      </w:r>
    </w:p>
    <w:p w14:paraId="55617B85" w14:textId="77777777" w:rsidR="00776575" w:rsidRPr="00776575" w:rsidRDefault="00776575" w:rsidP="00776575">
      <w:pPr>
        <w:widowControl w:val="0"/>
        <w:spacing w:after="0" w:line="240" w:lineRule="auto"/>
        <w:jc w:val="both"/>
        <w:rPr>
          <w:rFonts w:ascii="Times New Roman" w:eastAsia="Book Antiqua" w:hAnsi="Times New Roman" w:cs="David"/>
        </w:rPr>
      </w:pPr>
    </w:p>
    <w:p w14:paraId="17CC6F24" w14:textId="0D560A46"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 xml:space="preserve">Mystical experiences, loosely defined are mental exercises for the sake of drawing nearer to G-d. The Merriam-Webster Dictionary defines </w:t>
      </w:r>
      <w:hyperlink r:id="rId22" w:history="1">
        <w:r w:rsidRPr="00776575">
          <w:rPr>
            <w:rFonts w:ascii="Times New Roman" w:eastAsia="Book Antiqua" w:hAnsi="Times New Roman" w:cs="David"/>
            <w:color w:val="0000FF"/>
            <w:u w:val="single"/>
          </w:rPr>
          <w:t>mysticism</w:t>
        </w:r>
      </w:hyperlink>
      <w:r w:rsidRPr="00776575">
        <w:rPr>
          <w:rFonts w:ascii="Times New Roman" w:eastAsia="Book Antiqua" w:hAnsi="Times New Roman" w:cs="David"/>
        </w:rPr>
        <w:t xml:space="preserve"> as “deep thought” (thinking deeply) as noted above. As such, we can easily see how kabbalistic Mysticism applies to all levels of Hermeneutic.</w:t>
      </w:r>
    </w:p>
    <w:p w14:paraId="18D0790B" w14:textId="77777777" w:rsidR="00776575" w:rsidRPr="00776575" w:rsidRDefault="00776575" w:rsidP="00776575">
      <w:pPr>
        <w:widowControl w:val="0"/>
        <w:spacing w:after="0" w:line="240" w:lineRule="auto"/>
        <w:jc w:val="both"/>
        <w:rPr>
          <w:rFonts w:ascii="Times New Roman" w:eastAsia="Book Antiqua" w:hAnsi="Times New Roman" w:cs="David"/>
        </w:rPr>
      </w:pPr>
    </w:p>
    <w:p w14:paraId="10C060FB" w14:textId="77777777" w:rsidR="00776575" w:rsidRPr="00776575" w:rsidRDefault="00776575" w:rsidP="00776575">
      <w:pPr>
        <w:widowControl w:val="0"/>
        <w:spacing w:after="0" w:line="240" w:lineRule="auto"/>
        <w:jc w:val="both"/>
        <w:rPr>
          <w:rFonts w:ascii="Times New Roman" w:eastAsia="Book Antiqua" w:hAnsi="Times New Roman" w:cs="David"/>
          <w:b/>
          <w:smallCaps/>
        </w:rPr>
      </w:pPr>
      <w:r w:rsidRPr="00776575">
        <w:rPr>
          <w:rFonts w:ascii="Times New Roman" w:eastAsia="Book Antiqua" w:hAnsi="Times New Roman" w:cs="David"/>
          <w:b/>
          <w:smallCaps/>
          <w:sz w:val="24"/>
        </w:rPr>
        <w:t>The Temple and the Synagogue</w:t>
      </w:r>
    </w:p>
    <w:p w14:paraId="3F5549B0" w14:textId="77777777" w:rsidR="00776575" w:rsidRPr="00776575" w:rsidRDefault="00776575" w:rsidP="00776575">
      <w:pPr>
        <w:widowControl w:val="0"/>
        <w:spacing w:after="0" w:line="240" w:lineRule="auto"/>
        <w:jc w:val="both"/>
        <w:rPr>
          <w:rFonts w:ascii="Times New Roman" w:eastAsia="Book Antiqua" w:hAnsi="Times New Roman" w:cs="David"/>
        </w:rPr>
      </w:pPr>
    </w:p>
    <w:p w14:paraId="45F8A9DF"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While we clearly understand, that the Temple is a picture of the Synagogue and the Synagogue is a picture of the Temple, we will draw on these two institutions to explain Hakham Tsefet’s paradox. The Sages of Blessed memory teach us that the appellation “</w:t>
      </w:r>
      <w:r w:rsidRPr="00776575">
        <w:rPr>
          <w:rFonts w:ascii="Times New Roman" w:eastAsia="Book Antiqua" w:hAnsi="Times New Roman" w:cs="David"/>
          <w:i/>
        </w:rPr>
        <w:t>Gilluy Shekinah”</w:t>
      </w:r>
      <w:r w:rsidRPr="00776575">
        <w:rPr>
          <w:rFonts w:ascii="Times New Roman" w:eastAsia="Book Antiqua" w:hAnsi="Times New Roman" w:cs="David"/>
        </w:rPr>
        <w:t xml:space="preserve"> means the “Revelation of G-d’ in a normal, mystical way. Therefore, </w:t>
      </w:r>
      <w:r w:rsidRPr="00776575">
        <w:rPr>
          <w:rFonts w:ascii="Times New Roman" w:eastAsia="Book Antiqua" w:hAnsi="Times New Roman" w:cs="David"/>
          <w:i/>
        </w:rPr>
        <w:t>Gilluy Shekinah</w:t>
      </w:r>
      <w:r w:rsidRPr="00776575">
        <w:rPr>
          <w:rFonts w:ascii="Times New Roman" w:eastAsia="Book Antiqua" w:hAnsi="Times New Roman" w:cs="David"/>
        </w:rPr>
        <w:t xml:space="preserve"> is a means of “drawing near” to G-d. In the Temple, the “</w:t>
      </w:r>
      <w:r w:rsidRPr="00776575">
        <w:rPr>
          <w:rFonts w:ascii="Times New Roman" w:eastAsia="Book Antiqua" w:hAnsi="Times New Roman" w:cs="David"/>
          <w:i/>
        </w:rPr>
        <w:t>korbanot</w:t>
      </w:r>
      <w:r w:rsidRPr="00776575">
        <w:rPr>
          <w:rFonts w:ascii="Times New Roman" w:eastAsia="Book Antiqua" w:hAnsi="Times New Roman" w:cs="David"/>
        </w:rPr>
        <w:t>” were a means of “drawing near” to G-d and experiencing “</w:t>
      </w:r>
      <w:r w:rsidRPr="00776575">
        <w:rPr>
          <w:rFonts w:ascii="Times New Roman" w:eastAsia="Book Antiqua" w:hAnsi="Times New Roman" w:cs="David"/>
          <w:i/>
        </w:rPr>
        <w:t>Giluy Shekinah</w:t>
      </w:r>
      <w:r w:rsidRPr="00776575">
        <w:rPr>
          <w:rFonts w:ascii="Times New Roman" w:eastAsia="Book Antiqua" w:hAnsi="Times New Roman" w:cs="David"/>
        </w:rPr>
        <w:t>.”</w:t>
      </w:r>
    </w:p>
    <w:p w14:paraId="6F99AE0B" w14:textId="77777777" w:rsidR="00776575" w:rsidRPr="00776575" w:rsidRDefault="00776575" w:rsidP="00776575">
      <w:pPr>
        <w:widowControl w:val="0"/>
        <w:spacing w:after="0" w:line="240" w:lineRule="auto"/>
        <w:jc w:val="both"/>
        <w:rPr>
          <w:rFonts w:ascii="Times New Roman" w:eastAsia="Book Antiqua" w:hAnsi="Times New Roman" w:cs="David"/>
        </w:rPr>
      </w:pPr>
    </w:p>
    <w:p w14:paraId="75B6DA9F"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We can see that David HaMelekh had ocular experiences of “</w:t>
      </w:r>
      <w:r w:rsidRPr="00776575">
        <w:rPr>
          <w:rFonts w:ascii="Times New Roman" w:eastAsia="Book Antiqua" w:hAnsi="Times New Roman" w:cs="David"/>
          <w:i/>
        </w:rPr>
        <w:t>Gilluy Shekinah</w:t>
      </w:r>
      <w:r w:rsidRPr="00776575">
        <w:rPr>
          <w:rFonts w:ascii="Times New Roman" w:eastAsia="Book Antiqua" w:hAnsi="Times New Roman" w:cs="David"/>
        </w:rPr>
        <w:t xml:space="preserve">” in the Mishkan (Tabernacle). </w:t>
      </w:r>
      <w:r w:rsidRPr="00776575">
        <w:rPr>
          <w:rFonts w:ascii="Times New Roman" w:eastAsia="Book Antiqua" w:hAnsi="Times New Roman" w:cs="David"/>
          <w:b/>
        </w:rPr>
        <w:t>“To see your power and your glory,</w:t>
      </w:r>
      <w:r w:rsidRPr="00776575">
        <w:rPr>
          <w:rFonts w:ascii="Times New Roman" w:eastAsia="Book Antiqua" w:hAnsi="Times New Roman" w:cs="David"/>
          <w:b/>
          <w:vertAlign w:val="superscript"/>
        </w:rPr>
        <w:footnoteReference w:id="66"/>
      </w:r>
      <w:r w:rsidRPr="00776575">
        <w:rPr>
          <w:rFonts w:ascii="Times New Roman" w:eastAsia="Book Antiqua" w:hAnsi="Times New Roman" w:cs="David"/>
          <w:b/>
        </w:rPr>
        <w:t xml:space="preserve"> so</w:t>
      </w:r>
      <w:r w:rsidRPr="00776575">
        <w:rPr>
          <w:rFonts w:ascii="Times New Roman" w:eastAsia="Book Antiqua" w:hAnsi="Times New Roman" w:cs="David"/>
        </w:rPr>
        <w:t xml:space="preserve"> </w:t>
      </w:r>
      <w:r w:rsidRPr="00776575">
        <w:rPr>
          <w:rFonts w:ascii="Times New Roman" w:eastAsia="Book Antiqua" w:hAnsi="Times New Roman" w:cs="David"/>
          <w:iCs/>
        </w:rPr>
        <w:t>as</w:t>
      </w:r>
      <w:r w:rsidRPr="00776575">
        <w:rPr>
          <w:rFonts w:ascii="Times New Roman" w:eastAsia="Book Antiqua" w:hAnsi="Times New Roman" w:cs="David"/>
          <w:b/>
          <w:i/>
          <w:iCs/>
        </w:rPr>
        <w:t xml:space="preserve"> </w:t>
      </w:r>
      <w:r w:rsidRPr="00776575">
        <w:rPr>
          <w:rFonts w:ascii="Times New Roman" w:eastAsia="Book Antiqua" w:hAnsi="Times New Roman" w:cs="David"/>
          <w:b/>
        </w:rPr>
        <w:t>I have seen You in the sanctuary</w:t>
      </w:r>
      <w:r w:rsidRPr="00776575">
        <w:rPr>
          <w:rFonts w:ascii="Times New Roman" w:eastAsia="Book Antiqua" w:hAnsi="Times New Roman" w:cs="David"/>
        </w:rPr>
        <w:t>.”</w:t>
      </w:r>
      <w:r w:rsidRPr="00776575">
        <w:rPr>
          <w:rFonts w:ascii="Times New Roman" w:eastAsia="Book Antiqua" w:hAnsi="Times New Roman" w:cs="David"/>
          <w:vertAlign w:val="superscript"/>
        </w:rPr>
        <w:footnoteReference w:id="67"/>
      </w:r>
      <w:r w:rsidRPr="00776575">
        <w:rPr>
          <w:rFonts w:ascii="Times New Roman" w:eastAsia="Book Antiqua" w:hAnsi="Times New Roman" w:cs="David"/>
        </w:rPr>
        <w:t xml:space="preserve"> Therefore, David HaMelekh’s experience was both “mystical” and ocular. In the Sanctuary, David HaMelekh experienced “</w:t>
      </w:r>
      <w:r w:rsidRPr="00776575">
        <w:rPr>
          <w:rFonts w:ascii="Times New Roman" w:eastAsia="Book Antiqua" w:hAnsi="Times New Roman" w:cs="David"/>
          <w:i/>
        </w:rPr>
        <w:t>Gilluy Shekinah.</w:t>
      </w:r>
      <w:r w:rsidRPr="00776575">
        <w:rPr>
          <w:rFonts w:ascii="Times New Roman" w:eastAsia="Book Antiqua" w:hAnsi="Times New Roman" w:cs="David"/>
        </w:rPr>
        <w:t>” Normal mysticism then contains both mystical and ocular characteristics as well.</w:t>
      </w:r>
    </w:p>
    <w:p w14:paraId="02EE0512" w14:textId="77777777" w:rsidR="00776575" w:rsidRPr="00776575" w:rsidRDefault="00776575" w:rsidP="00776575">
      <w:pPr>
        <w:widowControl w:val="0"/>
        <w:spacing w:after="0" w:line="240" w:lineRule="auto"/>
        <w:jc w:val="both"/>
        <w:rPr>
          <w:rFonts w:ascii="Times New Roman" w:eastAsia="Book Antiqua" w:hAnsi="Times New Roman" w:cs="David"/>
        </w:rPr>
      </w:pPr>
    </w:p>
    <w:p w14:paraId="00452809"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 xml:space="preserve">Therefore, the sacrificial cult was a means of </w:t>
      </w:r>
      <w:r w:rsidRPr="00776575">
        <w:rPr>
          <w:rFonts w:ascii="Times New Roman" w:eastAsia="Book Antiqua" w:hAnsi="Times New Roman" w:cs="David"/>
          <w:i/>
        </w:rPr>
        <w:t>Gilluy Shekinah</w:t>
      </w:r>
      <w:r w:rsidRPr="00776575">
        <w:rPr>
          <w:rFonts w:ascii="Times New Roman" w:eastAsia="Book Antiqua" w:hAnsi="Times New Roman" w:cs="David"/>
        </w:rPr>
        <w:t>. It is possible that this is what David HaMelekh saw. However, we will here opine that this is not what David HaMelekh was referring too. Likewise, we will see that Hakham Tsefet is referring to what David HaMelekh saw.</w:t>
      </w:r>
    </w:p>
    <w:p w14:paraId="781D7FFD" w14:textId="77777777" w:rsidR="00776575" w:rsidRPr="00776575" w:rsidRDefault="00776575" w:rsidP="00776575">
      <w:pPr>
        <w:widowControl w:val="0"/>
        <w:spacing w:after="0" w:line="240" w:lineRule="auto"/>
        <w:jc w:val="both"/>
        <w:rPr>
          <w:rFonts w:ascii="Times New Roman" w:eastAsia="Book Antiqua" w:hAnsi="Times New Roman" w:cs="David"/>
        </w:rPr>
      </w:pPr>
    </w:p>
    <w:p w14:paraId="1EC40FE2"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Most Jewish scholars will agree that during the Second Temple period the Jewish people practiced non-sacrificial forms of worship. Furthermore, the Sages of Blessed Memory used the same exact terms to describe the non-sacrificial acts of worship. The key phrase for both non-sacrificial and cultic sacrifice was “</w:t>
      </w:r>
      <w:r w:rsidRPr="00776575">
        <w:rPr>
          <w:rFonts w:ascii="Times New Roman" w:eastAsia="Book Antiqua" w:hAnsi="Times New Roman" w:cs="David"/>
          <w:i/>
        </w:rPr>
        <w:t>abodah</w:t>
      </w:r>
      <w:r w:rsidRPr="00776575">
        <w:rPr>
          <w:rFonts w:ascii="Times New Roman" w:eastAsia="Book Antiqua" w:hAnsi="Times New Roman" w:cs="David"/>
        </w:rPr>
        <w:t>,” “service” or “worship.” Consequently, “</w:t>
      </w:r>
      <w:r w:rsidRPr="00776575">
        <w:rPr>
          <w:rFonts w:ascii="Times New Roman" w:eastAsia="Book Antiqua" w:hAnsi="Times New Roman" w:cs="David"/>
          <w:i/>
        </w:rPr>
        <w:t>Gilluy Shekinah</w:t>
      </w:r>
      <w:r w:rsidRPr="00776575">
        <w:rPr>
          <w:rFonts w:ascii="Times New Roman" w:eastAsia="Book Antiqua" w:hAnsi="Times New Roman" w:cs="David"/>
        </w:rPr>
        <w:t>” refers to both sacrificial and non-sacrificial acts of worship “</w:t>
      </w:r>
      <w:r w:rsidRPr="00776575">
        <w:rPr>
          <w:rFonts w:ascii="Times New Roman" w:eastAsia="Book Antiqua" w:hAnsi="Times New Roman" w:cs="David"/>
          <w:i/>
        </w:rPr>
        <w:t>abodah.</w:t>
      </w:r>
      <w:r w:rsidRPr="00776575">
        <w:rPr>
          <w:rFonts w:ascii="Times New Roman" w:eastAsia="Book Antiqua" w:hAnsi="Times New Roman" w:cs="David"/>
        </w:rPr>
        <w:t xml:space="preserve">” </w:t>
      </w:r>
      <w:r w:rsidRPr="00776575">
        <w:rPr>
          <w:rFonts w:ascii="Times New Roman" w:eastAsia="Book Antiqua" w:hAnsi="Times New Roman" w:cs="David"/>
          <w:i/>
        </w:rPr>
        <w:t>Abodah</w:t>
      </w:r>
      <w:r w:rsidRPr="00776575">
        <w:rPr>
          <w:rFonts w:ascii="Times New Roman" w:eastAsia="Book Antiqua" w:hAnsi="Times New Roman" w:cs="David"/>
        </w:rPr>
        <w:t xml:space="preserve"> is then a mixture of valuational and cognitive service. The cognitive act of </w:t>
      </w:r>
      <w:r w:rsidRPr="00776575">
        <w:rPr>
          <w:rFonts w:ascii="Times New Roman" w:eastAsia="Book Antiqua" w:hAnsi="Times New Roman" w:cs="David"/>
          <w:i/>
        </w:rPr>
        <w:t>Abodah</w:t>
      </w:r>
      <w:r w:rsidRPr="00776575">
        <w:rPr>
          <w:rFonts w:ascii="Times New Roman" w:eastAsia="Book Antiqua" w:hAnsi="Times New Roman" w:cs="David"/>
        </w:rPr>
        <w:t xml:space="preserve"> stemming from the first mitzvah is to “Know G-d.</w:t>
      </w:r>
      <w:r w:rsidRPr="00776575">
        <w:rPr>
          <w:rFonts w:ascii="Times New Roman" w:eastAsia="Book Antiqua" w:hAnsi="Times New Roman" w:cs="David"/>
          <w:vertAlign w:val="superscript"/>
        </w:rPr>
        <w:footnoteReference w:id="68"/>
      </w:r>
      <w:r w:rsidRPr="00776575">
        <w:rPr>
          <w:rFonts w:ascii="Times New Roman" w:eastAsia="Book Antiqua" w:hAnsi="Times New Roman" w:cs="David"/>
        </w:rPr>
        <w:t xml:space="preserve">” </w:t>
      </w:r>
    </w:p>
    <w:p w14:paraId="62A207DF" w14:textId="77777777" w:rsidR="00776575" w:rsidRPr="00776575" w:rsidRDefault="00776575" w:rsidP="00776575">
      <w:pPr>
        <w:widowControl w:val="0"/>
        <w:spacing w:after="0" w:line="240" w:lineRule="auto"/>
        <w:jc w:val="both"/>
        <w:rPr>
          <w:rFonts w:ascii="Times New Roman" w:eastAsia="Book Antiqua" w:hAnsi="Times New Roman" w:cs="David"/>
        </w:rPr>
      </w:pPr>
    </w:p>
    <w:p w14:paraId="7D14EDBE"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Hence, we can understand that “</w:t>
      </w:r>
      <w:r w:rsidRPr="00776575">
        <w:rPr>
          <w:rFonts w:ascii="Times New Roman" w:eastAsia="Book Antiqua" w:hAnsi="Times New Roman" w:cs="David"/>
          <w:i/>
        </w:rPr>
        <w:t>Gilluy Shekinah</w:t>
      </w:r>
      <w:r w:rsidRPr="00776575">
        <w:rPr>
          <w:rFonts w:ascii="Times New Roman" w:eastAsia="Book Antiqua" w:hAnsi="Times New Roman" w:cs="David"/>
        </w:rPr>
        <w:t xml:space="preserve">” is an expression of G-d’s nearness, which is present in the sacrificial cult and the prayer service of the Synagogue. </w:t>
      </w:r>
      <w:r w:rsidRPr="00776575">
        <w:rPr>
          <w:rFonts w:ascii="Times New Roman" w:eastAsia="Book Antiqua" w:hAnsi="Times New Roman" w:cs="David"/>
          <w:i/>
        </w:rPr>
        <w:t>Tefillah</w:t>
      </w:r>
      <w:r w:rsidRPr="00776575">
        <w:rPr>
          <w:rFonts w:ascii="Times New Roman" w:eastAsia="Book Antiqua" w:hAnsi="Times New Roman" w:cs="David"/>
        </w:rPr>
        <w:t xml:space="preserve"> (prayer) and </w:t>
      </w:r>
      <w:r w:rsidRPr="00776575">
        <w:rPr>
          <w:rFonts w:ascii="Times New Roman" w:eastAsia="Book Antiqua" w:hAnsi="Times New Roman" w:cs="David"/>
          <w:i/>
        </w:rPr>
        <w:t>Brakhot</w:t>
      </w:r>
      <w:r w:rsidRPr="00776575">
        <w:rPr>
          <w:rFonts w:ascii="Times New Roman" w:eastAsia="Book Antiqua" w:hAnsi="Times New Roman" w:cs="David"/>
        </w:rPr>
        <w:t xml:space="preserve"> (blessings) as non-sacrificial forms of worship are “</w:t>
      </w:r>
      <w:r w:rsidRPr="00776575">
        <w:rPr>
          <w:rFonts w:ascii="Times New Roman" w:eastAsia="Book Antiqua" w:hAnsi="Times New Roman" w:cs="David"/>
          <w:i/>
        </w:rPr>
        <w:t>Gilluy Shekinah.</w:t>
      </w:r>
      <w:r w:rsidRPr="00776575">
        <w:rPr>
          <w:rFonts w:ascii="Times New Roman" w:eastAsia="Book Antiqua" w:hAnsi="Times New Roman" w:cs="David"/>
        </w:rPr>
        <w:t>” The Temple as “</w:t>
      </w:r>
      <w:r w:rsidRPr="00776575">
        <w:rPr>
          <w:rFonts w:ascii="Times New Roman" w:eastAsia="Book Antiqua" w:hAnsi="Times New Roman" w:cs="David"/>
          <w:i/>
        </w:rPr>
        <w:t>Gilluy Shekinah</w:t>
      </w:r>
      <w:r w:rsidRPr="00776575">
        <w:rPr>
          <w:rFonts w:ascii="Times New Roman" w:eastAsia="Book Antiqua" w:hAnsi="Times New Roman" w:cs="David"/>
        </w:rPr>
        <w:t xml:space="preserve">” offers numerous experiences that are ocular in nature. Smoke rising from the </w:t>
      </w:r>
      <w:r w:rsidRPr="00776575">
        <w:rPr>
          <w:rFonts w:ascii="Times New Roman" w:eastAsia="Book Antiqua" w:hAnsi="Times New Roman" w:cs="David"/>
          <w:i/>
        </w:rPr>
        <w:t>Mitzbeach</w:t>
      </w:r>
      <w:r w:rsidRPr="00776575">
        <w:rPr>
          <w:rFonts w:ascii="Times New Roman" w:eastAsia="Book Antiqua" w:hAnsi="Times New Roman" w:cs="David"/>
        </w:rPr>
        <w:t xml:space="preserve"> (altar), the clouds of fragrant incense rose from a special altar as well. One could see the Levites on the </w:t>
      </w:r>
      <w:r w:rsidRPr="00776575">
        <w:rPr>
          <w:rFonts w:ascii="Times New Roman" w:eastAsia="Book Antiqua" w:hAnsi="Times New Roman" w:cs="David"/>
          <w:i/>
        </w:rPr>
        <w:t>Ducan</w:t>
      </w:r>
      <w:r w:rsidRPr="00776575">
        <w:rPr>
          <w:rFonts w:ascii="Times New Roman" w:eastAsia="Book Antiqua" w:hAnsi="Times New Roman" w:cs="David"/>
        </w:rPr>
        <w:t xml:space="preserve"> (porch) singing the Psalms of David HaMelekh. The Esnoga (Synagogue) is not without its ocular experiences of “</w:t>
      </w:r>
      <w:r w:rsidRPr="00776575">
        <w:rPr>
          <w:rFonts w:ascii="Times New Roman" w:eastAsia="Book Antiqua" w:hAnsi="Times New Roman" w:cs="David"/>
          <w:i/>
        </w:rPr>
        <w:t>Gilluy Shekinah.</w:t>
      </w:r>
      <w:r w:rsidRPr="00776575">
        <w:rPr>
          <w:rFonts w:ascii="Times New Roman" w:eastAsia="Book Antiqua" w:hAnsi="Times New Roman" w:cs="David"/>
        </w:rPr>
        <w:t>” Like the Levitical Priests, the Chazan chants the prayers from an elevated platform, (Bema or Teba). Consequently, the Esnoga offers discernable awareness of G-d’s nearness in ocular form.</w:t>
      </w:r>
    </w:p>
    <w:p w14:paraId="26F19C45" w14:textId="77777777" w:rsidR="00776575" w:rsidRPr="00776575" w:rsidRDefault="00776575" w:rsidP="00776575">
      <w:pPr>
        <w:widowControl w:val="0"/>
        <w:spacing w:after="0" w:line="240" w:lineRule="auto"/>
        <w:jc w:val="both"/>
        <w:rPr>
          <w:rFonts w:ascii="Times New Roman" w:eastAsia="Book Antiqua" w:hAnsi="Times New Roman" w:cs="David"/>
        </w:rPr>
      </w:pPr>
    </w:p>
    <w:p w14:paraId="1E04BB7D"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There is a discernable, undeniable connection between Tefillah and the sacrificial forms of worship. Both Tefilliah and the sacrificial cult are time bound. Ba’alim’s vision affirms this truth, “</w:t>
      </w:r>
      <w:r w:rsidRPr="00776575">
        <w:rPr>
          <w:rFonts w:ascii="Times New Roman" w:eastAsia="Book Antiqua" w:hAnsi="Times New Roman" w:cs="David"/>
          <w:b/>
        </w:rPr>
        <w:t>For from the top of the rocks I see him, and from the hills I behold him: Behold, the people will dwell alone, and will not be counted among the nations</w:t>
      </w:r>
      <w:r w:rsidRPr="00776575">
        <w:rPr>
          <w:rFonts w:ascii="Times New Roman" w:eastAsia="Book Antiqua" w:hAnsi="Times New Roman" w:cs="David"/>
        </w:rPr>
        <w:t>.”</w:t>
      </w:r>
      <w:r w:rsidRPr="00776575">
        <w:rPr>
          <w:rFonts w:ascii="Times New Roman" w:eastAsia="Book Antiqua" w:hAnsi="Times New Roman" w:cs="David"/>
          <w:vertAlign w:val="superscript"/>
        </w:rPr>
        <w:footnoteReference w:id="69"/>
      </w:r>
      <w:r w:rsidRPr="00776575">
        <w:rPr>
          <w:rFonts w:ascii="Times New Roman" w:eastAsia="Book Antiqua" w:hAnsi="Times New Roman" w:cs="David"/>
        </w:rPr>
        <w:t xml:space="preserve"> Ba’alim saw the B’ne Yisrael (Ya’aqob) as they prayed outside of their Sukkot during the times of the sacrificial offerings in the Mishkan (Tabernacle). Therefore, there has </w:t>
      </w:r>
      <w:r w:rsidRPr="00776575">
        <w:rPr>
          <w:rFonts w:ascii="Times New Roman" w:eastAsia="Book Antiqua" w:hAnsi="Times New Roman" w:cs="David"/>
          <w:b/>
          <w:highlight w:val="yellow"/>
          <w:u w:val="single"/>
        </w:rPr>
        <w:t>A</w:t>
      </w:r>
      <w:r w:rsidRPr="00776575">
        <w:rPr>
          <w:rFonts w:ascii="Times New Roman" w:eastAsia="Book Antiqua" w:hAnsi="Times New Roman" w:cs="David"/>
          <w:b/>
          <w:smallCaps/>
          <w:highlight w:val="yellow"/>
          <w:u w:val="single"/>
        </w:rPr>
        <w:t>lways</w:t>
      </w:r>
      <w:r w:rsidRPr="00776575">
        <w:rPr>
          <w:rFonts w:ascii="Times New Roman" w:eastAsia="Book Antiqua" w:hAnsi="Times New Roman" w:cs="David"/>
        </w:rPr>
        <w:t xml:space="preserve"> been a connection between Tefillah and the Temple offerings. With the destruction of the Temple in 70 C.E, the Jewish people did not then decide to make Tefillah a part of their daily “Abodah.” They, at the behest of the Hakhamim instituted it long before this time. It was therefore, natural and “</w:t>
      </w:r>
      <w:r w:rsidRPr="00776575">
        <w:rPr>
          <w:rFonts w:ascii="Times New Roman" w:eastAsia="Book Antiqua" w:hAnsi="Times New Roman" w:cs="David"/>
          <w:b/>
          <w:u w:val="single"/>
        </w:rPr>
        <w:t>normal</w:t>
      </w:r>
      <w:r w:rsidRPr="00776575">
        <w:rPr>
          <w:rFonts w:ascii="Times New Roman" w:eastAsia="Book Antiqua" w:hAnsi="Times New Roman" w:cs="David"/>
        </w:rPr>
        <w:t>” for them to continue to pray the prayers of their ancestors at the time of the Temple sacrifices. They did not need to wait to hear from G-d per se. They simply did what was natural and normal. Tefillah did not “replace” the sacrificial cult, it simply continued in the absence of the Bet HaMikdash. Tefillah sustained the B’ne Yisrael during the exile in Babylon. Even during the exile from the Temple courts, the Jewish people have had Tefillah as their “</w:t>
      </w:r>
      <w:r w:rsidRPr="00776575">
        <w:rPr>
          <w:rFonts w:ascii="Times New Roman" w:eastAsia="Book Antiqua" w:hAnsi="Times New Roman" w:cs="David"/>
          <w:i/>
        </w:rPr>
        <w:t>Gilluy Shekinah</w:t>
      </w:r>
      <w:r w:rsidRPr="00776575">
        <w:rPr>
          <w:rFonts w:ascii="Times New Roman" w:eastAsia="Book Antiqua" w:hAnsi="Times New Roman" w:cs="David"/>
        </w:rPr>
        <w:t>” (Revelation of G-d’s nearness). Sevarah shows us that the sacrificial cult could not stand on its own without Tefillah offered at the time of the sacrifices. The reverse being, Tefillah can stand by itself as a “</w:t>
      </w:r>
      <w:r w:rsidRPr="00776575">
        <w:rPr>
          <w:rFonts w:ascii="Times New Roman" w:eastAsia="Book Antiqua" w:hAnsi="Times New Roman" w:cs="David"/>
          <w:i/>
        </w:rPr>
        <w:t>Gilluy Shekinah</w:t>
      </w:r>
      <w:r w:rsidRPr="00776575">
        <w:rPr>
          <w:rFonts w:ascii="Times New Roman" w:eastAsia="Book Antiqua" w:hAnsi="Times New Roman" w:cs="David"/>
        </w:rPr>
        <w:t>” without the korbanot.</w:t>
      </w:r>
    </w:p>
    <w:p w14:paraId="36997BA2" w14:textId="77777777" w:rsidR="00776575" w:rsidRPr="00776575" w:rsidRDefault="00776575" w:rsidP="00776575">
      <w:pPr>
        <w:widowControl w:val="0"/>
        <w:spacing w:after="0" w:line="240" w:lineRule="auto"/>
        <w:jc w:val="both"/>
        <w:rPr>
          <w:rFonts w:ascii="Times New Roman" w:eastAsia="Book Antiqua" w:hAnsi="Times New Roman" w:cs="David"/>
        </w:rPr>
      </w:pPr>
    </w:p>
    <w:p w14:paraId="3928CBCC"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Yom Kippur is a day that in antiquity earned a title of “Face to face.” This was a “</w:t>
      </w:r>
      <w:r w:rsidRPr="00776575">
        <w:rPr>
          <w:rFonts w:ascii="Times New Roman" w:eastAsia="Book Antiqua" w:hAnsi="Times New Roman" w:cs="David"/>
          <w:i/>
        </w:rPr>
        <w:t>Gilluy Shekinah</w:t>
      </w:r>
      <w:r w:rsidRPr="00776575">
        <w:rPr>
          <w:rFonts w:ascii="Times New Roman" w:eastAsia="Book Antiqua" w:hAnsi="Times New Roman" w:cs="David"/>
        </w:rPr>
        <w:t xml:space="preserve">” of special order because the Kohen came “face to face with G-d.” During the First Temple period, the Kohen Gadol came “face to face” with the Aaron (Ark of the Covenant). During the Second Temple period, the Kohen Gadol came “face to face” with only the </w:t>
      </w:r>
      <w:r w:rsidRPr="00776575">
        <w:rPr>
          <w:rFonts w:ascii="Times New Roman" w:eastAsia="Book Antiqua" w:hAnsi="Times New Roman" w:cs="David"/>
          <w:i/>
        </w:rPr>
        <w:t>Eben Shitiach</w:t>
      </w:r>
      <w:r w:rsidRPr="00776575">
        <w:rPr>
          <w:rFonts w:ascii="Times New Roman" w:eastAsia="Book Antiqua" w:hAnsi="Times New Roman" w:cs="David"/>
        </w:rPr>
        <w:t xml:space="preserve"> (foundation stone).</w:t>
      </w:r>
    </w:p>
    <w:p w14:paraId="6D1F11B2" w14:textId="77777777" w:rsidR="00776575" w:rsidRPr="00776575" w:rsidRDefault="00776575" w:rsidP="00776575">
      <w:pPr>
        <w:widowControl w:val="0"/>
        <w:spacing w:after="0" w:line="240" w:lineRule="auto"/>
        <w:jc w:val="both"/>
        <w:rPr>
          <w:rFonts w:ascii="Times New Roman" w:eastAsia="Book Antiqua" w:hAnsi="Times New Roman" w:cs="David"/>
        </w:rPr>
      </w:pPr>
    </w:p>
    <w:p w14:paraId="5BF6C988"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Hence, we can see that “</w:t>
      </w:r>
      <w:r w:rsidRPr="00776575">
        <w:rPr>
          <w:rFonts w:ascii="Times New Roman" w:eastAsia="Book Antiqua" w:hAnsi="Times New Roman" w:cs="David"/>
          <w:i/>
        </w:rPr>
        <w:t>Gilluy Shekinah</w:t>
      </w:r>
      <w:r w:rsidRPr="00776575">
        <w:rPr>
          <w:rFonts w:ascii="Times New Roman" w:eastAsia="Book Antiqua" w:hAnsi="Times New Roman" w:cs="David"/>
        </w:rPr>
        <w:t xml:space="preserve">” is experienced in both sensory and non-sensory acts of </w:t>
      </w:r>
      <w:r w:rsidRPr="00776575">
        <w:rPr>
          <w:rFonts w:ascii="Times New Roman" w:eastAsia="Book Antiqua" w:hAnsi="Times New Roman" w:cs="David"/>
          <w:i/>
        </w:rPr>
        <w:t>Abodah</w:t>
      </w:r>
      <w:r w:rsidRPr="00776575">
        <w:rPr>
          <w:rFonts w:ascii="Times New Roman" w:eastAsia="Book Antiqua" w:hAnsi="Times New Roman" w:cs="David"/>
        </w:rPr>
        <w:t>. Superficially, Tefillah is a non-sensory form of “normal mysticism.” However, this does not preclude it from having So’odic implications and aspects. Nevertheless, if mysticism is “deep thought” it does not need to be So’odic. Here is where the inspiration of Hakham Tsefet is ignited. He demonstrates that the seven/ten men are the sensory experience of “</w:t>
      </w:r>
      <w:r w:rsidRPr="00776575">
        <w:rPr>
          <w:rFonts w:ascii="Times New Roman" w:eastAsia="Book Antiqua" w:hAnsi="Times New Roman" w:cs="David"/>
          <w:i/>
        </w:rPr>
        <w:t>Gilluy Shekinah</w:t>
      </w:r>
      <w:r w:rsidRPr="00776575">
        <w:rPr>
          <w:rFonts w:ascii="Times New Roman" w:eastAsia="Book Antiqua" w:hAnsi="Times New Roman" w:cs="David"/>
        </w:rPr>
        <w:t xml:space="preserve">” within the Synagogue. Furthermore, he understands that Tefilliah frequently contains </w:t>
      </w:r>
      <w:r w:rsidRPr="00776575">
        <w:rPr>
          <w:rFonts w:ascii="Times New Roman" w:eastAsia="Book Antiqua" w:hAnsi="Times New Roman" w:cs="David"/>
          <w:i/>
        </w:rPr>
        <w:t>Brakhot</w:t>
      </w:r>
      <w:r w:rsidRPr="00776575">
        <w:rPr>
          <w:rFonts w:ascii="Times New Roman" w:eastAsia="Book Antiqua" w:hAnsi="Times New Roman" w:cs="David"/>
        </w:rPr>
        <w:t xml:space="preserve"> (blessings) as a means of expressing “</w:t>
      </w:r>
      <w:r w:rsidRPr="00776575">
        <w:rPr>
          <w:rFonts w:ascii="Times New Roman" w:eastAsia="Book Antiqua" w:hAnsi="Times New Roman" w:cs="David"/>
          <w:i/>
        </w:rPr>
        <w:t>Gilluy Shekinah.</w:t>
      </w:r>
      <w:r w:rsidRPr="00776575">
        <w:rPr>
          <w:rFonts w:ascii="Times New Roman" w:eastAsia="Book Antiqua" w:hAnsi="Times New Roman" w:cs="David"/>
        </w:rPr>
        <w:t xml:space="preserve">” Why did the Sages of Blessed memory institute specific </w:t>
      </w:r>
      <w:r w:rsidRPr="00776575">
        <w:rPr>
          <w:rFonts w:ascii="Times New Roman" w:eastAsia="Book Antiqua" w:hAnsi="Times New Roman" w:cs="David"/>
          <w:i/>
        </w:rPr>
        <w:t>Brakhot</w:t>
      </w:r>
      <w:r w:rsidRPr="00776575">
        <w:rPr>
          <w:rFonts w:ascii="Times New Roman" w:eastAsia="Book Antiqua" w:hAnsi="Times New Roman" w:cs="David"/>
        </w:rPr>
        <w:t xml:space="preserve"> (blessings) within Tefillah? An answer might be that they saw in Tefillah the true forms of sacrifice that G-d desired. Therefore, Tefillah, as taught and mandated in the Oral Torah is more important than all the “</w:t>
      </w:r>
      <w:r w:rsidRPr="00776575">
        <w:rPr>
          <w:rFonts w:ascii="Times New Roman" w:eastAsia="Book Antiqua" w:hAnsi="Times New Roman" w:cs="David"/>
          <w:i/>
        </w:rPr>
        <w:t>Korbanot</w:t>
      </w:r>
      <w:r w:rsidRPr="00776575">
        <w:rPr>
          <w:rFonts w:ascii="Times New Roman" w:eastAsia="Book Antiqua" w:hAnsi="Times New Roman" w:cs="David"/>
        </w:rPr>
        <w:t>” combined. G-d is not looking for the sacrifice of a bull. G-d wishes the sacrifice of the heart and lips, i.e. normal (practical) mysticism. In a manner of speaking, Tefillah preceded sacrifice. Adam and Chavah communed with G-d daily in the Garden of Delight. Normal Mysticism, Tefillah for them was daily and very “Ordinary.” Furthermore, it preceded sacrificial means of atonement, being near to G-d. Therefore, we see that the Sages added Korbanot to Tefillah not the other way around. The beauty of Tefillah is that even when we whisper our prayers, we can draw the Shekinah of G-d.</w:t>
      </w:r>
    </w:p>
    <w:p w14:paraId="259E4797" w14:textId="77777777" w:rsidR="00776575" w:rsidRPr="00776575" w:rsidRDefault="00776575" w:rsidP="00776575">
      <w:pPr>
        <w:widowControl w:val="0"/>
        <w:spacing w:after="0" w:line="240" w:lineRule="auto"/>
        <w:jc w:val="both"/>
        <w:rPr>
          <w:rFonts w:ascii="Times New Roman" w:eastAsia="Book Antiqua" w:hAnsi="Times New Roman" w:cs="David"/>
        </w:rPr>
      </w:pPr>
    </w:p>
    <w:p w14:paraId="442D35E2"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 xml:space="preserve">The Sages of Blessed memory added </w:t>
      </w:r>
      <w:r w:rsidRPr="00776575">
        <w:rPr>
          <w:rFonts w:ascii="Times New Roman" w:eastAsia="Book Antiqua" w:hAnsi="Times New Roman" w:cs="David"/>
          <w:i/>
        </w:rPr>
        <w:t>Brakhot</w:t>
      </w:r>
      <w:r w:rsidRPr="00776575">
        <w:rPr>
          <w:rFonts w:ascii="Times New Roman" w:eastAsia="Book Antiqua" w:hAnsi="Times New Roman" w:cs="David"/>
        </w:rPr>
        <w:t xml:space="preserve"> (blessings) to Tefillah as a way of experiencing different aspects of the Shekinah. Therefore, “normal” acts like eating; drinking and waking all have relative experiences of “normal mysticism.” In this way, Tefilliah and </w:t>
      </w:r>
      <w:r w:rsidRPr="00776575">
        <w:rPr>
          <w:rFonts w:ascii="Times New Roman" w:eastAsia="Book Antiqua" w:hAnsi="Times New Roman" w:cs="David"/>
          <w:i/>
          <w:iCs/>
        </w:rPr>
        <w:t>Brakhot</w:t>
      </w:r>
      <w:r w:rsidRPr="00776575">
        <w:rPr>
          <w:rFonts w:ascii="Times New Roman" w:eastAsia="Book Antiqua" w:hAnsi="Times New Roman" w:cs="David"/>
        </w:rPr>
        <w:t xml:space="preserve"> are time bound “normal” ritual practices. There are two aspects of  G-d’s nearness found in these </w:t>
      </w:r>
      <w:r w:rsidRPr="00776575">
        <w:rPr>
          <w:rFonts w:ascii="Times New Roman" w:eastAsia="Book Antiqua" w:hAnsi="Times New Roman" w:cs="David"/>
          <w:i/>
        </w:rPr>
        <w:t>Brakhot</w:t>
      </w:r>
      <w:r w:rsidRPr="00776575">
        <w:rPr>
          <w:rFonts w:ascii="Times New Roman" w:eastAsia="Book Antiqua" w:hAnsi="Times New Roman" w:cs="David"/>
        </w:rPr>
        <w:t xml:space="preserve"> (blessings). The first is Middat HaRachamim (measure of loving-kindness) and the second is Middat HaDin (measure of Justice). From these two manifestations of the “</w:t>
      </w:r>
      <w:r w:rsidRPr="00776575">
        <w:rPr>
          <w:rFonts w:ascii="Times New Roman" w:eastAsia="Book Antiqua" w:hAnsi="Times New Roman" w:cs="David"/>
          <w:i/>
        </w:rPr>
        <w:t>Gilluy Shekinah,</w:t>
      </w:r>
      <w:r w:rsidRPr="00776575">
        <w:rPr>
          <w:rFonts w:ascii="Times New Roman" w:eastAsia="Book Antiqua" w:hAnsi="Times New Roman" w:cs="David"/>
        </w:rPr>
        <w:t xml:space="preserve">” stem the deeper So-odic revelations of the Shekinah. We see the most “normal” expression of these </w:t>
      </w:r>
      <w:r w:rsidRPr="00776575">
        <w:rPr>
          <w:rFonts w:ascii="Times New Roman" w:eastAsia="Book Antiqua" w:hAnsi="Times New Roman" w:cs="David"/>
          <w:i/>
        </w:rPr>
        <w:t>Brakhot</w:t>
      </w:r>
      <w:r w:rsidRPr="00776575">
        <w:rPr>
          <w:rFonts w:ascii="Times New Roman" w:eastAsia="Book Antiqua" w:hAnsi="Times New Roman" w:cs="David"/>
        </w:rPr>
        <w:t xml:space="preserve"> (blessings) in the Esnoga at times of prayer. On Yom Kippur, the Kohen offered two goats as a means of atonement. We can see the two goats and the Priest in the Esnoga, in the form of Seven Paqidim. This normal ocular expression of “</w:t>
      </w:r>
      <w:r w:rsidRPr="00776575">
        <w:rPr>
          <w:rFonts w:ascii="Times New Roman" w:eastAsia="Book Antiqua" w:hAnsi="Times New Roman" w:cs="David"/>
          <w:i/>
        </w:rPr>
        <w:t>Gilluy Shekinah</w:t>
      </w:r>
      <w:r w:rsidRPr="00776575">
        <w:rPr>
          <w:rFonts w:ascii="Times New Roman" w:eastAsia="Book Antiqua" w:hAnsi="Times New Roman" w:cs="David"/>
        </w:rPr>
        <w:t>” is deeper than the image of two goats. The mystical experience of seeing the Paqidim is “normal mysticism.” Only with the Minyan of Ten men can we experience the fullness of Tefillah. Therefore, Hakham Tsefet knows that the presence of the Ten Men is a means of drawing the “</w:t>
      </w:r>
      <w:r w:rsidRPr="00776575">
        <w:rPr>
          <w:rFonts w:ascii="Times New Roman" w:eastAsia="Book Antiqua" w:hAnsi="Times New Roman" w:cs="David"/>
          <w:i/>
        </w:rPr>
        <w:t>Gilluy Shekinah.</w:t>
      </w:r>
      <w:r w:rsidRPr="00776575">
        <w:rPr>
          <w:rFonts w:ascii="Times New Roman" w:eastAsia="Book Antiqua" w:hAnsi="Times New Roman" w:cs="David"/>
        </w:rPr>
        <w:t>” Each of the eighteen (19) steps of the Amidah/Tefillah are meditations on differing facets of G-d’s Shekinah. Absence of the Ten Men precludes experiencing “</w:t>
      </w:r>
      <w:r w:rsidRPr="00776575">
        <w:rPr>
          <w:rFonts w:ascii="Times New Roman" w:eastAsia="Book Antiqua" w:hAnsi="Times New Roman" w:cs="David"/>
          <w:i/>
        </w:rPr>
        <w:t>Gilluy Shekinah</w:t>
      </w:r>
      <w:r w:rsidRPr="00776575">
        <w:rPr>
          <w:rFonts w:ascii="Times New Roman" w:eastAsia="Book Antiqua" w:hAnsi="Times New Roman" w:cs="David"/>
        </w:rPr>
        <w:t>” in its fullness. The Sages teach us that during the Second Temple period the Shekinah was never present within the Temple courts. Interestingly, during that time in order to experience “</w:t>
      </w:r>
      <w:r w:rsidRPr="00776575">
        <w:rPr>
          <w:rFonts w:ascii="Times New Roman" w:eastAsia="Book Antiqua" w:hAnsi="Times New Roman" w:cs="David"/>
          <w:i/>
        </w:rPr>
        <w:t>Gilluy Shekinah</w:t>
      </w:r>
      <w:r w:rsidRPr="00776575">
        <w:rPr>
          <w:rFonts w:ascii="Times New Roman" w:eastAsia="Book Antiqua" w:hAnsi="Times New Roman" w:cs="David"/>
        </w:rPr>
        <w:t>” one needed only attend the Synagogue and be among the Ten Men.</w:t>
      </w:r>
    </w:p>
    <w:p w14:paraId="15790AA0" w14:textId="77777777" w:rsidR="00776575" w:rsidRPr="00776575" w:rsidRDefault="00776575" w:rsidP="00776575">
      <w:pPr>
        <w:widowControl w:val="0"/>
        <w:spacing w:after="0" w:line="240" w:lineRule="auto"/>
        <w:jc w:val="both"/>
        <w:rPr>
          <w:rFonts w:ascii="Times New Roman" w:eastAsia="Book Antiqua" w:hAnsi="Times New Roman" w:cs="David"/>
        </w:rPr>
      </w:pPr>
    </w:p>
    <w:p w14:paraId="5F9968B3"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We have a cliché among the Jewish people regarding Shabbat. “More that the Jewish people have kept Shabbat; Shabbat has kept the Jewish people.” Perhaps we can say that more than the Jewish people have sustained the Ten Men, the Ten Men have sustained the Jewish people.</w:t>
      </w:r>
    </w:p>
    <w:p w14:paraId="1B528D4C" w14:textId="77777777" w:rsidR="00776575" w:rsidRPr="00776575" w:rsidRDefault="00776575" w:rsidP="00776575">
      <w:pPr>
        <w:widowControl w:val="0"/>
        <w:spacing w:after="0" w:line="240" w:lineRule="auto"/>
        <w:jc w:val="both"/>
        <w:rPr>
          <w:rFonts w:ascii="Times New Roman" w:eastAsia="Book Antiqua" w:hAnsi="Times New Roman" w:cs="David"/>
        </w:rPr>
      </w:pPr>
    </w:p>
    <w:p w14:paraId="49035029"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Hakham Tsefet’s message is clear. You can look at the Temple on Yom Kippur when G-d came face to face with the Kohen Gadol. Conversely, the image G-d wants to see is not a Temple with an empty room, but an Esnoga with Ten Men!</w:t>
      </w:r>
    </w:p>
    <w:p w14:paraId="1F270D89" w14:textId="77777777" w:rsidR="00776575" w:rsidRPr="00776575" w:rsidRDefault="00776575" w:rsidP="00776575">
      <w:pPr>
        <w:widowControl w:val="0"/>
        <w:spacing w:after="0" w:line="240" w:lineRule="auto"/>
        <w:jc w:val="both"/>
        <w:rPr>
          <w:rFonts w:ascii="Times New Roman" w:eastAsia="Book Antiqua" w:hAnsi="Times New Roman" w:cs="David"/>
        </w:rPr>
      </w:pPr>
    </w:p>
    <w:p w14:paraId="383F160A" w14:textId="77777777" w:rsidR="00776575" w:rsidRPr="00776575" w:rsidRDefault="00776575" w:rsidP="00776575">
      <w:pPr>
        <w:widowControl w:val="0"/>
        <w:spacing w:after="0" w:line="240" w:lineRule="auto"/>
        <w:jc w:val="both"/>
        <w:rPr>
          <w:rFonts w:ascii="Times New Roman" w:eastAsia="Book Antiqua" w:hAnsi="Times New Roman" w:cs="David"/>
          <w:b/>
          <w:bCs/>
          <w:smallCaps/>
        </w:rPr>
      </w:pPr>
      <w:r w:rsidRPr="00776575">
        <w:rPr>
          <w:rFonts w:ascii="Times New Roman" w:eastAsia="Book Antiqua" w:hAnsi="Times New Roman" w:cs="David"/>
          <w:b/>
          <w:bCs/>
          <w:smallCaps/>
          <w:sz w:val="24"/>
          <w:szCs w:val="24"/>
        </w:rPr>
        <w:t>Lights of Messiah</w:t>
      </w:r>
    </w:p>
    <w:p w14:paraId="673D4C3B" w14:textId="77777777" w:rsidR="00776575" w:rsidRPr="00776575" w:rsidRDefault="00776575" w:rsidP="00776575">
      <w:pPr>
        <w:widowControl w:val="0"/>
        <w:spacing w:after="0" w:line="240" w:lineRule="auto"/>
        <w:jc w:val="both"/>
        <w:rPr>
          <w:rFonts w:ascii="Times New Roman" w:eastAsia="Book Antiqua" w:hAnsi="Times New Roman" w:cs="David"/>
        </w:rPr>
      </w:pPr>
    </w:p>
    <w:p w14:paraId="35A26207"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It should be obvious from the above comments that the “Lights of Messiah” refers to the Seven (Ten) men of the Esnoga (Synagogue). Furthermore, the “presence” of these men, as stated was indicative of the Shekinah. Their presence is an outward sign of the spiritual reality that G-d has drawn close to His Congregation. In a certain sense, the appellation “Shekinah” means that G-d has “drawn close” or “drawn near.” Interestingly, we see in the Tosefta of Luqas those who are “</w:t>
      </w:r>
      <w:r w:rsidRPr="00776575">
        <w:rPr>
          <w:rFonts w:ascii="Times New Roman" w:eastAsia="Book Antiqua" w:hAnsi="Times New Roman" w:cs="David"/>
          <w:b/>
          <w:bCs/>
        </w:rPr>
        <w:t>drawing near</w:t>
      </w:r>
      <w:r w:rsidRPr="00776575">
        <w:rPr>
          <w:rFonts w:ascii="Times New Roman" w:eastAsia="Book Antiqua" w:hAnsi="Times New Roman" w:cs="David"/>
        </w:rPr>
        <w:t>” to Messiah. We will point out how this is accomplished by listening to and observing the Master’s Mesorah. The Master was not in the habit of trying to draw attention to himself. Actually, it was quite the opposite. Messiah came to restore humanity to their rightful place in service (</w:t>
      </w:r>
      <w:r w:rsidRPr="00776575">
        <w:rPr>
          <w:rFonts w:ascii="Times New Roman" w:eastAsia="Book Antiqua" w:hAnsi="Times New Roman" w:cs="David"/>
          <w:i/>
          <w:iCs/>
        </w:rPr>
        <w:t>abodah</w:t>
      </w:r>
      <w:r w:rsidRPr="00776575">
        <w:rPr>
          <w:rFonts w:ascii="Times New Roman" w:eastAsia="Book Antiqua" w:hAnsi="Times New Roman" w:cs="David"/>
        </w:rPr>
        <w:t xml:space="preserve">) of G-d. </w:t>
      </w:r>
    </w:p>
    <w:p w14:paraId="31978448" w14:textId="77777777" w:rsidR="00776575" w:rsidRPr="00776575" w:rsidRDefault="00776575" w:rsidP="00776575">
      <w:pPr>
        <w:widowControl w:val="0"/>
        <w:spacing w:after="0" w:line="240" w:lineRule="auto"/>
        <w:jc w:val="both"/>
        <w:rPr>
          <w:rFonts w:ascii="Times New Roman" w:eastAsia="Book Antiqua" w:hAnsi="Times New Roman" w:cs="David"/>
        </w:rPr>
      </w:pPr>
    </w:p>
    <w:p w14:paraId="1CBA7A8D"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In general, Rabbinic worship (</w:t>
      </w:r>
      <w:r w:rsidRPr="00776575">
        <w:rPr>
          <w:rFonts w:ascii="Times New Roman" w:eastAsia="Book Antiqua" w:hAnsi="Times New Roman" w:cs="David"/>
          <w:i/>
          <w:iCs/>
        </w:rPr>
        <w:t>abodah</w:t>
      </w:r>
      <w:r w:rsidRPr="00776575">
        <w:rPr>
          <w:rFonts w:ascii="Times New Roman" w:eastAsia="Book Antiqua" w:hAnsi="Times New Roman" w:cs="David"/>
        </w:rPr>
        <w:t>) is parallel to Peshat experience, which is in turn governed by the Torah (mitzvot and Halakhah).</w:t>
      </w:r>
      <w:r w:rsidRPr="00776575">
        <w:rPr>
          <w:rFonts w:ascii="Times New Roman" w:eastAsia="Book Antiqua" w:hAnsi="Times New Roman" w:cs="David"/>
          <w:vertAlign w:val="superscript"/>
        </w:rPr>
        <w:footnoteReference w:id="70"/>
      </w:r>
      <w:r w:rsidRPr="00776575">
        <w:rPr>
          <w:rFonts w:ascii="Times New Roman" w:eastAsia="Book Antiqua" w:hAnsi="Times New Roman" w:cs="David"/>
        </w:rPr>
        <w:t xml:space="preserve"> </w:t>
      </w:r>
      <w:r w:rsidRPr="00776575">
        <w:rPr>
          <w:rFonts w:ascii="Times New Roman" w:eastAsia="Book Antiqua" w:hAnsi="Times New Roman" w:cs="David"/>
          <w:i/>
          <w:iCs/>
        </w:rPr>
        <w:t>Abodah</w:t>
      </w:r>
      <w:r w:rsidRPr="00776575">
        <w:rPr>
          <w:rFonts w:ascii="Times New Roman" w:eastAsia="Book Antiqua" w:hAnsi="Times New Roman" w:cs="David"/>
        </w:rPr>
        <w:t xml:space="preserve"> in the Rabbinic mind is personal service i.e. the “service of the heart.” Yet, </w:t>
      </w:r>
      <w:r w:rsidRPr="00776575">
        <w:rPr>
          <w:rFonts w:ascii="Times New Roman" w:eastAsia="Book Antiqua" w:hAnsi="Times New Roman" w:cs="David"/>
          <w:i/>
          <w:iCs/>
        </w:rPr>
        <w:t>abodah</w:t>
      </w:r>
      <w:r w:rsidRPr="00776575">
        <w:rPr>
          <w:rFonts w:ascii="Times New Roman" w:eastAsia="Book Antiqua" w:hAnsi="Times New Roman" w:cs="David"/>
        </w:rPr>
        <w:t xml:space="preserve"> also means the experience of worship. This, in relation to the officers of the Esnoga means that our involvements in congregational prayer are of greater intricacy than prayers offered personally. These involvements bring an experience of joy and satisfaction. This can account for our joy in service and our habitual practices of worship. We have a sensation of being closer to G-d in these times. In this, we become “</w:t>
      </w:r>
      <w:r w:rsidRPr="00776575">
        <w:rPr>
          <w:rFonts w:ascii="Times New Roman" w:eastAsia="Book Antiqua" w:hAnsi="Times New Roman" w:cs="David"/>
          <w:i/>
          <w:iCs/>
        </w:rPr>
        <w:t>ebedim</w:t>
      </w:r>
      <w:r w:rsidRPr="00776575">
        <w:rPr>
          <w:rFonts w:ascii="Times New Roman" w:eastAsia="Book Antiqua" w:hAnsi="Times New Roman" w:cs="David"/>
        </w:rPr>
        <w:t>” servants, courtiers of the King, i.e. the Messiah.</w:t>
      </w:r>
    </w:p>
    <w:p w14:paraId="38FC3622" w14:textId="77777777" w:rsidR="00776575" w:rsidRPr="00776575" w:rsidRDefault="00776575" w:rsidP="00776575">
      <w:pPr>
        <w:widowControl w:val="0"/>
        <w:spacing w:after="0" w:line="240" w:lineRule="auto"/>
        <w:jc w:val="both"/>
        <w:rPr>
          <w:rFonts w:ascii="Times New Roman" w:eastAsia="Book Antiqua" w:hAnsi="Times New Roman" w:cs="David"/>
        </w:rPr>
      </w:pPr>
    </w:p>
    <w:p w14:paraId="3EB5980F"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The Rabbis of the first century saw the work and service of the Kohanim offering sacrifices as “</w:t>
      </w:r>
      <w:r w:rsidRPr="00776575">
        <w:rPr>
          <w:rFonts w:ascii="Times New Roman" w:eastAsia="Book Antiqua" w:hAnsi="Times New Roman" w:cs="David"/>
          <w:i/>
          <w:iCs/>
        </w:rPr>
        <w:t>abodah</w:t>
      </w:r>
      <w:r w:rsidRPr="00776575">
        <w:rPr>
          <w:rFonts w:ascii="Times New Roman" w:eastAsia="Book Antiqua" w:hAnsi="Times New Roman" w:cs="David"/>
        </w:rPr>
        <w:t xml:space="preserve">.” Interestingly, they also called the Tefillah, i.e., the Amidah and its benedictions by the same title. Brakhot (Blessings), said in the Amidah or upon eating a piece of fruit, falls in the category of “Middat HaRachamim” (measure of merciful loving-kindness). This may be somewhat hard to comprehend unless we realize that G-d is the creator and benefactor of humankind. The mind should also make a positive connection to </w:t>
      </w:r>
      <w:r w:rsidRPr="00776575">
        <w:rPr>
          <w:rFonts w:ascii="Times New Roman" w:eastAsia="Book Antiqua" w:hAnsi="Times New Roman" w:cs="David"/>
          <w:i/>
          <w:iCs/>
        </w:rPr>
        <w:t>kedushah</w:t>
      </w:r>
      <w:r w:rsidRPr="00776575">
        <w:rPr>
          <w:rFonts w:ascii="Times New Roman" w:eastAsia="Book Antiqua" w:hAnsi="Times New Roman" w:cs="David"/>
        </w:rPr>
        <w:t xml:space="preserve"> (holiness – being separated). What may also be hard to grasp by some is the fact that there are differing levels of “</w:t>
      </w:r>
      <w:r w:rsidRPr="00776575">
        <w:rPr>
          <w:rFonts w:ascii="Times New Roman" w:eastAsia="Book Antiqua" w:hAnsi="Times New Roman" w:cs="David"/>
          <w:i/>
          <w:iCs/>
        </w:rPr>
        <w:t>kedushah.</w:t>
      </w:r>
      <w:r w:rsidRPr="00776575">
        <w:rPr>
          <w:rFonts w:ascii="Times New Roman" w:eastAsia="Book Antiqua" w:hAnsi="Times New Roman" w:cs="David"/>
        </w:rPr>
        <w:t>” This is readily exemplified by the courts of the Bet HaMikdash. Each “court” possessed a level of sanctity in relation to its joining court. This is equally true since both the Temple and the Esnoga have the same basic overall design. Furthermore, both the Bet HaMikdash and the Synagogue have the same basic function. Scholars have argued over the origin of the Synagogue for decades. Levine</w:t>
      </w:r>
      <w:r w:rsidRPr="00776575">
        <w:rPr>
          <w:rFonts w:ascii="Times New Roman" w:eastAsia="Book Antiqua" w:hAnsi="Times New Roman" w:cs="David"/>
          <w:vertAlign w:val="superscript"/>
        </w:rPr>
        <w:footnoteReference w:id="71"/>
      </w:r>
      <w:r w:rsidRPr="00776575">
        <w:rPr>
          <w:rFonts w:ascii="Times New Roman" w:eastAsia="Book Antiqua" w:hAnsi="Times New Roman" w:cs="David"/>
        </w:rPr>
        <w:t xml:space="preserve"> offers an open door to the past by stating that the term “Synagogue” came into use by the Second Temple period. However, it is likely that prior to the Second Temple period there may have been other terms for the Synagogue such as </w:t>
      </w:r>
      <w:r w:rsidRPr="00776575">
        <w:rPr>
          <w:rFonts w:ascii="Times New Roman" w:eastAsia="Book Antiqua" w:hAnsi="Times New Roman" w:cs="David"/>
          <w:i/>
          <w:iCs/>
        </w:rPr>
        <w:t>proseuche</w:t>
      </w:r>
      <w:r w:rsidRPr="00776575">
        <w:rPr>
          <w:rFonts w:ascii="Times New Roman" w:eastAsia="Book Antiqua" w:hAnsi="Times New Roman" w:cs="David"/>
        </w:rPr>
        <w:t xml:space="preserve"> (worship). Regardless of specific title, formal worship was not dependent on a label. When one researches history trying to find the title “</w:t>
      </w:r>
      <w:r w:rsidRPr="00776575">
        <w:rPr>
          <w:rFonts w:ascii="Times New Roman" w:eastAsia="Book Antiqua" w:hAnsi="Times New Roman" w:cs="David"/>
          <w:i/>
          <w:iCs/>
        </w:rPr>
        <w:t>synagogue</w:t>
      </w:r>
      <w:r w:rsidRPr="00776575">
        <w:rPr>
          <w:rFonts w:ascii="Times New Roman" w:eastAsia="Book Antiqua" w:hAnsi="Times New Roman" w:cs="David"/>
        </w:rPr>
        <w:t>” or “</w:t>
      </w:r>
      <w:r w:rsidRPr="00776575">
        <w:rPr>
          <w:rFonts w:ascii="Times New Roman" w:eastAsia="Book Antiqua" w:hAnsi="Times New Roman" w:cs="David"/>
          <w:i/>
          <w:iCs/>
        </w:rPr>
        <w:t>proseuche,</w:t>
      </w:r>
      <w:r w:rsidRPr="00776575">
        <w:rPr>
          <w:rFonts w:ascii="Times New Roman" w:eastAsia="Book Antiqua" w:hAnsi="Times New Roman" w:cs="David"/>
        </w:rPr>
        <w:t>” he will find a dead end. However, when we use simple logic we can determine that formal worship is as old as Adam and Havah. G-d pointed out the lack of appropriate service (abodah) to Qayin (Cain). In a matter of speaking Gan Eden (the Garden of Eden – delight) was a special place of worship, a Synagogue per se. As noted above the Rabbis were very careful about their nomenclature. They reserved special titles for specific tasks, prayers and “service.” G-d placed Adam in the Garden of Delight to serve (abodah) and keep (shomer) a special place of communion between G-d and man (Adam). Therefore, the environment of worship in a specific place has existed for millennia, perhaps without a specific title.</w:t>
      </w:r>
    </w:p>
    <w:p w14:paraId="57974BE4" w14:textId="77777777" w:rsidR="00776575" w:rsidRPr="00776575" w:rsidRDefault="00776575" w:rsidP="00776575">
      <w:pPr>
        <w:widowControl w:val="0"/>
        <w:spacing w:after="0" w:line="240" w:lineRule="auto"/>
        <w:jc w:val="both"/>
        <w:rPr>
          <w:rFonts w:ascii="Times New Roman" w:eastAsia="Book Antiqua" w:hAnsi="Times New Roman" w:cs="David"/>
        </w:rPr>
      </w:pPr>
    </w:p>
    <w:p w14:paraId="62475EDD"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Hakham Tsefet’s words become clear when we realize that he is speaking of communal interactions and observances. Being fruitful in the community means being a contributing factor in its growth both spiritually and numerically. The Torah language this week shows that the fruitless will be “cut off.”</w:t>
      </w:r>
    </w:p>
    <w:p w14:paraId="670F39D8" w14:textId="77777777" w:rsidR="00776575" w:rsidRPr="00776575" w:rsidRDefault="00776575" w:rsidP="00776575">
      <w:pPr>
        <w:widowControl w:val="0"/>
        <w:spacing w:after="0" w:line="240" w:lineRule="auto"/>
        <w:jc w:val="both"/>
        <w:rPr>
          <w:rFonts w:ascii="Times New Roman" w:eastAsia="Book Antiqua" w:hAnsi="Times New Roman" w:cs="David"/>
        </w:rPr>
      </w:pPr>
    </w:p>
    <w:p w14:paraId="4E2B1372"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What does Hakham Tsefet consider being fruitful? What does Hakham Tsefet consider being positively active? And, what is the “calling” he mentions?</w:t>
      </w:r>
    </w:p>
    <w:p w14:paraId="6595DF8B" w14:textId="77777777" w:rsidR="00776575" w:rsidRPr="00776575" w:rsidRDefault="00776575" w:rsidP="00776575">
      <w:pPr>
        <w:widowControl w:val="0"/>
        <w:spacing w:after="0" w:line="240" w:lineRule="auto"/>
        <w:jc w:val="both"/>
        <w:rPr>
          <w:rFonts w:ascii="Times New Roman" w:eastAsia="Book Antiqua" w:hAnsi="Times New Roman" w:cs="David"/>
        </w:rPr>
      </w:pPr>
    </w:p>
    <w:p w14:paraId="41ADBD40"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 xml:space="preserve">Evident throughout his second Igeret (letter) is the fact that he is addressing those with an epicurean mindset. Hakham Tsefet addresses those who deny that G-d is the creator, or deny that G-d is actively involved in His creation. G-d’s activities in the world are said to fall in one of these two categories. The first being </w:t>
      </w:r>
      <w:r w:rsidRPr="00776575">
        <w:rPr>
          <w:rFonts w:ascii="Times New Roman" w:eastAsia="Book Antiqua" w:hAnsi="Times New Roman" w:cs="David"/>
          <w:i/>
          <w:iCs/>
        </w:rPr>
        <w:t>dynamis poietike</w:t>
      </w:r>
      <w:r w:rsidRPr="00776575">
        <w:rPr>
          <w:rFonts w:ascii="Times New Roman" w:eastAsia="Book Antiqua" w:hAnsi="Times New Roman" w:cs="David"/>
        </w:rPr>
        <w:t xml:space="preserve">, His creative power and </w:t>
      </w:r>
      <w:r w:rsidRPr="00776575">
        <w:rPr>
          <w:rFonts w:ascii="Times New Roman" w:eastAsia="Book Antiqua" w:hAnsi="Times New Roman" w:cs="David"/>
          <w:i/>
          <w:iCs/>
        </w:rPr>
        <w:t>dynamis basilike</w:t>
      </w:r>
      <w:r w:rsidRPr="00776575">
        <w:rPr>
          <w:rFonts w:ascii="Times New Roman" w:eastAsia="Book Antiqua" w:hAnsi="Times New Roman" w:cs="David"/>
          <w:i/>
          <w:iCs/>
          <w:vertAlign w:val="superscript"/>
        </w:rPr>
        <w:footnoteReference w:id="72"/>
      </w:r>
      <w:r w:rsidRPr="00776575">
        <w:rPr>
          <w:rFonts w:ascii="Times New Roman" w:eastAsia="Book Antiqua" w:hAnsi="Times New Roman" w:cs="David"/>
        </w:rPr>
        <w:t xml:space="preserve"> His executive power. The previous pericope demonstrates </w:t>
      </w:r>
      <w:r w:rsidRPr="00776575">
        <w:rPr>
          <w:rFonts w:ascii="Times New Roman" w:eastAsia="Book Antiqua" w:hAnsi="Times New Roman" w:cs="David"/>
          <w:i/>
          <w:iCs/>
        </w:rPr>
        <w:t>dynamis basilike,</w:t>
      </w:r>
      <w:r w:rsidRPr="00776575">
        <w:rPr>
          <w:rFonts w:ascii="Times New Roman" w:eastAsia="Book Antiqua" w:hAnsi="Times New Roman" w:cs="David"/>
        </w:rPr>
        <w:t xml:space="preserve"> His executive power. In the present pericope, we see the extension of those powers. The “Lights of Messiah” of the previous pericope are an extension of His executive power through His plenipotentiary agents. The statements of the present pericope now make perfect sense. If you have the model of the Ten men functioning effectively in your congregation you will be “super abounding in fruitfulness.” Furthermore, you will “be grounded” in the intimate knowledge of the Mesorah of our Master.</w:t>
      </w:r>
    </w:p>
    <w:p w14:paraId="41420D5A" w14:textId="77777777" w:rsidR="00776575" w:rsidRPr="00776575" w:rsidRDefault="00776575" w:rsidP="00776575">
      <w:pPr>
        <w:widowControl w:val="0"/>
        <w:spacing w:after="0" w:line="240" w:lineRule="auto"/>
        <w:jc w:val="both"/>
        <w:rPr>
          <w:rFonts w:ascii="Times New Roman" w:eastAsia="Book Antiqua" w:hAnsi="Times New Roman" w:cs="David"/>
        </w:rPr>
      </w:pPr>
    </w:p>
    <w:p w14:paraId="1E070C04"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Hakham Tsefet defines being fruitful as having full intimate knowledge (Da’at) of the Mesorah of the Master. This is also, what he terms, actively being able to stand in that full intimate knowledge (Da’at) of the Mesorah. It should be evident that his nomenclature is the equivalent of Abot 1:1.</w:t>
      </w:r>
    </w:p>
    <w:p w14:paraId="0F64B286" w14:textId="77777777" w:rsidR="00776575" w:rsidRPr="00776575" w:rsidRDefault="00776575" w:rsidP="00776575">
      <w:pPr>
        <w:widowControl w:val="0"/>
        <w:spacing w:after="0" w:line="240" w:lineRule="auto"/>
        <w:jc w:val="both"/>
        <w:rPr>
          <w:rFonts w:ascii="Times New Roman" w:eastAsia="Book Antiqua" w:hAnsi="Times New Roman" w:cs="David"/>
        </w:rPr>
      </w:pPr>
    </w:p>
    <w:p w14:paraId="25217395" w14:textId="77777777" w:rsidR="00776575" w:rsidRPr="00776575" w:rsidRDefault="00776575" w:rsidP="00776575">
      <w:pPr>
        <w:widowControl w:val="0"/>
        <w:spacing w:after="0" w:line="240" w:lineRule="auto"/>
        <w:ind w:left="360"/>
        <w:jc w:val="both"/>
        <w:rPr>
          <w:rFonts w:ascii="Times New Roman" w:eastAsia="Book Antiqua" w:hAnsi="Times New Roman" w:cs="David"/>
          <w:sz w:val="21"/>
          <w:szCs w:val="21"/>
        </w:rPr>
      </w:pPr>
      <w:r w:rsidRPr="00776575">
        <w:rPr>
          <w:rFonts w:ascii="Times New Roman" w:eastAsia="Book Antiqua" w:hAnsi="Times New Roman" w:cs="David"/>
          <w:b/>
          <w:bCs/>
          <w:sz w:val="21"/>
          <w:szCs w:val="21"/>
        </w:rPr>
        <w:t xml:space="preserve">And as it is said: “Mosheh received the Torah from Sinai and gospelled it down to Yehoshua, and Yehoshua gospelled it down to the Elders, the Elders to the Prophets, and the Prophets gospelled it down to the Men of the Great Assembly. They </w:t>
      </w:r>
      <w:r w:rsidRPr="00776575">
        <w:rPr>
          <w:rFonts w:ascii="Times New Roman" w:eastAsia="Book Antiqua" w:hAnsi="Times New Roman" w:cs="David"/>
          <w:sz w:val="21"/>
          <w:szCs w:val="21"/>
        </w:rPr>
        <w:t>(the Men of the Great Assembly)</w:t>
      </w:r>
      <w:r w:rsidRPr="00776575">
        <w:rPr>
          <w:rFonts w:ascii="Times New Roman" w:eastAsia="Book Antiqua" w:hAnsi="Times New Roman" w:cs="David"/>
          <w:b/>
          <w:bCs/>
          <w:sz w:val="21"/>
          <w:szCs w:val="21"/>
        </w:rPr>
        <w:t xml:space="preserve"> emphasized three things; Be deliberate in judgment, </w:t>
      </w:r>
      <w:r w:rsidRPr="00776575">
        <w:rPr>
          <w:rFonts w:ascii="Times New Roman" w:eastAsia="Book Antiqua" w:hAnsi="Times New Roman" w:cs="David"/>
          <w:b/>
          <w:bCs/>
          <w:sz w:val="21"/>
          <w:szCs w:val="21"/>
          <w:highlight w:val="yellow"/>
        </w:rPr>
        <w:t>make stand many disciples</w:t>
      </w:r>
      <w:r w:rsidRPr="00776575">
        <w:rPr>
          <w:rFonts w:ascii="Times New Roman" w:eastAsia="Book Antiqua" w:hAnsi="Times New Roman" w:cs="David"/>
          <w:b/>
          <w:bCs/>
          <w:sz w:val="21"/>
          <w:szCs w:val="21"/>
        </w:rPr>
        <w:t xml:space="preserve">, and make a fence around the Torah” </w:t>
      </w:r>
      <w:r w:rsidRPr="00776575">
        <w:rPr>
          <w:rFonts w:ascii="Times New Roman" w:eastAsia="Book Antiqua" w:hAnsi="Times New Roman" w:cs="David"/>
          <w:sz w:val="21"/>
          <w:szCs w:val="21"/>
        </w:rPr>
        <w:t>(P. Abot 1:1).</w:t>
      </w:r>
    </w:p>
    <w:p w14:paraId="0F5BD7C0" w14:textId="77777777" w:rsidR="00776575" w:rsidRPr="00776575" w:rsidRDefault="00776575" w:rsidP="00776575">
      <w:pPr>
        <w:widowControl w:val="0"/>
        <w:spacing w:after="0" w:line="240" w:lineRule="auto"/>
        <w:jc w:val="both"/>
        <w:rPr>
          <w:rFonts w:ascii="Times New Roman" w:eastAsia="Book Antiqua" w:hAnsi="Times New Roman" w:cs="David"/>
        </w:rPr>
      </w:pPr>
    </w:p>
    <w:p w14:paraId="51709234"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While it is the activity of the Hakham to make his talmidim “stand,” the talmidim are not exempt from being faithfully obedient. This is what Hakham Tsefet is saying in so many words.  As talmidim you must be actively (working) towards becoming Hakhamim full of the Mesorah. Herein “full Da’at” becomes Hokhmah and becoming a Hakham is the “calling,” for which we were selected. Being fruitful means reproducing yourself. Regardless of our level of understanding in Torah, we must share it with others. The mark of a true talmid of maturity is his ability to measure the Torah he transmits to others.</w:t>
      </w:r>
    </w:p>
    <w:p w14:paraId="66A5AA3B" w14:textId="77777777" w:rsidR="00776575" w:rsidRPr="00776575" w:rsidRDefault="00776575" w:rsidP="00776575">
      <w:pPr>
        <w:widowControl w:val="0"/>
        <w:spacing w:after="0" w:line="240" w:lineRule="auto"/>
        <w:jc w:val="both"/>
        <w:rPr>
          <w:rFonts w:ascii="Times New Roman" w:eastAsia="Book Antiqua" w:hAnsi="Times New Roman" w:cs="David"/>
        </w:rPr>
      </w:pPr>
    </w:p>
    <w:p w14:paraId="7C80955D" w14:textId="77777777" w:rsidR="00776575" w:rsidRPr="00776575" w:rsidRDefault="00776575" w:rsidP="00776575">
      <w:pPr>
        <w:widowControl w:val="0"/>
        <w:spacing w:after="0" w:line="240" w:lineRule="auto"/>
        <w:jc w:val="both"/>
        <w:rPr>
          <w:rFonts w:ascii="Times New Roman" w:eastAsia="Book Antiqua" w:hAnsi="Times New Roman" w:cs="David"/>
        </w:rPr>
      </w:pPr>
      <w:r w:rsidRPr="00776575">
        <w:rPr>
          <w:rFonts w:ascii="Times New Roman" w:eastAsia="Book Antiqua" w:hAnsi="Times New Roman" w:cs="David"/>
        </w:rPr>
        <w:t>The talmid that progresses to maturity is one, which is capable of entering the Kingdom/Governance of G-d through Messiah and his plenipotentiary agents. Seven men of the congregation are not just handsome men in nice suits. The seven men are potential Hakhamim. As Paqidim, they have an obligation to press themselves forward into the role for which they were being groomed. Hakham Tsefet contrasts those who have within themselves the virtue of the seven men with those who do not. Furthermore, it is the duty of the talmidim to have the mentality of a talmud Torah even when they become Hakhamim. A true Torah Scholar is never satisfied with his learning. Therefore, he eternally remains a talmid of the Torah and other Hakhamim.</w:t>
      </w:r>
    </w:p>
    <w:p w14:paraId="6BEEFB42" w14:textId="77777777" w:rsidR="00776575" w:rsidRPr="00776575" w:rsidRDefault="00776575" w:rsidP="00776575">
      <w:pPr>
        <w:widowControl w:val="0"/>
        <w:spacing w:after="0" w:line="240" w:lineRule="auto"/>
        <w:jc w:val="both"/>
        <w:rPr>
          <w:rFonts w:ascii="Times New Roman" w:eastAsia="Book Antiqua" w:hAnsi="Times New Roman" w:cs="David"/>
        </w:rPr>
      </w:pPr>
    </w:p>
    <w:p w14:paraId="4A29F129" w14:textId="77777777" w:rsidR="00776575" w:rsidRPr="00776575" w:rsidRDefault="00776575" w:rsidP="00776575">
      <w:pPr>
        <w:widowControl w:val="0"/>
        <w:spacing w:after="0" w:line="240" w:lineRule="auto"/>
        <w:jc w:val="both"/>
        <w:rPr>
          <w:rFonts w:ascii="Times New Roman" w:eastAsia="Book Antiqua" w:hAnsi="Times New Roman" w:cs="David"/>
          <w:b/>
          <w:bCs/>
          <w:smallCaps/>
          <w:sz w:val="24"/>
          <w:szCs w:val="24"/>
        </w:rPr>
      </w:pPr>
      <w:r w:rsidRPr="00776575">
        <w:rPr>
          <w:rFonts w:ascii="Times New Roman" w:eastAsia="Book Antiqua" w:hAnsi="Times New Roman" w:cs="David"/>
          <w:b/>
          <w:bCs/>
          <w:smallCaps/>
          <w:sz w:val="24"/>
          <w:szCs w:val="24"/>
        </w:rPr>
        <w:t>Peroration</w:t>
      </w:r>
    </w:p>
    <w:p w14:paraId="4615982C" w14:textId="77777777" w:rsidR="00776575" w:rsidRPr="00776575" w:rsidRDefault="00776575" w:rsidP="00776575">
      <w:pPr>
        <w:widowControl w:val="0"/>
        <w:spacing w:after="0" w:line="240" w:lineRule="auto"/>
        <w:jc w:val="both"/>
        <w:rPr>
          <w:rFonts w:ascii="Times New Roman" w:eastAsia="Book Antiqua" w:hAnsi="Times New Roman" w:cs="David"/>
        </w:rPr>
      </w:pPr>
    </w:p>
    <w:p w14:paraId="457BA780" w14:textId="74FFC10F" w:rsidR="00776575" w:rsidRDefault="00776575" w:rsidP="00776575">
      <w:pPr>
        <w:widowControl w:val="0"/>
        <w:pBdr>
          <w:bottom w:val="double" w:sz="6" w:space="1" w:color="auto"/>
        </w:pBdr>
        <w:spacing w:after="0" w:line="240" w:lineRule="auto"/>
        <w:jc w:val="both"/>
        <w:rPr>
          <w:rFonts w:ascii="Times New Roman" w:eastAsia="Book Antiqua" w:hAnsi="Times New Roman" w:cs="David"/>
        </w:rPr>
      </w:pPr>
      <w:r w:rsidRPr="00776575">
        <w:rPr>
          <w:rFonts w:ascii="Times New Roman" w:eastAsia="Book Antiqua" w:hAnsi="Times New Roman" w:cs="David"/>
        </w:rPr>
        <w:t>Hakham Tsefet finds the seven men living examples that are modeled in the congregation. He finds no place for the lackadaisical. His “commend” is to be actively involved in your own spiritual development. Hakham Tsefet implies that the peak of character is development epitomized by the Hakham. This is achieved when one fully develops his wisdom in Torah study.</w:t>
      </w:r>
    </w:p>
    <w:p w14:paraId="129E4C3F" w14:textId="77777777" w:rsidR="00776575" w:rsidRDefault="00776575" w:rsidP="00776575">
      <w:pPr>
        <w:widowControl w:val="0"/>
        <w:pBdr>
          <w:bottom w:val="double" w:sz="6" w:space="1" w:color="auto"/>
        </w:pBdr>
        <w:spacing w:after="0" w:line="240" w:lineRule="auto"/>
        <w:jc w:val="both"/>
        <w:rPr>
          <w:rFonts w:ascii="Times New Roman" w:eastAsia="Book Antiqua" w:hAnsi="Times New Roman" w:cs="David"/>
        </w:rPr>
      </w:pPr>
    </w:p>
    <w:p w14:paraId="5F26F7DD" w14:textId="77777777" w:rsidR="00776575" w:rsidRPr="00776575" w:rsidRDefault="00776575" w:rsidP="00776575">
      <w:pPr>
        <w:widowControl w:val="0"/>
        <w:spacing w:after="0" w:line="240" w:lineRule="auto"/>
        <w:jc w:val="both"/>
        <w:rPr>
          <w:rFonts w:ascii="Times New Roman" w:eastAsia="Book Antiqua" w:hAnsi="Times New Roman" w:cs="David"/>
        </w:rPr>
      </w:pPr>
    </w:p>
    <w:p w14:paraId="0BDEB44F" w14:textId="522C829D" w:rsidR="001F7CD4" w:rsidRPr="005972AE" w:rsidRDefault="001F7CD4" w:rsidP="001F7CD4">
      <w:pPr>
        <w:jc w:val="center"/>
        <w:rPr>
          <w:rFonts w:ascii="Times New Roman" w:eastAsia="Book Antiqua" w:hAnsi="Times New Roman" w:cs="Times New Roman"/>
          <w:b/>
          <w:sz w:val="28"/>
          <w:szCs w:val="28"/>
          <w:lang w:val="en-AU" w:bidi="he-IL"/>
        </w:rPr>
      </w:pPr>
      <w:r w:rsidRPr="005972AE">
        <w:rPr>
          <w:rFonts w:ascii="Times New Roman" w:eastAsia="Book Antiqua" w:hAnsi="Times New Roman" w:cs="Times New Roman"/>
          <w:b/>
          <w:sz w:val="28"/>
          <w:szCs w:val="28"/>
          <w:lang w:val="en-AU" w:bidi="he-IL"/>
        </w:rPr>
        <w:t>Some</w:t>
      </w:r>
      <w:r w:rsidR="00CB39DB">
        <w:rPr>
          <w:rFonts w:ascii="Times New Roman" w:eastAsia="Book Antiqua" w:hAnsi="Times New Roman" w:cs="Times New Roman"/>
          <w:b/>
          <w:sz w:val="28"/>
          <w:szCs w:val="28"/>
          <w:lang w:val="en-AU" w:bidi="he-IL"/>
        </w:rPr>
        <w:t xml:space="preserve"> </w:t>
      </w:r>
      <w:r w:rsidRPr="005972AE">
        <w:rPr>
          <w:rFonts w:ascii="Times New Roman" w:eastAsia="Book Antiqua" w:hAnsi="Times New Roman" w:cs="Times New Roman"/>
          <w:b/>
          <w:sz w:val="28"/>
          <w:szCs w:val="28"/>
          <w:lang w:val="en-AU" w:bidi="he-IL"/>
        </w:rPr>
        <w:t>Questions</w:t>
      </w:r>
      <w:r w:rsidR="00CB39DB">
        <w:rPr>
          <w:rFonts w:ascii="Times New Roman" w:eastAsia="Book Antiqua" w:hAnsi="Times New Roman" w:cs="Times New Roman"/>
          <w:b/>
          <w:sz w:val="28"/>
          <w:szCs w:val="28"/>
          <w:lang w:val="en-AU" w:bidi="he-IL"/>
        </w:rPr>
        <w:t xml:space="preserve"> </w:t>
      </w:r>
      <w:r w:rsidRPr="005972AE">
        <w:rPr>
          <w:rFonts w:ascii="Times New Roman" w:eastAsia="Book Antiqua" w:hAnsi="Times New Roman" w:cs="Times New Roman"/>
          <w:b/>
          <w:sz w:val="28"/>
          <w:szCs w:val="28"/>
          <w:lang w:val="en-AU" w:bidi="he-IL"/>
        </w:rPr>
        <w:t>to</w:t>
      </w:r>
      <w:r w:rsidR="00CB39DB">
        <w:rPr>
          <w:rFonts w:ascii="Times New Roman" w:eastAsia="Book Antiqua" w:hAnsi="Times New Roman" w:cs="Times New Roman"/>
          <w:b/>
          <w:sz w:val="28"/>
          <w:szCs w:val="28"/>
          <w:lang w:val="en-AU" w:bidi="he-IL"/>
        </w:rPr>
        <w:t xml:space="preserve"> </w:t>
      </w:r>
      <w:r w:rsidRPr="005972AE">
        <w:rPr>
          <w:rFonts w:ascii="Times New Roman" w:eastAsia="Book Antiqua" w:hAnsi="Times New Roman" w:cs="Times New Roman"/>
          <w:b/>
          <w:sz w:val="28"/>
          <w:szCs w:val="28"/>
          <w:lang w:val="en-AU" w:bidi="he-IL"/>
        </w:rPr>
        <w:t>Ponder:</w:t>
      </w:r>
    </w:p>
    <w:p w14:paraId="79B7F55D" w14:textId="42899524" w:rsidR="001F7CD4" w:rsidRPr="008E2075" w:rsidRDefault="001F7CD4" w:rsidP="001F7CD4">
      <w:pPr>
        <w:widowControl w:val="0"/>
        <w:numPr>
          <w:ilvl w:val="0"/>
          <w:numId w:val="1"/>
        </w:numPr>
        <w:spacing w:after="0" w:line="240" w:lineRule="auto"/>
        <w:jc w:val="both"/>
        <w:rPr>
          <w:rFonts w:ascii="Calibri" w:eastAsia="Book Antiqua" w:hAnsi="Calibri" w:cs="Times New Roman"/>
          <w:lang w:bidi="he-IL"/>
        </w:rPr>
      </w:pPr>
      <w:r w:rsidRPr="008E2075">
        <w:rPr>
          <w:rFonts w:ascii="Calibri" w:eastAsia="Book Antiqua" w:hAnsi="Calibri" w:cs="Times New Roman"/>
          <w:lang w:bidi="he-IL"/>
        </w:rPr>
        <w:t>From</w:t>
      </w:r>
      <w:r w:rsidR="00CB39DB">
        <w:rPr>
          <w:rFonts w:ascii="Calibri" w:eastAsia="Book Antiqua" w:hAnsi="Calibri" w:cs="Times New Roman"/>
          <w:lang w:bidi="he-IL"/>
        </w:rPr>
        <w:t xml:space="preserve"> </w:t>
      </w:r>
      <w:r w:rsidRPr="008E2075">
        <w:rPr>
          <w:rFonts w:ascii="Calibri" w:eastAsia="Book Antiqua" w:hAnsi="Calibri" w:cs="Times New Roman"/>
          <w:lang w:bidi="he-IL"/>
        </w:rPr>
        <w:t>all</w:t>
      </w:r>
      <w:r w:rsidR="00CB39DB">
        <w:rPr>
          <w:rFonts w:ascii="Calibri" w:eastAsia="Book Antiqua" w:hAnsi="Calibri" w:cs="Times New Roman"/>
          <w:lang w:bidi="he-IL"/>
        </w:rPr>
        <w:t xml:space="preserve"> </w:t>
      </w:r>
      <w:r w:rsidRPr="008E2075">
        <w:rPr>
          <w:rFonts w:ascii="Calibri" w:eastAsia="Book Antiqua" w:hAnsi="Calibri" w:cs="Times New Roman"/>
          <w:lang w:bidi="he-IL"/>
        </w:rPr>
        <w:t>the</w:t>
      </w:r>
      <w:r w:rsidR="00CB39DB">
        <w:rPr>
          <w:rFonts w:ascii="Calibri" w:eastAsia="Book Antiqua" w:hAnsi="Calibri" w:cs="Times New Roman"/>
          <w:lang w:bidi="he-IL"/>
        </w:rPr>
        <w:t xml:space="preserve"> </w:t>
      </w:r>
      <w:r w:rsidRPr="008E2075">
        <w:rPr>
          <w:rFonts w:ascii="Calibri" w:eastAsia="Book Antiqua" w:hAnsi="Calibri" w:cs="Times New Roman"/>
          <w:lang w:bidi="he-IL"/>
        </w:rPr>
        <w:t>readings</w:t>
      </w:r>
      <w:r w:rsidR="00CB39DB">
        <w:rPr>
          <w:rFonts w:ascii="Calibri" w:eastAsia="Book Antiqua" w:hAnsi="Calibri" w:cs="Times New Roman"/>
          <w:lang w:bidi="he-IL"/>
        </w:rPr>
        <w:t xml:space="preserve"> </w:t>
      </w:r>
      <w:r w:rsidRPr="008E2075">
        <w:rPr>
          <w:rFonts w:ascii="Calibri" w:eastAsia="Book Antiqua" w:hAnsi="Calibri" w:cs="Times New Roman"/>
          <w:lang w:bidi="he-IL"/>
        </w:rPr>
        <w:t>for</w:t>
      </w:r>
      <w:r w:rsidR="00CB39DB">
        <w:rPr>
          <w:rFonts w:ascii="Calibri" w:eastAsia="Book Antiqua" w:hAnsi="Calibri" w:cs="Times New Roman"/>
          <w:lang w:bidi="he-IL"/>
        </w:rPr>
        <w:t xml:space="preserve"> </w:t>
      </w:r>
      <w:r w:rsidRPr="008E2075">
        <w:rPr>
          <w:rFonts w:ascii="Calibri" w:eastAsia="Book Antiqua" w:hAnsi="Calibri" w:cs="Times New Roman"/>
          <w:lang w:bidi="he-IL"/>
        </w:rPr>
        <w:t>this</w:t>
      </w:r>
      <w:r w:rsidR="00CB39DB">
        <w:rPr>
          <w:rFonts w:ascii="Calibri" w:eastAsia="Book Antiqua" w:hAnsi="Calibri" w:cs="Times New Roman"/>
          <w:lang w:bidi="he-IL"/>
        </w:rPr>
        <w:t xml:space="preserve"> </w:t>
      </w:r>
      <w:r w:rsidRPr="008E2075">
        <w:rPr>
          <w:rFonts w:ascii="Calibri" w:eastAsia="Book Antiqua" w:hAnsi="Calibri" w:cs="Times New Roman"/>
          <w:lang w:bidi="he-IL"/>
        </w:rPr>
        <w:t>week,</w:t>
      </w:r>
      <w:r w:rsidR="00CB39DB">
        <w:rPr>
          <w:rFonts w:ascii="Calibri" w:eastAsia="Book Antiqua" w:hAnsi="Calibri" w:cs="Times New Roman"/>
          <w:lang w:bidi="he-IL"/>
        </w:rPr>
        <w:t xml:space="preserve"> </w:t>
      </w:r>
      <w:r w:rsidRPr="008E2075">
        <w:rPr>
          <w:rFonts w:ascii="Calibri" w:eastAsia="Book Antiqua" w:hAnsi="Calibri" w:cs="Times New Roman"/>
          <w:lang w:bidi="he-IL"/>
        </w:rPr>
        <w:t>which</w:t>
      </w:r>
      <w:r w:rsidR="00CB39DB">
        <w:rPr>
          <w:rFonts w:ascii="Calibri" w:eastAsia="Book Antiqua" w:hAnsi="Calibri" w:cs="Times New Roman"/>
          <w:lang w:bidi="he-IL"/>
        </w:rPr>
        <w:t xml:space="preserve"> </w:t>
      </w:r>
      <w:r w:rsidRPr="008E2075">
        <w:rPr>
          <w:rFonts w:ascii="Calibri" w:eastAsia="Book Antiqua" w:hAnsi="Calibri" w:cs="Times New Roman"/>
          <w:lang w:bidi="he-IL"/>
        </w:rPr>
        <w:t>particular</w:t>
      </w:r>
      <w:r w:rsidR="00CB39DB">
        <w:rPr>
          <w:rFonts w:ascii="Calibri" w:eastAsia="Book Antiqua" w:hAnsi="Calibri" w:cs="Times New Roman"/>
          <w:lang w:bidi="he-IL"/>
        </w:rPr>
        <w:t xml:space="preserve"> </w:t>
      </w:r>
      <w:r w:rsidRPr="008E2075">
        <w:rPr>
          <w:rFonts w:ascii="Calibri" w:eastAsia="Book Antiqua" w:hAnsi="Calibri" w:cs="Times New Roman"/>
          <w:lang w:bidi="he-IL"/>
        </w:rPr>
        <w:t>verse</w:t>
      </w:r>
      <w:r w:rsidR="00CB39DB">
        <w:rPr>
          <w:rFonts w:ascii="Calibri" w:eastAsia="Book Antiqua" w:hAnsi="Calibri" w:cs="Times New Roman"/>
          <w:lang w:bidi="he-IL"/>
        </w:rPr>
        <w:t xml:space="preserve"> </w:t>
      </w:r>
      <w:r w:rsidRPr="008E2075">
        <w:rPr>
          <w:rFonts w:ascii="Calibri" w:eastAsia="Book Antiqua" w:hAnsi="Calibri" w:cs="Times New Roman"/>
          <w:lang w:bidi="he-IL"/>
        </w:rPr>
        <w:t>or</w:t>
      </w:r>
      <w:r w:rsidR="00CB39DB">
        <w:rPr>
          <w:rFonts w:ascii="Calibri" w:eastAsia="Book Antiqua" w:hAnsi="Calibri" w:cs="Times New Roman"/>
          <w:lang w:bidi="he-IL"/>
        </w:rPr>
        <w:t xml:space="preserve"> </w:t>
      </w:r>
      <w:r w:rsidRPr="008E2075">
        <w:rPr>
          <w:rFonts w:ascii="Calibri" w:eastAsia="Book Antiqua" w:hAnsi="Calibri" w:cs="Times New Roman"/>
          <w:lang w:bidi="he-IL"/>
        </w:rPr>
        <w:t>passage</w:t>
      </w:r>
      <w:r w:rsidR="00CB39DB">
        <w:rPr>
          <w:rFonts w:ascii="Calibri" w:eastAsia="Book Antiqua" w:hAnsi="Calibri" w:cs="Times New Roman"/>
          <w:lang w:bidi="he-IL"/>
        </w:rPr>
        <w:t xml:space="preserve"> </w:t>
      </w:r>
      <w:r w:rsidRPr="008E2075">
        <w:rPr>
          <w:rFonts w:ascii="Calibri" w:eastAsia="Book Antiqua" w:hAnsi="Calibri" w:cs="Times New Roman"/>
          <w:lang w:bidi="he-IL"/>
        </w:rPr>
        <w:t>caught</w:t>
      </w:r>
      <w:r w:rsidR="00CB39DB">
        <w:rPr>
          <w:rFonts w:ascii="Calibri" w:eastAsia="Book Antiqua" w:hAnsi="Calibri" w:cs="Times New Roman"/>
          <w:lang w:bidi="he-IL"/>
        </w:rPr>
        <w:t xml:space="preserve"> </w:t>
      </w:r>
      <w:r w:rsidRPr="008E2075">
        <w:rPr>
          <w:rFonts w:ascii="Calibri" w:eastAsia="Book Antiqua" w:hAnsi="Calibri" w:cs="Times New Roman"/>
          <w:lang w:bidi="he-IL"/>
        </w:rPr>
        <w:t>your</w:t>
      </w:r>
      <w:r w:rsidR="00CB39DB">
        <w:rPr>
          <w:rFonts w:ascii="Calibri" w:eastAsia="Book Antiqua" w:hAnsi="Calibri" w:cs="Times New Roman"/>
          <w:lang w:bidi="he-IL"/>
        </w:rPr>
        <w:t xml:space="preserve"> </w:t>
      </w:r>
      <w:r w:rsidRPr="008E2075">
        <w:rPr>
          <w:rFonts w:ascii="Calibri" w:eastAsia="Book Antiqua" w:hAnsi="Calibri" w:cs="Times New Roman"/>
          <w:lang w:bidi="he-IL"/>
        </w:rPr>
        <w:t>attention</w:t>
      </w:r>
      <w:r w:rsidR="00CB39DB">
        <w:rPr>
          <w:rFonts w:ascii="Calibri" w:eastAsia="Book Antiqua" w:hAnsi="Calibri" w:cs="Times New Roman"/>
          <w:lang w:bidi="he-IL"/>
        </w:rPr>
        <w:t xml:space="preserve"> </w:t>
      </w:r>
      <w:r w:rsidRPr="008E2075">
        <w:rPr>
          <w:rFonts w:ascii="Calibri" w:eastAsia="Book Antiqua" w:hAnsi="Calibri" w:cs="Times New Roman"/>
          <w:lang w:bidi="he-IL"/>
        </w:rPr>
        <w:t>and</w:t>
      </w:r>
      <w:r w:rsidR="00CB39DB">
        <w:rPr>
          <w:rFonts w:ascii="Calibri" w:eastAsia="Book Antiqua" w:hAnsi="Calibri" w:cs="Times New Roman"/>
          <w:lang w:bidi="he-IL"/>
        </w:rPr>
        <w:t xml:space="preserve"> </w:t>
      </w:r>
      <w:r w:rsidRPr="008E2075">
        <w:rPr>
          <w:rFonts w:ascii="Calibri" w:eastAsia="Book Antiqua" w:hAnsi="Calibri" w:cs="Times New Roman"/>
          <w:lang w:bidi="he-IL"/>
        </w:rPr>
        <w:t>fired</w:t>
      </w:r>
      <w:r w:rsidR="00CB39DB">
        <w:rPr>
          <w:rFonts w:ascii="Calibri" w:eastAsia="Book Antiqua" w:hAnsi="Calibri" w:cs="Times New Roman"/>
          <w:lang w:bidi="he-IL"/>
        </w:rPr>
        <w:t xml:space="preserve"> </w:t>
      </w:r>
      <w:r w:rsidRPr="008E2075">
        <w:rPr>
          <w:rFonts w:ascii="Calibri" w:eastAsia="Book Antiqua" w:hAnsi="Calibri" w:cs="Times New Roman"/>
          <w:lang w:bidi="he-IL"/>
        </w:rPr>
        <w:t>your</w:t>
      </w:r>
      <w:r w:rsidR="00CB39DB">
        <w:rPr>
          <w:rFonts w:ascii="Calibri" w:eastAsia="Book Antiqua" w:hAnsi="Calibri" w:cs="Times New Roman"/>
          <w:lang w:bidi="he-IL"/>
        </w:rPr>
        <w:t xml:space="preserve"> </w:t>
      </w:r>
      <w:r w:rsidRPr="008E2075">
        <w:rPr>
          <w:rFonts w:ascii="Calibri" w:eastAsia="Book Antiqua" w:hAnsi="Calibri" w:cs="Times New Roman"/>
          <w:lang w:bidi="he-IL"/>
        </w:rPr>
        <w:t>heart</w:t>
      </w:r>
      <w:r w:rsidR="00CB39DB">
        <w:rPr>
          <w:rFonts w:ascii="Calibri" w:eastAsia="Book Antiqua" w:hAnsi="Calibri" w:cs="Times New Roman"/>
          <w:lang w:bidi="he-IL"/>
        </w:rPr>
        <w:t xml:space="preserve"> </w:t>
      </w:r>
      <w:r w:rsidRPr="008E2075">
        <w:rPr>
          <w:rFonts w:ascii="Calibri" w:eastAsia="Book Antiqua" w:hAnsi="Calibri" w:cs="Times New Roman"/>
          <w:lang w:bidi="he-IL"/>
        </w:rPr>
        <w:t>and</w:t>
      </w:r>
      <w:r w:rsidR="00CB39DB">
        <w:rPr>
          <w:rFonts w:ascii="Calibri" w:eastAsia="Book Antiqua" w:hAnsi="Calibri" w:cs="Times New Roman"/>
          <w:lang w:bidi="he-IL"/>
        </w:rPr>
        <w:t xml:space="preserve"> </w:t>
      </w:r>
      <w:r w:rsidRPr="008E2075">
        <w:rPr>
          <w:rFonts w:ascii="Calibri" w:eastAsia="Book Antiqua" w:hAnsi="Calibri" w:cs="Times New Roman"/>
          <w:lang w:bidi="he-IL"/>
        </w:rPr>
        <w:t>imagination?</w:t>
      </w:r>
    </w:p>
    <w:p w14:paraId="214CF99B" w14:textId="7F1C987D" w:rsidR="001F7CD4" w:rsidRPr="008E2075" w:rsidRDefault="001F7CD4" w:rsidP="001F7CD4">
      <w:pPr>
        <w:widowControl w:val="0"/>
        <w:numPr>
          <w:ilvl w:val="0"/>
          <w:numId w:val="1"/>
        </w:numPr>
        <w:pBdr>
          <w:bottom w:val="double" w:sz="6" w:space="1" w:color="auto"/>
        </w:pBdr>
        <w:spacing w:after="0" w:line="240" w:lineRule="auto"/>
        <w:jc w:val="both"/>
        <w:rPr>
          <w:rFonts w:ascii="Calibri" w:eastAsia="Book Antiqua" w:hAnsi="Calibri" w:cs="Times New Roman"/>
          <w:b/>
          <w:lang w:bidi="he-IL"/>
        </w:rPr>
      </w:pPr>
      <w:r w:rsidRPr="008E2075">
        <w:rPr>
          <w:rFonts w:ascii="Calibri" w:eastAsia="Book Antiqua" w:hAnsi="Calibri" w:cs="Times New Roman"/>
          <w:lang w:bidi="he-IL"/>
        </w:rPr>
        <w:t>In</w:t>
      </w:r>
      <w:r w:rsidR="00CB39DB">
        <w:rPr>
          <w:rFonts w:ascii="Calibri" w:eastAsia="Book Antiqua" w:hAnsi="Calibri" w:cs="Times New Roman"/>
          <w:lang w:bidi="he-IL"/>
        </w:rPr>
        <w:t xml:space="preserve"> </w:t>
      </w:r>
      <w:r w:rsidRPr="008E2075">
        <w:rPr>
          <w:rFonts w:ascii="Calibri" w:eastAsia="Book Antiqua" w:hAnsi="Calibri" w:cs="Times New Roman"/>
          <w:lang w:bidi="he-IL"/>
        </w:rPr>
        <w:t>your</w:t>
      </w:r>
      <w:r w:rsidR="00CB39DB">
        <w:rPr>
          <w:rFonts w:ascii="Calibri" w:eastAsia="Book Antiqua" w:hAnsi="Calibri" w:cs="Times New Roman"/>
          <w:lang w:bidi="he-IL"/>
        </w:rPr>
        <w:t xml:space="preserve"> </w:t>
      </w:r>
      <w:r w:rsidRPr="008E2075">
        <w:rPr>
          <w:rFonts w:ascii="Calibri" w:eastAsia="Book Antiqua" w:hAnsi="Calibri" w:cs="Times New Roman"/>
          <w:lang w:bidi="he-IL"/>
        </w:rPr>
        <w:t>opinion,</w:t>
      </w:r>
      <w:r w:rsidR="00CB39DB">
        <w:rPr>
          <w:rFonts w:ascii="Calibri" w:eastAsia="Book Antiqua" w:hAnsi="Calibri" w:cs="Times New Roman"/>
          <w:lang w:bidi="he-IL"/>
        </w:rPr>
        <w:t xml:space="preserve"> </w:t>
      </w:r>
      <w:r w:rsidRPr="008E2075">
        <w:rPr>
          <w:rFonts w:ascii="Calibri" w:eastAsia="Book Antiqua" w:hAnsi="Calibri" w:cs="Times New Roman"/>
          <w:lang w:bidi="he-IL"/>
        </w:rPr>
        <w:t>and</w:t>
      </w:r>
      <w:r w:rsidR="00CB39DB">
        <w:rPr>
          <w:rFonts w:ascii="Calibri" w:eastAsia="Book Antiqua" w:hAnsi="Calibri" w:cs="Times New Roman"/>
          <w:lang w:bidi="he-IL"/>
        </w:rPr>
        <w:t xml:space="preserve"> </w:t>
      </w:r>
      <w:r w:rsidRPr="008E2075">
        <w:rPr>
          <w:rFonts w:ascii="Calibri" w:eastAsia="Book Antiqua" w:hAnsi="Calibri" w:cs="Times New Roman"/>
          <w:lang w:bidi="he-IL"/>
        </w:rPr>
        <w:t>taking</w:t>
      </w:r>
      <w:r w:rsidR="00CB39DB">
        <w:rPr>
          <w:rFonts w:ascii="Calibri" w:eastAsia="Book Antiqua" w:hAnsi="Calibri" w:cs="Times New Roman"/>
          <w:lang w:bidi="he-IL"/>
        </w:rPr>
        <w:t xml:space="preserve"> </w:t>
      </w:r>
      <w:r w:rsidRPr="008E2075">
        <w:rPr>
          <w:rFonts w:ascii="Calibri" w:eastAsia="Book Antiqua" w:hAnsi="Calibri" w:cs="Times New Roman"/>
          <w:lang w:bidi="he-IL"/>
        </w:rPr>
        <w:t>into</w:t>
      </w:r>
      <w:r w:rsidR="00CB39DB">
        <w:rPr>
          <w:rFonts w:ascii="Calibri" w:eastAsia="Book Antiqua" w:hAnsi="Calibri" w:cs="Times New Roman"/>
          <w:lang w:bidi="he-IL"/>
        </w:rPr>
        <w:t xml:space="preserve"> </w:t>
      </w:r>
      <w:r w:rsidRPr="008E2075">
        <w:rPr>
          <w:rFonts w:ascii="Calibri" w:eastAsia="Book Antiqua" w:hAnsi="Calibri" w:cs="Times New Roman"/>
          <w:lang w:bidi="he-IL"/>
        </w:rPr>
        <w:t>consideration</w:t>
      </w:r>
      <w:r w:rsidR="00CB39DB">
        <w:rPr>
          <w:rFonts w:ascii="Calibri" w:eastAsia="Book Antiqua" w:hAnsi="Calibri" w:cs="Times New Roman"/>
          <w:lang w:bidi="he-IL"/>
        </w:rPr>
        <w:t xml:space="preserve"> </w:t>
      </w:r>
      <w:r w:rsidRPr="008E2075">
        <w:rPr>
          <w:rFonts w:ascii="Calibri" w:eastAsia="Book Antiqua" w:hAnsi="Calibri" w:cs="Times New Roman"/>
          <w:lang w:bidi="he-IL"/>
        </w:rPr>
        <w:t>all</w:t>
      </w:r>
      <w:r w:rsidR="00CB39DB">
        <w:rPr>
          <w:rFonts w:ascii="Calibri" w:eastAsia="Book Antiqua" w:hAnsi="Calibri" w:cs="Times New Roman"/>
          <w:lang w:bidi="he-IL"/>
        </w:rPr>
        <w:t xml:space="preserve"> </w:t>
      </w:r>
      <w:r w:rsidRPr="008E2075">
        <w:rPr>
          <w:rFonts w:ascii="Calibri" w:eastAsia="Book Antiqua" w:hAnsi="Calibri" w:cs="Times New Roman"/>
          <w:lang w:bidi="he-IL"/>
        </w:rPr>
        <w:t>of</w:t>
      </w:r>
      <w:r w:rsidR="00CB39DB">
        <w:rPr>
          <w:rFonts w:ascii="Calibri" w:eastAsia="Book Antiqua" w:hAnsi="Calibri" w:cs="Times New Roman"/>
          <w:lang w:bidi="he-IL"/>
        </w:rPr>
        <w:t xml:space="preserve"> </w:t>
      </w:r>
      <w:r w:rsidRPr="008E2075">
        <w:rPr>
          <w:rFonts w:ascii="Calibri" w:eastAsia="Book Antiqua" w:hAnsi="Calibri" w:cs="Times New Roman"/>
          <w:lang w:bidi="he-IL"/>
        </w:rPr>
        <w:t>the</w:t>
      </w:r>
      <w:r w:rsidR="00CB39DB">
        <w:rPr>
          <w:rFonts w:ascii="Calibri" w:eastAsia="Book Antiqua" w:hAnsi="Calibri" w:cs="Times New Roman"/>
          <w:lang w:bidi="he-IL"/>
        </w:rPr>
        <w:t xml:space="preserve"> </w:t>
      </w:r>
      <w:r w:rsidRPr="008E2075">
        <w:rPr>
          <w:rFonts w:ascii="Calibri" w:eastAsia="Book Antiqua" w:hAnsi="Calibri" w:cs="Times New Roman"/>
          <w:lang w:bidi="he-IL"/>
        </w:rPr>
        <w:t>above</w:t>
      </w:r>
      <w:r w:rsidR="00CB39DB">
        <w:rPr>
          <w:rFonts w:ascii="Calibri" w:eastAsia="Book Antiqua" w:hAnsi="Calibri" w:cs="Times New Roman"/>
          <w:lang w:bidi="he-IL"/>
        </w:rPr>
        <w:t xml:space="preserve"> </w:t>
      </w:r>
      <w:r w:rsidRPr="008E2075">
        <w:rPr>
          <w:rFonts w:ascii="Calibri" w:eastAsia="Book Antiqua" w:hAnsi="Calibri" w:cs="Times New Roman"/>
          <w:lang w:bidi="he-IL"/>
        </w:rPr>
        <w:t>readings</w:t>
      </w:r>
      <w:r w:rsidR="00CB39DB">
        <w:rPr>
          <w:rFonts w:ascii="Calibri" w:eastAsia="Book Antiqua" w:hAnsi="Calibri" w:cs="Times New Roman"/>
          <w:lang w:bidi="he-IL"/>
        </w:rPr>
        <w:t xml:space="preserve"> </w:t>
      </w:r>
      <w:r w:rsidRPr="008E2075">
        <w:rPr>
          <w:rFonts w:ascii="Calibri" w:eastAsia="Book Antiqua" w:hAnsi="Calibri" w:cs="Times New Roman"/>
          <w:lang w:bidi="he-IL"/>
        </w:rPr>
        <w:t>for</w:t>
      </w:r>
      <w:r w:rsidR="00CB39DB">
        <w:rPr>
          <w:rFonts w:ascii="Calibri" w:eastAsia="Book Antiqua" w:hAnsi="Calibri" w:cs="Times New Roman"/>
          <w:lang w:bidi="he-IL"/>
        </w:rPr>
        <w:t xml:space="preserve"> </w:t>
      </w:r>
      <w:r w:rsidRPr="008E2075">
        <w:rPr>
          <w:rFonts w:ascii="Calibri" w:eastAsia="Book Antiqua" w:hAnsi="Calibri" w:cs="Times New Roman"/>
          <w:lang w:bidi="he-IL"/>
        </w:rPr>
        <w:t>this</w:t>
      </w:r>
      <w:r w:rsidR="00CB39DB">
        <w:rPr>
          <w:rFonts w:ascii="Calibri" w:eastAsia="Book Antiqua" w:hAnsi="Calibri" w:cs="Times New Roman"/>
          <w:lang w:bidi="he-IL"/>
        </w:rPr>
        <w:t xml:space="preserve"> </w:t>
      </w:r>
      <w:r w:rsidRPr="008E2075">
        <w:rPr>
          <w:rFonts w:ascii="Calibri" w:eastAsia="Book Antiqua" w:hAnsi="Calibri" w:cs="Times New Roman"/>
          <w:lang w:bidi="he-IL"/>
        </w:rPr>
        <w:t>Sabbath,</w:t>
      </w:r>
      <w:r w:rsidR="00CB39DB">
        <w:rPr>
          <w:rFonts w:ascii="Calibri" w:eastAsia="Book Antiqua" w:hAnsi="Calibri" w:cs="Times New Roman"/>
          <w:lang w:bidi="he-IL"/>
        </w:rPr>
        <w:t xml:space="preserve"> </w:t>
      </w:r>
      <w:r w:rsidRPr="008E2075">
        <w:rPr>
          <w:rFonts w:ascii="Calibri" w:eastAsia="Book Antiqua" w:hAnsi="Calibri" w:cs="Times New Roman"/>
          <w:lang w:bidi="he-IL"/>
        </w:rPr>
        <w:t>what</w:t>
      </w:r>
      <w:r w:rsidR="00CB39DB">
        <w:rPr>
          <w:rFonts w:ascii="Calibri" w:eastAsia="Book Antiqua" w:hAnsi="Calibri" w:cs="Times New Roman"/>
          <w:lang w:bidi="he-IL"/>
        </w:rPr>
        <w:t xml:space="preserve"> </w:t>
      </w:r>
      <w:r w:rsidRPr="008E2075">
        <w:rPr>
          <w:rFonts w:ascii="Calibri" w:eastAsia="Book Antiqua" w:hAnsi="Calibri" w:cs="Times New Roman"/>
          <w:lang w:bidi="he-IL"/>
        </w:rPr>
        <w:t>is</w:t>
      </w:r>
      <w:r w:rsidR="00CB39DB">
        <w:rPr>
          <w:rFonts w:ascii="Calibri" w:eastAsia="Book Antiqua" w:hAnsi="Calibri" w:cs="Times New Roman"/>
          <w:lang w:bidi="he-IL"/>
        </w:rPr>
        <w:t xml:space="preserve"> </w:t>
      </w:r>
      <w:r w:rsidRPr="008E2075">
        <w:rPr>
          <w:rFonts w:ascii="Calibri" w:eastAsia="Book Antiqua" w:hAnsi="Calibri" w:cs="Times New Roman"/>
          <w:lang w:bidi="he-IL"/>
        </w:rPr>
        <w:t>the</w:t>
      </w:r>
      <w:r w:rsidR="00CB39DB">
        <w:rPr>
          <w:rFonts w:ascii="Calibri" w:eastAsia="Book Antiqua" w:hAnsi="Calibri" w:cs="Times New Roman"/>
          <w:lang w:bidi="he-IL"/>
        </w:rPr>
        <w:t xml:space="preserve"> </w:t>
      </w:r>
      <w:r w:rsidRPr="008E2075">
        <w:rPr>
          <w:rFonts w:ascii="Calibri" w:eastAsia="Book Antiqua" w:hAnsi="Calibri" w:cs="Times New Roman"/>
          <w:lang w:bidi="he-IL"/>
        </w:rPr>
        <w:t>prophetic</w:t>
      </w:r>
      <w:r w:rsidR="00CB39DB">
        <w:rPr>
          <w:rFonts w:ascii="Calibri" w:eastAsia="Book Antiqua" w:hAnsi="Calibri" w:cs="Times New Roman"/>
          <w:lang w:bidi="he-IL"/>
        </w:rPr>
        <w:t xml:space="preserve"> </w:t>
      </w:r>
      <w:r w:rsidRPr="008E2075">
        <w:rPr>
          <w:rFonts w:ascii="Calibri" w:eastAsia="Book Antiqua" w:hAnsi="Calibri" w:cs="Times New Roman"/>
          <w:lang w:bidi="he-IL"/>
        </w:rPr>
        <w:t>message</w:t>
      </w:r>
      <w:r w:rsidR="00CB39DB">
        <w:rPr>
          <w:rFonts w:ascii="Calibri" w:eastAsia="Book Antiqua" w:hAnsi="Calibri" w:cs="Times New Roman"/>
          <w:lang w:bidi="he-IL"/>
        </w:rPr>
        <w:t xml:space="preserve"> </w:t>
      </w:r>
      <w:r w:rsidRPr="008E2075">
        <w:rPr>
          <w:rFonts w:ascii="Calibri" w:eastAsia="Book Antiqua" w:hAnsi="Calibri" w:cs="Times New Roman"/>
          <w:lang w:bidi="he-IL"/>
        </w:rPr>
        <w:t>(the</w:t>
      </w:r>
      <w:r w:rsidR="00CB39DB">
        <w:rPr>
          <w:rFonts w:ascii="Calibri" w:eastAsia="Book Antiqua" w:hAnsi="Calibri" w:cs="Times New Roman"/>
          <w:lang w:bidi="he-IL"/>
        </w:rPr>
        <w:t xml:space="preserve"> </w:t>
      </w:r>
      <w:r w:rsidRPr="008E2075">
        <w:rPr>
          <w:rFonts w:ascii="Calibri" w:eastAsia="Book Antiqua" w:hAnsi="Calibri" w:cs="Times New Roman"/>
          <w:lang w:bidi="he-IL"/>
        </w:rPr>
        <w:t>idea</w:t>
      </w:r>
      <w:r w:rsidR="00CB39DB">
        <w:rPr>
          <w:rFonts w:ascii="Calibri" w:eastAsia="Book Antiqua" w:hAnsi="Calibri" w:cs="Times New Roman"/>
          <w:lang w:bidi="he-IL"/>
        </w:rPr>
        <w:t xml:space="preserve"> </w:t>
      </w:r>
      <w:r w:rsidRPr="008E2075">
        <w:rPr>
          <w:rFonts w:ascii="Calibri" w:eastAsia="Book Antiqua" w:hAnsi="Calibri" w:cs="Times New Roman"/>
          <w:lang w:bidi="he-IL"/>
        </w:rPr>
        <w:t>that</w:t>
      </w:r>
      <w:r w:rsidR="00CB39DB">
        <w:rPr>
          <w:rFonts w:ascii="Calibri" w:eastAsia="Book Antiqua" w:hAnsi="Calibri" w:cs="Times New Roman"/>
          <w:lang w:bidi="he-IL"/>
        </w:rPr>
        <w:t xml:space="preserve"> </w:t>
      </w:r>
      <w:r w:rsidRPr="008E2075">
        <w:rPr>
          <w:rFonts w:ascii="Calibri" w:eastAsia="Book Antiqua" w:hAnsi="Calibri" w:cs="Times New Roman"/>
          <w:lang w:bidi="he-IL"/>
        </w:rPr>
        <w:t>encapsulates</w:t>
      </w:r>
      <w:r w:rsidR="00CB39DB">
        <w:rPr>
          <w:rFonts w:ascii="Calibri" w:eastAsia="Book Antiqua" w:hAnsi="Calibri" w:cs="Times New Roman"/>
          <w:lang w:bidi="he-IL"/>
        </w:rPr>
        <w:t xml:space="preserve"> </w:t>
      </w:r>
      <w:r w:rsidRPr="008E2075">
        <w:rPr>
          <w:rFonts w:ascii="Calibri" w:eastAsia="Book Antiqua" w:hAnsi="Calibri" w:cs="Times New Roman"/>
          <w:lang w:bidi="he-IL"/>
        </w:rPr>
        <w:t>all</w:t>
      </w:r>
      <w:r w:rsidR="00CB39DB">
        <w:rPr>
          <w:rFonts w:ascii="Calibri" w:eastAsia="Book Antiqua" w:hAnsi="Calibri" w:cs="Times New Roman"/>
          <w:lang w:bidi="he-IL"/>
        </w:rPr>
        <w:t xml:space="preserve"> </w:t>
      </w:r>
      <w:r w:rsidRPr="008E2075">
        <w:rPr>
          <w:rFonts w:ascii="Calibri" w:eastAsia="Book Antiqua" w:hAnsi="Calibri" w:cs="Times New Roman"/>
          <w:lang w:bidi="he-IL"/>
        </w:rPr>
        <w:t>the</w:t>
      </w:r>
      <w:r w:rsidR="00CB39DB">
        <w:rPr>
          <w:rFonts w:ascii="Calibri" w:eastAsia="Book Antiqua" w:hAnsi="Calibri" w:cs="Times New Roman"/>
          <w:lang w:bidi="he-IL"/>
        </w:rPr>
        <w:t xml:space="preserve"> </w:t>
      </w:r>
      <w:r w:rsidRPr="008E2075">
        <w:rPr>
          <w:rFonts w:ascii="Calibri" w:eastAsia="Book Antiqua" w:hAnsi="Calibri" w:cs="Times New Roman"/>
          <w:lang w:bidi="he-IL"/>
        </w:rPr>
        <w:t>Scripture</w:t>
      </w:r>
      <w:r w:rsidR="00CB39DB">
        <w:rPr>
          <w:rFonts w:ascii="Calibri" w:eastAsia="Book Antiqua" w:hAnsi="Calibri" w:cs="Times New Roman"/>
          <w:lang w:bidi="he-IL"/>
        </w:rPr>
        <w:t xml:space="preserve"> </w:t>
      </w:r>
      <w:r w:rsidRPr="008E2075">
        <w:rPr>
          <w:rFonts w:ascii="Calibri" w:eastAsia="Book Antiqua" w:hAnsi="Calibri" w:cs="Times New Roman"/>
          <w:lang w:bidi="he-IL"/>
        </w:rPr>
        <w:t>passages</w:t>
      </w:r>
      <w:r w:rsidR="00CB39DB">
        <w:rPr>
          <w:rFonts w:ascii="Calibri" w:eastAsia="Book Antiqua" w:hAnsi="Calibri" w:cs="Times New Roman"/>
          <w:lang w:bidi="he-IL"/>
        </w:rPr>
        <w:t xml:space="preserve"> </w:t>
      </w:r>
      <w:r w:rsidRPr="008E2075">
        <w:rPr>
          <w:rFonts w:ascii="Calibri" w:eastAsia="Book Antiqua" w:hAnsi="Calibri" w:cs="Times New Roman"/>
          <w:lang w:bidi="he-IL"/>
        </w:rPr>
        <w:t>read)</w:t>
      </w:r>
      <w:r w:rsidR="00CB39DB">
        <w:rPr>
          <w:rFonts w:ascii="Calibri" w:eastAsia="Book Antiqua" w:hAnsi="Calibri" w:cs="Times New Roman"/>
          <w:lang w:bidi="he-IL"/>
        </w:rPr>
        <w:t xml:space="preserve"> </w:t>
      </w:r>
      <w:r w:rsidRPr="008E2075">
        <w:rPr>
          <w:rFonts w:ascii="Calibri" w:eastAsia="Book Antiqua" w:hAnsi="Calibri" w:cs="Times New Roman"/>
          <w:lang w:bidi="he-IL"/>
        </w:rPr>
        <w:t>for</w:t>
      </w:r>
      <w:r w:rsidR="00CB39DB">
        <w:rPr>
          <w:rFonts w:ascii="Calibri" w:eastAsia="Book Antiqua" w:hAnsi="Calibri" w:cs="Times New Roman"/>
          <w:lang w:bidi="he-IL"/>
        </w:rPr>
        <w:t xml:space="preserve"> </w:t>
      </w:r>
      <w:r w:rsidRPr="008E2075">
        <w:rPr>
          <w:rFonts w:ascii="Calibri" w:eastAsia="Book Antiqua" w:hAnsi="Calibri" w:cs="Times New Roman"/>
          <w:lang w:bidi="he-IL"/>
        </w:rPr>
        <w:t>this</w:t>
      </w:r>
      <w:r w:rsidR="00CB39DB">
        <w:rPr>
          <w:rFonts w:ascii="Calibri" w:eastAsia="Book Antiqua" w:hAnsi="Calibri" w:cs="Times New Roman"/>
          <w:lang w:bidi="he-IL"/>
        </w:rPr>
        <w:t xml:space="preserve"> </w:t>
      </w:r>
      <w:r w:rsidRPr="008E2075">
        <w:rPr>
          <w:rFonts w:ascii="Calibri" w:eastAsia="Book Antiqua" w:hAnsi="Calibri" w:cs="Times New Roman"/>
          <w:lang w:bidi="he-IL"/>
        </w:rPr>
        <w:t>week</w:t>
      </w:r>
      <w:r w:rsidR="00A01121">
        <w:rPr>
          <w:rFonts w:ascii="Calibri" w:eastAsia="Book Antiqua" w:hAnsi="Calibri" w:cs="Times New Roman"/>
          <w:lang w:bidi="he-IL"/>
        </w:rPr>
        <w:t>?</w:t>
      </w:r>
    </w:p>
    <w:p w14:paraId="21107CDD" w14:textId="77777777" w:rsidR="001F7CD4" w:rsidRPr="008E2075" w:rsidRDefault="001F7CD4" w:rsidP="001F7CD4">
      <w:pPr>
        <w:widowControl w:val="0"/>
        <w:pBdr>
          <w:bottom w:val="double" w:sz="6" w:space="1" w:color="auto"/>
        </w:pBdr>
        <w:spacing w:after="0" w:line="240" w:lineRule="auto"/>
        <w:ind w:left="360"/>
        <w:jc w:val="both"/>
        <w:rPr>
          <w:rFonts w:ascii="Calibri" w:eastAsia="Book Antiqua" w:hAnsi="Calibri" w:cs="Times New Roman"/>
          <w:b/>
          <w:lang w:bidi="he-IL"/>
        </w:rPr>
      </w:pPr>
    </w:p>
    <w:p w14:paraId="1092DDB0" w14:textId="77777777" w:rsidR="001F7CD4" w:rsidRPr="008E2075" w:rsidRDefault="001F7CD4" w:rsidP="001F7CD4">
      <w:pPr>
        <w:widowControl w:val="0"/>
        <w:spacing w:after="0" w:line="240" w:lineRule="auto"/>
        <w:jc w:val="both"/>
        <w:rPr>
          <w:rFonts w:ascii="Calibri" w:eastAsia="Book Antiqua" w:hAnsi="Calibri" w:cs="Times New Roman"/>
          <w:lang w:bidi="he-IL"/>
        </w:rPr>
      </w:pPr>
    </w:p>
    <w:p w14:paraId="6D4F73A3" w14:textId="036756D1" w:rsidR="001F7CD4" w:rsidRPr="005972AE" w:rsidRDefault="001F7CD4" w:rsidP="001F7CD4">
      <w:pPr>
        <w:keepNext/>
        <w:keepLines/>
        <w:spacing w:before="40" w:after="0" w:line="240" w:lineRule="auto"/>
        <w:jc w:val="center"/>
        <w:outlineLvl w:val="2"/>
        <w:rPr>
          <w:rFonts w:ascii="Times New Roman" w:eastAsia="Book Antiqua" w:hAnsi="Times New Roman" w:cs="Times New Roman"/>
          <w:b/>
          <w:sz w:val="28"/>
          <w:szCs w:val="28"/>
          <w:lang w:val="en-AU" w:bidi="he-IL"/>
        </w:rPr>
      </w:pPr>
      <w:r w:rsidRPr="005972AE">
        <w:rPr>
          <w:rFonts w:ascii="Times New Roman" w:eastAsia="Book Antiqua" w:hAnsi="Times New Roman" w:cs="Times New Roman"/>
          <w:b/>
          <w:sz w:val="28"/>
          <w:szCs w:val="28"/>
          <w:lang w:val="en-AU" w:bidi="he-IL"/>
        </w:rPr>
        <w:t>Blessing</w:t>
      </w:r>
      <w:r w:rsidR="00CB39DB">
        <w:rPr>
          <w:rFonts w:ascii="Times New Roman" w:eastAsia="Book Antiqua" w:hAnsi="Times New Roman" w:cs="Times New Roman"/>
          <w:b/>
          <w:sz w:val="28"/>
          <w:szCs w:val="28"/>
          <w:lang w:val="en-AU" w:bidi="he-IL"/>
        </w:rPr>
        <w:t xml:space="preserve"> </w:t>
      </w:r>
      <w:r w:rsidRPr="005972AE">
        <w:rPr>
          <w:rFonts w:ascii="Times New Roman" w:eastAsia="Book Antiqua" w:hAnsi="Times New Roman" w:cs="Times New Roman"/>
          <w:b/>
          <w:sz w:val="28"/>
          <w:szCs w:val="28"/>
          <w:lang w:val="en-AU" w:bidi="he-IL"/>
        </w:rPr>
        <w:t>After</w:t>
      </w:r>
      <w:r w:rsidR="00CB39DB">
        <w:rPr>
          <w:rFonts w:ascii="Times New Roman" w:eastAsia="Book Antiqua" w:hAnsi="Times New Roman" w:cs="Times New Roman"/>
          <w:b/>
          <w:sz w:val="28"/>
          <w:szCs w:val="28"/>
          <w:lang w:val="en-AU" w:bidi="he-IL"/>
        </w:rPr>
        <w:t xml:space="preserve"> </w:t>
      </w:r>
      <w:r w:rsidRPr="005972AE">
        <w:rPr>
          <w:rFonts w:ascii="Times New Roman" w:eastAsia="Book Antiqua" w:hAnsi="Times New Roman" w:cs="Times New Roman"/>
          <w:b/>
          <w:sz w:val="28"/>
          <w:szCs w:val="28"/>
          <w:lang w:val="en-AU" w:bidi="he-IL"/>
        </w:rPr>
        <w:t>Torah</w:t>
      </w:r>
      <w:r w:rsidR="00CB39DB">
        <w:rPr>
          <w:rFonts w:ascii="Times New Roman" w:eastAsia="Book Antiqua" w:hAnsi="Times New Roman" w:cs="Times New Roman"/>
          <w:b/>
          <w:sz w:val="28"/>
          <w:szCs w:val="28"/>
          <w:lang w:val="en-AU" w:bidi="he-IL"/>
        </w:rPr>
        <w:t xml:space="preserve"> </w:t>
      </w:r>
      <w:r w:rsidRPr="005972AE">
        <w:rPr>
          <w:rFonts w:ascii="Times New Roman" w:eastAsia="Book Antiqua" w:hAnsi="Times New Roman" w:cs="Times New Roman"/>
          <w:b/>
          <w:sz w:val="28"/>
          <w:szCs w:val="28"/>
          <w:lang w:val="en-AU" w:bidi="he-IL"/>
        </w:rPr>
        <w:t>Study</w:t>
      </w:r>
    </w:p>
    <w:p w14:paraId="1C143817" w14:textId="77777777" w:rsidR="001F7CD4" w:rsidRPr="008E2075" w:rsidRDefault="001F7CD4" w:rsidP="001F7CD4">
      <w:pPr>
        <w:widowControl w:val="0"/>
        <w:spacing w:after="0" w:line="240" w:lineRule="auto"/>
        <w:jc w:val="center"/>
        <w:rPr>
          <w:rFonts w:ascii="Calibri" w:eastAsia="Book Antiqua" w:hAnsi="Calibri" w:cs="Times New Roman"/>
          <w:b/>
          <w:bCs/>
          <w:lang w:val="en-AU" w:bidi="he-IL"/>
        </w:rPr>
      </w:pPr>
    </w:p>
    <w:p w14:paraId="4EB89835" w14:textId="72ED6936" w:rsidR="001F7CD4" w:rsidRPr="008E2075" w:rsidRDefault="001F7CD4" w:rsidP="001F7CD4">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Barúch</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Atáh</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Adonai,</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Elohénu</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Meléch</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HaOlám,</w:t>
      </w:r>
    </w:p>
    <w:p w14:paraId="1AB3F888" w14:textId="2A7CA591" w:rsidR="001F7CD4" w:rsidRPr="008E2075" w:rsidRDefault="001F7CD4" w:rsidP="001F7CD4">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Ashér</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Natán</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Lánu</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Torát</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Emét,</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V'Chayéi</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Olám</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Natá</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B'Tochénu.</w:t>
      </w:r>
    </w:p>
    <w:p w14:paraId="055233A1" w14:textId="3F2890F0" w:rsidR="001F7CD4" w:rsidRPr="008E2075" w:rsidRDefault="001F7CD4" w:rsidP="001F7CD4">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Barúch</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Atáh</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Adonái,</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Notén</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HaToráh.</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Amen!</w:t>
      </w:r>
    </w:p>
    <w:p w14:paraId="3D936022" w14:textId="7B2B2BA2" w:rsidR="001F7CD4" w:rsidRPr="008E2075" w:rsidRDefault="001F7CD4" w:rsidP="001F7CD4">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Blessed</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is</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Ha-Shem</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our</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GOD,</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King</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of</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the</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universe,</w:t>
      </w:r>
    </w:p>
    <w:p w14:paraId="59DBDE7A" w14:textId="5067BA38" w:rsidR="001F7CD4" w:rsidRPr="008E2075" w:rsidRDefault="001F7CD4" w:rsidP="001F7CD4">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Who</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has</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given</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us</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teaching</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of</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truth,</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implanting</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within</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us</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eternal</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life.</w:t>
      </w:r>
    </w:p>
    <w:p w14:paraId="62F2DE43" w14:textId="4D38435A" w:rsidR="001F7CD4" w:rsidRPr="008E2075" w:rsidRDefault="001F7CD4" w:rsidP="001F7CD4">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Blessed</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is</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Ha-Shem,</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Giver</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of</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the</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Torah.</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Amen!</w:t>
      </w:r>
    </w:p>
    <w:p w14:paraId="1A45986B" w14:textId="64512091" w:rsidR="001F7CD4" w:rsidRPr="008E2075" w:rsidRDefault="001F7CD4" w:rsidP="001F7CD4">
      <w:pPr>
        <w:widowControl w:val="0"/>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“Now</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unto</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Him</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who</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is</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able</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to</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preserve</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you</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faultless,</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spotless,</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to</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establish</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you</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without</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blemish,</w:t>
      </w:r>
    </w:p>
    <w:p w14:paraId="7AF4FFCF" w14:textId="6CA089C6" w:rsidR="001F7CD4" w:rsidRDefault="001F7CD4" w:rsidP="001F7CD4">
      <w:pPr>
        <w:widowControl w:val="0"/>
        <w:pBdr>
          <w:bottom w:val="double" w:sz="6" w:space="1" w:color="auto"/>
        </w:pBdr>
        <w:spacing w:after="0" w:line="240" w:lineRule="auto"/>
        <w:jc w:val="center"/>
        <w:rPr>
          <w:rFonts w:ascii="Calibri" w:eastAsia="Book Antiqua" w:hAnsi="Calibri" w:cs="Times New Roman"/>
          <w:b/>
          <w:bCs/>
          <w:lang w:val="en-AU" w:bidi="he-IL"/>
        </w:rPr>
      </w:pPr>
      <w:r w:rsidRPr="008E2075">
        <w:rPr>
          <w:rFonts w:ascii="Calibri" w:eastAsia="Book Antiqua" w:hAnsi="Calibri" w:cs="Times New Roman"/>
          <w:b/>
          <w:bCs/>
          <w:lang w:val="en-AU" w:bidi="he-IL"/>
        </w:rPr>
        <w:t>before</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His</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majesty,</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with</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joy,</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[namely,]</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the</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only</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one</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GOD,</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our</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Deliverer,</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by</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means</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of</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Yeshua</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the</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Messiah</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our</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Master,</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be</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praise,</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dominion,</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honor,</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majesty,</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both</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now</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and</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in</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all</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ages.</w:t>
      </w:r>
      <w:r w:rsidR="00CB39DB">
        <w:rPr>
          <w:rFonts w:ascii="Calibri" w:eastAsia="Book Antiqua" w:hAnsi="Calibri" w:cs="Times New Roman"/>
          <w:b/>
          <w:bCs/>
          <w:lang w:val="en-AU" w:bidi="he-IL"/>
        </w:rPr>
        <w:t xml:space="preserve"> </w:t>
      </w:r>
      <w:r w:rsidRPr="008E2075">
        <w:rPr>
          <w:rFonts w:ascii="Calibri" w:eastAsia="Book Antiqua" w:hAnsi="Calibri" w:cs="Times New Roman"/>
          <w:b/>
          <w:bCs/>
          <w:lang w:val="en-AU" w:bidi="he-IL"/>
        </w:rPr>
        <w:t>Amen!”</w:t>
      </w:r>
    </w:p>
    <w:p w14:paraId="24069838" w14:textId="68AD0A22" w:rsidR="001F7CD4" w:rsidRDefault="001F7CD4" w:rsidP="001F7CD4">
      <w:pPr>
        <w:keepNext/>
        <w:keepLines/>
        <w:spacing w:before="40" w:after="0" w:line="240" w:lineRule="auto"/>
        <w:jc w:val="center"/>
        <w:outlineLvl w:val="2"/>
        <w:rPr>
          <w:rFonts w:ascii="Palatino Linotype" w:eastAsiaTheme="majorEastAsia" w:hAnsi="Palatino Linotype" w:cs="Times New Roman"/>
          <w:b/>
          <w:sz w:val="28"/>
          <w:szCs w:val="28"/>
          <w:lang w:val="en-AU" w:bidi="he-IL"/>
        </w:rPr>
      </w:pPr>
      <w:r w:rsidRPr="00A01121">
        <w:rPr>
          <w:rFonts w:ascii="Palatino Linotype" w:eastAsiaTheme="majorEastAsia" w:hAnsi="Palatino Linotype" w:cs="Times New Roman"/>
          <w:b/>
          <w:sz w:val="28"/>
          <w:szCs w:val="28"/>
          <w:lang w:val="en-AU" w:bidi="he-IL"/>
        </w:rPr>
        <w:t>Next</w:t>
      </w:r>
      <w:r w:rsidR="00CB39DB">
        <w:rPr>
          <w:rFonts w:ascii="Palatino Linotype" w:eastAsiaTheme="majorEastAsia" w:hAnsi="Palatino Linotype" w:cs="Times New Roman"/>
          <w:b/>
          <w:sz w:val="28"/>
          <w:szCs w:val="28"/>
          <w:lang w:val="en-AU" w:bidi="he-IL"/>
        </w:rPr>
        <w:t xml:space="preserve"> </w:t>
      </w:r>
      <w:r w:rsidRPr="00A01121">
        <w:rPr>
          <w:rFonts w:ascii="Palatino Linotype" w:eastAsiaTheme="majorEastAsia" w:hAnsi="Palatino Linotype" w:cs="Times New Roman"/>
          <w:b/>
          <w:sz w:val="28"/>
          <w:szCs w:val="28"/>
          <w:lang w:val="en-AU" w:bidi="he-IL"/>
        </w:rPr>
        <w:t>Shabbat:</w:t>
      </w:r>
    </w:p>
    <w:p w14:paraId="516A9ADC" w14:textId="4ADF4D4F" w:rsidR="00005E0D" w:rsidRPr="00A01121" w:rsidRDefault="00005E0D" w:rsidP="001F7CD4">
      <w:pPr>
        <w:keepNext/>
        <w:keepLines/>
        <w:spacing w:before="40" w:after="0" w:line="240" w:lineRule="auto"/>
        <w:jc w:val="center"/>
        <w:outlineLvl w:val="2"/>
        <w:rPr>
          <w:rFonts w:ascii="Palatino Linotype" w:eastAsiaTheme="majorEastAsia" w:hAnsi="Palatino Linotype" w:cs="Times New Roman"/>
          <w:b/>
          <w:sz w:val="28"/>
          <w:szCs w:val="28"/>
          <w:lang w:val="en-AU" w:bidi="he-IL"/>
        </w:rPr>
      </w:pPr>
      <w:r>
        <w:rPr>
          <w:rFonts w:ascii="Palatino Linotype" w:eastAsiaTheme="majorEastAsia" w:hAnsi="Palatino Linotype" w:cs="Times New Roman"/>
          <w:b/>
          <w:sz w:val="28"/>
          <w:szCs w:val="28"/>
          <w:lang w:val="en-AU" w:bidi="he-IL"/>
        </w:rPr>
        <w:t>“</w:t>
      </w:r>
      <w:r w:rsidRPr="00005E0D">
        <w:rPr>
          <w:rFonts w:ascii="Palatino Linotype" w:eastAsiaTheme="majorEastAsia" w:hAnsi="Palatino Linotype" w:cs="Times New Roman"/>
          <w:b/>
          <w:sz w:val="28"/>
          <w:szCs w:val="28"/>
          <w:lang w:val="en-AU" w:bidi="he-IL"/>
        </w:rPr>
        <w:t>And that-you will sell</w:t>
      </w:r>
      <w:r>
        <w:rPr>
          <w:rFonts w:ascii="Palatino Linotype" w:eastAsiaTheme="majorEastAsia" w:hAnsi="Palatino Linotype" w:cs="Times New Roman"/>
          <w:b/>
          <w:sz w:val="28"/>
          <w:szCs w:val="28"/>
          <w:lang w:val="en-AU" w:bidi="he-IL"/>
        </w:rPr>
        <w:t>”</w:t>
      </w:r>
    </w:p>
    <w:p w14:paraId="707C75DF" w14:textId="71C2EA43" w:rsidR="00D54C12" w:rsidRDefault="00D54C12" w:rsidP="001F7CD4">
      <w:pPr>
        <w:keepNext/>
        <w:keepLines/>
        <w:spacing w:before="40" w:after="0" w:line="240" w:lineRule="auto"/>
        <w:jc w:val="center"/>
        <w:outlineLvl w:val="2"/>
        <w:rPr>
          <w:rFonts w:ascii="Times New Roman" w:eastAsiaTheme="majorEastAsia" w:hAnsi="Times New Roman" w:cs="Times New Roman"/>
          <w:b/>
          <w:sz w:val="28"/>
          <w:szCs w:val="28"/>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2831"/>
        <w:gridCol w:w="2782"/>
      </w:tblGrid>
      <w:tr w:rsidR="00D54C12" w:rsidRPr="00D54C12" w14:paraId="37AB6851" w14:textId="77777777" w:rsidTr="00661CB7">
        <w:trPr>
          <w:trHeight w:val="287"/>
          <w:jc w:val="center"/>
        </w:trPr>
        <w:tc>
          <w:tcPr>
            <w:tcW w:w="0" w:type="auto"/>
            <w:vAlign w:val="center"/>
            <w:hideMark/>
          </w:tcPr>
          <w:p w14:paraId="40638EF7" w14:textId="77777777" w:rsidR="00D54C12" w:rsidRPr="00A01121" w:rsidRDefault="00D54C12" w:rsidP="00D54C12">
            <w:pPr>
              <w:keepNext/>
              <w:widowControl w:val="0"/>
              <w:spacing w:after="0" w:line="240" w:lineRule="auto"/>
              <w:jc w:val="center"/>
              <w:rPr>
                <w:rFonts w:ascii="Times New Roman" w:eastAsia="Times New Roman" w:hAnsi="Times New Roman" w:cs="Times New Roman"/>
                <w:b/>
                <w:lang w:val="en-AU"/>
              </w:rPr>
            </w:pPr>
            <w:r w:rsidRPr="00A01121">
              <w:rPr>
                <w:rFonts w:ascii="Times New Roman" w:eastAsia="Times New Roman" w:hAnsi="Times New Roman" w:cs="Times New Roman"/>
                <w:b/>
                <w:lang w:val="en-AU"/>
              </w:rPr>
              <w:t>Shabbat</w:t>
            </w:r>
          </w:p>
        </w:tc>
        <w:tc>
          <w:tcPr>
            <w:tcW w:w="0" w:type="auto"/>
            <w:vAlign w:val="center"/>
            <w:hideMark/>
          </w:tcPr>
          <w:p w14:paraId="46706B7A" w14:textId="4340B5D1" w:rsidR="00D54C12" w:rsidRPr="00A01121" w:rsidRDefault="00D54C12" w:rsidP="00D54C12">
            <w:pPr>
              <w:keepNext/>
              <w:widowControl w:val="0"/>
              <w:spacing w:after="0" w:line="240" w:lineRule="auto"/>
              <w:jc w:val="center"/>
              <w:rPr>
                <w:rFonts w:ascii="Times New Roman" w:eastAsia="Times New Roman" w:hAnsi="Times New Roman" w:cs="Times New Roman"/>
                <w:b/>
                <w:lang w:val="en-AU"/>
              </w:rPr>
            </w:pPr>
            <w:r w:rsidRPr="00A01121">
              <w:rPr>
                <w:rFonts w:ascii="Times New Roman" w:eastAsia="Times New Roman" w:hAnsi="Times New Roman" w:cs="Times New Roman"/>
                <w:b/>
                <w:lang w:val="en-AU"/>
              </w:rPr>
              <w:t>Torah</w:t>
            </w:r>
            <w:r w:rsidR="00CB39DB">
              <w:rPr>
                <w:rFonts w:ascii="Times New Roman" w:eastAsia="Times New Roman" w:hAnsi="Times New Roman" w:cs="Times New Roman"/>
                <w:b/>
                <w:lang w:val="en-AU"/>
              </w:rPr>
              <w:t xml:space="preserve"> </w:t>
            </w:r>
            <w:r w:rsidRPr="00A01121">
              <w:rPr>
                <w:rFonts w:ascii="Times New Roman" w:eastAsia="Times New Roman" w:hAnsi="Times New Roman" w:cs="Times New Roman"/>
                <w:b/>
                <w:lang w:val="en-AU"/>
              </w:rPr>
              <w:t>Reading:</w:t>
            </w:r>
          </w:p>
        </w:tc>
        <w:tc>
          <w:tcPr>
            <w:tcW w:w="0" w:type="auto"/>
            <w:vAlign w:val="center"/>
            <w:hideMark/>
          </w:tcPr>
          <w:p w14:paraId="61D807AD" w14:textId="6ECB9F13" w:rsidR="00D54C12" w:rsidRPr="00A01121" w:rsidRDefault="00D54C12" w:rsidP="00D54C12">
            <w:pPr>
              <w:keepNext/>
              <w:widowControl w:val="0"/>
              <w:spacing w:after="0" w:line="240" w:lineRule="auto"/>
              <w:jc w:val="center"/>
              <w:rPr>
                <w:rFonts w:ascii="Times New Roman" w:eastAsia="Times New Roman" w:hAnsi="Times New Roman" w:cs="Times New Roman"/>
                <w:b/>
                <w:lang w:val="en-AU"/>
              </w:rPr>
            </w:pPr>
            <w:r w:rsidRPr="00A01121">
              <w:rPr>
                <w:rFonts w:ascii="Times New Roman" w:eastAsia="Times New Roman" w:hAnsi="Times New Roman" w:cs="Times New Roman"/>
                <w:b/>
                <w:lang w:val="en-AU"/>
              </w:rPr>
              <w:t>Weekday</w:t>
            </w:r>
            <w:r w:rsidR="00CB39DB">
              <w:rPr>
                <w:rFonts w:ascii="Times New Roman" w:eastAsia="Times New Roman" w:hAnsi="Times New Roman" w:cs="Times New Roman"/>
                <w:b/>
                <w:lang w:val="en-AU"/>
              </w:rPr>
              <w:t xml:space="preserve"> </w:t>
            </w:r>
            <w:r w:rsidRPr="00A01121">
              <w:rPr>
                <w:rFonts w:ascii="Times New Roman" w:eastAsia="Times New Roman" w:hAnsi="Times New Roman" w:cs="Times New Roman"/>
                <w:b/>
                <w:lang w:val="en-AU"/>
              </w:rPr>
              <w:t>Torah</w:t>
            </w:r>
            <w:r w:rsidR="00CB39DB">
              <w:rPr>
                <w:rFonts w:ascii="Times New Roman" w:eastAsia="Times New Roman" w:hAnsi="Times New Roman" w:cs="Times New Roman"/>
                <w:b/>
                <w:lang w:val="en-AU"/>
              </w:rPr>
              <w:t xml:space="preserve"> </w:t>
            </w:r>
            <w:r w:rsidRPr="00A01121">
              <w:rPr>
                <w:rFonts w:ascii="Times New Roman" w:eastAsia="Times New Roman" w:hAnsi="Times New Roman" w:cs="Times New Roman"/>
                <w:b/>
                <w:lang w:val="en-AU"/>
              </w:rPr>
              <w:t>Reading:</w:t>
            </w:r>
          </w:p>
        </w:tc>
      </w:tr>
      <w:tr w:rsidR="00D54C12" w:rsidRPr="00D54C12" w14:paraId="60CDE0D2" w14:textId="77777777" w:rsidTr="00661CB7">
        <w:trPr>
          <w:trHeight w:val="432"/>
          <w:jc w:val="center"/>
        </w:trPr>
        <w:tc>
          <w:tcPr>
            <w:tcW w:w="0" w:type="auto"/>
            <w:shd w:val="clear" w:color="auto" w:fill="FFFFFF"/>
            <w:vAlign w:val="center"/>
            <w:hideMark/>
          </w:tcPr>
          <w:p w14:paraId="45CDB78E" w14:textId="5475BC08" w:rsidR="00D54C12" w:rsidRPr="00A01121" w:rsidRDefault="002C3694" w:rsidP="00D54C12">
            <w:pPr>
              <w:keepNext/>
              <w:widowControl w:val="0"/>
              <w:spacing w:after="0" w:line="240" w:lineRule="auto"/>
              <w:jc w:val="center"/>
              <w:rPr>
                <w:rFonts w:ascii="Times New Roman" w:eastAsia="Calibri" w:hAnsi="Times New Roman" w:cs="Times New Roman"/>
                <w:b/>
                <w:bCs/>
                <w:lang w:eastAsia="en-AU" w:bidi="he-IL"/>
              </w:rPr>
            </w:pPr>
            <w:r w:rsidRPr="00A01121">
              <w:rPr>
                <w:rFonts w:ascii="Times New Roman" w:eastAsia="Calibri" w:hAnsi="Times New Roman" w:cs="Times New Roman"/>
                <w:b/>
                <w:bCs/>
                <w:lang w:eastAsia="en-AU" w:bidi="he-IL"/>
              </w:rPr>
              <w:t>“</w:t>
            </w:r>
            <w:r w:rsidR="00005E0D" w:rsidRPr="00005E0D">
              <w:rPr>
                <w:rFonts w:ascii="Times New Roman" w:eastAsia="Calibri" w:hAnsi="Times New Roman" w:cs="Times New Roman"/>
                <w:b/>
                <w:bCs/>
                <w:lang w:eastAsia="en-AU" w:bidi="he-IL"/>
              </w:rPr>
              <w:t>And that-you will sell</w:t>
            </w:r>
            <w:r w:rsidRPr="00A01121">
              <w:rPr>
                <w:rFonts w:ascii="Times New Roman" w:eastAsia="Calibri" w:hAnsi="Times New Roman" w:cs="Times New Roman"/>
                <w:b/>
                <w:bCs/>
                <w:lang w:eastAsia="en-AU" w:bidi="he-IL"/>
              </w:rPr>
              <w:t>”</w:t>
            </w:r>
          </w:p>
        </w:tc>
        <w:tc>
          <w:tcPr>
            <w:tcW w:w="0" w:type="auto"/>
            <w:vAlign w:val="center"/>
          </w:tcPr>
          <w:p w14:paraId="00078B0C" w14:textId="77777777" w:rsidR="00D54C12" w:rsidRPr="00A01121" w:rsidRDefault="00D54C12" w:rsidP="00D54C12">
            <w:pPr>
              <w:keepNext/>
              <w:widowControl w:val="0"/>
              <w:spacing w:after="0" w:line="240" w:lineRule="auto"/>
              <w:rPr>
                <w:rFonts w:ascii="Times New Roman" w:eastAsia="Times New Roman" w:hAnsi="Times New Roman" w:cs="Times New Roman"/>
                <w:sz w:val="24"/>
                <w:szCs w:val="24"/>
                <w:lang w:eastAsia="en-AU" w:bidi="he-IL"/>
              </w:rPr>
            </w:pPr>
          </w:p>
        </w:tc>
        <w:tc>
          <w:tcPr>
            <w:tcW w:w="0" w:type="auto"/>
            <w:vAlign w:val="center"/>
            <w:hideMark/>
          </w:tcPr>
          <w:p w14:paraId="3C6DF146" w14:textId="0A868850" w:rsidR="00D54C12" w:rsidRPr="00A01121" w:rsidRDefault="00D54C12" w:rsidP="00D54C12">
            <w:pPr>
              <w:keepNext/>
              <w:widowControl w:val="0"/>
              <w:spacing w:after="0" w:line="240" w:lineRule="auto"/>
              <w:jc w:val="center"/>
              <w:rPr>
                <w:rFonts w:ascii="Times New Roman" w:eastAsia="Times New Roman" w:hAnsi="Times New Roman" w:cs="Times New Roman"/>
                <w:b/>
                <w:bCs/>
                <w:lang w:val="en-AU"/>
              </w:rPr>
            </w:pPr>
            <w:r w:rsidRPr="00A01121">
              <w:rPr>
                <w:rFonts w:ascii="Times New Roman" w:eastAsia="Times New Roman" w:hAnsi="Times New Roman" w:cs="Times New Roman"/>
                <w:b/>
                <w:bCs/>
                <w:lang w:val="en-AU"/>
              </w:rPr>
              <w:t>Saturday</w:t>
            </w:r>
            <w:r w:rsidR="00CB39DB">
              <w:rPr>
                <w:rFonts w:ascii="Times New Roman" w:eastAsia="Times New Roman" w:hAnsi="Times New Roman" w:cs="Times New Roman"/>
                <w:b/>
                <w:bCs/>
                <w:lang w:val="en-AU"/>
              </w:rPr>
              <w:t xml:space="preserve"> </w:t>
            </w:r>
            <w:r w:rsidRPr="00A01121">
              <w:rPr>
                <w:rFonts w:ascii="Times New Roman" w:eastAsia="Times New Roman" w:hAnsi="Times New Roman" w:cs="Times New Roman"/>
                <w:b/>
                <w:bCs/>
                <w:lang w:val="en-AU"/>
              </w:rPr>
              <w:t>Afternoon</w:t>
            </w:r>
          </w:p>
        </w:tc>
      </w:tr>
      <w:tr w:rsidR="00D54C12" w:rsidRPr="00D54C12" w14:paraId="49BDBFF6" w14:textId="77777777" w:rsidTr="002C3694">
        <w:trPr>
          <w:trHeight w:val="257"/>
          <w:jc w:val="center"/>
        </w:trPr>
        <w:tc>
          <w:tcPr>
            <w:tcW w:w="0" w:type="auto"/>
            <w:vAlign w:val="center"/>
          </w:tcPr>
          <w:p w14:paraId="5536D053" w14:textId="7CCB7958" w:rsidR="00D54C12" w:rsidRPr="00A01121" w:rsidRDefault="00340FDC" w:rsidP="00D54C12">
            <w:pPr>
              <w:keepNext/>
              <w:widowControl w:val="0"/>
              <w:spacing w:after="0" w:line="240" w:lineRule="auto"/>
              <w:jc w:val="center"/>
              <w:rPr>
                <w:rFonts w:ascii="Times New Roman" w:eastAsia="Times New Roman" w:hAnsi="Times New Roman" w:cs="Times New Roman"/>
                <w:b/>
                <w:lang w:eastAsia="en-AU" w:bidi="he-IL"/>
              </w:rPr>
            </w:pPr>
            <w:r>
              <w:rPr>
                <w:rFonts w:ascii="Times New Roman" w:eastAsia="Times New Roman" w:hAnsi="Times New Roman" w:cs="Times New Roman" w:hint="cs"/>
                <w:b/>
                <w:rtl/>
                <w:lang w:eastAsia="en-AU" w:bidi="he-IL"/>
              </w:rPr>
              <w:t>וכי-תמכרו</w:t>
            </w:r>
          </w:p>
        </w:tc>
        <w:tc>
          <w:tcPr>
            <w:tcW w:w="0" w:type="auto"/>
            <w:vAlign w:val="center"/>
            <w:hideMark/>
          </w:tcPr>
          <w:p w14:paraId="32E2D98B" w14:textId="1E350444" w:rsidR="00D54C12" w:rsidRPr="00A01121" w:rsidRDefault="00D54C12" w:rsidP="00D54C12">
            <w:pPr>
              <w:keepNext/>
              <w:widowControl w:val="0"/>
              <w:spacing w:after="0" w:line="240" w:lineRule="auto"/>
              <w:rPr>
                <w:rFonts w:ascii="Times New Roman" w:eastAsia="Times New Roman" w:hAnsi="Times New Roman" w:cs="Times New Roman"/>
                <w:lang w:eastAsia="en-AU" w:bidi="he-IL"/>
              </w:rPr>
            </w:pPr>
            <w:r w:rsidRPr="00A01121">
              <w:rPr>
                <w:rFonts w:ascii="Times New Roman" w:eastAsia="Times New Roman" w:hAnsi="Times New Roman" w:cs="Times New Roman"/>
                <w:lang w:eastAsia="en-AU" w:bidi="he-IL"/>
              </w:rPr>
              <w:t>Reader</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1</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Vayiqra</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25:14-</w:t>
            </w:r>
            <w:r w:rsidR="002C3694" w:rsidRPr="00A01121">
              <w:rPr>
                <w:rFonts w:ascii="Times New Roman" w:eastAsia="Times New Roman" w:hAnsi="Times New Roman" w:cs="Times New Roman"/>
                <w:lang w:eastAsia="en-AU" w:bidi="he-IL"/>
              </w:rPr>
              <w:t>16</w:t>
            </w:r>
          </w:p>
        </w:tc>
        <w:tc>
          <w:tcPr>
            <w:tcW w:w="0" w:type="auto"/>
            <w:vAlign w:val="center"/>
          </w:tcPr>
          <w:p w14:paraId="43C077B9" w14:textId="089017FF" w:rsidR="00D54C12" w:rsidRPr="00A01121" w:rsidRDefault="00D54C12" w:rsidP="00D54C12">
            <w:pPr>
              <w:keepNext/>
              <w:widowControl w:val="0"/>
              <w:spacing w:after="0" w:line="240" w:lineRule="auto"/>
              <w:jc w:val="both"/>
              <w:rPr>
                <w:rFonts w:ascii="Times New Roman" w:eastAsia="Calibri" w:hAnsi="Times New Roman" w:cs="Times New Roman"/>
                <w:lang w:bidi="he-IL"/>
              </w:rPr>
            </w:pPr>
            <w:r w:rsidRPr="00A01121">
              <w:rPr>
                <w:rFonts w:ascii="Times New Roman" w:eastAsia="Calibri" w:hAnsi="Times New Roman" w:cs="Times New Roman"/>
                <w:lang w:bidi="he-IL"/>
              </w:rPr>
              <w:t>Reader</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1</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Vayiqra</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25:35-38</w:t>
            </w:r>
          </w:p>
        </w:tc>
      </w:tr>
      <w:tr w:rsidR="00D54C12" w:rsidRPr="00D54C12" w14:paraId="3B923120" w14:textId="77777777" w:rsidTr="002C3694">
        <w:trPr>
          <w:trHeight w:val="257"/>
          <w:jc w:val="center"/>
        </w:trPr>
        <w:tc>
          <w:tcPr>
            <w:tcW w:w="0" w:type="auto"/>
            <w:vAlign w:val="center"/>
          </w:tcPr>
          <w:p w14:paraId="0F7A0C59" w14:textId="566B443D" w:rsidR="00D54C12" w:rsidRPr="00A01121" w:rsidRDefault="00D54C12" w:rsidP="00D54C12">
            <w:pPr>
              <w:keepNext/>
              <w:widowControl w:val="0"/>
              <w:spacing w:after="0" w:line="240" w:lineRule="auto"/>
              <w:jc w:val="center"/>
              <w:rPr>
                <w:rFonts w:ascii="Times New Roman" w:eastAsia="Calibri" w:hAnsi="Times New Roman" w:cs="Times New Roman"/>
                <w:b/>
                <w:lang w:eastAsia="en-AU" w:bidi="he-IL"/>
              </w:rPr>
            </w:pPr>
          </w:p>
        </w:tc>
        <w:tc>
          <w:tcPr>
            <w:tcW w:w="0" w:type="auto"/>
            <w:vAlign w:val="center"/>
            <w:hideMark/>
          </w:tcPr>
          <w:p w14:paraId="58386CDA" w14:textId="7FAC792C" w:rsidR="00D54C12" w:rsidRPr="00A01121" w:rsidRDefault="00D54C12" w:rsidP="00D54C12">
            <w:pPr>
              <w:keepNext/>
              <w:widowControl w:val="0"/>
              <w:spacing w:after="0" w:line="240" w:lineRule="auto"/>
              <w:rPr>
                <w:rFonts w:ascii="Times New Roman" w:eastAsia="Times New Roman" w:hAnsi="Times New Roman" w:cs="Times New Roman"/>
                <w:lang w:eastAsia="en-AU" w:bidi="he-IL"/>
              </w:rPr>
            </w:pPr>
            <w:r w:rsidRPr="00A01121">
              <w:rPr>
                <w:rFonts w:ascii="Times New Roman" w:eastAsia="Times New Roman" w:hAnsi="Times New Roman" w:cs="Times New Roman"/>
                <w:lang w:eastAsia="en-AU" w:bidi="he-IL"/>
              </w:rPr>
              <w:t>Reader</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2</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Vayiqra</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2</w:t>
            </w:r>
            <w:r w:rsidR="002C3694" w:rsidRPr="00A01121">
              <w:rPr>
                <w:rFonts w:ascii="Times New Roman" w:eastAsia="Times New Roman" w:hAnsi="Times New Roman" w:cs="Times New Roman"/>
                <w:lang w:eastAsia="en-AU" w:bidi="he-IL"/>
              </w:rPr>
              <w:t>5</w:t>
            </w:r>
            <w:r w:rsidRPr="00A01121">
              <w:rPr>
                <w:rFonts w:ascii="Times New Roman" w:eastAsia="Times New Roman" w:hAnsi="Times New Roman" w:cs="Times New Roman"/>
                <w:lang w:eastAsia="en-AU" w:bidi="he-IL"/>
              </w:rPr>
              <w:t>:</w:t>
            </w:r>
            <w:r w:rsidR="002C3694" w:rsidRPr="00A01121">
              <w:rPr>
                <w:rFonts w:ascii="Times New Roman" w:eastAsia="Times New Roman" w:hAnsi="Times New Roman" w:cs="Times New Roman"/>
                <w:lang w:eastAsia="en-AU" w:bidi="he-IL"/>
              </w:rPr>
              <w:t>17-19</w:t>
            </w:r>
          </w:p>
        </w:tc>
        <w:tc>
          <w:tcPr>
            <w:tcW w:w="0" w:type="auto"/>
            <w:vAlign w:val="center"/>
          </w:tcPr>
          <w:p w14:paraId="07B4BBB8" w14:textId="15711E32" w:rsidR="00D54C12" w:rsidRPr="00A01121" w:rsidRDefault="00D54C12" w:rsidP="00D54C12">
            <w:pPr>
              <w:keepNext/>
              <w:widowControl w:val="0"/>
              <w:spacing w:after="0" w:line="240" w:lineRule="auto"/>
              <w:jc w:val="both"/>
              <w:rPr>
                <w:rFonts w:ascii="Times New Roman" w:eastAsia="Calibri" w:hAnsi="Times New Roman" w:cs="Times New Roman"/>
                <w:lang w:bidi="he-IL"/>
              </w:rPr>
            </w:pPr>
            <w:r w:rsidRPr="00A01121">
              <w:rPr>
                <w:rFonts w:ascii="Times New Roman" w:eastAsia="Calibri" w:hAnsi="Times New Roman" w:cs="Times New Roman"/>
                <w:lang w:bidi="he-IL"/>
              </w:rPr>
              <w:t>Reader</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2</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Vayiqra</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2</w:t>
            </w:r>
            <w:r w:rsidR="00340FDC">
              <w:rPr>
                <w:rFonts w:ascii="Times New Roman" w:eastAsia="Calibri" w:hAnsi="Times New Roman" w:cs="Times New Roman"/>
                <w:lang w:bidi="he-IL"/>
              </w:rPr>
              <w:t>5</w:t>
            </w:r>
            <w:r w:rsidRPr="00A01121">
              <w:rPr>
                <w:rFonts w:ascii="Times New Roman" w:eastAsia="Calibri" w:hAnsi="Times New Roman" w:cs="Times New Roman"/>
                <w:lang w:bidi="he-IL"/>
              </w:rPr>
              <w:t>:39-43</w:t>
            </w:r>
          </w:p>
        </w:tc>
      </w:tr>
      <w:tr w:rsidR="00D54C12" w:rsidRPr="00D54C12" w14:paraId="263997DA" w14:textId="77777777" w:rsidTr="002C3694">
        <w:trPr>
          <w:trHeight w:val="257"/>
          <w:jc w:val="center"/>
        </w:trPr>
        <w:tc>
          <w:tcPr>
            <w:tcW w:w="0" w:type="auto"/>
            <w:vAlign w:val="center"/>
          </w:tcPr>
          <w:p w14:paraId="727363B3" w14:textId="6C25AB8E" w:rsidR="00D54C12" w:rsidRPr="00A01121" w:rsidRDefault="00D54C12" w:rsidP="00D54C12">
            <w:pPr>
              <w:keepNext/>
              <w:widowControl w:val="0"/>
              <w:spacing w:after="0" w:line="240" w:lineRule="auto"/>
              <w:jc w:val="center"/>
              <w:rPr>
                <w:rFonts w:ascii="Times New Roman" w:eastAsia="Calibri" w:hAnsi="Times New Roman" w:cs="Times New Roman"/>
                <w:b/>
                <w:lang w:val="x-none" w:eastAsia="en-AU" w:bidi="he-IL"/>
              </w:rPr>
            </w:pPr>
          </w:p>
        </w:tc>
        <w:tc>
          <w:tcPr>
            <w:tcW w:w="0" w:type="auto"/>
            <w:vAlign w:val="center"/>
            <w:hideMark/>
          </w:tcPr>
          <w:p w14:paraId="4FC4CA61" w14:textId="362D5A5F" w:rsidR="00D54C12" w:rsidRPr="00A01121" w:rsidRDefault="00D54C12" w:rsidP="00D54C12">
            <w:pPr>
              <w:keepNext/>
              <w:widowControl w:val="0"/>
              <w:spacing w:after="0" w:line="240" w:lineRule="auto"/>
              <w:rPr>
                <w:rFonts w:ascii="Times New Roman" w:eastAsia="Times New Roman" w:hAnsi="Times New Roman" w:cs="Times New Roman"/>
                <w:lang w:eastAsia="en-AU" w:bidi="he-IL"/>
              </w:rPr>
            </w:pPr>
            <w:r w:rsidRPr="00A01121">
              <w:rPr>
                <w:rFonts w:ascii="Times New Roman" w:eastAsia="Times New Roman" w:hAnsi="Times New Roman" w:cs="Times New Roman"/>
                <w:lang w:eastAsia="en-AU" w:bidi="he-IL"/>
              </w:rPr>
              <w:t>Reader</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3</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Vayiqra</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2</w:t>
            </w:r>
            <w:r w:rsidR="002C3694" w:rsidRPr="00A01121">
              <w:rPr>
                <w:rFonts w:ascii="Times New Roman" w:eastAsia="Times New Roman" w:hAnsi="Times New Roman" w:cs="Times New Roman"/>
                <w:lang w:eastAsia="en-AU" w:bidi="he-IL"/>
              </w:rPr>
              <w:t>5</w:t>
            </w:r>
            <w:r w:rsidRPr="00A01121">
              <w:rPr>
                <w:rFonts w:ascii="Times New Roman" w:eastAsia="Times New Roman" w:hAnsi="Times New Roman" w:cs="Times New Roman"/>
                <w:lang w:eastAsia="en-AU" w:bidi="he-IL"/>
              </w:rPr>
              <w:t>:</w:t>
            </w:r>
            <w:r w:rsidR="002C3694" w:rsidRPr="00A01121">
              <w:rPr>
                <w:rFonts w:ascii="Times New Roman" w:eastAsia="Times New Roman" w:hAnsi="Times New Roman" w:cs="Times New Roman"/>
                <w:lang w:eastAsia="en-AU" w:bidi="he-IL"/>
              </w:rPr>
              <w:t>2</w:t>
            </w:r>
            <w:r w:rsidRPr="00A01121">
              <w:rPr>
                <w:rFonts w:ascii="Times New Roman" w:eastAsia="Times New Roman" w:hAnsi="Times New Roman" w:cs="Times New Roman"/>
                <w:lang w:eastAsia="en-AU" w:bidi="he-IL"/>
              </w:rPr>
              <w:t>0-</w:t>
            </w:r>
            <w:r w:rsidR="002C3694" w:rsidRPr="00A01121">
              <w:rPr>
                <w:rFonts w:ascii="Times New Roman" w:eastAsia="Times New Roman" w:hAnsi="Times New Roman" w:cs="Times New Roman"/>
                <w:lang w:eastAsia="en-AU" w:bidi="he-IL"/>
              </w:rPr>
              <w:t>2</w:t>
            </w:r>
            <w:r w:rsidRPr="00A01121">
              <w:rPr>
                <w:rFonts w:ascii="Times New Roman" w:eastAsia="Times New Roman" w:hAnsi="Times New Roman" w:cs="Times New Roman"/>
                <w:lang w:eastAsia="en-AU" w:bidi="he-IL"/>
              </w:rPr>
              <w:t>2</w:t>
            </w:r>
          </w:p>
        </w:tc>
        <w:tc>
          <w:tcPr>
            <w:tcW w:w="0" w:type="auto"/>
            <w:vAlign w:val="center"/>
          </w:tcPr>
          <w:p w14:paraId="4B94CAEC" w14:textId="2E979F25" w:rsidR="00D54C12" w:rsidRPr="00A01121" w:rsidRDefault="00D54C12" w:rsidP="00D54C12">
            <w:pPr>
              <w:keepNext/>
              <w:widowControl w:val="0"/>
              <w:spacing w:after="0" w:line="240" w:lineRule="auto"/>
              <w:jc w:val="both"/>
              <w:rPr>
                <w:rFonts w:ascii="Times New Roman" w:eastAsia="Calibri" w:hAnsi="Times New Roman" w:cs="Times New Roman"/>
                <w:lang w:bidi="he-IL"/>
              </w:rPr>
            </w:pPr>
            <w:r w:rsidRPr="00A01121">
              <w:rPr>
                <w:rFonts w:ascii="Times New Roman" w:eastAsia="Calibri" w:hAnsi="Times New Roman" w:cs="Times New Roman"/>
                <w:lang w:bidi="he-IL"/>
              </w:rPr>
              <w:t>Reader</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3</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Vayiqra</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2</w:t>
            </w:r>
            <w:r w:rsidR="00340FDC">
              <w:rPr>
                <w:rFonts w:ascii="Times New Roman" w:eastAsia="Calibri" w:hAnsi="Times New Roman" w:cs="Times New Roman"/>
                <w:lang w:bidi="he-IL"/>
              </w:rPr>
              <w:t>5</w:t>
            </w:r>
            <w:r w:rsidRPr="00A01121">
              <w:rPr>
                <w:rFonts w:ascii="Times New Roman" w:eastAsia="Calibri" w:hAnsi="Times New Roman" w:cs="Times New Roman"/>
                <w:lang w:bidi="he-IL"/>
              </w:rPr>
              <w:t>:44-46</w:t>
            </w:r>
          </w:p>
        </w:tc>
      </w:tr>
      <w:tr w:rsidR="00D54C12" w:rsidRPr="00D54C12" w14:paraId="4133F31E" w14:textId="77777777" w:rsidTr="00661CB7">
        <w:trPr>
          <w:trHeight w:val="287"/>
          <w:jc w:val="center"/>
        </w:trPr>
        <w:tc>
          <w:tcPr>
            <w:tcW w:w="0" w:type="auto"/>
            <w:vAlign w:val="center"/>
            <w:hideMark/>
          </w:tcPr>
          <w:p w14:paraId="6AC924CE" w14:textId="51510306" w:rsidR="00D54C12" w:rsidRPr="00A01121" w:rsidRDefault="00D54C12" w:rsidP="002C3694">
            <w:pPr>
              <w:keepNext/>
              <w:widowControl w:val="0"/>
              <w:spacing w:after="0" w:line="240" w:lineRule="auto"/>
              <w:jc w:val="center"/>
              <w:rPr>
                <w:rFonts w:ascii="Times New Roman" w:eastAsia="Calibri" w:hAnsi="Times New Roman" w:cs="Times New Roman"/>
                <w:lang w:eastAsia="en-AU" w:bidi="he-IL"/>
              </w:rPr>
            </w:pPr>
            <w:r w:rsidRPr="00A01121">
              <w:rPr>
                <w:rFonts w:ascii="Times New Roman" w:eastAsia="Calibri" w:hAnsi="Times New Roman" w:cs="Times New Roman"/>
                <w:lang w:eastAsia="en-AU" w:bidi="he-IL"/>
              </w:rPr>
              <w:t>Vayiqra</w:t>
            </w:r>
            <w:r w:rsidR="00CB39DB">
              <w:rPr>
                <w:rFonts w:ascii="Times New Roman" w:eastAsia="Calibri" w:hAnsi="Times New Roman" w:cs="Times New Roman"/>
                <w:lang w:eastAsia="en-AU" w:bidi="he-IL"/>
              </w:rPr>
              <w:t xml:space="preserve"> </w:t>
            </w:r>
            <w:r w:rsidRPr="00A01121">
              <w:rPr>
                <w:rFonts w:ascii="Times New Roman" w:eastAsia="Calibri" w:hAnsi="Times New Roman" w:cs="Times New Roman"/>
                <w:lang w:eastAsia="en-AU" w:bidi="he-IL"/>
              </w:rPr>
              <w:t>(Lev.)</w:t>
            </w:r>
            <w:r w:rsidR="00CB39DB">
              <w:rPr>
                <w:rFonts w:ascii="Times New Roman" w:eastAsia="Calibri" w:hAnsi="Times New Roman" w:cs="Times New Roman"/>
                <w:lang w:eastAsia="en-AU" w:bidi="he-IL"/>
              </w:rPr>
              <w:t xml:space="preserve"> </w:t>
            </w:r>
            <w:r w:rsidRPr="00A01121">
              <w:rPr>
                <w:rFonts w:ascii="Times New Roman" w:eastAsia="Calibri" w:hAnsi="Times New Roman" w:cs="Times New Roman"/>
                <w:lang w:eastAsia="en-AU" w:bidi="he-IL"/>
              </w:rPr>
              <w:t>2</w:t>
            </w:r>
            <w:r w:rsidR="00005E0D">
              <w:rPr>
                <w:rFonts w:ascii="Times New Roman" w:eastAsia="Calibri" w:hAnsi="Times New Roman" w:cs="Times New Roman"/>
                <w:lang w:eastAsia="en-AU" w:bidi="he-IL"/>
              </w:rPr>
              <w:t>5</w:t>
            </w:r>
            <w:r w:rsidRPr="00A01121">
              <w:rPr>
                <w:rFonts w:ascii="Times New Roman" w:eastAsia="Calibri" w:hAnsi="Times New Roman" w:cs="Times New Roman"/>
                <w:lang w:eastAsia="en-AU" w:bidi="he-IL"/>
              </w:rPr>
              <w:t>:1</w:t>
            </w:r>
            <w:r w:rsidR="00005E0D">
              <w:rPr>
                <w:rFonts w:ascii="Times New Roman" w:eastAsia="Calibri" w:hAnsi="Times New Roman" w:cs="Times New Roman"/>
                <w:lang w:eastAsia="en-AU" w:bidi="he-IL"/>
              </w:rPr>
              <w:t>4</w:t>
            </w:r>
            <w:r w:rsidR="00CB39DB">
              <w:rPr>
                <w:rFonts w:ascii="Times New Roman" w:eastAsia="Calibri" w:hAnsi="Times New Roman" w:cs="Times New Roman"/>
                <w:lang w:eastAsia="en-AU" w:bidi="he-IL"/>
              </w:rPr>
              <w:t xml:space="preserve"> </w:t>
            </w:r>
            <w:r w:rsidRPr="00A01121">
              <w:rPr>
                <w:rFonts w:ascii="Times New Roman" w:eastAsia="Calibri" w:hAnsi="Times New Roman" w:cs="Times New Roman"/>
                <w:lang w:eastAsia="en-AU" w:bidi="he-IL"/>
              </w:rPr>
              <w:t>–</w:t>
            </w:r>
            <w:r w:rsidR="00CB39DB">
              <w:rPr>
                <w:rFonts w:ascii="Times New Roman" w:eastAsia="Calibri" w:hAnsi="Times New Roman" w:cs="Times New Roman"/>
                <w:lang w:eastAsia="en-AU" w:bidi="he-IL"/>
              </w:rPr>
              <w:t xml:space="preserve"> </w:t>
            </w:r>
            <w:r w:rsidRPr="00A01121">
              <w:rPr>
                <w:rFonts w:ascii="Times New Roman" w:eastAsia="Calibri" w:hAnsi="Times New Roman" w:cs="Times New Roman"/>
                <w:lang w:eastAsia="en-AU" w:bidi="he-IL"/>
              </w:rPr>
              <w:t>25:3</w:t>
            </w:r>
            <w:r w:rsidR="00005E0D">
              <w:rPr>
                <w:rFonts w:ascii="Times New Roman" w:eastAsia="Calibri" w:hAnsi="Times New Roman" w:cs="Times New Roman"/>
                <w:lang w:eastAsia="en-AU" w:bidi="he-IL"/>
              </w:rPr>
              <w:t>4</w:t>
            </w:r>
          </w:p>
        </w:tc>
        <w:tc>
          <w:tcPr>
            <w:tcW w:w="0" w:type="auto"/>
            <w:vAlign w:val="center"/>
            <w:hideMark/>
          </w:tcPr>
          <w:p w14:paraId="4195DECF" w14:textId="3A50D6F5" w:rsidR="00D54C12" w:rsidRPr="00A01121" w:rsidRDefault="00D54C12" w:rsidP="00D54C12">
            <w:pPr>
              <w:keepNext/>
              <w:widowControl w:val="0"/>
              <w:spacing w:after="0" w:line="240" w:lineRule="auto"/>
              <w:rPr>
                <w:rFonts w:ascii="Times New Roman" w:eastAsia="Times New Roman" w:hAnsi="Times New Roman" w:cs="Times New Roman"/>
                <w:lang w:eastAsia="en-AU" w:bidi="he-IL"/>
              </w:rPr>
            </w:pPr>
            <w:r w:rsidRPr="00A01121">
              <w:rPr>
                <w:rFonts w:ascii="Times New Roman" w:eastAsia="Times New Roman" w:hAnsi="Times New Roman" w:cs="Times New Roman"/>
                <w:lang w:eastAsia="en-AU" w:bidi="he-IL"/>
              </w:rPr>
              <w:t>Reader</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4</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Vayiqra</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2</w:t>
            </w:r>
            <w:r w:rsidR="002C3694" w:rsidRPr="00A01121">
              <w:rPr>
                <w:rFonts w:ascii="Times New Roman" w:eastAsia="Times New Roman" w:hAnsi="Times New Roman" w:cs="Times New Roman"/>
                <w:lang w:eastAsia="en-AU" w:bidi="he-IL"/>
              </w:rPr>
              <w:t>5</w:t>
            </w:r>
            <w:r w:rsidRPr="00A01121">
              <w:rPr>
                <w:rFonts w:ascii="Times New Roman" w:eastAsia="Times New Roman" w:hAnsi="Times New Roman" w:cs="Times New Roman"/>
                <w:lang w:eastAsia="en-AU" w:bidi="he-IL"/>
              </w:rPr>
              <w:t>:</w:t>
            </w:r>
            <w:r w:rsidR="002C3694" w:rsidRPr="00A01121">
              <w:rPr>
                <w:rFonts w:ascii="Times New Roman" w:eastAsia="Times New Roman" w:hAnsi="Times New Roman" w:cs="Times New Roman"/>
                <w:lang w:eastAsia="en-AU" w:bidi="he-IL"/>
              </w:rPr>
              <w:t>23</w:t>
            </w:r>
            <w:r w:rsidRPr="00A01121">
              <w:rPr>
                <w:rFonts w:ascii="Times New Roman" w:eastAsia="Times New Roman" w:hAnsi="Times New Roman" w:cs="Times New Roman"/>
                <w:lang w:eastAsia="en-AU" w:bidi="he-IL"/>
              </w:rPr>
              <w:t>-</w:t>
            </w:r>
            <w:r w:rsidR="002C3694" w:rsidRPr="00A01121">
              <w:rPr>
                <w:rFonts w:ascii="Times New Roman" w:eastAsia="Times New Roman" w:hAnsi="Times New Roman" w:cs="Times New Roman"/>
                <w:lang w:eastAsia="en-AU" w:bidi="he-IL"/>
              </w:rPr>
              <w:t>25</w:t>
            </w:r>
          </w:p>
        </w:tc>
        <w:tc>
          <w:tcPr>
            <w:tcW w:w="0" w:type="auto"/>
          </w:tcPr>
          <w:p w14:paraId="2D917B4D" w14:textId="77777777" w:rsidR="00D54C12" w:rsidRPr="00A01121" w:rsidRDefault="00D54C12" w:rsidP="00D54C12">
            <w:pPr>
              <w:keepNext/>
              <w:widowControl w:val="0"/>
              <w:snapToGrid w:val="0"/>
              <w:spacing w:after="0" w:line="240" w:lineRule="auto"/>
              <w:rPr>
                <w:rFonts w:ascii="Times New Roman" w:eastAsia="Calibri" w:hAnsi="Times New Roman" w:cs="Times New Roman"/>
                <w:lang w:val="en-AU"/>
              </w:rPr>
            </w:pPr>
          </w:p>
        </w:tc>
      </w:tr>
      <w:tr w:rsidR="00D54C12" w:rsidRPr="00D54C12" w14:paraId="72815E5A" w14:textId="77777777" w:rsidTr="00661CB7">
        <w:trPr>
          <w:trHeight w:val="287"/>
          <w:jc w:val="center"/>
        </w:trPr>
        <w:tc>
          <w:tcPr>
            <w:tcW w:w="0" w:type="auto"/>
            <w:vAlign w:val="center"/>
            <w:hideMark/>
          </w:tcPr>
          <w:p w14:paraId="01029DF1" w14:textId="65C3D0E2" w:rsidR="00D54C12" w:rsidRPr="00A01121" w:rsidRDefault="00D54C12" w:rsidP="00D54C12">
            <w:pPr>
              <w:keepNext/>
              <w:widowControl w:val="0"/>
              <w:spacing w:after="0" w:line="240" w:lineRule="auto"/>
              <w:jc w:val="center"/>
              <w:rPr>
                <w:rFonts w:ascii="Times New Roman" w:eastAsia="Calibri" w:hAnsi="Times New Roman" w:cs="Times New Roman"/>
                <w:lang w:eastAsia="en-AU" w:bidi="he-IL"/>
              </w:rPr>
            </w:pPr>
            <w:r w:rsidRPr="00A01121">
              <w:rPr>
                <w:rFonts w:ascii="Times New Roman" w:eastAsia="Calibri" w:hAnsi="Times New Roman" w:cs="Times New Roman"/>
                <w:lang w:eastAsia="en-AU" w:bidi="he-IL"/>
              </w:rPr>
              <w:t>Ashlamatah:</w:t>
            </w:r>
            <w:r w:rsidR="00CB39DB">
              <w:rPr>
                <w:rFonts w:ascii="Times New Roman" w:eastAsia="Calibri" w:hAnsi="Times New Roman" w:cs="Times New Roman"/>
              </w:rPr>
              <w:t xml:space="preserve"> </w:t>
            </w:r>
            <w:r w:rsidR="002C3694" w:rsidRPr="00A01121">
              <w:rPr>
                <w:rFonts w:ascii="Times New Roman" w:eastAsia="Calibri" w:hAnsi="Times New Roman" w:cs="Times New Roman"/>
              </w:rPr>
              <w:t>Is.</w:t>
            </w:r>
            <w:r w:rsidR="00CB39DB">
              <w:rPr>
                <w:rFonts w:ascii="Times New Roman" w:eastAsia="Calibri" w:hAnsi="Times New Roman" w:cs="Times New Roman"/>
              </w:rPr>
              <w:t xml:space="preserve"> </w:t>
            </w:r>
            <w:r w:rsidR="002C3694" w:rsidRPr="00A01121">
              <w:rPr>
                <w:rFonts w:ascii="Times New Roman" w:eastAsia="Calibri" w:hAnsi="Times New Roman" w:cs="Times New Roman"/>
              </w:rPr>
              <w:t>24:2-8;</w:t>
            </w:r>
            <w:r w:rsidR="00CB39DB">
              <w:rPr>
                <w:rFonts w:ascii="Times New Roman" w:eastAsia="Calibri" w:hAnsi="Times New Roman" w:cs="Times New Roman"/>
              </w:rPr>
              <w:t xml:space="preserve"> </w:t>
            </w:r>
            <w:r w:rsidR="002C3694" w:rsidRPr="00A01121">
              <w:rPr>
                <w:rFonts w:ascii="Times New Roman" w:eastAsia="Calibri" w:hAnsi="Times New Roman" w:cs="Times New Roman"/>
              </w:rPr>
              <w:t>13-15</w:t>
            </w:r>
          </w:p>
        </w:tc>
        <w:tc>
          <w:tcPr>
            <w:tcW w:w="0" w:type="auto"/>
            <w:vAlign w:val="center"/>
            <w:hideMark/>
          </w:tcPr>
          <w:p w14:paraId="5C71EA6F" w14:textId="42703DA5" w:rsidR="00D54C12" w:rsidRPr="00A01121" w:rsidRDefault="00D54C12" w:rsidP="00D54C12">
            <w:pPr>
              <w:keepNext/>
              <w:widowControl w:val="0"/>
              <w:spacing w:after="0" w:line="240" w:lineRule="auto"/>
              <w:rPr>
                <w:rFonts w:ascii="Times New Roman" w:eastAsia="Times New Roman" w:hAnsi="Times New Roman" w:cs="Times New Roman"/>
                <w:lang w:eastAsia="en-AU" w:bidi="he-IL"/>
              </w:rPr>
            </w:pPr>
            <w:r w:rsidRPr="00A01121">
              <w:rPr>
                <w:rFonts w:ascii="Times New Roman" w:eastAsia="Times New Roman" w:hAnsi="Times New Roman" w:cs="Times New Roman"/>
                <w:lang w:eastAsia="en-AU" w:bidi="he-IL"/>
              </w:rPr>
              <w:t>Reader</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5</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Vayiqra</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25:</w:t>
            </w:r>
            <w:r w:rsidR="002C3694" w:rsidRPr="00A01121">
              <w:rPr>
                <w:rFonts w:ascii="Times New Roman" w:eastAsia="Times New Roman" w:hAnsi="Times New Roman" w:cs="Times New Roman"/>
                <w:lang w:eastAsia="en-AU" w:bidi="he-IL"/>
              </w:rPr>
              <w:t>26-28</w:t>
            </w:r>
          </w:p>
        </w:tc>
        <w:tc>
          <w:tcPr>
            <w:tcW w:w="0" w:type="auto"/>
            <w:hideMark/>
          </w:tcPr>
          <w:p w14:paraId="193B93E5" w14:textId="4699D9A5" w:rsidR="00D54C12" w:rsidRPr="00A01121" w:rsidRDefault="00D54C12" w:rsidP="00D54C12">
            <w:pPr>
              <w:keepNext/>
              <w:widowControl w:val="0"/>
              <w:snapToGrid w:val="0"/>
              <w:spacing w:after="0" w:line="240" w:lineRule="auto"/>
              <w:jc w:val="center"/>
              <w:rPr>
                <w:rFonts w:ascii="Times New Roman" w:eastAsia="Calibri" w:hAnsi="Times New Roman" w:cs="Times New Roman"/>
                <w:b/>
                <w:lang w:val="en-AU"/>
              </w:rPr>
            </w:pPr>
            <w:r w:rsidRPr="00A01121">
              <w:rPr>
                <w:rFonts w:ascii="Times New Roman" w:eastAsia="Calibri" w:hAnsi="Times New Roman" w:cs="Times New Roman"/>
                <w:b/>
                <w:lang w:val="en-AU"/>
              </w:rPr>
              <w:t>Monday</w:t>
            </w:r>
            <w:r w:rsidR="00CB39DB">
              <w:rPr>
                <w:rFonts w:ascii="Times New Roman" w:eastAsia="Calibri" w:hAnsi="Times New Roman" w:cs="Times New Roman"/>
                <w:b/>
                <w:lang w:val="en-AU"/>
              </w:rPr>
              <w:t xml:space="preserve"> </w:t>
            </w:r>
            <w:r w:rsidRPr="00A01121">
              <w:rPr>
                <w:rFonts w:ascii="Times New Roman" w:eastAsia="Calibri" w:hAnsi="Times New Roman" w:cs="Times New Roman"/>
                <w:b/>
                <w:lang w:val="en-AU"/>
              </w:rPr>
              <w:t>&amp;</w:t>
            </w:r>
            <w:r w:rsidR="00CB39DB">
              <w:rPr>
                <w:rFonts w:ascii="Times New Roman" w:eastAsia="Calibri" w:hAnsi="Times New Roman" w:cs="Times New Roman"/>
                <w:b/>
                <w:lang w:val="en-AU"/>
              </w:rPr>
              <w:t xml:space="preserve"> </w:t>
            </w:r>
            <w:r w:rsidRPr="00A01121">
              <w:rPr>
                <w:rFonts w:ascii="Times New Roman" w:eastAsia="Calibri" w:hAnsi="Times New Roman" w:cs="Times New Roman"/>
                <w:b/>
                <w:lang w:val="en-AU"/>
              </w:rPr>
              <w:t>Thursday</w:t>
            </w:r>
          </w:p>
          <w:p w14:paraId="1DA588E4" w14:textId="77777777" w:rsidR="00D54C12" w:rsidRPr="00A01121" w:rsidRDefault="00D54C12" w:rsidP="00D54C12">
            <w:pPr>
              <w:keepNext/>
              <w:widowControl w:val="0"/>
              <w:snapToGrid w:val="0"/>
              <w:spacing w:after="0" w:line="240" w:lineRule="auto"/>
              <w:jc w:val="center"/>
              <w:rPr>
                <w:rFonts w:ascii="Times New Roman" w:eastAsia="Calibri" w:hAnsi="Times New Roman" w:cs="Times New Roman"/>
                <w:lang w:val="en-AU"/>
              </w:rPr>
            </w:pPr>
            <w:r w:rsidRPr="00A01121">
              <w:rPr>
                <w:rFonts w:ascii="Times New Roman" w:eastAsia="Calibri" w:hAnsi="Times New Roman" w:cs="Times New Roman"/>
                <w:b/>
                <w:lang w:val="en-AU"/>
              </w:rPr>
              <w:t>Mornings</w:t>
            </w:r>
          </w:p>
        </w:tc>
      </w:tr>
      <w:tr w:rsidR="00D54C12" w:rsidRPr="00D54C12" w14:paraId="1DDC8DDE" w14:textId="77777777" w:rsidTr="00661CB7">
        <w:trPr>
          <w:trHeight w:val="287"/>
          <w:jc w:val="center"/>
        </w:trPr>
        <w:tc>
          <w:tcPr>
            <w:tcW w:w="0" w:type="auto"/>
            <w:vAlign w:val="center"/>
          </w:tcPr>
          <w:p w14:paraId="680DA67E" w14:textId="0C1283FA" w:rsidR="00D54C12" w:rsidRPr="00A01121" w:rsidRDefault="00D54C12" w:rsidP="00D54C12">
            <w:pPr>
              <w:keepNext/>
              <w:widowControl w:val="0"/>
              <w:spacing w:after="0" w:line="240" w:lineRule="auto"/>
              <w:jc w:val="center"/>
              <w:rPr>
                <w:rFonts w:ascii="Times New Roman" w:eastAsia="Times New Roman" w:hAnsi="Times New Roman" w:cs="Times New Roman"/>
                <w:lang w:eastAsia="en-AU" w:bidi="he-IL"/>
              </w:rPr>
            </w:pPr>
          </w:p>
        </w:tc>
        <w:tc>
          <w:tcPr>
            <w:tcW w:w="0" w:type="auto"/>
            <w:vAlign w:val="center"/>
            <w:hideMark/>
          </w:tcPr>
          <w:p w14:paraId="6EB91D17" w14:textId="3A915703" w:rsidR="00D54C12" w:rsidRPr="00A01121" w:rsidRDefault="00D54C12" w:rsidP="00D54C12">
            <w:pPr>
              <w:keepNext/>
              <w:widowControl w:val="0"/>
              <w:spacing w:after="0" w:line="240" w:lineRule="auto"/>
              <w:rPr>
                <w:rFonts w:ascii="Times New Roman" w:eastAsia="Times New Roman" w:hAnsi="Times New Roman" w:cs="Times New Roman"/>
                <w:lang w:eastAsia="en-AU" w:bidi="he-IL"/>
              </w:rPr>
            </w:pPr>
            <w:r w:rsidRPr="00A01121">
              <w:rPr>
                <w:rFonts w:ascii="Times New Roman" w:eastAsia="Times New Roman" w:hAnsi="Times New Roman" w:cs="Times New Roman"/>
                <w:lang w:eastAsia="en-AU" w:bidi="he-IL"/>
              </w:rPr>
              <w:t>Reader</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6</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Vayiqra</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25:</w:t>
            </w:r>
            <w:r w:rsidR="002C3694" w:rsidRPr="00A01121">
              <w:rPr>
                <w:rFonts w:ascii="Times New Roman" w:eastAsia="Times New Roman" w:hAnsi="Times New Roman" w:cs="Times New Roman"/>
                <w:lang w:eastAsia="en-AU" w:bidi="he-IL"/>
              </w:rPr>
              <w:t>29-30</w:t>
            </w:r>
          </w:p>
        </w:tc>
        <w:tc>
          <w:tcPr>
            <w:tcW w:w="0" w:type="auto"/>
            <w:vAlign w:val="center"/>
          </w:tcPr>
          <w:p w14:paraId="4E9DFC15" w14:textId="6E4B9BF4" w:rsidR="00D54C12" w:rsidRPr="00A01121" w:rsidRDefault="00D54C12" w:rsidP="00D54C12">
            <w:pPr>
              <w:keepNext/>
              <w:widowControl w:val="0"/>
              <w:spacing w:after="0" w:line="240" w:lineRule="auto"/>
              <w:jc w:val="both"/>
              <w:rPr>
                <w:rFonts w:ascii="Times New Roman" w:eastAsia="Calibri" w:hAnsi="Times New Roman" w:cs="Times New Roman"/>
                <w:lang w:bidi="he-IL"/>
              </w:rPr>
            </w:pPr>
            <w:r w:rsidRPr="00A01121">
              <w:rPr>
                <w:rFonts w:ascii="Times New Roman" w:eastAsia="Calibri" w:hAnsi="Times New Roman" w:cs="Times New Roman"/>
                <w:lang w:bidi="he-IL"/>
              </w:rPr>
              <w:t>Reader</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1</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Vayiqra</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25:35-38</w:t>
            </w:r>
          </w:p>
        </w:tc>
      </w:tr>
      <w:tr w:rsidR="00D54C12" w:rsidRPr="00D54C12" w14:paraId="7C9A5F79" w14:textId="77777777" w:rsidTr="00661CB7">
        <w:trPr>
          <w:trHeight w:val="287"/>
          <w:jc w:val="center"/>
        </w:trPr>
        <w:tc>
          <w:tcPr>
            <w:tcW w:w="0" w:type="auto"/>
            <w:vAlign w:val="center"/>
            <w:hideMark/>
          </w:tcPr>
          <w:p w14:paraId="313B4821" w14:textId="67CD2E0A" w:rsidR="00D54C12" w:rsidRPr="00A01121" w:rsidRDefault="00D54C12" w:rsidP="00D54C12">
            <w:pPr>
              <w:keepNext/>
              <w:widowControl w:val="0"/>
              <w:spacing w:after="0" w:line="240" w:lineRule="auto"/>
              <w:jc w:val="center"/>
              <w:rPr>
                <w:rFonts w:ascii="Times New Roman" w:eastAsia="Calibri" w:hAnsi="Times New Roman" w:cs="Times New Roman"/>
                <w:lang w:eastAsia="en-AU" w:bidi="he-IL"/>
              </w:rPr>
            </w:pPr>
            <w:r w:rsidRPr="00A01121">
              <w:rPr>
                <w:rFonts w:ascii="Times New Roman" w:eastAsia="Calibri" w:hAnsi="Times New Roman" w:cs="Times New Roman"/>
                <w:lang w:eastAsia="en-AU" w:bidi="he-IL"/>
              </w:rPr>
              <w:t>Psalms</w:t>
            </w:r>
            <w:r w:rsidR="00CB39DB">
              <w:rPr>
                <w:rFonts w:ascii="Times New Roman" w:eastAsia="Calibri" w:hAnsi="Times New Roman" w:cs="Times New Roman"/>
                <w:lang w:eastAsia="en-AU" w:bidi="he-IL"/>
              </w:rPr>
              <w:t xml:space="preserve"> </w:t>
            </w:r>
            <w:r w:rsidRPr="00A01121">
              <w:rPr>
                <w:rFonts w:ascii="Times New Roman" w:eastAsia="Calibri" w:hAnsi="Times New Roman" w:cs="Times New Roman"/>
                <w:lang w:eastAsia="en-AU" w:bidi="he-IL"/>
              </w:rPr>
              <w:t>8</w:t>
            </w:r>
            <w:r w:rsidR="002C3694" w:rsidRPr="00A01121">
              <w:rPr>
                <w:rFonts w:ascii="Times New Roman" w:eastAsia="Calibri" w:hAnsi="Times New Roman" w:cs="Times New Roman"/>
                <w:lang w:eastAsia="en-AU" w:bidi="he-IL"/>
              </w:rPr>
              <w:t>8</w:t>
            </w:r>
            <w:r w:rsidRPr="00A01121">
              <w:rPr>
                <w:rFonts w:ascii="Times New Roman" w:eastAsia="Calibri" w:hAnsi="Times New Roman" w:cs="Times New Roman"/>
                <w:lang w:eastAsia="en-AU" w:bidi="he-IL"/>
              </w:rPr>
              <w:t>:1-1</w:t>
            </w:r>
            <w:r w:rsidR="002C3694" w:rsidRPr="00A01121">
              <w:rPr>
                <w:rFonts w:ascii="Times New Roman" w:eastAsia="Calibri" w:hAnsi="Times New Roman" w:cs="Times New Roman"/>
                <w:lang w:eastAsia="en-AU" w:bidi="he-IL"/>
              </w:rPr>
              <w:t>9</w:t>
            </w:r>
          </w:p>
        </w:tc>
        <w:tc>
          <w:tcPr>
            <w:tcW w:w="0" w:type="auto"/>
            <w:vAlign w:val="center"/>
            <w:hideMark/>
          </w:tcPr>
          <w:p w14:paraId="4A4AE298" w14:textId="1272B9F6" w:rsidR="00D54C12" w:rsidRPr="00A01121" w:rsidRDefault="00D54C12" w:rsidP="00D54C12">
            <w:pPr>
              <w:keepNext/>
              <w:widowControl w:val="0"/>
              <w:spacing w:after="0" w:line="240" w:lineRule="auto"/>
              <w:rPr>
                <w:rFonts w:ascii="Times New Roman" w:eastAsia="Times New Roman" w:hAnsi="Times New Roman" w:cs="Times New Roman"/>
                <w:lang w:eastAsia="en-AU" w:bidi="he-IL"/>
              </w:rPr>
            </w:pPr>
            <w:r w:rsidRPr="00A01121">
              <w:rPr>
                <w:rFonts w:ascii="Times New Roman" w:eastAsia="Times New Roman" w:hAnsi="Times New Roman" w:cs="Times New Roman"/>
                <w:lang w:eastAsia="en-AU" w:bidi="he-IL"/>
              </w:rPr>
              <w:t>Reader</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7</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Vayiqra</w:t>
            </w:r>
            <w:r w:rsidR="00CB39DB">
              <w:rPr>
                <w:rFonts w:ascii="Times New Roman" w:eastAsia="Times New Roman" w:hAnsi="Times New Roman" w:cs="Times New Roman"/>
                <w:lang w:eastAsia="en-AU" w:bidi="he-IL"/>
              </w:rPr>
              <w:t xml:space="preserve"> </w:t>
            </w:r>
            <w:r w:rsidRPr="00A01121">
              <w:rPr>
                <w:rFonts w:ascii="Times New Roman" w:eastAsia="Times New Roman" w:hAnsi="Times New Roman" w:cs="Times New Roman"/>
                <w:lang w:eastAsia="en-AU" w:bidi="he-IL"/>
              </w:rPr>
              <w:t>25:</w:t>
            </w:r>
            <w:r w:rsidR="002C3694" w:rsidRPr="00A01121">
              <w:rPr>
                <w:rFonts w:ascii="Times New Roman" w:eastAsia="Times New Roman" w:hAnsi="Times New Roman" w:cs="Times New Roman"/>
                <w:lang w:eastAsia="en-AU" w:bidi="he-IL"/>
              </w:rPr>
              <w:t>31-34</w:t>
            </w:r>
          </w:p>
        </w:tc>
        <w:tc>
          <w:tcPr>
            <w:tcW w:w="0" w:type="auto"/>
            <w:vAlign w:val="center"/>
          </w:tcPr>
          <w:p w14:paraId="35E3BB6F" w14:textId="4F4205B6" w:rsidR="00D54C12" w:rsidRPr="00A01121" w:rsidRDefault="00D54C12" w:rsidP="00D54C12">
            <w:pPr>
              <w:keepNext/>
              <w:widowControl w:val="0"/>
              <w:spacing w:after="0" w:line="240" w:lineRule="auto"/>
              <w:jc w:val="both"/>
              <w:rPr>
                <w:rFonts w:ascii="Times New Roman" w:eastAsia="Calibri" w:hAnsi="Times New Roman" w:cs="Times New Roman"/>
                <w:lang w:bidi="he-IL"/>
              </w:rPr>
            </w:pPr>
            <w:r w:rsidRPr="00A01121">
              <w:rPr>
                <w:rFonts w:ascii="Times New Roman" w:eastAsia="Calibri" w:hAnsi="Times New Roman" w:cs="Times New Roman"/>
                <w:lang w:bidi="he-IL"/>
              </w:rPr>
              <w:t>Reader</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2</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Vayiqra</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2</w:t>
            </w:r>
            <w:r w:rsidR="00340FDC">
              <w:rPr>
                <w:rFonts w:ascii="Times New Roman" w:eastAsia="Calibri" w:hAnsi="Times New Roman" w:cs="Times New Roman"/>
                <w:lang w:bidi="he-IL"/>
              </w:rPr>
              <w:t>5</w:t>
            </w:r>
            <w:r w:rsidRPr="00A01121">
              <w:rPr>
                <w:rFonts w:ascii="Times New Roman" w:eastAsia="Calibri" w:hAnsi="Times New Roman" w:cs="Times New Roman"/>
                <w:lang w:bidi="he-IL"/>
              </w:rPr>
              <w:t>:39-43</w:t>
            </w:r>
          </w:p>
        </w:tc>
      </w:tr>
      <w:tr w:rsidR="00D54C12" w:rsidRPr="00D54C12" w14:paraId="384D4835" w14:textId="77777777" w:rsidTr="00661CB7">
        <w:trPr>
          <w:trHeight w:val="287"/>
          <w:jc w:val="center"/>
        </w:trPr>
        <w:tc>
          <w:tcPr>
            <w:tcW w:w="0" w:type="auto"/>
            <w:vAlign w:val="center"/>
          </w:tcPr>
          <w:p w14:paraId="5CC032E2" w14:textId="5F6C60EB" w:rsidR="002C3694" w:rsidRPr="00A01121" w:rsidRDefault="002C3694" w:rsidP="002C3694">
            <w:pPr>
              <w:keepNext/>
              <w:widowControl w:val="0"/>
              <w:spacing w:after="0" w:line="240" w:lineRule="auto"/>
              <w:jc w:val="center"/>
              <w:rPr>
                <w:rFonts w:ascii="Times New Roman" w:eastAsia="Calibri" w:hAnsi="Times New Roman" w:cs="Times New Roman"/>
                <w:lang w:eastAsia="en-AU" w:bidi="he-IL"/>
              </w:rPr>
            </w:pPr>
            <w:r w:rsidRPr="00A01121">
              <w:rPr>
                <w:rFonts w:ascii="Times New Roman" w:eastAsia="Calibri" w:hAnsi="Times New Roman" w:cs="Times New Roman"/>
                <w:lang w:eastAsia="en-AU" w:bidi="he-IL"/>
              </w:rPr>
              <w:t>N.C.:</w:t>
            </w:r>
            <w:r w:rsidR="00CB39DB">
              <w:rPr>
                <w:rFonts w:ascii="Times New Roman" w:eastAsia="Calibri" w:hAnsi="Times New Roman" w:cs="Times New Roman"/>
                <w:lang w:eastAsia="en-AU" w:bidi="he-IL"/>
              </w:rPr>
              <w:t xml:space="preserve"> </w:t>
            </w:r>
            <w:r w:rsidRPr="00A01121">
              <w:rPr>
                <w:rFonts w:ascii="Times New Roman" w:eastAsia="Calibri" w:hAnsi="Times New Roman" w:cs="Times New Roman"/>
                <w:lang w:eastAsia="en-AU" w:bidi="he-IL"/>
              </w:rPr>
              <w:t>2</w:t>
            </w:r>
            <w:r w:rsidR="00CB39DB">
              <w:rPr>
                <w:rFonts w:ascii="Times New Roman" w:eastAsia="Calibri" w:hAnsi="Times New Roman" w:cs="Times New Roman"/>
                <w:lang w:eastAsia="en-AU" w:bidi="he-IL"/>
              </w:rPr>
              <w:t xml:space="preserve"> </w:t>
            </w:r>
            <w:r w:rsidRPr="00A01121">
              <w:rPr>
                <w:rFonts w:ascii="Times New Roman" w:eastAsia="Calibri" w:hAnsi="Times New Roman" w:cs="Times New Roman"/>
                <w:lang w:eastAsia="en-AU" w:bidi="he-IL"/>
              </w:rPr>
              <w:t>Pet</w:t>
            </w:r>
            <w:r w:rsidR="00CB39DB">
              <w:rPr>
                <w:rFonts w:ascii="Times New Roman" w:eastAsia="Calibri" w:hAnsi="Times New Roman" w:cs="Times New Roman"/>
                <w:lang w:eastAsia="en-AU" w:bidi="he-IL"/>
              </w:rPr>
              <w:t xml:space="preserve"> </w:t>
            </w:r>
            <w:r w:rsidRPr="00A01121">
              <w:rPr>
                <w:rFonts w:ascii="Times New Roman" w:eastAsia="Calibri" w:hAnsi="Times New Roman" w:cs="Times New Roman"/>
                <w:bCs/>
                <w:lang w:eastAsia="en-AU" w:bidi="he-IL"/>
              </w:rPr>
              <w:t>1:5-7</w:t>
            </w:r>
          </w:p>
          <w:p w14:paraId="494D901B" w14:textId="314713CB" w:rsidR="00D54C12" w:rsidRPr="00A01121" w:rsidRDefault="002C3694" w:rsidP="002C3694">
            <w:pPr>
              <w:keepNext/>
              <w:widowControl w:val="0"/>
              <w:spacing w:after="0" w:line="240" w:lineRule="auto"/>
              <w:jc w:val="center"/>
              <w:rPr>
                <w:rFonts w:ascii="Times New Roman" w:eastAsia="Times New Roman" w:hAnsi="Times New Roman" w:cs="Times New Roman"/>
                <w:lang w:eastAsia="en-AU" w:bidi="he-IL"/>
              </w:rPr>
            </w:pPr>
            <w:r w:rsidRPr="00A01121">
              <w:rPr>
                <w:rFonts w:ascii="Times New Roman" w:eastAsia="Calibri" w:hAnsi="Times New Roman" w:cs="Times New Roman"/>
                <w:bCs/>
                <w:lang w:eastAsia="en-AU" w:bidi="he-IL"/>
              </w:rPr>
              <w:t>Lk</w:t>
            </w:r>
            <w:r w:rsidR="00CB39DB">
              <w:rPr>
                <w:rFonts w:ascii="Times New Roman" w:eastAsia="Calibri" w:hAnsi="Times New Roman" w:cs="Times New Roman"/>
                <w:bCs/>
                <w:lang w:eastAsia="en-AU" w:bidi="he-IL"/>
              </w:rPr>
              <w:t xml:space="preserve"> </w:t>
            </w:r>
            <w:r w:rsidRPr="00A01121">
              <w:rPr>
                <w:rFonts w:ascii="Times New Roman" w:eastAsia="Calibri" w:hAnsi="Times New Roman" w:cs="Times New Roman"/>
                <w:bCs/>
                <w:lang w:eastAsia="en-AU" w:bidi="he-IL"/>
              </w:rPr>
              <w:t>14:25-33</w:t>
            </w:r>
          </w:p>
        </w:tc>
        <w:tc>
          <w:tcPr>
            <w:tcW w:w="0" w:type="auto"/>
            <w:vAlign w:val="center"/>
            <w:hideMark/>
          </w:tcPr>
          <w:p w14:paraId="3F9E2C0F" w14:textId="180FDE8F" w:rsidR="00D54C12" w:rsidRPr="00A01121" w:rsidRDefault="00CB39DB" w:rsidP="00D54C12">
            <w:pPr>
              <w:keepNext/>
              <w:widowControl w:val="0"/>
              <w:spacing w:after="0" w:line="240" w:lineRule="auto"/>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     </w:t>
            </w:r>
            <w:r w:rsidR="00D54C12" w:rsidRPr="00A01121">
              <w:rPr>
                <w:rFonts w:ascii="Times New Roman" w:eastAsia="Times New Roman" w:hAnsi="Times New Roman" w:cs="Times New Roman"/>
                <w:lang w:eastAsia="en-AU" w:bidi="he-IL"/>
              </w:rPr>
              <w:t>Maftir</w:t>
            </w:r>
            <w:r>
              <w:rPr>
                <w:rFonts w:ascii="Times New Roman" w:eastAsia="Times New Roman" w:hAnsi="Times New Roman" w:cs="Times New Roman"/>
                <w:lang w:eastAsia="en-AU" w:bidi="he-IL"/>
              </w:rPr>
              <w:t xml:space="preserve"> </w:t>
            </w:r>
            <w:r w:rsidR="00D54C12" w:rsidRPr="00A01121">
              <w:rPr>
                <w:rFonts w:ascii="Times New Roman" w:eastAsia="Times New Roman" w:hAnsi="Times New Roman" w:cs="Times New Roman"/>
                <w:lang w:eastAsia="en-AU" w:bidi="he-IL"/>
              </w:rPr>
              <w:t>–</w:t>
            </w:r>
            <w:r>
              <w:rPr>
                <w:rFonts w:ascii="Times New Roman" w:eastAsia="Times New Roman" w:hAnsi="Times New Roman" w:cs="Times New Roman"/>
                <w:lang w:eastAsia="en-AU" w:bidi="he-IL"/>
              </w:rPr>
              <w:t xml:space="preserve"> </w:t>
            </w:r>
            <w:r w:rsidR="00D54C12" w:rsidRPr="00A01121">
              <w:rPr>
                <w:rFonts w:ascii="Times New Roman" w:eastAsia="Times New Roman" w:hAnsi="Times New Roman" w:cs="Times New Roman"/>
                <w:lang w:eastAsia="en-AU" w:bidi="he-IL"/>
              </w:rPr>
              <w:t>Vayiqra</w:t>
            </w:r>
            <w:r>
              <w:rPr>
                <w:rFonts w:ascii="Times New Roman" w:eastAsia="Times New Roman" w:hAnsi="Times New Roman" w:cs="Times New Roman"/>
                <w:lang w:eastAsia="en-AU" w:bidi="he-IL"/>
              </w:rPr>
              <w:t xml:space="preserve"> </w:t>
            </w:r>
            <w:r w:rsidR="00D54C12" w:rsidRPr="00A01121">
              <w:rPr>
                <w:rFonts w:ascii="Times New Roman" w:eastAsia="Times New Roman" w:hAnsi="Times New Roman" w:cs="Times New Roman"/>
                <w:lang w:eastAsia="en-AU" w:bidi="he-IL"/>
              </w:rPr>
              <w:t>25:3</w:t>
            </w:r>
            <w:r w:rsidR="002C3694" w:rsidRPr="00A01121">
              <w:rPr>
                <w:rFonts w:ascii="Times New Roman" w:eastAsia="Times New Roman" w:hAnsi="Times New Roman" w:cs="Times New Roman"/>
                <w:lang w:eastAsia="en-AU" w:bidi="he-IL"/>
              </w:rPr>
              <w:t>1</w:t>
            </w:r>
            <w:r w:rsidR="00D54C12" w:rsidRPr="00A01121">
              <w:rPr>
                <w:rFonts w:ascii="Times New Roman" w:eastAsia="Times New Roman" w:hAnsi="Times New Roman" w:cs="Times New Roman"/>
                <w:lang w:eastAsia="en-AU" w:bidi="he-IL"/>
              </w:rPr>
              <w:t>-34</w:t>
            </w:r>
          </w:p>
        </w:tc>
        <w:tc>
          <w:tcPr>
            <w:tcW w:w="0" w:type="auto"/>
            <w:vAlign w:val="center"/>
          </w:tcPr>
          <w:p w14:paraId="320D0388" w14:textId="21A92FE2" w:rsidR="00D54C12" w:rsidRPr="00A01121" w:rsidRDefault="00D54C12" w:rsidP="00D54C12">
            <w:pPr>
              <w:keepNext/>
              <w:widowControl w:val="0"/>
              <w:spacing w:after="0" w:line="240" w:lineRule="auto"/>
              <w:jc w:val="both"/>
              <w:rPr>
                <w:rFonts w:ascii="Times New Roman" w:eastAsia="Calibri" w:hAnsi="Times New Roman" w:cs="Times New Roman"/>
                <w:lang w:bidi="he-IL"/>
              </w:rPr>
            </w:pPr>
            <w:r w:rsidRPr="00A01121">
              <w:rPr>
                <w:rFonts w:ascii="Times New Roman" w:eastAsia="Calibri" w:hAnsi="Times New Roman" w:cs="Times New Roman"/>
                <w:lang w:bidi="he-IL"/>
              </w:rPr>
              <w:t>Reader</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3</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Vayiqra</w:t>
            </w:r>
            <w:r w:rsidR="00CB39DB">
              <w:rPr>
                <w:rFonts w:ascii="Times New Roman" w:eastAsia="Calibri" w:hAnsi="Times New Roman" w:cs="Times New Roman"/>
                <w:lang w:bidi="he-IL"/>
              </w:rPr>
              <w:t xml:space="preserve"> </w:t>
            </w:r>
            <w:r w:rsidRPr="00A01121">
              <w:rPr>
                <w:rFonts w:ascii="Times New Roman" w:eastAsia="Calibri" w:hAnsi="Times New Roman" w:cs="Times New Roman"/>
                <w:lang w:bidi="he-IL"/>
              </w:rPr>
              <w:t>2</w:t>
            </w:r>
            <w:r w:rsidR="00340FDC">
              <w:rPr>
                <w:rFonts w:ascii="Times New Roman" w:eastAsia="Calibri" w:hAnsi="Times New Roman" w:cs="Times New Roman"/>
                <w:lang w:bidi="he-IL"/>
              </w:rPr>
              <w:t>5</w:t>
            </w:r>
            <w:r w:rsidRPr="00A01121">
              <w:rPr>
                <w:rFonts w:ascii="Times New Roman" w:eastAsia="Calibri" w:hAnsi="Times New Roman" w:cs="Times New Roman"/>
                <w:lang w:bidi="he-IL"/>
              </w:rPr>
              <w:t>:44-46</w:t>
            </w:r>
          </w:p>
        </w:tc>
      </w:tr>
    </w:tbl>
    <w:p w14:paraId="5DA20F17" w14:textId="77777777" w:rsidR="00D54C12" w:rsidRPr="005972AE" w:rsidRDefault="00D54C12" w:rsidP="001F7CD4">
      <w:pPr>
        <w:keepNext/>
        <w:keepLines/>
        <w:pBdr>
          <w:bottom w:val="double" w:sz="6" w:space="1" w:color="auto"/>
        </w:pBdr>
        <w:spacing w:before="40" w:after="0" w:line="240" w:lineRule="auto"/>
        <w:jc w:val="center"/>
        <w:outlineLvl w:val="2"/>
        <w:rPr>
          <w:rFonts w:ascii="Times New Roman" w:eastAsiaTheme="majorEastAsia" w:hAnsi="Times New Roman" w:cs="Times New Roman"/>
          <w:b/>
          <w:sz w:val="28"/>
          <w:szCs w:val="28"/>
          <w:lang w:val="en-AU" w:bidi="he-IL"/>
        </w:rPr>
      </w:pPr>
    </w:p>
    <w:p w14:paraId="460158D4" w14:textId="05596921" w:rsidR="002C3694" w:rsidRDefault="002C3694" w:rsidP="001F7CD4">
      <w:pPr>
        <w:keepNext/>
        <w:keepLines/>
        <w:spacing w:before="40" w:after="0" w:line="240" w:lineRule="auto"/>
        <w:jc w:val="center"/>
        <w:outlineLvl w:val="2"/>
        <w:rPr>
          <w:rFonts w:ascii="Times New Roman" w:eastAsiaTheme="majorEastAsia" w:hAnsi="Times New Roman" w:cs="Times New Roman"/>
          <w:b/>
          <w:sz w:val="28"/>
          <w:szCs w:val="28"/>
          <w:lang w:val="en-AU" w:bidi="he-IL"/>
        </w:rPr>
      </w:pPr>
    </w:p>
    <w:p w14:paraId="6BEF00F0" w14:textId="77777777" w:rsidR="00776575" w:rsidRDefault="00776575" w:rsidP="00CF5DE4">
      <w:pPr>
        <w:spacing w:after="0" w:line="240" w:lineRule="auto"/>
        <w:jc w:val="both"/>
        <w:rPr>
          <w:rFonts w:ascii="Calibri" w:eastAsia="Times New Roman" w:hAnsi="Calibri" w:cs="Calibri"/>
          <w:color w:val="000000"/>
          <w:lang w:bidi="he-IL"/>
        </w:rPr>
      </w:pPr>
    </w:p>
    <w:p w14:paraId="4DA6AD0C" w14:textId="5DDFC0A9" w:rsidR="00CF5DE4" w:rsidRPr="00CF5DE4" w:rsidRDefault="00CF5DE4" w:rsidP="00CF5DE4">
      <w:pPr>
        <w:spacing w:after="0" w:line="240" w:lineRule="auto"/>
        <w:jc w:val="both"/>
        <w:rPr>
          <w:rFonts w:ascii="Calibri" w:eastAsia="Times New Roman" w:hAnsi="Calibri" w:cs="Calibri"/>
          <w:color w:val="000000"/>
          <w:lang w:bidi="he-IL"/>
        </w:rPr>
      </w:pPr>
      <w:r w:rsidRPr="00CF5DE4">
        <w:rPr>
          <w:rFonts w:ascii="Times New Roman" w:eastAsia="Times New Roman" w:hAnsi="Times New Roman" w:cs="Times New Roman"/>
          <w:noProof/>
          <w:color w:val="000000"/>
          <w:lang w:bidi="he-IL"/>
        </w:rPr>
        <w:drawing>
          <wp:inline distT="0" distB="0" distL="0" distR="0" wp14:anchorId="57A313A3" wp14:editId="26353CBE">
            <wp:extent cx="6486525" cy="333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0E4991C9" w14:textId="0F80C865" w:rsidR="00CF5DE4" w:rsidRPr="00CF5DE4" w:rsidRDefault="00CB39DB" w:rsidP="00CF5DE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val="en-AU" w:bidi="he-IL"/>
        </w:rPr>
        <w:t xml:space="preserve"> </w:t>
      </w:r>
    </w:p>
    <w:p w14:paraId="376A7921" w14:textId="5F4F7D2B" w:rsidR="00CF5DE4" w:rsidRDefault="00CF5DE4" w:rsidP="00CF5DE4">
      <w:pPr>
        <w:spacing w:after="0" w:line="240" w:lineRule="auto"/>
        <w:jc w:val="center"/>
        <w:rPr>
          <w:rFonts w:ascii="Century Schoolbook" w:eastAsia="Times New Roman" w:hAnsi="Century Schoolbook" w:cs="Calibri"/>
          <w:b/>
          <w:bCs/>
          <w:color w:val="000000"/>
          <w:sz w:val="24"/>
          <w:szCs w:val="24"/>
          <w:lang w:val="en-AU" w:bidi="he-IL"/>
        </w:rPr>
      </w:pPr>
      <w:r>
        <w:rPr>
          <w:rFonts w:ascii="Century Schoolbook" w:eastAsia="Times New Roman" w:hAnsi="Century Schoolbook" w:cs="Calibri"/>
          <w:b/>
          <w:bCs/>
          <w:color w:val="000000"/>
          <w:sz w:val="24"/>
          <w:szCs w:val="24"/>
          <w:lang w:val="en-AU" w:bidi="he-IL"/>
        </w:rPr>
        <w:t>Satur</w:t>
      </w:r>
      <w:r w:rsidRPr="00CF5DE4">
        <w:rPr>
          <w:rFonts w:ascii="Century Schoolbook" w:eastAsia="Times New Roman" w:hAnsi="Century Schoolbook" w:cs="Calibri"/>
          <w:b/>
          <w:bCs/>
          <w:color w:val="000000"/>
          <w:sz w:val="24"/>
          <w:szCs w:val="24"/>
          <w:lang w:val="en-AU" w:bidi="he-IL"/>
        </w:rPr>
        <w:t>day</w:t>
      </w:r>
      <w:r w:rsidR="00CB39DB">
        <w:rPr>
          <w:rFonts w:ascii="Century Schoolbook" w:eastAsia="Times New Roman" w:hAnsi="Century Schoolbook" w:cs="Calibri"/>
          <w:b/>
          <w:bCs/>
          <w:color w:val="000000"/>
          <w:sz w:val="24"/>
          <w:szCs w:val="24"/>
          <w:lang w:val="en-AU" w:bidi="he-IL"/>
        </w:rPr>
        <w:t xml:space="preserve"> </w:t>
      </w:r>
      <w:r w:rsidRPr="00CF5DE4">
        <w:rPr>
          <w:rFonts w:ascii="Century Schoolbook" w:eastAsia="Times New Roman" w:hAnsi="Century Schoolbook" w:cs="Calibri"/>
          <w:b/>
          <w:bCs/>
          <w:color w:val="000000"/>
          <w:sz w:val="24"/>
          <w:szCs w:val="24"/>
          <w:lang w:val="en-AU" w:bidi="he-IL"/>
        </w:rPr>
        <w:t>Evening</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April</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10</w:t>
      </w:r>
      <w:r w:rsidRPr="00CF5DE4">
        <w:rPr>
          <w:rFonts w:ascii="Century Schoolbook" w:eastAsia="Times New Roman" w:hAnsi="Century Schoolbook" w:cs="Calibri"/>
          <w:b/>
          <w:bCs/>
          <w:color w:val="000000"/>
          <w:sz w:val="24"/>
          <w:szCs w:val="24"/>
          <w:lang w:val="en-AU" w:bidi="he-IL"/>
        </w:rPr>
        <w:t>,</w:t>
      </w:r>
      <w:r w:rsidR="00CB39DB">
        <w:rPr>
          <w:rFonts w:ascii="Century Schoolbook" w:eastAsia="Times New Roman" w:hAnsi="Century Schoolbook" w:cs="Calibri"/>
          <w:b/>
          <w:bCs/>
          <w:color w:val="000000"/>
          <w:sz w:val="24"/>
          <w:szCs w:val="24"/>
          <w:lang w:val="en-AU" w:bidi="he-IL"/>
        </w:rPr>
        <w:t xml:space="preserve"> </w:t>
      </w:r>
      <w:r w:rsidRPr="00CF5DE4">
        <w:rPr>
          <w:rFonts w:ascii="Century Schoolbook" w:eastAsia="Times New Roman" w:hAnsi="Century Schoolbook" w:cs="Calibri"/>
          <w:b/>
          <w:bCs/>
          <w:color w:val="000000"/>
          <w:sz w:val="24"/>
          <w:szCs w:val="24"/>
          <w:lang w:val="en-AU" w:bidi="he-IL"/>
        </w:rPr>
        <w:t>20</w:t>
      </w:r>
      <w:r>
        <w:rPr>
          <w:rFonts w:ascii="Century Schoolbook" w:eastAsia="Times New Roman" w:hAnsi="Century Schoolbook" w:cs="Calibri"/>
          <w:b/>
          <w:bCs/>
          <w:color w:val="000000"/>
          <w:sz w:val="24"/>
          <w:szCs w:val="24"/>
          <w:lang w:val="en-AU" w:bidi="he-IL"/>
        </w:rPr>
        <w:t>2</w:t>
      </w:r>
      <w:r w:rsidRPr="00CF5DE4">
        <w:rPr>
          <w:rFonts w:ascii="Century Schoolbook" w:eastAsia="Times New Roman" w:hAnsi="Century Schoolbook" w:cs="Calibri"/>
          <w:b/>
          <w:bCs/>
          <w:color w:val="000000"/>
          <w:sz w:val="24"/>
          <w:szCs w:val="24"/>
          <w:lang w:val="en-AU" w:bidi="he-IL"/>
        </w:rPr>
        <w:t>1</w:t>
      </w:r>
    </w:p>
    <w:p w14:paraId="3E8796D7" w14:textId="567E8D7B" w:rsidR="00CF5DE4" w:rsidRPr="00CF5DE4" w:rsidRDefault="00CF5DE4" w:rsidP="00CF5DE4">
      <w:pPr>
        <w:spacing w:after="0" w:line="240" w:lineRule="auto"/>
        <w:jc w:val="center"/>
        <w:rPr>
          <w:rFonts w:ascii="Calibri" w:eastAsia="Times New Roman" w:hAnsi="Calibri" w:cs="Calibri"/>
          <w:color w:val="000000"/>
          <w:lang w:bidi="he-IL"/>
        </w:rPr>
      </w:pPr>
      <w:r>
        <w:rPr>
          <w:rFonts w:ascii="Century Schoolbook" w:eastAsia="Times New Roman" w:hAnsi="Century Schoolbook" w:cs="Calibri"/>
          <w:b/>
          <w:bCs/>
          <w:color w:val="000000"/>
          <w:sz w:val="24"/>
          <w:szCs w:val="24"/>
          <w:lang w:val="en-AU" w:bidi="he-IL"/>
        </w:rPr>
        <w:t>28</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Nisan</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5781</w:t>
      </w:r>
    </w:p>
    <w:p w14:paraId="0AB5A7CE" w14:textId="23F801FD" w:rsidR="00CF5DE4" w:rsidRPr="00CF5DE4" w:rsidRDefault="00CF5DE4" w:rsidP="00CF5DE4">
      <w:pPr>
        <w:spacing w:after="0" w:line="240" w:lineRule="auto"/>
        <w:jc w:val="center"/>
        <w:rPr>
          <w:rFonts w:ascii="Calibri" w:eastAsia="Times New Roman" w:hAnsi="Calibri" w:cs="Calibri"/>
          <w:color w:val="000000"/>
          <w:lang w:bidi="he-IL"/>
        </w:rPr>
      </w:pPr>
      <w:r w:rsidRPr="00CF5DE4">
        <w:rPr>
          <w:rFonts w:ascii="Century Schoolbook" w:eastAsia="Times New Roman" w:hAnsi="Century Schoolbook" w:cs="Calibri"/>
          <w:b/>
          <w:bCs/>
          <w:color w:val="000000"/>
          <w:sz w:val="24"/>
          <w:szCs w:val="24"/>
          <w:lang w:val="en-AU" w:bidi="he-IL"/>
        </w:rPr>
        <w:t>Evening:</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Counting</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of</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the</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Omer</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Day</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14</w:t>
      </w:r>
    </w:p>
    <w:p w14:paraId="75F341E1" w14:textId="15C6B3B1" w:rsidR="00CF5DE4" w:rsidRPr="00CF5DE4" w:rsidRDefault="00CB39DB" w:rsidP="00CF5DE4">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val="en-AU" w:bidi="he-IL"/>
        </w:rPr>
        <w:t xml:space="preserve"> </w:t>
      </w:r>
    </w:p>
    <w:p w14:paraId="10334FD9" w14:textId="67CC30F5" w:rsidR="00CF5DE4" w:rsidRDefault="00CF5DE4" w:rsidP="00CF5DE4">
      <w:pPr>
        <w:spacing w:before="100" w:beforeAutospacing="1" w:after="100" w:afterAutospacing="1" w:line="240" w:lineRule="auto"/>
        <w:rPr>
          <w:rFonts w:ascii="Skolar Cyrillic" w:eastAsia="Times New Roman" w:hAnsi="Skolar Cyrillic" w:cs="Times New Roman"/>
          <w:b/>
          <w:bCs/>
          <w:color w:val="000000"/>
          <w:sz w:val="27"/>
          <w:szCs w:val="27"/>
          <w:lang w:val="en-AU" w:bidi="he-IL"/>
        </w:rPr>
      </w:pPr>
      <w:r w:rsidRPr="00CF5DE4">
        <w:rPr>
          <w:rFonts w:ascii="Skolar Cyrillic" w:eastAsia="Times New Roman" w:hAnsi="Skolar Cyrillic" w:cs="Times New Roman"/>
          <w:b/>
          <w:bCs/>
          <w:color w:val="000000"/>
          <w:sz w:val="27"/>
          <w:szCs w:val="27"/>
          <w:lang w:val="en-AU" w:bidi="he-IL"/>
        </w:rPr>
        <w:t>Evening</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Counting</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of</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the</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Omer</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Day</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1</w:t>
      </w:r>
      <w:r>
        <w:rPr>
          <w:rFonts w:ascii="Skolar Cyrillic" w:eastAsia="Times New Roman" w:hAnsi="Skolar Cyrillic" w:cs="Times New Roman"/>
          <w:b/>
          <w:bCs/>
          <w:color w:val="000000"/>
          <w:sz w:val="27"/>
          <w:szCs w:val="27"/>
          <w:lang w:val="en-AU" w:bidi="he-IL"/>
        </w:rPr>
        <w:t>4</w:t>
      </w:r>
    </w:p>
    <w:p w14:paraId="3DF5EA67" w14:textId="4D8084AF" w:rsidR="00CF5DE4" w:rsidRPr="00CF5DE4" w:rsidRDefault="00CF5DE4" w:rsidP="00A01121">
      <w:pPr>
        <w:spacing w:after="0" w:line="36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s-ES" w:bidi="he-IL"/>
        </w:rPr>
        <w:t>Barukh</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Atah</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ADONAI</w:t>
      </w:r>
    </w:p>
    <w:p w14:paraId="1E2E4869" w14:textId="2E161D5B" w:rsidR="00CF5DE4" w:rsidRPr="00CF5DE4" w:rsidRDefault="00CF5DE4" w:rsidP="00A01121">
      <w:pPr>
        <w:spacing w:after="0" w:line="36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s-ES" w:bidi="he-IL"/>
        </w:rPr>
        <w:t>Elohenu</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Melekh</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Ha-Olam</w:t>
      </w:r>
    </w:p>
    <w:p w14:paraId="709CB98F" w14:textId="15C53C20" w:rsidR="00CF5DE4" w:rsidRPr="00CF5DE4" w:rsidRDefault="00CF5DE4" w:rsidP="00A01121">
      <w:pPr>
        <w:spacing w:after="0" w:line="36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s-ES" w:bidi="he-IL"/>
        </w:rPr>
        <w:t>Asher</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Qid’shanu</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B’Mitsvotav</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V’tsivanu</w:t>
      </w:r>
    </w:p>
    <w:p w14:paraId="4787A5D9" w14:textId="7FCB1F8C" w:rsidR="00CF5DE4" w:rsidRPr="00CF5DE4" w:rsidRDefault="00A01121" w:rsidP="00A01121">
      <w:pPr>
        <w:spacing w:after="0" w:line="36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s-ES" w:bidi="he-IL"/>
        </w:rPr>
        <w:t>Al</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S’firat</w:t>
      </w:r>
      <w:r w:rsidR="00CB39DB">
        <w:rPr>
          <w:rFonts w:ascii="Times New Roman" w:eastAsia="Times New Roman" w:hAnsi="Times New Roman" w:cs="Times New Roman"/>
          <w:b/>
          <w:bCs/>
          <w:color w:val="000000"/>
          <w:lang w:val="es-ES" w:bidi="he-IL"/>
        </w:rPr>
        <w:t xml:space="preserve"> </w:t>
      </w:r>
      <w:r w:rsidR="00CF5DE4" w:rsidRPr="00CF5DE4">
        <w:rPr>
          <w:rFonts w:ascii="Times New Roman" w:eastAsia="Times New Roman" w:hAnsi="Times New Roman" w:cs="Times New Roman"/>
          <w:b/>
          <w:bCs/>
          <w:color w:val="000000"/>
          <w:lang w:val="es-ES" w:bidi="he-IL"/>
        </w:rPr>
        <w:t>HaO’omer.</w:t>
      </w:r>
    </w:p>
    <w:p w14:paraId="39F25C42" w14:textId="6F2D1BCD" w:rsidR="00CF5DE4" w:rsidRPr="00CF5DE4" w:rsidRDefault="00CB39DB" w:rsidP="00CF5DE4">
      <w:pPr>
        <w:spacing w:after="0" w:line="240" w:lineRule="auto"/>
        <w:rPr>
          <w:rFonts w:ascii="Calibri" w:eastAsia="Times New Roman" w:hAnsi="Calibri" w:cs="Calibri"/>
          <w:color w:val="000000"/>
          <w:lang w:bidi="he-IL"/>
        </w:rPr>
      </w:pPr>
      <w:r>
        <w:rPr>
          <w:rFonts w:ascii="Times New Roman" w:eastAsia="Times New Roman" w:hAnsi="Times New Roman" w:cs="Times New Roman"/>
          <w:b/>
          <w:bCs/>
          <w:color w:val="000000"/>
          <w:lang w:val="es-ES" w:bidi="he-IL"/>
        </w:rPr>
        <w:t xml:space="preserve"> </w:t>
      </w:r>
    </w:p>
    <w:p w14:paraId="21CA356E" w14:textId="178624B1" w:rsidR="00CF5DE4" w:rsidRPr="00CF5DE4" w:rsidRDefault="00CF5DE4" w:rsidP="00CF5DE4">
      <w:pPr>
        <w:spacing w:after="0" w:line="24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n-AU" w:bidi="he-IL"/>
        </w:rPr>
        <w:t>Today</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is</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fourteen</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days</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of</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Omer</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which</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are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two</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weeks.</w:t>
      </w:r>
    </w:p>
    <w:p w14:paraId="6570948D" w14:textId="28A11323" w:rsidR="00CF5DE4" w:rsidRPr="00CF5DE4" w:rsidRDefault="00CB39DB" w:rsidP="00CF5DE4">
      <w:pPr>
        <w:spacing w:after="0" w:line="240" w:lineRule="auto"/>
        <w:rPr>
          <w:rFonts w:ascii="Calibri" w:eastAsia="Times New Roman" w:hAnsi="Calibri" w:cs="Calibri"/>
          <w:color w:val="000000"/>
          <w:lang w:bidi="he-IL"/>
        </w:rPr>
      </w:pPr>
      <w:r>
        <w:rPr>
          <w:rFonts w:ascii="Times New Roman" w:eastAsia="Times New Roman" w:hAnsi="Times New Roman" w:cs="Times New Roman"/>
          <w:b/>
          <w:bCs/>
          <w:color w:val="000000"/>
          <w:lang w:val="en-AU" w:bidi="he-IL"/>
        </w:rPr>
        <w:t xml:space="preserve"> </w:t>
      </w:r>
    </w:p>
    <w:p w14:paraId="2AFFCC07" w14:textId="52787F88" w:rsidR="00CF5DE4" w:rsidRPr="00CF5DE4" w:rsidRDefault="00CF5DE4" w:rsidP="00CF5DE4">
      <w:pPr>
        <w:spacing w:after="0" w:line="24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Merciful</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One,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may</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He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return</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service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of</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Temple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to</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its</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place,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speedily</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in</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our</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days,</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Amen!</w:t>
      </w:r>
    </w:p>
    <w:p w14:paraId="6F32A9FD" w14:textId="108234D1" w:rsidR="00CF5DE4" w:rsidRPr="00CF5DE4" w:rsidRDefault="00CF5DE4" w:rsidP="00CF5DE4">
      <w:pPr>
        <w:spacing w:before="100" w:beforeAutospacing="1" w:after="100" w:afterAutospacing="1" w:line="240" w:lineRule="auto"/>
        <w:rPr>
          <w:rFonts w:ascii="Times New Roman" w:eastAsia="Times New Roman" w:hAnsi="Times New Roman" w:cs="Times New Roman"/>
          <w:color w:val="000000"/>
          <w:sz w:val="27"/>
          <w:szCs w:val="27"/>
          <w:lang w:bidi="he-IL"/>
        </w:rPr>
      </w:pPr>
      <w:r w:rsidRPr="00CF5DE4">
        <w:rPr>
          <w:rFonts w:ascii="Skolar Cyrillic" w:eastAsia="Times New Roman" w:hAnsi="Skolar Cyrillic" w:cs="Times New Roman"/>
          <w:b/>
          <w:bCs/>
          <w:color w:val="000000"/>
          <w:sz w:val="27"/>
          <w:szCs w:val="27"/>
          <w:lang w:val="en-AU" w:bidi="he-IL"/>
        </w:rPr>
        <w:t>Then</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read</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the</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following:</w:t>
      </w:r>
    </w:p>
    <w:tbl>
      <w:tblPr>
        <w:tblW w:w="0" w:type="auto"/>
        <w:jc w:val="center"/>
        <w:shd w:val="clear" w:color="auto" w:fill="FF0000"/>
        <w:tblCellMar>
          <w:left w:w="0" w:type="dxa"/>
          <w:right w:w="0" w:type="dxa"/>
        </w:tblCellMar>
        <w:tblLook w:val="04A0" w:firstRow="1" w:lastRow="0" w:firstColumn="1" w:lastColumn="0" w:noHBand="0" w:noVBand="1"/>
      </w:tblPr>
      <w:tblGrid>
        <w:gridCol w:w="1997"/>
        <w:gridCol w:w="1643"/>
        <w:gridCol w:w="1076"/>
        <w:gridCol w:w="1257"/>
        <w:gridCol w:w="3236"/>
      </w:tblGrid>
      <w:tr w:rsidR="00CF5DE4" w:rsidRPr="00CF5DE4" w14:paraId="2117FE77" w14:textId="77777777" w:rsidTr="00CF5DE4">
        <w:trPr>
          <w:jc w:val="center"/>
        </w:trPr>
        <w:tc>
          <w:tcPr>
            <w:tcW w:w="0" w:type="auto"/>
            <w:tcBorders>
              <w:top w:val="single" w:sz="8" w:space="0" w:color="auto"/>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566ACDA1" w14:textId="2E8EAE50" w:rsidR="00CF5DE4" w:rsidRPr="00CF5DE4" w:rsidRDefault="00CB39DB"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Pr>
                <w:rFonts w:ascii="Skolar Cyrillic" w:eastAsia="Times New Roman" w:hAnsi="Skolar Cyrillic" w:cs="Times New Roman"/>
                <w:b/>
                <w:bCs/>
                <w:color w:val="000000"/>
                <w:sz w:val="27"/>
                <w:szCs w:val="27"/>
                <w:lang w:val="en-AU" w:bidi="he-IL"/>
              </w:rPr>
              <w:t xml:space="preserve"> </w:t>
            </w:r>
            <w:r w:rsidR="00CF5DE4" w:rsidRPr="00CF5DE4">
              <w:rPr>
                <w:rFonts w:ascii="Skolar Cyrillic" w:eastAsia="Times New Roman" w:hAnsi="Skolar Cyrillic" w:cs="Times New Roman"/>
                <w:b/>
                <w:bCs/>
                <w:color w:val="FFFFFF"/>
                <w:sz w:val="24"/>
                <w:szCs w:val="24"/>
                <w:lang w:bidi="he-IL"/>
              </w:rPr>
              <w:t>Day</w:t>
            </w:r>
            <w:r>
              <w:rPr>
                <w:rFonts w:ascii="Skolar Cyrillic" w:eastAsia="Times New Roman" w:hAnsi="Skolar Cyrillic" w:cs="Times New Roman"/>
                <w:b/>
                <w:bCs/>
                <w:color w:val="FFFFFF"/>
                <w:sz w:val="24"/>
                <w:szCs w:val="24"/>
                <w:lang w:bidi="he-IL"/>
              </w:rPr>
              <w:t xml:space="preserve"> </w:t>
            </w:r>
            <w:r w:rsidR="00CF5DE4" w:rsidRPr="00CF5DE4">
              <w:rPr>
                <w:rFonts w:ascii="Skolar Cyrillic" w:eastAsia="Times New Roman" w:hAnsi="Skolar Cyrillic" w:cs="Times New Roman"/>
                <w:b/>
                <w:bCs/>
                <w:color w:val="FFFFFF"/>
                <w:sz w:val="24"/>
                <w:szCs w:val="24"/>
                <w:lang w:bidi="he-IL"/>
              </w:rPr>
              <w:t>of</w:t>
            </w:r>
            <w:r>
              <w:rPr>
                <w:rFonts w:ascii="Skolar Cyrillic" w:eastAsia="Times New Roman" w:hAnsi="Skolar Cyrillic" w:cs="Times New Roman"/>
                <w:b/>
                <w:bCs/>
                <w:color w:val="FFFFFF"/>
                <w:sz w:val="24"/>
                <w:szCs w:val="24"/>
                <w:lang w:bidi="he-IL"/>
              </w:rPr>
              <w:t xml:space="preserve"> </w:t>
            </w:r>
            <w:r w:rsidR="00CF5DE4" w:rsidRPr="00CF5DE4">
              <w:rPr>
                <w:rFonts w:ascii="Skolar Cyrillic" w:eastAsia="Times New Roman" w:hAnsi="Skolar Cyrillic" w:cs="Times New Roman"/>
                <w:b/>
                <w:bCs/>
                <w:color w:val="FFFFFF"/>
                <w:sz w:val="24"/>
                <w:szCs w:val="24"/>
                <w:lang w:bidi="he-IL"/>
              </w:rPr>
              <w:t>the</w:t>
            </w:r>
            <w:r>
              <w:rPr>
                <w:rFonts w:ascii="Skolar Cyrillic" w:eastAsia="Times New Roman" w:hAnsi="Skolar Cyrillic" w:cs="Times New Roman"/>
                <w:b/>
                <w:bCs/>
                <w:color w:val="FFFFFF"/>
                <w:sz w:val="24"/>
                <w:szCs w:val="24"/>
                <w:lang w:bidi="he-IL"/>
              </w:rPr>
              <w:t xml:space="preserve"> </w:t>
            </w:r>
            <w:r w:rsidR="00CF5DE4" w:rsidRPr="00CF5DE4">
              <w:rPr>
                <w:rFonts w:ascii="Skolar Cyrillic" w:eastAsia="Times New Roman" w:hAnsi="Skolar Cyrillic" w:cs="Times New Roman"/>
                <w:b/>
                <w:bCs/>
                <w:color w:val="FFFFFF"/>
                <w:sz w:val="24"/>
                <w:szCs w:val="24"/>
                <w:lang w:bidi="he-IL"/>
              </w:rPr>
              <w:t>Omer</w:t>
            </w:r>
          </w:p>
        </w:tc>
        <w:tc>
          <w:tcPr>
            <w:tcW w:w="0" w:type="auto"/>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hideMark/>
          </w:tcPr>
          <w:p w14:paraId="5A5F8B87"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b/>
                <w:bCs/>
                <w:color w:val="FFFFFF"/>
                <w:sz w:val="24"/>
                <w:szCs w:val="24"/>
                <w:lang w:bidi="he-IL"/>
              </w:rPr>
              <w:t>Ministry</w:t>
            </w:r>
          </w:p>
        </w:tc>
        <w:tc>
          <w:tcPr>
            <w:tcW w:w="0" w:type="auto"/>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hideMark/>
          </w:tcPr>
          <w:p w14:paraId="1E78A56B"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b/>
                <w:bCs/>
                <w:color w:val="FFFFFF"/>
                <w:sz w:val="24"/>
                <w:szCs w:val="24"/>
                <w:lang w:bidi="he-IL"/>
              </w:rPr>
              <w:t>Date</w:t>
            </w:r>
          </w:p>
        </w:tc>
        <w:tc>
          <w:tcPr>
            <w:tcW w:w="0" w:type="auto"/>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hideMark/>
          </w:tcPr>
          <w:p w14:paraId="156EB884"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b/>
                <w:bCs/>
                <w:color w:val="FFFFFF"/>
                <w:sz w:val="24"/>
                <w:szCs w:val="24"/>
                <w:lang w:bidi="he-IL"/>
              </w:rPr>
              <w:t>Ephesians</w:t>
            </w:r>
          </w:p>
        </w:tc>
        <w:tc>
          <w:tcPr>
            <w:tcW w:w="0" w:type="auto"/>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hideMark/>
          </w:tcPr>
          <w:p w14:paraId="53A94DBC"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b/>
                <w:bCs/>
                <w:color w:val="FFFFFF"/>
                <w:sz w:val="24"/>
                <w:szCs w:val="24"/>
                <w:lang w:bidi="he-IL"/>
              </w:rPr>
              <w:t>Attributes</w:t>
            </w:r>
          </w:p>
        </w:tc>
      </w:tr>
      <w:tr w:rsidR="00CF5DE4" w:rsidRPr="00CF5DE4" w14:paraId="03EBA147" w14:textId="77777777" w:rsidTr="00CF5DE4">
        <w:trPr>
          <w:jc w:val="center"/>
        </w:trPr>
        <w:tc>
          <w:tcPr>
            <w:tcW w:w="0" w:type="auto"/>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3089D48D"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color w:val="FFFFFF"/>
                <w:sz w:val="24"/>
                <w:szCs w:val="24"/>
                <w:lang w:bidi="he-IL"/>
              </w:rPr>
              <w:t>14</w:t>
            </w:r>
          </w:p>
        </w:tc>
        <w:tc>
          <w:tcPr>
            <w:tcW w:w="0" w:type="auto"/>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32ABFD57"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color w:val="FFFFFF"/>
                <w:sz w:val="24"/>
                <w:szCs w:val="24"/>
                <w:lang w:bidi="he-IL"/>
              </w:rPr>
              <w:t>Chazan/Moreh</w:t>
            </w:r>
          </w:p>
        </w:tc>
        <w:tc>
          <w:tcPr>
            <w:tcW w:w="0" w:type="auto"/>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0B22BD76" w14:textId="592B0EF3"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color w:val="FFFFFF"/>
                <w:sz w:val="24"/>
                <w:szCs w:val="24"/>
                <w:lang w:bidi="he-IL"/>
              </w:rPr>
              <w:t>Nisan</w:t>
            </w:r>
            <w:r w:rsidR="00CB39DB">
              <w:rPr>
                <w:rFonts w:ascii="Skolar Cyrillic" w:eastAsia="Times New Roman" w:hAnsi="Skolar Cyrillic" w:cs="Times New Roman"/>
                <w:color w:val="FFFFFF"/>
                <w:sz w:val="24"/>
                <w:szCs w:val="24"/>
                <w:lang w:bidi="he-IL"/>
              </w:rPr>
              <w:t xml:space="preserve"> </w:t>
            </w:r>
            <w:r w:rsidRPr="00CF5DE4">
              <w:rPr>
                <w:rFonts w:ascii="Skolar Cyrillic" w:eastAsia="Times New Roman" w:hAnsi="Skolar Cyrillic" w:cs="Times New Roman"/>
                <w:color w:val="FFFFFF"/>
                <w:sz w:val="24"/>
                <w:szCs w:val="24"/>
                <w:lang w:bidi="he-IL"/>
              </w:rPr>
              <w:t>29</w:t>
            </w:r>
          </w:p>
        </w:tc>
        <w:tc>
          <w:tcPr>
            <w:tcW w:w="0" w:type="auto"/>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4ECB1CF3"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color w:val="FFFFFF"/>
                <w:sz w:val="24"/>
                <w:szCs w:val="24"/>
                <w:lang w:bidi="he-IL"/>
              </w:rPr>
              <w:t>2:19-22</w:t>
            </w:r>
          </w:p>
        </w:tc>
        <w:tc>
          <w:tcPr>
            <w:tcW w:w="0" w:type="auto"/>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14:paraId="6122823F" w14:textId="38BEF56E"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color w:val="FFFFFF"/>
                <w:sz w:val="24"/>
                <w:szCs w:val="24"/>
                <w:lang w:bidi="he-IL"/>
              </w:rPr>
              <w:t>Justice</w:t>
            </w:r>
            <w:r w:rsidR="00CB39DB">
              <w:rPr>
                <w:rFonts w:ascii="Skolar Cyrillic" w:eastAsia="Times New Roman" w:hAnsi="Skolar Cyrillic" w:cs="Times New Roman"/>
                <w:color w:val="FFFFFF"/>
                <w:sz w:val="24"/>
                <w:szCs w:val="24"/>
                <w:lang w:bidi="he-IL"/>
              </w:rPr>
              <w:t xml:space="preserve"> </w:t>
            </w:r>
            <w:r w:rsidRPr="00CF5DE4">
              <w:rPr>
                <w:rFonts w:ascii="Skolar Cyrillic" w:eastAsia="Times New Roman" w:hAnsi="Skolar Cyrillic" w:cs="Times New Roman"/>
                <w:color w:val="FFFFFF"/>
                <w:sz w:val="24"/>
                <w:szCs w:val="24"/>
                <w:lang w:bidi="he-IL"/>
              </w:rPr>
              <w:t>expressed</w:t>
            </w:r>
            <w:r w:rsidR="00CB39DB">
              <w:rPr>
                <w:rFonts w:ascii="Skolar Cyrillic" w:eastAsia="Times New Roman" w:hAnsi="Skolar Cyrillic" w:cs="Times New Roman"/>
                <w:color w:val="FFFFFF"/>
                <w:sz w:val="24"/>
                <w:szCs w:val="24"/>
                <w:lang w:bidi="he-IL"/>
              </w:rPr>
              <w:t xml:space="preserve"> </w:t>
            </w:r>
            <w:r w:rsidRPr="00CF5DE4">
              <w:rPr>
                <w:rFonts w:ascii="Skolar Cyrillic" w:eastAsia="Times New Roman" w:hAnsi="Skolar Cyrillic" w:cs="Times New Roman"/>
                <w:color w:val="FFFFFF"/>
                <w:sz w:val="24"/>
                <w:szCs w:val="24"/>
                <w:lang w:bidi="he-IL"/>
              </w:rPr>
              <w:t>with</w:t>
            </w:r>
            <w:r w:rsidR="00CB39DB">
              <w:rPr>
                <w:rFonts w:ascii="Skolar Cyrillic" w:eastAsia="Times New Roman" w:hAnsi="Skolar Cyrillic" w:cs="Times New Roman"/>
                <w:color w:val="FFFFFF"/>
                <w:sz w:val="24"/>
                <w:szCs w:val="24"/>
                <w:lang w:bidi="he-IL"/>
              </w:rPr>
              <w:t xml:space="preserve"> </w:t>
            </w:r>
            <w:r w:rsidRPr="00CF5DE4">
              <w:rPr>
                <w:rFonts w:ascii="Skolar Cyrillic" w:eastAsia="Times New Roman" w:hAnsi="Skolar Cyrillic" w:cs="Times New Roman"/>
                <w:color w:val="FFFFFF"/>
                <w:sz w:val="24"/>
                <w:szCs w:val="24"/>
                <w:lang w:bidi="he-IL"/>
              </w:rPr>
              <w:t>humility</w:t>
            </w:r>
          </w:p>
        </w:tc>
      </w:tr>
    </w:tbl>
    <w:p w14:paraId="0196D3F9" w14:textId="22A86F00" w:rsidR="00CF5DE4" w:rsidRPr="00CF5DE4" w:rsidRDefault="00CB39DB" w:rsidP="00CF5DE4">
      <w:pPr>
        <w:spacing w:before="100" w:beforeAutospacing="1" w:after="100" w:afterAutospacing="1" w:line="240" w:lineRule="auto"/>
        <w:rPr>
          <w:rFonts w:ascii="Times New Roman" w:eastAsia="Times New Roman" w:hAnsi="Times New Roman" w:cs="Times New Roman"/>
          <w:color w:val="000000"/>
          <w:sz w:val="27"/>
          <w:szCs w:val="27"/>
          <w:lang w:bidi="he-IL"/>
        </w:rPr>
      </w:pPr>
      <w:r>
        <w:rPr>
          <w:rFonts w:ascii="Skolar Cyrillic" w:eastAsia="Times New Roman" w:hAnsi="Skolar Cyrillic" w:cs="Times New Roman"/>
          <w:color w:val="000000"/>
          <w:sz w:val="27"/>
          <w:szCs w:val="27"/>
          <w:lang w:bidi="he-IL"/>
        </w:rPr>
        <w:t xml:space="preserve"> </w:t>
      </w:r>
    </w:p>
    <w:p w14:paraId="124EAD42" w14:textId="38D4DCDF" w:rsidR="00CF5DE4" w:rsidRPr="00CF5DE4" w:rsidRDefault="00CF5DE4" w:rsidP="00CF5DE4">
      <w:pPr>
        <w:spacing w:before="100" w:beforeAutospacing="1" w:after="100" w:afterAutospacing="1" w:line="240" w:lineRule="auto"/>
        <w:jc w:val="both"/>
        <w:rPr>
          <w:rFonts w:ascii="Times New Roman" w:eastAsia="Times New Roman" w:hAnsi="Times New Roman" w:cs="Times New Roman"/>
          <w:color w:val="000000"/>
          <w:sz w:val="27"/>
          <w:szCs w:val="27"/>
          <w:lang w:bidi="he-IL"/>
        </w:rPr>
      </w:pPr>
      <w:r w:rsidRPr="00CF5DE4">
        <w:rPr>
          <w:rFonts w:ascii="Skolar Cyrillic" w:eastAsia="Times New Roman" w:hAnsi="Skolar Cyrillic" w:cs="Times New Roman"/>
          <w:b/>
          <w:bCs/>
          <w:color w:val="000000"/>
          <w:sz w:val="27"/>
          <w:szCs w:val="27"/>
          <w:u w:val="single"/>
          <w:lang w:bidi="he-IL"/>
        </w:rPr>
        <w:t>Ephesians</w:t>
      </w:r>
      <w:r w:rsidR="00CB39DB">
        <w:rPr>
          <w:rFonts w:ascii="Skolar Cyrillic" w:eastAsia="Times New Roman" w:hAnsi="Skolar Cyrillic" w:cs="Times New Roman"/>
          <w:b/>
          <w:bCs/>
          <w:color w:val="000000"/>
          <w:sz w:val="27"/>
          <w:szCs w:val="27"/>
          <w:u w:val="single"/>
          <w:lang w:bidi="he-IL"/>
        </w:rPr>
        <w:t xml:space="preserve"> </w:t>
      </w:r>
      <w:r w:rsidRPr="00CF5DE4">
        <w:rPr>
          <w:rFonts w:ascii="Skolar Cyrillic" w:eastAsia="Times New Roman" w:hAnsi="Skolar Cyrillic" w:cs="Times New Roman"/>
          <w:b/>
          <w:bCs/>
          <w:color w:val="000000"/>
          <w:sz w:val="27"/>
          <w:szCs w:val="27"/>
          <w:u w:val="single"/>
          <w:lang w:bidi="he-IL"/>
        </w:rPr>
        <w:t>2:19-22</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Now</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therefore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you</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(Gentiles)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are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no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longer</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strangers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and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foreigners,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but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conjoined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with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legal</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administration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Jewish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life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(fellow</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citizens)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with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val="en-AU" w:bidi="he-IL"/>
        </w:rPr>
        <w:t>Tsadiqim</w:t>
      </w:r>
      <w:r w:rsidRPr="00CF5DE4">
        <w:rPr>
          <w:rFonts w:ascii="Skolar Cyrillic" w:eastAsia="Times New Roman" w:hAnsi="Skolar Cyrillic" w:cs="Times New Roman"/>
          <w:b/>
          <w:bCs/>
          <w:color w:val="000000"/>
          <w:sz w:val="27"/>
          <w:szCs w:val="27"/>
          <w:lang w:bidi="he-IL"/>
        </w:rPr>
        <w:t>,</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(the</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Jewish</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Tsadiqim</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righteous/generous)</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and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(through</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your</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conversion</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to</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Judaism)</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belong</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household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God,</w:t>
      </w:r>
      <w:bookmarkStart w:id="11" w:name="_ftnref1"/>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"_ftn1"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[1]</w:t>
      </w:r>
      <w:r w:rsidRPr="00CF5DE4">
        <w:rPr>
          <w:rFonts w:ascii="Skolar Cyrillic" w:eastAsia="Times New Roman" w:hAnsi="Skolar Cyrillic" w:cs="Times New Roman"/>
          <w:b/>
          <w:bCs/>
          <w:color w:val="000000"/>
          <w:sz w:val="27"/>
          <w:szCs w:val="27"/>
          <w:lang w:bidi="he-IL"/>
        </w:rPr>
        <w:fldChar w:fldCharType="end"/>
      </w:r>
      <w:bookmarkEnd w:id="11"/>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and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are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built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upon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foundation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emissaries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(apostles)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and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prophets,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Yeshua</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HaMashiach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himself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being</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chief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cornerstone,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whom</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whole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structure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having</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being</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framed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together,</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grows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into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holy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sanctuary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(of</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living</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stones)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LORD;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whom</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you</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also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are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built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together</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dwelling</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place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God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through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nefesh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Yehudi.</w:t>
      </w:r>
    </w:p>
    <w:p w14:paraId="6F59807C" w14:textId="75146109" w:rsidR="00CF5DE4" w:rsidRDefault="00CB39DB" w:rsidP="00CF5DE4">
      <w:pPr>
        <w:spacing w:before="100" w:beforeAutospacing="1" w:after="100" w:afterAutospacing="1" w:line="240" w:lineRule="auto"/>
        <w:jc w:val="both"/>
        <w:rPr>
          <w:rFonts w:ascii="Skolar Cyrillic" w:eastAsia="Times New Roman" w:hAnsi="Skolar Cyrillic" w:cs="Times New Roman"/>
          <w:b/>
          <w:bCs/>
          <w:color w:val="000000"/>
          <w:sz w:val="27"/>
          <w:szCs w:val="27"/>
          <w:lang w:bidi="he-IL"/>
        </w:rPr>
      </w:pPr>
      <w:r>
        <w:rPr>
          <w:rFonts w:ascii="Skolar Cyrillic" w:eastAsia="Times New Roman" w:hAnsi="Skolar Cyrillic" w:cs="Times New Roman"/>
          <w:b/>
          <w:bCs/>
          <w:color w:val="000000"/>
          <w:sz w:val="27"/>
          <w:szCs w:val="27"/>
          <w:lang w:bidi="he-IL"/>
        </w:rPr>
        <w:t xml:space="preserve"> </w:t>
      </w:r>
      <w:r w:rsidR="00CF5DE4" w:rsidRPr="00CF5DE4">
        <w:rPr>
          <w:rFonts w:ascii="Times New Roman" w:eastAsia="Times New Roman" w:hAnsi="Times New Roman" w:cs="Times New Roman"/>
          <w:noProof/>
          <w:color w:val="000000"/>
          <w:lang w:bidi="he-IL"/>
        </w:rPr>
        <w:drawing>
          <wp:inline distT="0" distB="0" distL="0" distR="0" wp14:anchorId="61967C6F" wp14:editId="65308FBB">
            <wp:extent cx="6486525" cy="333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75689F71" w14:textId="7B3B27A6" w:rsidR="00CF5DE4" w:rsidRDefault="00CF5DE4" w:rsidP="00CF5DE4">
      <w:pPr>
        <w:spacing w:after="0" w:line="240" w:lineRule="auto"/>
        <w:jc w:val="center"/>
        <w:rPr>
          <w:rFonts w:ascii="Century Schoolbook" w:eastAsia="Times New Roman" w:hAnsi="Century Schoolbook" w:cs="Calibri"/>
          <w:b/>
          <w:bCs/>
          <w:color w:val="000000"/>
          <w:sz w:val="24"/>
          <w:szCs w:val="24"/>
          <w:lang w:val="en-AU" w:bidi="he-IL"/>
        </w:rPr>
      </w:pPr>
      <w:r w:rsidRPr="00CF5DE4">
        <w:rPr>
          <w:rFonts w:ascii="Century Schoolbook" w:eastAsia="Times New Roman" w:hAnsi="Century Schoolbook" w:cs="Calibri"/>
          <w:b/>
          <w:bCs/>
          <w:color w:val="000000"/>
          <w:sz w:val="24"/>
          <w:szCs w:val="24"/>
          <w:lang w:val="en-AU" w:bidi="he-IL"/>
        </w:rPr>
        <w:t>S</w:t>
      </w:r>
      <w:r>
        <w:rPr>
          <w:rFonts w:ascii="Century Schoolbook" w:eastAsia="Times New Roman" w:hAnsi="Century Schoolbook" w:cs="Calibri"/>
          <w:b/>
          <w:bCs/>
          <w:color w:val="000000"/>
          <w:sz w:val="24"/>
          <w:szCs w:val="24"/>
          <w:lang w:val="en-AU" w:bidi="he-IL"/>
        </w:rPr>
        <w:t>un</w:t>
      </w:r>
      <w:r w:rsidRPr="00CF5DE4">
        <w:rPr>
          <w:rFonts w:ascii="Century Schoolbook" w:eastAsia="Times New Roman" w:hAnsi="Century Schoolbook" w:cs="Calibri"/>
          <w:b/>
          <w:bCs/>
          <w:color w:val="000000"/>
          <w:sz w:val="24"/>
          <w:szCs w:val="24"/>
          <w:lang w:val="en-AU" w:bidi="he-IL"/>
        </w:rPr>
        <w:t>day</w:t>
      </w:r>
      <w:r w:rsidR="00CB39DB">
        <w:rPr>
          <w:rFonts w:ascii="Century Schoolbook" w:eastAsia="Times New Roman" w:hAnsi="Century Schoolbook" w:cs="Calibri"/>
          <w:b/>
          <w:bCs/>
          <w:color w:val="000000"/>
          <w:sz w:val="24"/>
          <w:szCs w:val="24"/>
          <w:lang w:val="en-AU" w:bidi="he-IL"/>
        </w:rPr>
        <w:t xml:space="preserve"> </w:t>
      </w:r>
      <w:r w:rsidRPr="00CF5DE4">
        <w:rPr>
          <w:rFonts w:ascii="Century Schoolbook" w:eastAsia="Times New Roman" w:hAnsi="Century Schoolbook" w:cs="Calibri"/>
          <w:b/>
          <w:bCs/>
          <w:color w:val="000000"/>
          <w:sz w:val="24"/>
          <w:szCs w:val="24"/>
          <w:lang w:val="en-AU" w:bidi="he-IL"/>
        </w:rPr>
        <w:t>Evening</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April</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11</w:t>
      </w:r>
      <w:r w:rsidRPr="00CF5DE4">
        <w:rPr>
          <w:rFonts w:ascii="Century Schoolbook" w:eastAsia="Times New Roman" w:hAnsi="Century Schoolbook" w:cs="Calibri"/>
          <w:b/>
          <w:bCs/>
          <w:color w:val="000000"/>
          <w:sz w:val="24"/>
          <w:szCs w:val="24"/>
          <w:lang w:val="en-AU" w:bidi="he-IL"/>
        </w:rPr>
        <w:t>,</w:t>
      </w:r>
      <w:r w:rsidR="00CB39DB">
        <w:rPr>
          <w:rFonts w:ascii="Century Schoolbook" w:eastAsia="Times New Roman" w:hAnsi="Century Schoolbook" w:cs="Calibri"/>
          <w:b/>
          <w:bCs/>
          <w:color w:val="000000"/>
          <w:sz w:val="24"/>
          <w:szCs w:val="24"/>
          <w:lang w:val="en-AU" w:bidi="he-IL"/>
        </w:rPr>
        <w:t xml:space="preserve"> </w:t>
      </w:r>
      <w:r w:rsidRPr="00CF5DE4">
        <w:rPr>
          <w:rFonts w:ascii="Century Schoolbook" w:eastAsia="Times New Roman" w:hAnsi="Century Schoolbook" w:cs="Calibri"/>
          <w:b/>
          <w:bCs/>
          <w:color w:val="000000"/>
          <w:sz w:val="24"/>
          <w:szCs w:val="24"/>
          <w:lang w:val="en-AU" w:bidi="he-IL"/>
        </w:rPr>
        <w:t>20</w:t>
      </w:r>
      <w:r>
        <w:rPr>
          <w:rFonts w:ascii="Century Schoolbook" w:eastAsia="Times New Roman" w:hAnsi="Century Schoolbook" w:cs="Calibri"/>
          <w:b/>
          <w:bCs/>
          <w:color w:val="000000"/>
          <w:sz w:val="24"/>
          <w:szCs w:val="24"/>
          <w:lang w:val="en-AU" w:bidi="he-IL"/>
        </w:rPr>
        <w:t>2</w:t>
      </w:r>
      <w:r w:rsidRPr="00CF5DE4">
        <w:rPr>
          <w:rFonts w:ascii="Century Schoolbook" w:eastAsia="Times New Roman" w:hAnsi="Century Schoolbook" w:cs="Calibri"/>
          <w:b/>
          <w:bCs/>
          <w:color w:val="000000"/>
          <w:sz w:val="24"/>
          <w:szCs w:val="24"/>
          <w:lang w:val="en-AU" w:bidi="he-IL"/>
        </w:rPr>
        <w:t>1</w:t>
      </w:r>
    </w:p>
    <w:p w14:paraId="0193DBEE" w14:textId="2DE41AF2" w:rsidR="00CF5DE4" w:rsidRPr="00CF5DE4" w:rsidRDefault="00CF5DE4" w:rsidP="00CF5DE4">
      <w:pPr>
        <w:spacing w:after="0" w:line="240" w:lineRule="auto"/>
        <w:jc w:val="center"/>
        <w:rPr>
          <w:rFonts w:ascii="Calibri" w:eastAsia="Times New Roman" w:hAnsi="Calibri" w:cs="Calibri"/>
          <w:color w:val="000000"/>
          <w:lang w:bidi="he-IL"/>
        </w:rPr>
      </w:pPr>
      <w:r>
        <w:rPr>
          <w:rFonts w:ascii="Century Schoolbook" w:eastAsia="Times New Roman" w:hAnsi="Century Schoolbook" w:cs="Calibri"/>
          <w:b/>
          <w:bCs/>
          <w:color w:val="000000"/>
          <w:sz w:val="24"/>
          <w:szCs w:val="24"/>
          <w:lang w:val="en-AU" w:bidi="he-IL"/>
        </w:rPr>
        <w:t>29</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Nisan</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5781</w:t>
      </w:r>
    </w:p>
    <w:p w14:paraId="49B9ABF5" w14:textId="27BD9EE8" w:rsidR="00CF5DE4" w:rsidRPr="00CF5DE4" w:rsidRDefault="00CF5DE4" w:rsidP="00CF5DE4">
      <w:pPr>
        <w:spacing w:after="0" w:line="240" w:lineRule="auto"/>
        <w:jc w:val="center"/>
        <w:rPr>
          <w:rFonts w:ascii="Calibri" w:eastAsia="Times New Roman" w:hAnsi="Calibri" w:cs="Calibri"/>
          <w:color w:val="000000"/>
          <w:lang w:bidi="he-IL"/>
        </w:rPr>
      </w:pPr>
      <w:r w:rsidRPr="00CF5DE4">
        <w:rPr>
          <w:rFonts w:ascii="Century Schoolbook" w:eastAsia="Times New Roman" w:hAnsi="Century Schoolbook" w:cs="Calibri"/>
          <w:b/>
          <w:bCs/>
          <w:color w:val="000000"/>
          <w:sz w:val="24"/>
          <w:szCs w:val="24"/>
          <w:lang w:val="en-AU" w:bidi="he-IL"/>
        </w:rPr>
        <w:t>Evening:</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Counting</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of</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the</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Omer</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Day</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15</w:t>
      </w:r>
    </w:p>
    <w:p w14:paraId="0D30C297" w14:textId="1EAF7E13" w:rsidR="00CF5DE4" w:rsidRDefault="00CB39DB" w:rsidP="00CF5DE4">
      <w:pPr>
        <w:spacing w:after="0" w:line="240" w:lineRule="auto"/>
        <w:jc w:val="both"/>
        <w:rPr>
          <w:rFonts w:ascii="Calibri" w:eastAsia="Times New Roman" w:hAnsi="Calibri" w:cs="Calibri"/>
          <w:color w:val="000000"/>
          <w:lang w:val="en-AU" w:bidi="he-IL"/>
        </w:rPr>
      </w:pPr>
      <w:r>
        <w:rPr>
          <w:rFonts w:ascii="Calibri" w:eastAsia="Times New Roman" w:hAnsi="Calibri" w:cs="Calibri"/>
          <w:color w:val="000000"/>
          <w:lang w:val="en-AU" w:bidi="he-IL"/>
        </w:rPr>
        <w:t xml:space="preserve"> </w:t>
      </w:r>
      <w:bookmarkStart w:id="12" w:name="_Hlk7615006"/>
    </w:p>
    <w:p w14:paraId="65A29FF6" w14:textId="3FB6BD1D" w:rsidR="00CF5DE4" w:rsidRPr="00CF5DE4" w:rsidRDefault="00CF5DE4" w:rsidP="00CF5DE4">
      <w:pPr>
        <w:spacing w:after="0" w:line="240" w:lineRule="auto"/>
        <w:jc w:val="both"/>
        <w:rPr>
          <w:rFonts w:ascii="Times New Roman" w:eastAsia="Times New Roman" w:hAnsi="Times New Roman" w:cs="Times New Roman"/>
          <w:color w:val="000000"/>
          <w:sz w:val="27"/>
          <w:szCs w:val="27"/>
          <w:lang w:bidi="he-IL"/>
        </w:rPr>
      </w:pPr>
      <w:r w:rsidRPr="00CF5DE4">
        <w:rPr>
          <w:rFonts w:ascii="Skolar Cyrillic" w:eastAsia="Times New Roman" w:hAnsi="Skolar Cyrillic" w:cs="Times New Roman"/>
          <w:b/>
          <w:bCs/>
          <w:color w:val="000000"/>
          <w:sz w:val="27"/>
          <w:szCs w:val="27"/>
          <w:lang w:val="en-AU" w:bidi="he-IL"/>
        </w:rPr>
        <w:t>Evening</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Counting</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of</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the</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Omer</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Day</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15</w:t>
      </w:r>
      <w:bookmarkEnd w:id="12"/>
    </w:p>
    <w:p w14:paraId="271874FB" w14:textId="77777777" w:rsidR="00CF5DE4" w:rsidRDefault="00CF5DE4" w:rsidP="00CF5DE4">
      <w:pPr>
        <w:spacing w:after="0" w:line="240" w:lineRule="auto"/>
        <w:rPr>
          <w:rFonts w:ascii="Times New Roman" w:eastAsia="Times New Roman" w:hAnsi="Times New Roman" w:cs="Times New Roman"/>
          <w:b/>
          <w:bCs/>
          <w:color w:val="000000"/>
          <w:lang w:val="es-ES" w:bidi="he-IL"/>
        </w:rPr>
      </w:pPr>
    </w:p>
    <w:p w14:paraId="5ED261B6" w14:textId="3CC42020" w:rsidR="00CF5DE4" w:rsidRPr="00CF5DE4" w:rsidRDefault="00CF5DE4" w:rsidP="0061689E">
      <w:pPr>
        <w:spacing w:after="0" w:line="36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s-ES" w:bidi="he-IL"/>
        </w:rPr>
        <w:t>Barukh</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Atah</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ADONAI</w:t>
      </w:r>
    </w:p>
    <w:p w14:paraId="47FB6E31" w14:textId="4E3E8157" w:rsidR="00CF5DE4" w:rsidRPr="00CF5DE4" w:rsidRDefault="00CF5DE4" w:rsidP="0061689E">
      <w:pPr>
        <w:spacing w:after="0" w:line="36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s-ES" w:bidi="he-IL"/>
        </w:rPr>
        <w:t>Elohenu</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Melekh</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Ha-Olam</w:t>
      </w:r>
    </w:p>
    <w:p w14:paraId="13BF16EF" w14:textId="15D2A758" w:rsidR="00CF5DE4" w:rsidRPr="00CF5DE4" w:rsidRDefault="00CF5DE4" w:rsidP="0061689E">
      <w:pPr>
        <w:spacing w:after="0" w:line="36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s-ES" w:bidi="he-IL"/>
        </w:rPr>
        <w:t>Asher</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Qid’shanu</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B’Mitsvotav</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V’tsivanu</w:t>
      </w:r>
    </w:p>
    <w:p w14:paraId="24DF8D17" w14:textId="4DD0B2A6" w:rsidR="00CF5DE4" w:rsidRPr="00CF5DE4" w:rsidRDefault="00A01121" w:rsidP="0061689E">
      <w:pPr>
        <w:spacing w:after="0" w:line="36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s-ES" w:bidi="he-IL"/>
        </w:rPr>
        <w:t>Al</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S’firat</w:t>
      </w:r>
      <w:r w:rsidR="00CB39DB">
        <w:rPr>
          <w:rFonts w:ascii="Times New Roman" w:eastAsia="Times New Roman" w:hAnsi="Times New Roman" w:cs="Times New Roman"/>
          <w:b/>
          <w:bCs/>
          <w:color w:val="000000"/>
          <w:lang w:val="es-ES" w:bidi="he-IL"/>
        </w:rPr>
        <w:t xml:space="preserve"> </w:t>
      </w:r>
      <w:r w:rsidR="00CF5DE4" w:rsidRPr="00CF5DE4">
        <w:rPr>
          <w:rFonts w:ascii="Times New Roman" w:eastAsia="Times New Roman" w:hAnsi="Times New Roman" w:cs="Times New Roman"/>
          <w:b/>
          <w:bCs/>
          <w:color w:val="000000"/>
          <w:lang w:val="es-ES" w:bidi="he-IL"/>
        </w:rPr>
        <w:t>HaO’omer.</w:t>
      </w:r>
    </w:p>
    <w:p w14:paraId="2F348306" w14:textId="09D14654" w:rsidR="00CF5DE4" w:rsidRPr="00CF5DE4" w:rsidRDefault="00CB39DB" w:rsidP="00CF5DE4">
      <w:pPr>
        <w:spacing w:after="0" w:line="240" w:lineRule="auto"/>
        <w:rPr>
          <w:rFonts w:ascii="Calibri" w:eastAsia="Times New Roman" w:hAnsi="Calibri" w:cs="Calibri"/>
          <w:color w:val="000000"/>
          <w:lang w:bidi="he-IL"/>
        </w:rPr>
      </w:pPr>
      <w:r>
        <w:rPr>
          <w:rFonts w:ascii="Times New Roman" w:eastAsia="Times New Roman" w:hAnsi="Times New Roman" w:cs="Times New Roman"/>
          <w:b/>
          <w:bCs/>
          <w:color w:val="000000"/>
          <w:lang w:val="es-ES" w:bidi="he-IL"/>
        </w:rPr>
        <w:t xml:space="preserve"> </w:t>
      </w:r>
    </w:p>
    <w:p w14:paraId="0C934497" w14:textId="14A74F08" w:rsidR="00CF5DE4" w:rsidRPr="00CF5DE4" w:rsidRDefault="00CF5DE4" w:rsidP="00CF5DE4">
      <w:pPr>
        <w:spacing w:after="0" w:line="24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n-AU" w:bidi="he-IL"/>
        </w:rPr>
        <w:t>Today</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is</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fifteen</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days</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of</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Omer</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which</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are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two</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weeks</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and</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one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day.</w:t>
      </w:r>
    </w:p>
    <w:p w14:paraId="08BB0C4E" w14:textId="2EEA8008" w:rsidR="00CF5DE4" w:rsidRPr="00CF5DE4" w:rsidRDefault="00CB39DB" w:rsidP="00CF5DE4">
      <w:pPr>
        <w:spacing w:after="0" w:line="240" w:lineRule="auto"/>
        <w:rPr>
          <w:rFonts w:ascii="Calibri" w:eastAsia="Times New Roman" w:hAnsi="Calibri" w:cs="Calibri"/>
          <w:color w:val="000000"/>
          <w:lang w:bidi="he-IL"/>
        </w:rPr>
      </w:pPr>
      <w:r>
        <w:rPr>
          <w:rFonts w:ascii="Times New Roman" w:eastAsia="Times New Roman" w:hAnsi="Times New Roman" w:cs="Times New Roman"/>
          <w:b/>
          <w:bCs/>
          <w:color w:val="000000"/>
          <w:lang w:val="en-AU" w:bidi="he-IL"/>
        </w:rPr>
        <w:t xml:space="preserve"> </w:t>
      </w:r>
    </w:p>
    <w:p w14:paraId="0AD3CFB3" w14:textId="1EB022DB" w:rsidR="00CF5DE4" w:rsidRPr="00CF5DE4" w:rsidRDefault="00CF5DE4" w:rsidP="00CF5DE4">
      <w:pPr>
        <w:spacing w:after="0" w:line="24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Merciful</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One,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may</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He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return</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service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of</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Temple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to</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its</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place,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speedily</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in</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our</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days,</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Amen!</w:t>
      </w:r>
    </w:p>
    <w:p w14:paraId="29326802" w14:textId="437AEEEA" w:rsidR="00CF5DE4" w:rsidRPr="00CF5DE4" w:rsidRDefault="00CB39DB" w:rsidP="00CF5DE4">
      <w:pPr>
        <w:spacing w:before="100" w:beforeAutospacing="1" w:after="100" w:afterAutospacing="1" w:line="240" w:lineRule="auto"/>
        <w:rPr>
          <w:rFonts w:ascii="Times New Roman" w:eastAsia="Times New Roman" w:hAnsi="Times New Roman" w:cs="Times New Roman"/>
          <w:color w:val="000000"/>
          <w:sz w:val="27"/>
          <w:szCs w:val="27"/>
          <w:lang w:bidi="he-IL"/>
        </w:rPr>
      </w:pPr>
      <w:r>
        <w:rPr>
          <w:rFonts w:ascii="Skolar Cyrillic" w:eastAsia="Times New Roman" w:hAnsi="Skolar Cyrillic" w:cs="Times New Roman"/>
          <w:b/>
          <w:bCs/>
          <w:color w:val="000000"/>
          <w:sz w:val="27"/>
          <w:szCs w:val="27"/>
          <w:lang w:val="en-AU" w:bidi="he-IL"/>
        </w:rPr>
        <w:t xml:space="preserve"> </w:t>
      </w:r>
      <w:r w:rsidR="00CF5DE4" w:rsidRPr="00CF5DE4">
        <w:rPr>
          <w:rFonts w:ascii="Skolar Cyrillic" w:eastAsia="Times New Roman" w:hAnsi="Skolar Cyrillic" w:cs="Times New Roman"/>
          <w:b/>
          <w:bCs/>
          <w:color w:val="000000"/>
          <w:sz w:val="27"/>
          <w:szCs w:val="27"/>
          <w:lang w:val="en-AU" w:bidi="he-IL"/>
        </w:rPr>
        <w:t>Then</w:t>
      </w:r>
      <w:r>
        <w:rPr>
          <w:rFonts w:ascii="Skolar Cyrillic" w:eastAsia="Times New Roman" w:hAnsi="Skolar Cyrillic" w:cs="Times New Roman"/>
          <w:b/>
          <w:bCs/>
          <w:color w:val="000000"/>
          <w:sz w:val="27"/>
          <w:szCs w:val="27"/>
          <w:lang w:val="en-AU" w:bidi="he-IL"/>
        </w:rPr>
        <w:t xml:space="preserve"> </w:t>
      </w:r>
      <w:r w:rsidR="00CF5DE4" w:rsidRPr="00CF5DE4">
        <w:rPr>
          <w:rFonts w:ascii="Skolar Cyrillic" w:eastAsia="Times New Roman" w:hAnsi="Skolar Cyrillic" w:cs="Times New Roman"/>
          <w:b/>
          <w:bCs/>
          <w:color w:val="000000"/>
          <w:sz w:val="27"/>
          <w:szCs w:val="27"/>
          <w:lang w:val="en-AU" w:bidi="he-IL"/>
        </w:rPr>
        <w:t>read</w:t>
      </w:r>
      <w:r>
        <w:rPr>
          <w:rFonts w:ascii="Skolar Cyrillic" w:eastAsia="Times New Roman" w:hAnsi="Skolar Cyrillic" w:cs="Times New Roman"/>
          <w:b/>
          <w:bCs/>
          <w:color w:val="000000"/>
          <w:sz w:val="27"/>
          <w:szCs w:val="27"/>
          <w:lang w:val="en-AU" w:bidi="he-IL"/>
        </w:rPr>
        <w:t xml:space="preserve"> </w:t>
      </w:r>
      <w:r w:rsidR="00CF5DE4" w:rsidRPr="00CF5DE4">
        <w:rPr>
          <w:rFonts w:ascii="Skolar Cyrillic" w:eastAsia="Times New Roman" w:hAnsi="Skolar Cyrillic" w:cs="Times New Roman"/>
          <w:b/>
          <w:bCs/>
          <w:color w:val="000000"/>
          <w:sz w:val="27"/>
          <w:szCs w:val="27"/>
          <w:lang w:val="en-AU" w:bidi="he-IL"/>
        </w:rPr>
        <w:t>the</w:t>
      </w:r>
      <w:r>
        <w:rPr>
          <w:rFonts w:ascii="Skolar Cyrillic" w:eastAsia="Times New Roman" w:hAnsi="Skolar Cyrillic" w:cs="Times New Roman"/>
          <w:b/>
          <w:bCs/>
          <w:color w:val="000000"/>
          <w:sz w:val="27"/>
          <w:szCs w:val="27"/>
          <w:lang w:val="en-AU" w:bidi="he-IL"/>
        </w:rPr>
        <w:t xml:space="preserve"> </w:t>
      </w:r>
      <w:r w:rsidR="00CF5DE4" w:rsidRPr="00CF5DE4">
        <w:rPr>
          <w:rFonts w:ascii="Skolar Cyrillic" w:eastAsia="Times New Roman" w:hAnsi="Skolar Cyrillic" w:cs="Times New Roman"/>
          <w:b/>
          <w:bCs/>
          <w:color w:val="000000"/>
          <w:sz w:val="27"/>
          <w:szCs w:val="27"/>
          <w:lang w:val="en-AU" w:bidi="he-IL"/>
        </w:rPr>
        <w:t>following:</w:t>
      </w:r>
    </w:p>
    <w:p w14:paraId="0DCCE5BA" w14:textId="6513D2F4" w:rsidR="00CF5DE4" w:rsidRPr="00CF5DE4" w:rsidRDefault="00CB39DB" w:rsidP="00CF5DE4">
      <w:pPr>
        <w:spacing w:after="0" w:line="240" w:lineRule="auto"/>
        <w:rPr>
          <w:rFonts w:ascii="Calibri" w:eastAsia="Times New Roman" w:hAnsi="Calibri" w:cs="Calibri"/>
          <w:color w:val="000000"/>
          <w:lang w:bidi="he-IL"/>
        </w:rPr>
      </w:pPr>
      <w:r>
        <w:rPr>
          <w:rFonts w:ascii="Calibri" w:eastAsia="Times New Roman" w:hAnsi="Calibri" w:cs="Calibri"/>
          <w:color w:val="000000"/>
          <w:lang w:val="en-AU" w:bidi="he-IL"/>
        </w:rPr>
        <w:t xml:space="preserve"> </w:t>
      </w:r>
    </w:p>
    <w:tbl>
      <w:tblPr>
        <w:tblW w:w="0" w:type="auto"/>
        <w:jc w:val="center"/>
        <w:shd w:val="clear" w:color="auto" w:fill="FFFF00"/>
        <w:tblCellMar>
          <w:left w:w="0" w:type="dxa"/>
          <w:right w:w="0" w:type="dxa"/>
        </w:tblCellMar>
        <w:tblLook w:val="04A0" w:firstRow="1" w:lastRow="0" w:firstColumn="1" w:lastColumn="0" w:noHBand="0" w:noVBand="1"/>
      </w:tblPr>
      <w:tblGrid>
        <w:gridCol w:w="1890"/>
        <w:gridCol w:w="1869"/>
        <w:gridCol w:w="1065"/>
        <w:gridCol w:w="1257"/>
        <w:gridCol w:w="4123"/>
      </w:tblGrid>
      <w:tr w:rsidR="00CF5DE4" w:rsidRPr="00CF5DE4" w14:paraId="24FD661D" w14:textId="77777777" w:rsidTr="00CF5DE4">
        <w:trPr>
          <w:jc w:val="center"/>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0895D19D" w14:textId="74F09768"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b/>
                <w:bCs/>
                <w:sz w:val="24"/>
                <w:szCs w:val="24"/>
                <w:lang w:bidi="he-IL"/>
              </w:rPr>
              <w:t>Day</w:t>
            </w:r>
            <w:r w:rsidR="00CB39DB">
              <w:rPr>
                <w:rFonts w:ascii="Skolar Cyrillic" w:eastAsia="Times New Roman" w:hAnsi="Skolar Cyrillic" w:cs="Times New Roman"/>
                <w:b/>
                <w:bCs/>
                <w:sz w:val="24"/>
                <w:szCs w:val="24"/>
                <w:lang w:bidi="he-IL"/>
              </w:rPr>
              <w:t xml:space="preserve"> </w:t>
            </w:r>
            <w:r w:rsidRPr="00CF5DE4">
              <w:rPr>
                <w:rFonts w:ascii="Skolar Cyrillic" w:eastAsia="Times New Roman" w:hAnsi="Skolar Cyrillic" w:cs="Times New Roman"/>
                <w:b/>
                <w:bCs/>
                <w:sz w:val="24"/>
                <w:szCs w:val="24"/>
                <w:lang w:bidi="he-IL"/>
              </w:rPr>
              <w:t>of</w:t>
            </w:r>
            <w:r w:rsidR="00CB39DB">
              <w:rPr>
                <w:rFonts w:ascii="Skolar Cyrillic" w:eastAsia="Times New Roman" w:hAnsi="Skolar Cyrillic" w:cs="Times New Roman"/>
                <w:b/>
                <w:bCs/>
                <w:sz w:val="24"/>
                <w:szCs w:val="24"/>
                <w:lang w:bidi="he-IL"/>
              </w:rPr>
              <w:t xml:space="preserve"> </w:t>
            </w:r>
            <w:r w:rsidRPr="00CF5DE4">
              <w:rPr>
                <w:rFonts w:ascii="Skolar Cyrillic" w:eastAsia="Times New Roman" w:hAnsi="Skolar Cyrillic" w:cs="Times New Roman"/>
                <w:b/>
                <w:bCs/>
                <w:sz w:val="24"/>
                <w:szCs w:val="24"/>
                <w:lang w:bidi="he-IL"/>
              </w:rPr>
              <w:t>the</w:t>
            </w:r>
            <w:r w:rsidR="00CB39DB">
              <w:rPr>
                <w:rFonts w:ascii="Skolar Cyrillic" w:eastAsia="Times New Roman" w:hAnsi="Skolar Cyrillic" w:cs="Times New Roman"/>
                <w:b/>
                <w:bCs/>
                <w:sz w:val="24"/>
                <w:szCs w:val="24"/>
                <w:lang w:bidi="he-IL"/>
              </w:rPr>
              <w:t xml:space="preserve"> </w:t>
            </w:r>
            <w:r w:rsidRPr="00CF5DE4">
              <w:rPr>
                <w:rFonts w:ascii="Skolar Cyrillic" w:eastAsia="Times New Roman" w:hAnsi="Skolar Cyrillic" w:cs="Times New Roman"/>
                <w:b/>
                <w:bCs/>
                <w:sz w:val="24"/>
                <w:szCs w:val="24"/>
                <w:lang w:bidi="he-IL"/>
              </w:rPr>
              <w:t>Omer</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76971A9F"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b/>
                <w:bCs/>
                <w:sz w:val="24"/>
                <w:szCs w:val="24"/>
                <w:lang w:bidi="he-IL"/>
              </w:rPr>
              <w:t>Ministry</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1DE53482"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b/>
                <w:bCs/>
                <w:sz w:val="24"/>
                <w:szCs w:val="24"/>
                <w:lang w:bidi="he-IL"/>
              </w:rPr>
              <w:t>Date</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7D1C24AF"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b/>
                <w:bCs/>
                <w:sz w:val="24"/>
                <w:szCs w:val="24"/>
                <w:lang w:bidi="he-IL"/>
              </w:rPr>
              <w:t>Ephesians</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3BB83606"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b/>
                <w:bCs/>
                <w:sz w:val="24"/>
                <w:szCs w:val="24"/>
                <w:lang w:bidi="he-IL"/>
              </w:rPr>
              <w:t>Attributes</w:t>
            </w:r>
          </w:p>
        </w:tc>
      </w:tr>
      <w:tr w:rsidR="00CF5DE4" w:rsidRPr="00CF5DE4" w14:paraId="664F576A" w14:textId="77777777" w:rsidTr="00CF5DE4">
        <w:trPr>
          <w:jc w:val="center"/>
        </w:trPr>
        <w:tc>
          <w:tcPr>
            <w:tcW w:w="0" w:type="auto"/>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28432986" w14:textId="7E37F67E" w:rsidR="00CF5DE4" w:rsidRPr="00CF5DE4" w:rsidRDefault="00CB39DB" w:rsidP="00CF5DE4">
            <w:pPr>
              <w:spacing w:before="100" w:beforeAutospacing="1" w:after="100" w:afterAutospacing="1" w:line="240" w:lineRule="auto"/>
              <w:rPr>
                <w:rFonts w:ascii="Times New Roman" w:eastAsia="Times New Roman" w:hAnsi="Times New Roman" w:cs="Times New Roman"/>
                <w:sz w:val="24"/>
                <w:szCs w:val="24"/>
                <w:lang w:bidi="he-IL"/>
              </w:rPr>
            </w:pPr>
            <w:r>
              <w:rPr>
                <w:rFonts w:ascii="Skolar Cyrillic" w:eastAsia="Times New Roman" w:hAnsi="Skolar Cyrillic" w:cs="Times New Roman"/>
                <w:sz w:val="24"/>
                <w:szCs w:val="24"/>
                <w:lang w:bidi="he-IL"/>
              </w:rPr>
              <w:t xml:space="preserve">               </w:t>
            </w:r>
            <w:r w:rsidR="00CF5DE4" w:rsidRPr="00CF5DE4">
              <w:rPr>
                <w:rFonts w:ascii="Skolar Cyrillic" w:eastAsia="Times New Roman" w:hAnsi="Skolar Cyrillic" w:cs="Times New Roman"/>
                <w:sz w:val="24"/>
                <w:szCs w:val="24"/>
                <w:lang w:bidi="he-IL"/>
              </w:rPr>
              <w:t>15</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339CBBFE"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sz w:val="24"/>
                <w:szCs w:val="24"/>
                <w:lang w:bidi="he-IL"/>
              </w:rPr>
              <w:t>Darshan/Masoret</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1EE4CF99" w14:textId="25CC6ACB"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sz w:val="24"/>
                <w:szCs w:val="24"/>
                <w:lang w:bidi="he-IL"/>
              </w:rPr>
              <w:t>Nisan</w:t>
            </w:r>
            <w:r w:rsidR="00CB39DB">
              <w:rPr>
                <w:rFonts w:ascii="Skolar Cyrillic" w:eastAsia="Times New Roman" w:hAnsi="Skolar Cyrillic" w:cs="Times New Roman"/>
                <w:sz w:val="24"/>
                <w:szCs w:val="24"/>
                <w:lang w:bidi="he-IL"/>
              </w:rPr>
              <w:t xml:space="preserve"> </w:t>
            </w:r>
            <w:r w:rsidRPr="00CF5DE4">
              <w:rPr>
                <w:rFonts w:ascii="Skolar Cyrillic" w:eastAsia="Times New Roman" w:hAnsi="Skolar Cyrillic" w:cs="Times New Roman"/>
                <w:sz w:val="24"/>
                <w:szCs w:val="24"/>
                <w:lang w:bidi="he-IL"/>
              </w:rPr>
              <w:t>30</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4AFCEFA2"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sz w:val="24"/>
                <w:szCs w:val="24"/>
                <w:lang w:bidi="he-IL"/>
              </w:rPr>
              <w:t>3:1-6</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6481E587" w14:textId="4D7E609B"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sz w:val="24"/>
                <w:szCs w:val="24"/>
                <w:lang w:bidi="he-IL"/>
              </w:rPr>
              <w:t>Compassion</w:t>
            </w:r>
            <w:r w:rsidR="00CB39DB">
              <w:rPr>
                <w:rFonts w:ascii="Skolar Cyrillic" w:eastAsia="Times New Roman" w:hAnsi="Skolar Cyrillic" w:cs="Times New Roman"/>
                <w:sz w:val="24"/>
                <w:szCs w:val="24"/>
                <w:lang w:bidi="he-IL"/>
              </w:rPr>
              <w:t xml:space="preserve"> </w:t>
            </w:r>
            <w:r w:rsidRPr="00CF5DE4">
              <w:rPr>
                <w:rFonts w:ascii="Skolar Cyrillic" w:eastAsia="Times New Roman" w:hAnsi="Skolar Cyrillic" w:cs="Times New Roman"/>
                <w:sz w:val="24"/>
                <w:szCs w:val="24"/>
                <w:lang w:bidi="he-IL"/>
              </w:rPr>
              <w:t>united</w:t>
            </w:r>
            <w:r w:rsidR="00CB39DB">
              <w:rPr>
                <w:rFonts w:ascii="Skolar Cyrillic" w:eastAsia="Times New Roman" w:hAnsi="Skolar Cyrillic" w:cs="Times New Roman"/>
                <w:sz w:val="24"/>
                <w:szCs w:val="24"/>
                <w:lang w:bidi="he-IL"/>
              </w:rPr>
              <w:t xml:space="preserve"> </w:t>
            </w:r>
            <w:r w:rsidRPr="00CF5DE4">
              <w:rPr>
                <w:rFonts w:ascii="Skolar Cyrillic" w:eastAsia="Times New Roman" w:hAnsi="Skolar Cyrillic" w:cs="Times New Roman"/>
                <w:sz w:val="24"/>
                <w:szCs w:val="24"/>
                <w:lang w:bidi="he-IL"/>
              </w:rPr>
              <w:t>with</w:t>
            </w:r>
            <w:r w:rsidR="00CB39DB">
              <w:rPr>
                <w:rFonts w:ascii="Skolar Cyrillic" w:eastAsia="Times New Roman" w:hAnsi="Skolar Cyrillic" w:cs="Times New Roman"/>
                <w:sz w:val="24"/>
                <w:szCs w:val="24"/>
                <w:lang w:bidi="he-IL"/>
              </w:rPr>
              <w:t xml:space="preserve"> </w:t>
            </w:r>
            <w:r w:rsidRPr="00CF5DE4">
              <w:rPr>
                <w:rFonts w:ascii="Skolar Cyrillic" w:eastAsia="Times New Roman" w:hAnsi="Skolar Cyrillic" w:cs="Times New Roman"/>
                <w:sz w:val="24"/>
                <w:szCs w:val="24"/>
                <w:lang w:bidi="he-IL"/>
              </w:rPr>
              <w:t>Loving-kindness</w:t>
            </w:r>
          </w:p>
        </w:tc>
      </w:tr>
    </w:tbl>
    <w:p w14:paraId="0CD96284" w14:textId="1913B266" w:rsidR="00CF5DE4" w:rsidRPr="00CF5DE4" w:rsidRDefault="00CB39DB" w:rsidP="00CF5DE4">
      <w:pPr>
        <w:spacing w:before="100" w:beforeAutospacing="1" w:after="100" w:afterAutospacing="1" w:line="240" w:lineRule="auto"/>
        <w:rPr>
          <w:rFonts w:ascii="Times New Roman" w:eastAsia="Times New Roman" w:hAnsi="Times New Roman" w:cs="Times New Roman"/>
          <w:color w:val="000000"/>
          <w:sz w:val="27"/>
          <w:szCs w:val="27"/>
          <w:lang w:bidi="he-IL"/>
        </w:rPr>
      </w:pPr>
      <w:r>
        <w:rPr>
          <w:rFonts w:ascii="Skolar Cyrillic" w:eastAsia="Times New Roman" w:hAnsi="Skolar Cyrillic" w:cs="Times New Roman"/>
          <w:b/>
          <w:bCs/>
          <w:color w:val="000000"/>
          <w:sz w:val="27"/>
          <w:szCs w:val="27"/>
          <w:lang w:bidi="he-IL"/>
        </w:rPr>
        <w:t xml:space="preserve"> </w:t>
      </w:r>
    </w:p>
    <w:p w14:paraId="0AA50FBD" w14:textId="3339FF04" w:rsidR="00CF5DE4" w:rsidRPr="00CF5DE4" w:rsidRDefault="00CF5DE4" w:rsidP="00CF5DE4">
      <w:pPr>
        <w:spacing w:before="100" w:beforeAutospacing="1" w:after="100" w:afterAutospacing="1" w:line="240" w:lineRule="auto"/>
        <w:jc w:val="both"/>
        <w:rPr>
          <w:rFonts w:ascii="Times New Roman" w:eastAsia="Times New Roman" w:hAnsi="Times New Roman" w:cs="Times New Roman"/>
          <w:color w:val="000000"/>
          <w:sz w:val="27"/>
          <w:szCs w:val="27"/>
          <w:lang w:bidi="he-IL"/>
        </w:rPr>
      </w:pPr>
      <w:r w:rsidRPr="00CF5DE4">
        <w:rPr>
          <w:rFonts w:ascii="Skolar Cyrillic" w:eastAsia="Times New Roman" w:hAnsi="Skolar Cyrillic" w:cs="Times New Roman"/>
          <w:b/>
          <w:bCs/>
          <w:color w:val="000000"/>
          <w:sz w:val="27"/>
          <w:szCs w:val="27"/>
          <w:u w:val="single"/>
          <w:lang w:bidi="he-IL"/>
        </w:rPr>
        <w:t>Ephesians</w:t>
      </w:r>
      <w:r w:rsidR="00CB39DB">
        <w:rPr>
          <w:rFonts w:ascii="Skolar Cyrillic" w:eastAsia="Times New Roman" w:hAnsi="Skolar Cyrillic" w:cs="Times New Roman"/>
          <w:b/>
          <w:bCs/>
          <w:color w:val="000000"/>
          <w:sz w:val="27"/>
          <w:szCs w:val="27"/>
          <w:u w:val="single"/>
          <w:lang w:bidi="he-IL"/>
        </w:rPr>
        <w:t xml:space="preserve"> </w:t>
      </w:r>
      <w:r w:rsidRPr="00CF5DE4">
        <w:rPr>
          <w:rFonts w:ascii="Skolar Cyrillic" w:eastAsia="Times New Roman" w:hAnsi="Skolar Cyrillic" w:cs="Times New Roman"/>
          <w:b/>
          <w:bCs/>
          <w:color w:val="000000"/>
          <w:sz w:val="27"/>
          <w:szCs w:val="27"/>
          <w:u w:val="single"/>
          <w:lang w:bidi="he-IL"/>
        </w:rPr>
        <w:t>3:1-6</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For</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sake</w:t>
      </w:r>
      <w:bookmarkStart w:id="13" w:name="_ftnref74"/>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"_ftn74"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[74]</w:t>
      </w:r>
      <w:r w:rsidRPr="00CF5DE4">
        <w:rPr>
          <w:rFonts w:ascii="Skolar Cyrillic" w:eastAsia="Times New Roman" w:hAnsi="Skolar Cyrillic" w:cs="Times New Roman"/>
          <w:b/>
          <w:bCs/>
          <w:color w:val="000000"/>
          <w:sz w:val="27"/>
          <w:szCs w:val="27"/>
          <w:lang w:bidi="he-IL"/>
        </w:rPr>
        <w:fldChar w:fldCharType="end"/>
      </w:r>
      <w:bookmarkEnd w:id="13"/>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Gentiles</w:t>
      </w:r>
      <w:bookmarkStart w:id="14" w:name="_ftnref75"/>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"_ftn75"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[75]</w:t>
      </w:r>
      <w:r w:rsidRPr="00CF5DE4">
        <w:rPr>
          <w:rFonts w:ascii="Skolar Cyrillic" w:eastAsia="Times New Roman" w:hAnsi="Skolar Cyrillic" w:cs="Times New Roman"/>
          <w:b/>
          <w:bCs/>
          <w:color w:val="000000"/>
          <w:sz w:val="27"/>
          <w:szCs w:val="27"/>
          <w:lang w:bidi="he-IL"/>
        </w:rPr>
        <w:fldChar w:fldCharType="end"/>
      </w:r>
      <w:bookmarkEnd w:id="14"/>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Hakham</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Shaul,</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am</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prisoner</w:t>
      </w:r>
      <w:bookmarkStart w:id="15" w:name="_ftnref76"/>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"_ftn76"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[76]</w:t>
      </w:r>
      <w:r w:rsidRPr="00CF5DE4">
        <w:rPr>
          <w:rFonts w:ascii="Skolar Cyrillic" w:eastAsia="Times New Roman" w:hAnsi="Skolar Cyrillic" w:cs="Times New Roman"/>
          <w:b/>
          <w:bCs/>
          <w:color w:val="000000"/>
          <w:sz w:val="27"/>
          <w:szCs w:val="27"/>
          <w:lang w:bidi="he-IL"/>
        </w:rPr>
        <w:fldChar w:fldCharType="end"/>
      </w:r>
      <w:bookmarkEnd w:id="15"/>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(for</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the</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cause)</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Yeshua</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HaMashiach,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know</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you</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have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heard</w:t>
      </w:r>
      <w:bookmarkStart w:id="16" w:name="_ftnref77"/>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"_ftn77"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[77]</w:t>
      </w:r>
      <w:r w:rsidRPr="00CF5DE4">
        <w:rPr>
          <w:rFonts w:ascii="Skolar Cyrillic" w:eastAsia="Times New Roman" w:hAnsi="Skolar Cyrillic" w:cs="Times New Roman"/>
          <w:b/>
          <w:bCs/>
          <w:color w:val="000000"/>
          <w:sz w:val="27"/>
          <w:szCs w:val="27"/>
          <w:lang w:bidi="he-IL"/>
        </w:rPr>
        <w:fldChar w:fldCharType="end"/>
      </w:r>
      <w:bookmarkEnd w:id="16"/>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administration</w:t>
      </w:r>
      <w:bookmarkStart w:id="17" w:name="_ftnref78"/>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"_ftn78"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[78]</w:t>
      </w:r>
      <w:r w:rsidRPr="00CF5DE4">
        <w:rPr>
          <w:rFonts w:ascii="Skolar Cyrillic" w:eastAsia="Times New Roman" w:hAnsi="Skolar Cyrillic" w:cs="Times New Roman"/>
          <w:b/>
          <w:bCs/>
          <w:color w:val="000000"/>
          <w:sz w:val="27"/>
          <w:szCs w:val="27"/>
          <w:lang w:bidi="he-IL"/>
        </w:rPr>
        <w:fldChar w:fldCharType="end"/>
      </w:r>
      <w:bookmarkEnd w:id="17"/>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God’s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loving-kindness</w:t>
      </w:r>
      <w:bookmarkStart w:id="18" w:name="_ftnref79"/>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"_ftn79"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[79]</w:t>
      </w:r>
      <w:r w:rsidRPr="00CF5DE4">
        <w:rPr>
          <w:rFonts w:ascii="Skolar Cyrillic" w:eastAsia="Times New Roman" w:hAnsi="Skolar Cyrillic" w:cs="Times New Roman"/>
          <w:b/>
          <w:bCs/>
          <w:color w:val="000000"/>
          <w:sz w:val="27"/>
          <w:szCs w:val="27"/>
          <w:lang w:bidi="he-IL"/>
        </w:rPr>
        <w:fldChar w:fldCharType="end"/>
      </w:r>
      <w:bookmarkEnd w:id="18"/>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which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given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me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for</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you:</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how</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secret</w:t>
      </w:r>
      <w:bookmarkStart w:id="19" w:name="_ftnref80"/>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"_ftn80"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[80]</w:t>
      </w:r>
      <w:r w:rsidRPr="00CF5DE4">
        <w:rPr>
          <w:rFonts w:ascii="Skolar Cyrillic" w:eastAsia="Times New Roman" w:hAnsi="Skolar Cyrillic" w:cs="Times New Roman"/>
          <w:b/>
          <w:bCs/>
          <w:color w:val="000000"/>
          <w:sz w:val="27"/>
          <w:szCs w:val="27"/>
          <w:lang w:bidi="he-IL"/>
        </w:rPr>
        <w:fldChar w:fldCharType="end"/>
      </w:r>
      <w:bookmarkEnd w:id="19"/>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(So’od</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mystery</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of</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Messiah)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was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handed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down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me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its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(systematic)</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unveiling,</w:t>
      </w:r>
      <w:bookmarkStart w:id="20" w:name="_ftnref81"/>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"_ftn81"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[81]</w:t>
      </w:r>
      <w:r w:rsidRPr="00CF5DE4">
        <w:rPr>
          <w:rFonts w:ascii="Skolar Cyrillic" w:eastAsia="Times New Roman" w:hAnsi="Skolar Cyrillic" w:cs="Times New Roman"/>
          <w:b/>
          <w:bCs/>
          <w:color w:val="000000"/>
          <w:sz w:val="27"/>
          <w:szCs w:val="27"/>
          <w:lang w:bidi="he-IL"/>
        </w:rPr>
        <w:fldChar w:fldCharType="end"/>
      </w:r>
      <w:bookmarkEnd w:id="20"/>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have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written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briefly.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Correspondingly,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reading</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this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you</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can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know</w:t>
      </w:r>
      <w:bookmarkStart w:id="21" w:name="_ftnref82"/>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"_ftn82"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[82]</w:t>
      </w:r>
      <w:r w:rsidRPr="00CF5DE4">
        <w:rPr>
          <w:rFonts w:ascii="Skolar Cyrillic" w:eastAsia="Times New Roman" w:hAnsi="Skolar Cyrillic" w:cs="Times New Roman"/>
          <w:b/>
          <w:bCs/>
          <w:color w:val="000000"/>
          <w:sz w:val="27"/>
          <w:szCs w:val="27"/>
          <w:lang w:bidi="he-IL"/>
        </w:rPr>
        <w:fldChar w:fldCharType="end"/>
      </w:r>
      <w:bookmarkEnd w:id="21"/>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my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insight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into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secret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(So’od</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mystery)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Messiah,</w:t>
      </w:r>
      <w:bookmarkStart w:id="22" w:name="_ftnref83"/>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"_ftn83"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[83]</w:t>
      </w:r>
      <w:r w:rsidRPr="00CF5DE4">
        <w:rPr>
          <w:rFonts w:ascii="Skolar Cyrillic" w:eastAsia="Times New Roman" w:hAnsi="Skolar Cyrillic" w:cs="Times New Roman"/>
          <w:b/>
          <w:bCs/>
          <w:color w:val="000000"/>
          <w:sz w:val="27"/>
          <w:szCs w:val="27"/>
          <w:lang w:bidi="he-IL"/>
        </w:rPr>
        <w:fldChar w:fldCharType="end"/>
      </w:r>
      <w:bookmarkEnd w:id="22"/>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which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was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not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made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known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sons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men</w:t>
      </w:r>
      <w:bookmarkStart w:id="23" w:name="_ftnref84"/>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"_ftn84"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[84]</w:t>
      </w:r>
      <w:r w:rsidRPr="00CF5DE4">
        <w:rPr>
          <w:rFonts w:ascii="Skolar Cyrillic" w:eastAsia="Times New Roman" w:hAnsi="Skolar Cyrillic" w:cs="Times New Roman"/>
          <w:b/>
          <w:bCs/>
          <w:color w:val="000000"/>
          <w:sz w:val="27"/>
          <w:szCs w:val="27"/>
          <w:lang w:bidi="he-IL"/>
        </w:rPr>
        <w:fldChar w:fldCharType="end"/>
      </w:r>
      <w:bookmarkEnd w:id="23"/>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other</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generations</w:t>
      </w:r>
      <w:bookmarkStart w:id="24" w:name="_ftnref85"/>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"_ftn85"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[85]</w:t>
      </w:r>
      <w:r w:rsidRPr="00CF5DE4">
        <w:rPr>
          <w:rFonts w:ascii="Skolar Cyrillic" w:eastAsia="Times New Roman" w:hAnsi="Skolar Cyrillic" w:cs="Times New Roman"/>
          <w:b/>
          <w:bCs/>
          <w:color w:val="000000"/>
          <w:sz w:val="27"/>
          <w:szCs w:val="27"/>
          <w:lang w:bidi="he-IL"/>
        </w:rPr>
        <w:fldChar w:fldCharType="end"/>
      </w:r>
      <w:bookmarkEnd w:id="24"/>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has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now</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been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revealed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his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holy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emissaries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and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prophets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through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Spirit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Prophecy.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This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secret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(So’od</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mystery)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that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Gentiles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are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become</w:t>
      </w:r>
      <w:bookmarkStart w:id="25" w:name="_ftnref86"/>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"_ftn86"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[86]</w:t>
      </w:r>
      <w:r w:rsidRPr="00CF5DE4">
        <w:rPr>
          <w:rFonts w:ascii="Skolar Cyrillic" w:eastAsia="Times New Roman" w:hAnsi="Skolar Cyrillic" w:cs="Times New Roman"/>
          <w:b/>
          <w:bCs/>
          <w:color w:val="000000"/>
          <w:sz w:val="27"/>
          <w:szCs w:val="27"/>
          <w:lang w:bidi="he-IL"/>
        </w:rPr>
        <w:fldChar w:fldCharType="end"/>
      </w:r>
      <w:bookmarkEnd w:id="25"/>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fellow</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heirs,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members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same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body,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(i.e.</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of</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Messiah)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and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partakers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promise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Yeshua</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HaMashiach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through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their</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acceptance</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Mesorah.</w:t>
      </w:r>
    </w:p>
    <w:p w14:paraId="4FAC6C7D" w14:textId="6FA575A9" w:rsidR="00CF5DE4" w:rsidRPr="00CF5DE4" w:rsidRDefault="00CB39DB" w:rsidP="00CF5DE4">
      <w:pPr>
        <w:spacing w:before="100" w:beforeAutospacing="1" w:after="100" w:afterAutospacing="1" w:line="240" w:lineRule="auto"/>
        <w:jc w:val="both"/>
        <w:rPr>
          <w:rFonts w:ascii="Calibri" w:eastAsia="Times New Roman" w:hAnsi="Calibri" w:cs="Calibri"/>
          <w:color w:val="000000"/>
          <w:lang w:bidi="he-IL"/>
        </w:rPr>
      </w:pPr>
      <w:r>
        <w:rPr>
          <w:rFonts w:ascii="Skolar Cyrillic" w:eastAsia="Times New Roman" w:hAnsi="Skolar Cyrillic" w:cs="Times New Roman"/>
          <w:b/>
          <w:bCs/>
          <w:color w:val="000000"/>
          <w:sz w:val="27"/>
          <w:szCs w:val="27"/>
          <w:lang w:bidi="he-IL"/>
        </w:rPr>
        <w:t xml:space="preserve"> </w:t>
      </w:r>
      <w:bookmarkStart w:id="26" w:name="_Hlk7615319"/>
      <w:r w:rsidR="00CF5DE4" w:rsidRPr="00CF5DE4">
        <w:rPr>
          <w:rFonts w:ascii="Times New Roman" w:eastAsia="Times New Roman" w:hAnsi="Times New Roman" w:cs="Times New Roman"/>
          <w:noProof/>
          <w:color w:val="000000"/>
          <w:lang w:bidi="he-IL"/>
        </w:rPr>
        <w:drawing>
          <wp:inline distT="0" distB="0" distL="0" distR="0" wp14:anchorId="2F7B9DD2" wp14:editId="34625FA0">
            <wp:extent cx="6486525" cy="333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bookmarkEnd w:id="26"/>
    </w:p>
    <w:p w14:paraId="24CAD42C" w14:textId="4127E04C" w:rsidR="00CF5DE4" w:rsidRPr="00CF5DE4" w:rsidRDefault="00CB39DB" w:rsidP="00CF5DE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val="en-AU" w:bidi="he-IL"/>
        </w:rPr>
        <w:t xml:space="preserve"> </w:t>
      </w:r>
    </w:p>
    <w:p w14:paraId="143A70E2" w14:textId="15C0F6B1" w:rsidR="00CF5DE4" w:rsidRDefault="00CF5DE4" w:rsidP="00CF5DE4">
      <w:pPr>
        <w:spacing w:after="0" w:line="240" w:lineRule="auto"/>
        <w:jc w:val="center"/>
        <w:rPr>
          <w:rFonts w:ascii="Century Schoolbook" w:eastAsia="Times New Roman" w:hAnsi="Century Schoolbook" w:cs="Calibri"/>
          <w:b/>
          <w:bCs/>
          <w:color w:val="000000"/>
          <w:sz w:val="24"/>
          <w:szCs w:val="24"/>
          <w:lang w:val="en-AU" w:bidi="he-IL"/>
        </w:rPr>
      </w:pPr>
      <w:r>
        <w:rPr>
          <w:rFonts w:ascii="Century Schoolbook" w:eastAsia="Times New Roman" w:hAnsi="Century Schoolbook" w:cs="Calibri"/>
          <w:b/>
          <w:bCs/>
          <w:color w:val="000000"/>
          <w:sz w:val="24"/>
          <w:szCs w:val="24"/>
          <w:lang w:val="en-AU" w:bidi="he-IL"/>
        </w:rPr>
        <w:t>Mon</w:t>
      </w:r>
      <w:r w:rsidRPr="00CF5DE4">
        <w:rPr>
          <w:rFonts w:ascii="Century Schoolbook" w:eastAsia="Times New Roman" w:hAnsi="Century Schoolbook" w:cs="Calibri"/>
          <w:b/>
          <w:bCs/>
          <w:color w:val="000000"/>
          <w:sz w:val="24"/>
          <w:szCs w:val="24"/>
          <w:lang w:val="en-AU" w:bidi="he-IL"/>
        </w:rPr>
        <w:t>day</w:t>
      </w:r>
      <w:r w:rsidR="00CB39DB">
        <w:rPr>
          <w:rFonts w:ascii="Century Schoolbook" w:eastAsia="Times New Roman" w:hAnsi="Century Schoolbook" w:cs="Calibri"/>
          <w:b/>
          <w:bCs/>
          <w:color w:val="000000"/>
          <w:sz w:val="24"/>
          <w:szCs w:val="24"/>
          <w:lang w:val="en-AU" w:bidi="he-IL"/>
        </w:rPr>
        <w:t xml:space="preserve"> </w:t>
      </w:r>
      <w:r w:rsidRPr="00CF5DE4">
        <w:rPr>
          <w:rFonts w:ascii="Century Schoolbook" w:eastAsia="Times New Roman" w:hAnsi="Century Schoolbook" w:cs="Calibri"/>
          <w:b/>
          <w:bCs/>
          <w:color w:val="000000"/>
          <w:sz w:val="24"/>
          <w:szCs w:val="24"/>
          <w:lang w:val="en-AU" w:bidi="he-IL"/>
        </w:rPr>
        <w:t>Evening</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April</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12</w:t>
      </w:r>
      <w:r w:rsidRPr="00CF5DE4">
        <w:rPr>
          <w:rFonts w:ascii="Century Schoolbook" w:eastAsia="Times New Roman" w:hAnsi="Century Schoolbook" w:cs="Calibri"/>
          <w:b/>
          <w:bCs/>
          <w:color w:val="000000"/>
          <w:sz w:val="24"/>
          <w:szCs w:val="24"/>
          <w:lang w:val="en-AU" w:bidi="he-IL"/>
        </w:rPr>
        <w:t>,</w:t>
      </w:r>
      <w:r w:rsidR="00CB39DB">
        <w:rPr>
          <w:rFonts w:ascii="Century Schoolbook" w:eastAsia="Times New Roman" w:hAnsi="Century Schoolbook" w:cs="Calibri"/>
          <w:b/>
          <w:bCs/>
          <w:color w:val="000000"/>
          <w:sz w:val="24"/>
          <w:szCs w:val="24"/>
          <w:lang w:val="en-AU" w:bidi="he-IL"/>
        </w:rPr>
        <w:t xml:space="preserve"> </w:t>
      </w:r>
      <w:r w:rsidRPr="00CF5DE4">
        <w:rPr>
          <w:rFonts w:ascii="Century Schoolbook" w:eastAsia="Times New Roman" w:hAnsi="Century Schoolbook" w:cs="Calibri"/>
          <w:b/>
          <w:bCs/>
          <w:color w:val="000000"/>
          <w:sz w:val="24"/>
          <w:szCs w:val="24"/>
          <w:lang w:val="en-AU" w:bidi="he-IL"/>
        </w:rPr>
        <w:t>20</w:t>
      </w:r>
      <w:r>
        <w:rPr>
          <w:rFonts w:ascii="Century Schoolbook" w:eastAsia="Times New Roman" w:hAnsi="Century Schoolbook" w:cs="Calibri"/>
          <w:b/>
          <w:bCs/>
          <w:color w:val="000000"/>
          <w:sz w:val="24"/>
          <w:szCs w:val="24"/>
          <w:lang w:val="en-AU" w:bidi="he-IL"/>
        </w:rPr>
        <w:t>2</w:t>
      </w:r>
      <w:r w:rsidRPr="00CF5DE4">
        <w:rPr>
          <w:rFonts w:ascii="Century Schoolbook" w:eastAsia="Times New Roman" w:hAnsi="Century Schoolbook" w:cs="Calibri"/>
          <w:b/>
          <w:bCs/>
          <w:color w:val="000000"/>
          <w:sz w:val="24"/>
          <w:szCs w:val="24"/>
          <w:lang w:val="en-AU" w:bidi="he-IL"/>
        </w:rPr>
        <w:t>1</w:t>
      </w:r>
    </w:p>
    <w:p w14:paraId="4584FCB7" w14:textId="27370A28" w:rsidR="00CF5DE4" w:rsidRPr="00CF5DE4" w:rsidRDefault="00CF5DE4" w:rsidP="00CF5DE4">
      <w:pPr>
        <w:spacing w:after="0" w:line="240" w:lineRule="auto"/>
        <w:jc w:val="center"/>
        <w:rPr>
          <w:rFonts w:ascii="Calibri" w:eastAsia="Times New Roman" w:hAnsi="Calibri" w:cs="Calibri"/>
          <w:color w:val="000000"/>
          <w:lang w:bidi="he-IL"/>
        </w:rPr>
      </w:pPr>
      <w:r>
        <w:rPr>
          <w:rFonts w:ascii="Century Schoolbook" w:eastAsia="Times New Roman" w:hAnsi="Century Schoolbook" w:cs="Calibri"/>
          <w:b/>
          <w:bCs/>
          <w:color w:val="000000"/>
          <w:sz w:val="24"/>
          <w:szCs w:val="24"/>
          <w:lang w:val="en-AU" w:bidi="he-IL"/>
        </w:rPr>
        <w:t>30</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Nisan</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5781</w:t>
      </w:r>
    </w:p>
    <w:p w14:paraId="79FD89C1" w14:textId="071B6A03" w:rsidR="00CF5DE4" w:rsidRPr="00CF5DE4" w:rsidRDefault="00CF5DE4" w:rsidP="00CF5DE4">
      <w:pPr>
        <w:spacing w:after="0" w:line="240" w:lineRule="auto"/>
        <w:jc w:val="center"/>
        <w:rPr>
          <w:rFonts w:ascii="Times New Roman" w:eastAsia="Times New Roman" w:hAnsi="Times New Roman" w:cs="Times New Roman"/>
          <w:color w:val="000000"/>
          <w:sz w:val="27"/>
          <w:szCs w:val="27"/>
          <w:lang w:bidi="he-IL"/>
        </w:rPr>
      </w:pPr>
      <w:r w:rsidRPr="00CF5DE4">
        <w:rPr>
          <w:rFonts w:ascii="Century Schoolbook" w:eastAsia="Times New Roman" w:hAnsi="Century Schoolbook" w:cs="Calibri"/>
          <w:b/>
          <w:bCs/>
          <w:color w:val="000000"/>
          <w:sz w:val="24"/>
          <w:szCs w:val="24"/>
          <w:lang w:val="en-AU" w:bidi="he-IL"/>
        </w:rPr>
        <w:t>Evening:</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Counting</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of</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the</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Omer</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Day</w:t>
      </w:r>
      <w:r w:rsidR="00CB39DB">
        <w:rPr>
          <w:rFonts w:ascii="Times New Roman" w:eastAsia="Times New Roman" w:hAnsi="Times New Roman" w:cs="Times New Roman"/>
          <w:b/>
          <w:bCs/>
          <w:color w:val="000000"/>
          <w:sz w:val="24"/>
          <w:szCs w:val="24"/>
          <w:lang w:val="en-AU" w:bidi="he-IL"/>
        </w:rPr>
        <w:t xml:space="preserve"> </w:t>
      </w:r>
      <w:r w:rsidRPr="00CF5DE4">
        <w:rPr>
          <w:rFonts w:ascii="Times New Roman" w:eastAsia="Times New Roman" w:hAnsi="Times New Roman" w:cs="Times New Roman"/>
          <w:b/>
          <w:bCs/>
          <w:color w:val="000000"/>
          <w:sz w:val="24"/>
          <w:szCs w:val="24"/>
          <w:lang w:val="en-AU" w:bidi="he-IL"/>
        </w:rPr>
        <w:t>16</w:t>
      </w:r>
      <w:r w:rsidR="00CB39DB">
        <w:rPr>
          <w:rFonts w:ascii="Cambria" w:eastAsia="Times New Roman" w:hAnsi="Cambria" w:cs="Times New Roman"/>
          <w:b/>
          <w:bCs/>
          <w:color w:val="000000"/>
          <w:sz w:val="28"/>
          <w:szCs w:val="28"/>
          <w:lang w:val="en-AU" w:bidi="he-IL"/>
        </w:rPr>
        <w:t xml:space="preserve"> </w:t>
      </w:r>
    </w:p>
    <w:p w14:paraId="0E9AB358" w14:textId="0F28CB26" w:rsidR="00CF5DE4" w:rsidRPr="00CF5DE4" w:rsidRDefault="00CF5DE4" w:rsidP="00CF5DE4">
      <w:pPr>
        <w:spacing w:before="100" w:beforeAutospacing="1" w:after="100" w:afterAutospacing="1" w:line="240" w:lineRule="auto"/>
        <w:rPr>
          <w:rFonts w:ascii="Times New Roman" w:eastAsia="Times New Roman" w:hAnsi="Times New Roman" w:cs="Times New Roman"/>
          <w:color w:val="000000"/>
          <w:sz w:val="27"/>
          <w:szCs w:val="27"/>
          <w:lang w:bidi="he-IL"/>
        </w:rPr>
      </w:pPr>
      <w:r w:rsidRPr="00CF5DE4">
        <w:rPr>
          <w:rFonts w:ascii="Skolar Cyrillic" w:eastAsia="Times New Roman" w:hAnsi="Skolar Cyrillic" w:cs="Times New Roman"/>
          <w:b/>
          <w:bCs/>
          <w:color w:val="000000"/>
          <w:sz w:val="27"/>
          <w:szCs w:val="27"/>
          <w:lang w:val="en-AU" w:bidi="he-IL"/>
        </w:rPr>
        <w:t>Evening</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Counting</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of</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the</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Omer</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Day</w:t>
      </w:r>
      <w:r w:rsidR="00CB39DB">
        <w:rPr>
          <w:rFonts w:ascii="Skolar Cyrillic" w:eastAsia="Times New Roman" w:hAnsi="Skolar Cyrillic" w:cs="Times New Roman"/>
          <w:b/>
          <w:bCs/>
          <w:color w:val="000000"/>
          <w:sz w:val="27"/>
          <w:szCs w:val="27"/>
          <w:lang w:val="en-AU" w:bidi="he-IL"/>
        </w:rPr>
        <w:t xml:space="preserve"> </w:t>
      </w:r>
      <w:r w:rsidRPr="00CF5DE4">
        <w:rPr>
          <w:rFonts w:ascii="Skolar Cyrillic" w:eastAsia="Times New Roman" w:hAnsi="Skolar Cyrillic" w:cs="Times New Roman"/>
          <w:b/>
          <w:bCs/>
          <w:color w:val="000000"/>
          <w:sz w:val="27"/>
          <w:szCs w:val="27"/>
          <w:lang w:val="en-AU" w:bidi="he-IL"/>
        </w:rPr>
        <w:t>16</w:t>
      </w:r>
    </w:p>
    <w:p w14:paraId="5B574763" w14:textId="532F3114" w:rsidR="00A01121" w:rsidRDefault="00CF5DE4" w:rsidP="00A01121">
      <w:pPr>
        <w:spacing w:before="100" w:beforeAutospacing="1" w:after="100" w:afterAutospacing="1" w:line="24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s-ES" w:bidi="he-IL"/>
        </w:rPr>
        <w:t>Barukh</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Atah</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ADONAI</w:t>
      </w:r>
    </w:p>
    <w:p w14:paraId="21164371" w14:textId="19FCD304" w:rsidR="00CF5DE4" w:rsidRPr="00CF5DE4" w:rsidRDefault="00CF5DE4" w:rsidP="00A01121">
      <w:pPr>
        <w:spacing w:before="100" w:beforeAutospacing="1" w:after="100" w:afterAutospacing="1" w:line="24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s-ES" w:bidi="he-IL"/>
        </w:rPr>
        <w:t>Elohenu</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Melekh</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Ha-Olam</w:t>
      </w:r>
    </w:p>
    <w:p w14:paraId="6E260031" w14:textId="4DCA0FFD" w:rsidR="00CF5DE4" w:rsidRPr="00CF5DE4" w:rsidRDefault="00CF5DE4" w:rsidP="00A01121">
      <w:pPr>
        <w:spacing w:after="0" w:line="24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s-ES" w:bidi="he-IL"/>
        </w:rPr>
        <w:t>Asher</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Qid’shanu</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B’Mitsvotav</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V’tsivanu</w:t>
      </w:r>
    </w:p>
    <w:p w14:paraId="6A1E8BBF" w14:textId="77777777" w:rsidR="00A01121" w:rsidRDefault="00A01121" w:rsidP="00A01121">
      <w:pPr>
        <w:spacing w:after="0" w:line="240" w:lineRule="auto"/>
        <w:rPr>
          <w:rFonts w:ascii="Times New Roman" w:eastAsia="Times New Roman" w:hAnsi="Times New Roman" w:cs="Times New Roman"/>
          <w:b/>
          <w:bCs/>
          <w:color w:val="000000"/>
          <w:lang w:val="es-ES" w:bidi="he-IL"/>
        </w:rPr>
      </w:pPr>
    </w:p>
    <w:p w14:paraId="42E25634" w14:textId="32552EB8" w:rsidR="00CF5DE4" w:rsidRDefault="00A01121" w:rsidP="00A01121">
      <w:pPr>
        <w:spacing w:after="0" w:line="240" w:lineRule="auto"/>
        <w:rPr>
          <w:rFonts w:ascii="Times New Roman" w:eastAsia="Times New Roman" w:hAnsi="Times New Roman" w:cs="Times New Roman"/>
          <w:b/>
          <w:bCs/>
          <w:color w:val="000000"/>
          <w:lang w:val="es-ES" w:bidi="he-IL"/>
        </w:rPr>
      </w:pPr>
      <w:r w:rsidRPr="00CF5DE4">
        <w:rPr>
          <w:rFonts w:ascii="Times New Roman" w:eastAsia="Times New Roman" w:hAnsi="Times New Roman" w:cs="Times New Roman"/>
          <w:b/>
          <w:bCs/>
          <w:color w:val="000000"/>
          <w:lang w:val="es-ES" w:bidi="he-IL"/>
        </w:rPr>
        <w:t>Al</w:t>
      </w:r>
      <w:r w:rsidR="00CB39DB">
        <w:rPr>
          <w:rFonts w:ascii="Times New Roman" w:eastAsia="Times New Roman" w:hAnsi="Times New Roman" w:cs="Times New Roman"/>
          <w:b/>
          <w:bCs/>
          <w:color w:val="000000"/>
          <w:lang w:val="es-ES" w:bidi="he-IL"/>
        </w:rPr>
        <w:t xml:space="preserve"> </w:t>
      </w:r>
      <w:r w:rsidRPr="00CF5DE4">
        <w:rPr>
          <w:rFonts w:ascii="Times New Roman" w:eastAsia="Times New Roman" w:hAnsi="Times New Roman" w:cs="Times New Roman"/>
          <w:b/>
          <w:bCs/>
          <w:color w:val="000000"/>
          <w:lang w:val="es-ES" w:bidi="he-IL"/>
        </w:rPr>
        <w:t>S’firat</w:t>
      </w:r>
      <w:r w:rsidR="00CB39DB">
        <w:rPr>
          <w:rFonts w:ascii="Times New Roman" w:eastAsia="Times New Roman" w:hAnsi="Times New Roman" w:cs="Times New Roman"/>
          <w:b/>
          <w:bCs/>
          <w:color w:val="000000"/>
          <w:lang w:val="es-ES" w:bidi="he-IL"/>
        </w:rPr>
        <w:t xml:space="preserve"> </w:t>
      </w:r>
      <w:r w:rsidR="00CF5DE4" w:rsidRPr="00CF5DE4">
        <w:rPr>
          <w:rFonts w:ascii="Times New Roman" w:eastAsia="Times New Roman" w:hAnsi="Times New Roman" w:cs="Times New Roman"/>
          <w:b/>
          <w:bCs/>
          <w:color w:val="000000"/>
          <w:lang w:val="es-ES" w:bidi="he-IL"/>
        </w:rPr>
        <w:t>HaO’omer.</w:t>
      </w:r>
    </w:p>
    <w:p w14:paraId="10D4ADF8" w14:textId="77777777" w:rsidR="00A01121" w:rsidRPr="00CF5DE4" w:rsidRDefault="00A01121" w:rsidP="00A01121">
      <w:pPr>
        <w:spacing w:after="0" w:line="240" w:lineRule="auto"/>
        <w:rPr>
          <w:rFonts w:ascii="Calibri" w:eastAsia="Times New Roman" w:hAnsi="Calibri" w:cs="Calibri"/>
          <w:color w:val="000000"/>
          <w:lang w:bidi="he-IL"/>
        </w:rPr>
      </w:pPr>
    </w:p>
    <w:p w14:paraId="0011F338" w14:textId="2E6E3685" w:rsidR="00CF5DE4" w:rsidRPr="00CF5DE4" w:rsidRDefault="00CB39DB" w:rsidP="00A01121">
      <w:pPr>
        <w:spacing w:after="0" w:line="240" w:lineRule="auto"/>
        <w:rPr>
          <w:rFonts w:ascii="Calibri" w:eastAsia="Times New Roman" w:hAnsi="Calibri" w:cs="Calibri"/>
          <w:color w:val="000000"/>
          <w:lang w:bidi="he-IL"/>
        </w:rPr>
      </w:pPr>
      <w:r>
        <w:rPr>
          <w:rFonts w:ascii="Times New Roman" w:eastAsia="Times New Roman" w:hAnsi="Times New Roman" w:cs="Times New Roman"/>
          <w:b/>
          <w:bCs/>
          <w:color w:val="000000"/>
          <w:lang w:val="es-ES" w:bidi="he-IL"/>
        </w:rPr>
        <w:t xml:space="preserve"> </w:t>
      </w:r>
    </w:p>
    <w:p w14:paraId="4BAC5527" w14:textId="462B4DDE" w:rsidR="00CF5DE4" w:rsidRPr="00CF5DE4" w:rsidRDefault="00CF5DE4" w:rsidP="00CF5DE4">
      <w:pPr>
        <w:spacing w:after="0" w:line="24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n-AU" w:bidi="he-IL"/>
        </w:rPr>
        <w:t>Today</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is</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sixteen</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days</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of</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Omer</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which</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are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two</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weeks</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and</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two</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days.</w:t>
      </w:r>
    </w:p>
    <w:p w14:paraId="2D4BA0A6" w14:textId="5671E4FA" w:rsidR="00CF5DE4" w:rsidRPr="00CF5DE4" w:rsidRDefault="00CB39DB" w:rsidP="00CF5DE4">
      <w:pPr>
        <w:spacing w:after="0" w:line="240" w:lineRule="auto"/>
        <w:rPr>
          <w:rFonts w:ascii="Calibri" w:eastAsia="Times New Roman" w:hAnsi="Calibri" w:cs="Calibri"/>
          <w:color w:val="000000"/>
          <w:lang w:bidi="he-IL"/>
        </w:rPr>
      </w:pPr>
      <w:r>
        <w:rPr>
          <w:rFonts w:ascii="Times New Roman" w:eastAsia="Times New Roman" w:hAnsi="Times New Roman" w:cs="Times New Roman"/>
          <w:b/>
          <w:bCs/>
          <w:color w:val="000000"/>
          <w:lang w:val="en-AU" w:bidi="he-IL"/>
        </w:rPr>
        <w:t xml:space="preserve"> </w:t>
      </w:r>
    </w:p>
    <w:p w14:paraId="495EBB7F" w14:textId="07ABE69F" w:rsidR="00CF5DE4" w:rsidRPr="00CF5DE4" w:rsidRDefault="00CF5DE4" w:rsidP="00CF5DE4">
      <w:pPr>
        <w:spacing w:after="0" w:line="240" w:lineRule="auto"/>
        <w:rPr>
          <w:rFonts w:ascii="Calibri" w:eastAsia="Times New Roman" w:hAnsi="Calibri" w:cs="Calibri"/>
          <w:color w:val="000000"/>
          <w:lang w:bidi="he-IL"/>
        </w:rPr>
      </w:pPr>
      <w:r w:rsidRPr="00CF5DE4">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Merciful</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One,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may</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He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return</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service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of</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Temple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to</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its</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place,</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speedily</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in</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our</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days,</w:t>
      </w:r>
      <w:r w:rsidR="00CB39DB">
        <w:rPr>
          <w:rFonts w:ascii="Times New Roman" w:eastAsia="Times New Roman" w:hAnsi="Times New Roman" w:cs="Times New Roman"/>
          <w:b/>
          <w:bCs/>
          <w:color w:val="000000"/>
          <w:lang w:val="en-AU" w:bidi="he-IL"/>
        </w:rPr>
        <w:t xml:space="preserve"> </w:t>
      </w:r>
      <w:r w:rsidRPr="00CF5DE4">
        <w:rPr>
          <w:rFonts w:ascii="Times New Roman" w:eastAsia="Times New Roman" w:hAnsi="Times New Roman" w:cs="Times New Roman"/>
          <w:b/>
          <w:bCs/>
          <w:color w:val="000000"/>
          <w:lang w:val="en-AU" w:bidi="he-IL"/>
        </w:rPr>
        <w:t>Amen!</w:t>
      </w:r>
    </w:p>
    <w:p w14:paraId="4476F7A5" w14:textId="57B3E352" w:rsidR="00CF5DE4" w:rsidRPr="00CF5DE4" w:rsidRDefault="00CB39DB" w:rsidP="00CF5DE4">
      <w:pPr>
        <w:spacing w:before="100" w:beforeAutospacing="1" w:after="100" w:afterAutospacing="1" w:line="240" w:lineRule="auto"/>
        <w:rPr>
          <w:rFonts w:ascii="Times New Roman" w:eastAsia="Times New Roman" w:hAnsi="Times New Roman" w:cs="Times New Roman"/>
          <w:color w:val="000000"/>
          <w:sz w:val="27"/>
          <w:szCs w:val="27"/>
          <w:lang w:bidi="he-IL"/>
        </w:rPr>
      </w:pPr>
      <w:r>
        <w:rPr>
          <w:rFonts w:ascii="Skolar Cyrillic" w:eastAsia="Times New Roman" w:hAnsi="Skolar Cyrillic" w:cs="Times New Roman"/>
          <w:b/>
          <w:bCs/>
          <w:color w:val="000000"/>
          <w:sz w:val="27"/>
          <w:szCs w:val="27"/>
          <w:lang w:val="en-AU" w:bidi="he-IL"/>
        </w:rPr>
        <w:t xml:space="preserve"> </w:t>
      </w:r>
      <w:r w:rsidR="00CF5DE4" w:rsidRPr="00CF5DE4">
        <w:rPr>
          <w:rFonts w:ascii="Skolar Cyrillic" w:eastAsia="Times New Roman" w:hAnsi="Skolar Cyrillic" w:cs="Times New Roman"/>
          <w:b/>
          <w:bCs/>
          <w:color w:val="000000"/>
          <w:sz w:val="27"/>
          <w:szCs w:val="27"/>
          <w:lang w:val="en-AU" w:bidi="he-IL"/>
        </w:rPr>
        <w:t>Then</w:t>
      </w:r>
      <w:r>
        <w:rPr>
          <w:rFonts w:ascii="Skolar Cyrillic" w:eastAsia="Times New Roman" w:hAnsi="Skolar Cyrillic" w:cs="Times New Roman"/>
          <w:b/>
          <w:bCs/>
          <w:color w:val="000000"/>
          <w:sz w:val="27"/>
          <w:szCs w:val="27"/>
          <w:lang w:val="en-AU" w:bidi="he-IL"/>
        </w:rPr>
        <w:t xml:space="preserve"> </w:t>
      </w:r>
      <w:r w:rsidR="00CF5DE4" w:rsidRPr="00CF5DE4">
        <w:rPr>
          <w:rFonts w:ascii="Skolar Cyrillic" w:eastAsia="Times New Roman" w:hAnsi="Skolar Cyrillic" w:cs="Times New Roman"/>
          <w:b/>
          <w:bCs/>
          <w:color w:val="000000"/>
          <w:sz w:val="27"/>
          <w:szCs w:val="27"/>
          <w:lang w:val="en-AU" w:bidi="he-IL"/>
        </w:rPr>
        <w:t>read</w:t>
      </w:r>
      <w:r>
        <w:rPr>
          <w:rFonts w:ascii="Skolar Cyrillic" w:eastAsia="Times New Roman" w:hAnsi="Skolar Cyrillic" w:cs="Times New Roman"/>
          <w:b/>
          <w:bCs/>
          <w:color w:val="000000"/>
          <w:sz w:val="27"/>
          <w:szCs w:val="27"/>
          <w:lang w:val="en-AU" w:bidi="he-IL"/>
        </w:rPr>
        <w:t xml:space="preserve"> </w:t>
      </w:r>
      <w:r w:rsidR="00CF5DE4" w:rsidRPr="00CF5DE4">
        <w:rPr>
          <w:rFonts w:ascii="Skolar Cyrillic" w:eastAsia="Times New Roman" w:hAnsi="Skolar Cyrillic" w:cs="Times New Roman"/>
          <w:b/>
          <w:bCs/>
          <w:color w:val="000000"/>
          <w:sz w:val="27"/>
          <w:szCs w:val="27"/>
          <w:lang w:val="en-AU" w:bidi="he-IL"/>
        </w:rPr>
        <w:t>the</w:t>
      </w:r>
      <w:r>
        <w:rPr>
          <w:rFonts w:ascii="Skolar Cyrillic" w:eastAsia="Times New Roman" w:hAnsi="Skolar Cyrillic" w:cs="Times New Roman"/>
          <w:b/>
          <w:bCs/>
          <w:color w:val="000000"/>
          <w:sz w:val="27"/>
          <w:szCs w:val="27"/>
          <w:lang w:val="en-AU" w:bidi="he-IL"/>
        </w:rPr>
        <w:t xml:space="preserve"> </w:t>
      </w:r>
      <w:r w:rsidR="00CF5DE4" w:rsidRPr="00CF5DE4">
        <w:rPr>
          <w:rFonts w:ascii="Skolar Cyrillic" w:eastAsia="Times New Roman" w:hAnsi="Skolar Cyrillic" w:cs="Times New Roman"/>
          <w:b/>
          <w:bCs/>
          <w:color w:val="000000"/>
          <w:sz w:val="27"/>
          <w:szCs w:val="27"/>
          <w:lang w:val="en-AU" w:bidi="he-IL"/>
        </w:rPr>
        <w:t>following:</w:t>
      </w:r>
    </w:p>
    <w:tbl>
      <w:tblPr>
        <w:tblW w:w="0" w:type="auto"/>
        <w:jc w:val="center"/>
        <w:shd w:val="clear" w:color="auto" w:fill="FFFF00"/>
        <w:tblCellMar>
          <w:left w:w="0" w:type="dxa"/>
          <w:right w:w="0" w:type="dxa"/>
        </w:tblCellMar>
        <w:tblLook w:val="04A0" w:firstRow="1" w:lastRow="0" w:firstColumn="1" w:lastColumn="0" w:noHBand="0" w:noVBand="1"/>
      </w:tblPr>
      <w:tblGrid>
        <w:gridCol w:w="1991"/>
        <w:gridCol w:w="1803"/>
        <w:gridCol w:w="783"/>
        <w:gridCol w:w="1257"/>
        <w:gridCol w:w="4229"/>
      </w:tblGrid>
      <w:tr w:rsidR="00CF5DE4" w:rsidRPr="00CF5DE4" w14:paraId="4122224D" w14:textId="77777777" w:rsidTr="00CF5DE4">
        <w:trPr>
          <w:jc w:val="center"/>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68B133FC" w14:textId="1371A1C5" w:rsidR="00CF5DE4" w:rsidRPr="00CF5DE4" w:rsidRDefault="00CB39DB"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Pr>
                <w:rFonts w:ascii="Cambria" w:eastAsia="Times New Roman" w:hAnsi="Cambria" w:cs="Times New Roman"/>
                <w:b/>
                <w:bCs/>
                <w:color w:val="000000"/>
                <w:sz w:val="28"/>
                <w:szCs w:val="28"/>
                <w:lang w:val="en-AU" w:bidi="he-IL"/>
              </w:rPr>
              <w:t xml:space="preserve"> </w:t>
            </w:r>
            <w:r w:rsidR="00CF5DE4" w:rsidRPr="00CF5DE4">
              <w:rPr>
                <w:rFonts w:ascii="Skolar Cyrillic" w:eastAsia="Times New Roman" w:hAnsi="Skolar Cyrillic" w:cs="Times New Roman"/>
                <w:b/>
                <w:bCs/>
                <w:sz w:val="24"/>
                <w:szCs w:val="24"/>
                <w:lang w:bidi="he-IL"/>
              </w:rPr>
              <w:t>Day</w:t>
            </w:r>
            <w:r>
              <w:rPr>
                <w:rFonts w:ascii="Skolar Cyrillic" w:eastAsia="Times New Roman" w:hAnsi="Skolar Cyrillic" w:cs="Times New Roman"/>
                <w:b/>
                <w:bCs/>
                <w:sz w:val="24"/>
                <w:szCs w:val="24"/>
                <w:lang w:bidi="he-IL"/>
              </w:rPr>
              <w:t xml:space="preserve"> </w:t>
            </w:r>
            <w:r w:rsidR="00CF5DE4" w:rsidRPr="00CF5DE4">
              <w:rPr>
                <w:rFonts w:ascii="Skolar Cyrillic" w:eastAsia="Times New Roman" w:hAnsi="Skolar Cyrillic" w:cs="Times New Roman"/>
                <w:b/>
                <w:bCs/>
                <w:sz w:val="24"/>
                <w:szCs w:val="24"/>
                <w:lang w:bidi="he-IL"/>
              </w:rPr>
              <w:t>of</w:t>
            </w:r>
            <w:r>
              <w:rPr>
                <w:rFonts w:ascii="Skolar Cyrillic" w:eastAsia="Times New Roman" w:hAnsi="Skolar Cyrillic" w:cs="Times New Roman"/>
                <w:b/>
                <w:bCs/>
                <w:sz w:val="24"/>
                <w:szCs w:val="24"/>
                <w:lang w:bidi="he-IL"/>
              </w:rPr>
              <w:t xml:space="preserve"> </w:t>
            </w:r>
            <w:r w:rsidR="00CF5DE4" w:rsidRPr="00CF5DE4">
              <w:rPr>
                <w:rFonts w:ascii="Skolar Cyrillic" w:eastAsia="Times New Roman" w:hAnsi="Skolar Cyrillic" w:cs="Times New Roman"/>
                <w:b/>
                <w:bCs/>
                <w:sz w:val="24"/>
                <w:szCs w:val="24"/>
                <w:lang w:bidi="he-IL"/>
              </w:rPr>
              <w:t>the</w:t>
            </w:r>
            <w:r>
              <w:rPr>
                <w:rFonts w:ascii="Skolar Cyrillic" w:eastAsia="Times New Roman" w:hAnsi="Skolar Cyrillic" w:cs="Times New Roman"/>
                <w:b/>
                <w:bCs/>
                <w:sz w:val="24"/>
                <w:szCs w:val="24"/>
                <w:lang w:bidi="he-IL"/>
              </w:rPr>
              <w:t xml:space="preserve"> </w:t>
            </w:r>
            <w:r w:rsidR="00CF5DE4" w:rsidRPr="00CF5DE4">
              <w:rPr>
                <w:rFonts w:ascii="Skolar Cyrillic" w:eastAsia="Times New Roman" w:hAnsi="Skolar Cyrillic" w:cs="Times New Roman"/>
                <w:b/>
                <w:bCs/>
                <w:sz w:val="24"/>
                <w:szCs w:val="24"/>
                <w:lang w:bidi="he-IL"/>
              </w:rPr>
              <w:t>Omer</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71243086"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b/>
                <w:bCs/>
                <w:sz w:val="24"/>
                <w:szCs w:val="24"/>
                <w:lang w:bidi="he-IL"/>
              </w:rPr>
              <w:t>Ministry</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146666B0"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b/>
                <w:bCs/>
                <w:sz w:val="24"/>
                <w:szCs w:val="24"/>
                <w:lang w:bidi="he-IL"/>
              </w:rPr>
              <w:t>Date</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377E37E4"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b/>
                <w:bCs/>
                <w:sz w:val="24"/>
                <w:szCs w:val="24"/>
                <w:lang w:bidi="he-IL"/>
              </w:rPr>
              <w:t>Ephesians</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00330A63"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b/>
                <w:bCs/>
                <w:sz w:val="24"/>
                <w:szCs w:val="24"/>
                <w:lang w:bidi="he-IL"/>
              </w:rPr>
              <w:t>Attributes</w:t>
            </w:r>
          </w:p>
        </w:tc>
      </w:tr>
      <w:tr w:rsidR="00CF5DE4" w:rsidRPr="00CF5DE4" w14:paraId="39E80A49" w14:textId="77777777" w:rsidTr="00CF5DE4">
        <w:trPr>
          <w:jc w:val="center"/>
        </w:trPr>
        <w:tc>
          <w:tcPr>
            <w:tcW w:w="0" w:type="auto"/>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558AAF80"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sz w:val="24"/>
                <w:szCs w:val="24"/>
                <w:lang w:bidi="he-IL"/>
              </w:rPr>
              <w:t>16</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447BAD52"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sz w:val="24"/>
                <w:szCs w:val="24"/>
                <w:lang w:bidi="he-IL"/>
              </w:rPr>
              <w:t>Darshan/Chazan</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57B50B3D" w14:textId="056E0FFB"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sz w:val="24"/>
                <w:szCs w:val="24"/>
                <w:lang w:bidi="he-IL"/>
              </w:rPr>
              <w:t>Iyar</w:t>
            </w:r>
            <w:r w:rsidR="00CB39DB">
              <w:rPr>
                <w:rFonts w:ascii="Skolar Cyrillic" w:eastAsia="Times New Roman" w:hAnsi="Skolar Cyrillic" w:cs="Times New Roman"/>
                <w:sz w:val="24"/>
                <w:szCs w:val="24"/>
                <w:lang w:bidi="he-IL"/>
              </w:rPr>
              <w:t xml:space="preserve"> </w:t>
            </w:r>
            <w:r w:rsidRPr="00CF5DE4">
              <w:rPr>
                <w:rFonts w:ascii="Skolar Cyrillic" w:eastAsia="Times New Roman" w:hAnsi="Skolar Cyrillic" w:cs="Times New Roman"/>
                <w:sz w:val="24"/>
                <w:szCs w:val="24"/>
                <w:lang w:bidi="he-IL"/>
              </w:rPr>
              <w:t>1</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577D04F1" w14:textId="77777777"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sz w:val="24"/>
                <w:szCs w:val="24"/>
                <w:lang w:bidi="he-IL"/>
              </w:rPr>
              <w:t>3:7-13</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72336CF6" w14:textId="5021855F" w:rsidR="00CF5DE4" w:rsidRPr="00CF5DE4" w:rsidRDefault="00CF5DE4" w:rsidP="00CF5DE4">
            <w:pPr>
              <w:spacing w:before="100" w:beforeAutospacing="1" w:after="100" w:afterAutospacing="1" w:line="240" w:lineRule="auto"/>
              <w:jc w:val="center"/>
              <w:rPr>
                <w:rFonts w:ascii="Times New Roman" w:eastAsia="Times New Roman" w:hAnsi="Times New Roman" w:cs="Times New Roman"/>
                <w:sz w:val="24"/>
                <w:szCs w:val="24"/>
                <w:lang w:bidi="he-IL"/>
              </w:rPr>
            </w:pPr>
            <w:r w:rsidRPr="00CF5DE4">
              <w:rPr>
                <w:rFonts w:ascii="Skolar Cyrillic" w:eastAsia="Times New Roman" w:hAnsi="Skolar Cyrillic" w:cs="Times New Roman"/>
                <w:sz w:val="24"/>
                <w:szCs w:val="24"/>
                <w:lang w:bidi="he-IL"/>
              </w:rPr>
              <w:t>Compassion</w:t>
            </w:r>
            <w:r w:rsidR="00CB39DB">
              <w:rPr>
                <w:rFonts w:ascii="Skolar Cyrillic" w:eastAsia="Times New Roman" w:hAnsi="Skolar Cyrillic" w:cs="Times New Roman"/>
                <w:sz w:val="24"/>
                <w:szCs w:val="24"/>
                <w:lang w:bidi="he-IL"/>
              </w:rPr>
              <w:t xml:space="preserve"> </w:t>
            </w:r>
            <w:r w:rsidRPr="00CF5DE4">
              <w:rPr>
                <w:rFonts w:ascii="Skolar Cyrillic" w:eastAsia="Times New Roman" w:hAnsi="Skolar Cyrillic" w:cs="Times New Roman"/>
                <w:sz w:val="24"/>
                <w:szCs w:val="24"/>
                <w:lang w:bidi="he-IL"/>
              </w:rPr>
              <w:t>united</w:t>
            </w:r>
            <w:r w:rsidR="00CB39DB">
              <w:rPr>
                <w:rFonts w:ascii="Skolar Cyrillic" w:eastAsia="Times New Roman" w:hAnsi="Skolar Cyrillic" w:cs="Times New Roman"/>
                <w:sz w:val="24"/>
                <w:szCs w:val="24"/>
                <w:lang w:bidi="he-IL"/>
              </w:rPr>
              <w:t xml:space="preserve"> </w:t>
            </w:r>
            <w:r w:rsidRPr="00CF5DE4">
              <w:rPr>
                <w:rFonts w:ascii="Skolar Cyrillic" w:eastAsia="Times New Roman" w:hAnsi="Skolar Cyrillic" w:cs="Times New Roman"/>
                <w:sz w:val="24"/>
                <w:szCs w:val="24"/>
                <w:lang w:bidi="he-IL"/>
              </w:rPr>
              <w:t>with</w:t>
            </w:r>
            <w:r w:rsidR="00CB39DB">
              <w:rPr>
                <w:rFonts w:ascii="Skolar Cyrillic" w:eastAsia="Times New Roman" w:hAnsi="Skolar Cyrillic" w:cs="Times New Roman"/>
                <w:sz w:val="24"/>
                <w:szCs w:val="24"/>
                <w:lang w:bidi="he-IL"/>
              </w:rPr>
              <w:t xml:space="preserve"> </w:t>
            </w:r>
            <w:r w:rsidRPr="00CF5DE4">
              <w:rPr>
                <w:rFonts w:ascii="Skolar Cyrillic" w:eastAsia="Times New Roman" w:hAnsi="Skolar Cyrillic" w:cs="Times New Roman"/>
                <w:sz w:val="24"/>
                <w:szCs w:val="24"/>
                <w:lang w:bidi="he-IL"/>
              </w:rPr>
              <w:t>Reverential</w:t>
            </w:r>
            <w:r w:rsidR="00CB39DB">
              <w:rPr>
                <w:rFonts w:ascii="Skolar Cyrillic" w:eastAsia="Times New Roman" w:hAnsi="Skolar Cyrillic" w:cs="Times New Roman"/>
                <w:sz w:val="24"/>
                <w:szCs w:val="24"/>
                <w:lang w:bidi="he-IL"/>
              </w:rPr>
              <w:t xml:space="preserve"> </w:t>
            </w:r>
            <w:r w:rsidRPr="00CF5DE4">
              <w:rPr>
                <w:rFonts w:ascii="Skolar Cyrillic" w:eastAsia="Times New Roman" w:hAnsi="Skolar Cyrillic" w:cs="Times New Roman"/>
                <w:sz w:val="24"/>
                <w:szCs w:val="24"/>
                <w:lang w:bidi="he-IL"/>
              </w:rPr>
              <w:t>Awe</w:t>
            </w:r>
          </w:p>
        </w:tc>
      </w:tr>
    </w:tbl>
    <w:p w14:paraId="15DF622C" w14:textId="5CD1C3B6" w:rsidR="00CF5DE4" w:rsidRPr="00CF5DE4" w:rsidRDefault="00CB39DB" w:rsidP="00CF5DE4">
      <w:pPr>
        <w:spacing w:before="100" w:beforeAutospacing="1" w:after="100" w:afterAutospacing="1" w:line="240" w:lineRule="auto"/>
        <w:rPr>
          <w:rFonts w:ascii="Times New Roman" w:eastAsia="Times New Roman" w:hAnsi="Times New Roman" w:cs="Times New Roman"/>
          <w:color w:val="000000"/>
          <w:sz w:val="27"/>
          <w:szCs w:val="27"/>
          <w:lang w:bidi="he-IL"/>
        </w:rPr>
      </w:pPr>
      <w:r>
        <w:rPr>
          <w:rFonts w:ascii="Skolar Cyrillic" w:eastAsia="Times New Roman" w:hAnsi="Skolar Cyrillic" w:cs="Times New Roman"/>
          <w:color w:val="000000"/>
          <w:sz w:val="27"/>
          <w:szCs w:val="27"/>
          <w:lang w:bidi="he-IL"/>
        </w:rPr>
        <w:t xml:space="preserve"> </w:t>
      </w:r>
    </w:p>
    <w:p w14:paraId="35C5E8AF" w14:textId="6DD6C6C5" w:rsidR="00CF5DE4" w:rsidRPr="00CF5DE4" w:rsidRDefault="00CF5DE4" w:rsidP="00CF5DE4">
      <w:pPr>
        <w:spacing w:before="100" w:beforeAutospacing="1" w:after="100" w:afterAutospacing="1" w:line="240" w:lineRule="auto"/>
        <w:jc w:val="both"/>
        <w:rPr>
          <w:rFonts w:ascii="Times New Roman" w:eastAsia="Times New Roman" w:hAnsi="Times New Roman" w:cs="Times New Roman"/>
          <w:color w:val="000000"/>
          <w:sz w:val="27"/>
          <w:szCs w:val="27"/>
          <w:lang w:bidi="he-IL"/>
        </w:rPr>
      </w:pPr>
      <w:r w:rsidRPr="00CF5DE4">
        <w:rPr>
          <w:rFonts w:ascii="Skolar Cyrillic" w:eastAsia="Times New Roman" w:hAnsi="Skolar Cyrillic" w:cs="Times New Roman"/>
          <w:b/>
          <w:bCs/>
          <w:color w:val="000000"/>
          <w:sz w:val="27"/>
          <w:szCs w:val="27"/>
          <w:u w:val="single"/>
          <w:lang w:bidi="he-IL"/>
        </w:rPr>
        <w:t>Ephesians</w:t>
      </w:r>
      <w:r w:rsidR="00CB39DB">
        <w:rPr>
          <w:rFonts w:ascii="Skolar Cyrillic" w:eastAsia="Times New Roman" w:hAnsi="Skolar Cyrillic" w:cs="Times New Roman"/>
          <w:b/>
          <w:bCs/>
          <w:color w:val="000000"/>
          <w:sz w:val="27"/>
          <w:szCs w:val="27"/>
          <w:u w:val="single"/>
          <w:lang w:bidi="he-IL"/>
        </w:rPr>
        <w:t xml:space="preserve"> </w:t>
      </w:r>
      <w:r w:rsidRPr="00CF5DE4">
        <w:rPr>
          <w:rFonts w:ascii="Skolar Cyrillic" w:eastAsia="Times New Roman" w:hAnsi="Skolar Cyrillic" w:cs="Times New Roman"/>
          <w:b/>
          <w:bCs/>
          <w:color w:val="000000"/>
          <w:sz w:val="27"/>
          <w:szCs w:val="27"/>
          <w:u w:val="single"/>
          <w:lang w:bidi="he-IL"/>
        </w:rPr>
        <w:t>3:7-13</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this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Mesorah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was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made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servant</w:t>
      </w:r>
      <w:bookmarkStart w:id="27" w:name="_ftnref87"/>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"_ftn87"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[87]</w:t>
      </w:r>
      <w:r w:rsidRPr="00CF5DE4">
        <w:rPr>
          <w:rFonts w:ascii="Skolar Cyrillic" w:eastAsia="Times New Roman" w:hAnsi="Skolar Cyrillic" w:cs="Times New Roman"/>
          <w:b/>
          <w:bCs/>
          <w:color w:val="000000"/>
          <w:sz w:val="27"/>
          <w:szCs w:val="27"/>
          <w:lang w:bidi="he-IL"/>
        </w:rPr>
        <w:fldChar w:fldCharType="end"/>
      </w:r>
      <w:bookmarkEnd w:id="27"/>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accordance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with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gift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God's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loving-kindness,</w:t>
      </w:r>
      <w:bookmarkStart w:id="28" w:name="_ftnref88"/>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"_ftn88"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[88]</w:t>
      </w:r>
      <w:r w:rsidRPr="00CF5DE4">
        <w:rPr>
          <w:rFonts w:ascii="Skolar Cyrillic" w:eastAsia="Times New Roman" w:hAnsi="Skolar Cyrillic" w:cs="Times New Roman"/>
          <w:b/>
          <w:bCs/>
          <w:color w:val="000000"/>
          <w:sz w:val="27"/>
          <w:szCs w:val="27"/>
          <w:lang w:bidi="he-IL"/>
        </w:rPr>
        <w:fldChar w:fldCharType="end"/>
      </w:r>
      <w:bookmarkEnd w:id="28"/>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which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was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given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me</w:t>
      </w:r>
      <w:bookmarkStart w:id="29" w:name="_ftnref89"/>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"_ftn89"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[89]</w:t>
      </w:r>
      <w:r w:rsidRPr="00CF5DE4">
        <w:rPr>
          <w:rFonts w:ascii="Skolar Cyrillic" w:eastAsia="Times New Roman" w:hAnsi="Skolar Cyrillic" w:cs="Times New Roman"/>
          <w:b/>
          <w:bCs/>
          <w:color w:val="000000"/>
          <w:sz w:val="27"/>
          <w:szCs w:val="27"/>
          <w:lang w:bidi="he-IL"/>
        </w:rPr>
        <w:fldChar w:fldCharType="end"/>
      </w:r>
      <w:bookmarkEnd w:id="29"/>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operation</w:t>
      </w:r>
      <w:bookmarkStart w:id="30" w:name="_ftnref90"/>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"_ftn90"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[90]</w:t>
      </w:r>
      <w:r w:rsidRPr="00CF5DE4">
        <w:rPr>
          <w:rFonts w:ascii="Skolar Cyrillic" w:eastAsia="Times New Roman" w:hAnsi="Skolar Cyrillic" w:cs="Times New Roman"/>
          <w:b/>
          <w:bCs/>
          <w:color w:val="000000"/>
          <w:sz w:val="27"/>
          <w:szCs w:val="27"/>
          <w:lang w:bidi="he-IL"/>
        </w:rPr>
        <w:fldChar w:fldCharType="end"/>
      </w:r>
      <w:bookmarkEnd w:id="30"/>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his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virtuous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power.</w:t>
      </w:r>
      <w:bookmarkStart w:id="31" w:name="_ftnref91"/>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"_ftn91"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[91]</w:t>
      </w:r>
      <w:r w:rsidRPr="00CF5DE4">
        <w:rPr>
          <w:rFonts w:ascii="Skolar Cyrillic" w:eastAsia="Times New Roman" w:hAnsi="Skolar Cyrillic" w:cs="Times New Roman"/>
          <w:b/>
          <w:bCs/>
          <w:color w:val="000000"/>
          <w:sz w:val="27"/>
          <w:szCs w:val="27"/>
          <w:lang w:bidi="he-IL"/>
        </w:rPr>
        <w:fldChar w:fldCharType="end"/>
      </w:r>
      <w:bookmarkEnd w:id="31"/>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Though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am</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less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than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least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all</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val="en-AU" w:bidi="he-IL"/>
        </w:rPr>
        <w:t>Tsadiqim</w:t>
      </w:r>
      <w:r w:rsidRPr="00CF5DE4">
        <w:rPr>
          <w:rFonts w:ascii="Skolar Cyrillic" w:eastAsia="Times New Roman" w:hAnsi="Skolar Cyrillic" w:cs="Times New Roman"/>
          <w:b/>
          <w:bCs/>
          <w:color w:val="000000"/>
          <w:sz w:val="27"/>
          <w:szCs w:val="27"/>
          <w:lang w:bidi="he-IL"/>
        </w:rPr>
        <w:t>,</w:t>
      </w:r>
      <w:bookmarkStart w:id="32" w:name="_ftnref92"/>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"_ftn92"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[92]</w:t>
      </w:r>
      <w:r w:rsidRPr="00CF5DE4">
        <w:rPr>
          <w:rFonts w:ascii="Skolar Cyrillic" w:eastAsia="Times New Roman" w:hAnsi="Skolar Cyrillic" w:cs="Times New Roman"/>
          <w:b/>
          <w:bCs/>
          <w:color w:val="000000"/>
          <w:sz w:val="27"/>
          <w:szCs w:val="27"/>
          <w:lang w:bidi="he-IL"/>
        </w:rPr>
        <w:fldChar w:fldCharType="end"/>
      </w:r>
      <w:bookmarkEnd w:id="32"/>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this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loving-kindness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was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(first)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given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me,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hand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down</w:t>
      </w:r>
      <w:bookmarkStart w:id="33" w:name="_ftnref93"/>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"_ftn93"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[93]</w:t>
      </w:r>
      <w:r w:rsidRPr="00CF5DE4">
        <w:rPr>
          <w:rFonts w:ascii="Skolar Cyrillic" w:eastAsia="Times New Roman" w:hAnsi="Skolar Cyrillic" w:cs="Times New Roman"/>
          <w:b/>
          <w:bCs/>
          <w:color w:val="000000"/>
          <w:sz w:val="27"/>
          <w:szCs w:val="27"/>
          <w:lang w:bidi="he-IL"/>
        </w:rPr>
        <w:fldChar w:fldCharType="end"/>
      </w:r>
      <w:bookmarkEnd w:id="33"/>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(proclaim)</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Gentiles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unsearchable</w:t>
      </w:r>
      <w:bookmarkStart w:id="34" w:name="_ftnref94"/>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"_ftn94"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[94]</w:t>
      </w:r>
      <w:r w:rsidRPr="00CF5DE4">
        <w:rPr>
          <w:rFonts w:ascii="Skolar Cyrillic" w:eastAsia="Times New Roman" w:hAnsi="Skolar Cyrillic" w:cs="Times New Roman"/>
          <w:b/>
          <w:bCs/>
          <w:color w:val="000000"/>
          <w:sz w:val="27"/>
          <w:szCs w:val="27"/>
          <w:lang w:bidi="he-IL"/>
        </w:rPr>
        <w:fldChar w:fldCharType="end"/>
      </w:r>
      <w:bookmarkEnd w:id="34"/>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riches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Messiah.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And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enlighten</w:t>
      </w:r>
      <w:bookmarkStart w:id="35" w:name="_ftnref95"/>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"_ftn95"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[95]</w:t>
      </w:r>
      <w:r w:rsidRPr="00CF5DE4">
        <w:rPr>
          <w:rFonts w:ascii="Skolar Cyrillic" w:eastAsia="Times New Roman" w:hAnsi="Skolar Cyrillic" w:cs="Times New Roman"/>
          <w:b/>
          <w:bCs/>
          <w:color w:val="000000"/>
          <w:sz w:val="27"/>
          <w:szCs w:val="27"/>
          <w:lang w:bidi="he-IL"/>
        </w:rPr>
        <w:fldChar w:fldCharType="end"/>
      </w:r>
      <w:bookmarkEnd w:id="35"/>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all</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them</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administration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secret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(So’od</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mystery)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hidden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(in</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the</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minds</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of</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the</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Hakhamim)</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past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(for</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ages)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God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who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created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all</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things,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so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that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through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Congregation</w:t>
      </w:r>
      <w:bookmarkStart w:id="36" w:name="_ftnref96"/>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"_ftn96"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[96]</w:t>
      </w:r>
      <w:r w:rsidRPr="00CF5DE4">
        <w:rPr>
          <w:rFonts w:ascii="Skolar Cyrillic" w:eastAsia="Times New Roman" w:hAnsi="Skolar Cyrillic" w:cs="Times New Roman"/>
          <w:b/>
          <w:bCs/>
          <w:color w:val="000000"/>
          <w:sz w:val="27"/>
          <w:szCs w:val="27"/>
          <w:lang w:bidi="he-IL"/>
        </w:rPr>
        <w:fldChar w:fldCharType="end"/>
      </w:r>
      <w:bookmarkEnd w:id="36"/>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wonderfully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complex</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wisdom</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God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might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now</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made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known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u w:val="single"/>
          <w:lang w:bidi="he-IL"/>
        </w:rPr>
        <w:t>by</w:t>
      </w:r>
      <w:bookmarkStart w:id="37" w:name="_ftnref97"/>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"_ftn97"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[97]</w:t>
      </w:r>
      <w:r w:rsidRPr="00CF5DE4">
        <w:rPr>
          <w:rFonts w:ascii="Skolar Cyrillic" w:eastAsia="Times New Roman" w:hAnsi="Skolar Cyrillic" w:cs="Times New Roman"/>
          <w:b/>
          <w:bCs/>
          <w:color w:val="000000"/>
          <w:sz w:val="27"/>
          <w:szCs w:val="27"/>
          <w:lang w:bidi="he-IL"/>
        </w:rPr>
        <w:fldChar w:fldCharType="end"/>
      </w:r>
      <w:bookmarkEnd w:id="37"/>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Rulers</w:t>
      </w:r>
      <w:bookmarkStart w:id="38" w:name="_ftnref98"/>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"_ftn98"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[98]</w:t>
      </w:r>
      <w:r w:rsidRPr="00CF5DE4">
        <w:rPr>
          <w:rFonts w:ascii="Skolar Cyrillic" w:eastAsia="Times New Roman" w:hAnsi="Skolar Cyrillic" w:cs="Times New Roman"/>
          <w:b/>
          <w:bCs/>
          <w:color w:val="000000"/>
          <w:sz w:val="27"/>
          <w:szCs w:val="27"/>
          <w:lang w:bidi="he-IL"/>
        </w:rPr>
        <w:fldChar w:fldCharType="end"/>
      </w:r>
      <w:bookmarkEnd w:id="38"/>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and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Authorities</w:t>
      </w:r>
      <w:bookmarkStart w:id="39" w:name="_ftnref99"/>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"_ftn99"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[99]</w:t>
      </w:r>
      <w:r w:rsidRPr="00CF5DE4">
        <w:rPr>
          <w:rFonts w:ascii="Skolar Cyrillic" w:eastAsia="Times New Roman" w:hAnsi="Skolar Cyrillic" w:cs="Times New Roman"/>
          <w:b/>
          <w:bCs/>
          <w:color w:val="000000"/>
          <w:sz w:val="27"/>
          <w:szCs w:val="27"/>
          <w:lang w:bidi="he-IL"/>
        </w:rPr>
        <w:fldChar w:fldCharType="end"/>
      </w:r>
      <w:bookmarkEnd w:id="39"/>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(of</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the</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Esnoga</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Synagogue)</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heavenlies.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All</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of</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this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was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according</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eternal</w:t>
      </w:r>
      <w:bookmarkStart w:id="40" w:name="_ftnref100"/>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"_ftn100"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[100]</w:t>
      </w:r>
      <w:r w:rsidRPr="00CF5DE4">
        <w:rPr>
          <w:rFonts w:ascii="Skolar Cyrillic" w:eastAsia="Times New Roman" w:hAnsi="Skolar Cyrillic" w:cs="Times New Roman"/>
          <w:b/>
          <w:bCs/>
          <w:color w:val="000000"/>
          <w:sz w:val="27"/>
          <w:szCs w:val="27"/>
          <w:lang w:bidi="he-IL"/>
        </w:rPr>
        <w:fldChar w:fldCharType="end"/>
      </w:r>
      <w:bookmarkEnd w:id="40"/>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purpose</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(which</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runs</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throughout</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history)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that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has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accomplished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Yeshua</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our</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Master</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HaMashiach,</w:t>
      </w:r>
      <w:bookmarkStart w:id="41" w:name="_ftnref101"/>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"_ftn101"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[101]</w:t>
      </w:r>
      <w:r w:rsidRPr="00CF5DE4">
        <w:rPr>
          <w:rFonts w:ascii="Skolar Cyrillic" w:eastAsia="Times New Roman" w:hAnsi="Skolar Cyrillic" w:cs="Times New Roman"/>
          <w:b/>
          <w:bCs/>
          <w:color w:val="000000"/>
          <w:sz w:val="27"/>
          <w:szCs w:val="27"/>
          <w:lang w:bidi="he-IL"/>
        </w:rPr>
        <w:fldChar w:fldCharType="end"/>
      </w:r>
      <w:bookmarkEnd w:id="41"/>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being</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union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with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him,</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we</w:t>
      </w:r>
      <w:bookmarkStart w:id="42" w:name="_ftnref102"/>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"_ftn102"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[102]</w:t>
      </w:r>
      <w:r w:rsidRPr="00CF5DE4">
        <w:rPr>
          <w:rFonts w:ascii="Skolar Cyrillic" w:eastAsia="Times New Roman" w:hAnsi="Skolar Cyrillic" w:cs="Times New Roman"/>
          <w:b/>
          <w:bCs/>
          <w:color w:val="000000"/>
          <w:sz w:val="27"/>
          <w:szCs w:val="27"/>
          <w:lang w:bidi="he-IL"/>
        </w:rPr>
        <w:fldChar w:fldCharType="end"/>
      </w:r>
      <w:bookmarkEnd w:id="42"/>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have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delight</w:t>
      </w:r>
      <w:bookmarkStart w:id="43" w:name="_ftnref103"/>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"_ftn103"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[103]</w:t>
      </w:r>
      <w:r w:rsidRPr="00CF5DE4">
        <w:rPr>
          <w:rFonts w:ascii="Skolar Cyrillic" w:eastAsia="Times New Roman" w:hAnsi="Skolar Cyrillic" w:cs="Times New Roman"/>
          <w:b/>
          <w:bCs/>
          <w:color w:val="000000"/>
          <w:sz w:val="27"/>
          <w:szCs w:val="27"/>
          <w:lang w:bidi="he-IL"/>
        </w:rPr>
        <w:fldChar w:fldCharType="end"/>
      </w:r>
      <w:bookmarkEnd w:id="43"/>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and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access</w:t>
      </w:r>
      <w:bookmarkStart w:id="44" w:name="_ftnref104"/>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"_ftn104"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[104]</w:t>
      </w:r>
      <w:r w:rsidRPr="00CF5DE4">
        <w:rPr>
          <w:rFonts w:ascii="Skolar Cyrillic" w:eastAsia="Times New Roman" w:hAnsi="Skolar Cyrillic" w:cs="Times New Roman"/>
          <w:b/>
          <w:bCs/>
          <w:color w:val="000000"/>
          <w:sz w:val="27"/>
          <w:szCs w:val="27"/>
          <w:lang w:bidi="he-IL"/>
        </w:rPr>
        <w:fldChar w:fldCharType="end"/>
      </w:r>
      <w:bookmarkEnd w:id="44"/>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(to</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the</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Father)</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with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confidence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by</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his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(Messiah’s)</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faithfulness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color w:val="000000"/>
          <w:sz w:val="27"/>
          <w:szCs w:val="27"/>
          <w:lang w:bidi="he-IL"/>
        </w:rPr>
        <w:t>God</w:t>
      </w:r>
      <w:r w:rsidRPr="00CF5DE4">
        <w:rPr>
          <w:rFonts w:ascii="Skolar Cyrillic" w:eastAsia="Times New Roman" w:hAnsi="Skolar Cyrillic" w:cs="Times New Roman"/>
          <w:b/>
          <w:bCs/>
          <w:color w:val="000000"/>
          <w:sz w:val="27"/>
          <w:szCs w:val="27"/>
          <w:lang w:bidi="he-IL"/>
        </w:rPr>
        <w:t>.</w:t>
      </w:r>
      <w:bookmarkStart w:id="45" w:name="_ftnref105"/>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"_ftn105"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[105]</w:t>
      </w:r>
      <w:r w:rsidRPr="00CF5DE4">
        <w:rPr>
          <w:rFonts w:ascii="Skolar Cyrillic" w:eastAsia="Times New Roman" w:hAnsi="Skolar Cyrillic" w:cs="Times New Roman"/>
          <w:b/>
          <w:bCs/>
          <w:color w:val="000000"/>
          <w:sz w:val="27"/>
          <w:szCs w:val="27"/>
          <w:lang w:bidi="he-IL"/>
        </w:rPr>
        <w:fldChar w:fldCharType="end"/>
      </w:r>
      <w:bookmarkEnd w:id="45"/>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Therefore,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require</w:t>
      </w:r>
      <w:bookmarkStart w:id="46" w:name="_ftnref106"/>
      <w:r w:rsidRPr="00CF5DE4">
        <w:rPr>
          <w:rFonts w:ascii="Skolar Cyrillic" w:eastAsia="Times New Roman" w:hAnsi="Skolar Cyrillic" w:cs="Times New Roman"/>
          <w:b/>
          <w:bCs/>
          <w:color w:val="000000"/>
          <w:sz w:val="27"/>
          <w:szCs w:val="27"/>
          <w:lang w:bidi="he-IL"/>
        </w:rPr>
        <w:fldChar w:fldCharType="begin"/>
      </w:r>
      <w:r w:rsidRPr="00CF5DE4">
        <w:rPr>
          <w:rFonts w:ascii="Skolar Cyrillic" w:eastAsia="Times New Roman" w:hAnsi="Skolar Cyrillic" w:cs="Times New Roman"/>
          <w:b/>
          <w:bCs/>
          <w:color w:val="000000"/>
          <w:sz w:val="27"/>
          <w:szCs w:val="27"/>
          <w:lang w:bidi="he-IL"/>
        </w:rPr>
        <w:instrText xml:space="preserve"> HYPERLINK "https://www.betemunah.org/sederim/nisan2979.html" \l "_ftn106" \o "" </w:instrText>
      </w:r>
      <w:r w:rsidR="00153159" w:rsidRPr="00CF5DE4">
        <w:rPr>
          <w:rFonts w:ascii="Skolar Cyrillic" w:eastAsia="Times New Roman" w:hAnsi="Skolar Cyrillic" w:cs="Times New Roman"/>
          <w:b/>
          <w:bCs/>
          <w:color w:val="000000"/>
          <w:sz w:val="27"/>
          <w:szCs w:val="27"/>
          <w:lang w:bidi="he-IL"/>
        </w:rPr>
      </w:r>
      <w:r w:rsidRPr="00CF5DE4">
        <w:rPr>
          <w:rFonts w:ascii="Skolar Cyrillic" w:eastAsia="Times New Roman" w:hAnsi="Skolar Cyrillic" w:cs="Times New Roman"/>
          <w:b/>
          <w:bCs/>
          <w:color w:val="000000"/>
          <w:sz w:val="27"/>
          <w:szCs w:val="27"/>
          <w:lang w:bidi="he-IL"/>
        </w:rPr>
        <w:fldChar w:fldCharType="separate"/>
      </w:r>
      <w:r w:rsidRPr="00CF5DE4">
        <w:rPr>
          <w:rFonts w:ascii="Skolar Cyrillic" w:eastAsia="Times New Roman" w:hAnsi="Skolar Cyrillic" w:cs="Times New Roman"/>
          <w:b/>
          <w:bCs/>
          <w:color w:val="0000FF"/>
          <w:u w:val="single"/>
          <w:vertAlign w:val="superscript"/>
          <w:lang w:bidi="he-IL"/>
        </w:rPr>
        <w:t>[106]</w:t>
      </w:r>
      <w:r w:rsidRPr="00CF5DE4">
        <w:rPr>
          <w:rFonts w:ascii="Skolar Cyrillic" w:eastAsia="Times New Roman" w:hAnsi="Skolar Cyrillic" w:cs="Times New Roman"/>
          <w:b/>
          <w:bCs/>
          <w:color w:val="000000"/>
          <w:sz w:val="27"/>
          <w:szCs w:val="27"/>
          <w:lang w:bidi="he-IL"/>
        </w:rPr>
        <w:fldChar w:fldCharType="end"/>
      </w:r>
      <w:bookmarkEnd w:id="46"/>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you</w:t>
      </w:r>
      <w:r w:rsidR="00CB39DB">
        <w:rPr>
          <w:rFonts w:ascii="Skolar Cyrillic" w:eastAsia="Times New Roman" w:hAnsi="Skolar Cyrillic" w:cs="Times New Roman"/>
          <w:color w:val="000000"/>
          <w:sz w:val="27"/>
          <w:szCs w:val="27"/>
          <w:lang w:bidi="he-IL"/>
        </w:rPr>
        <w:t xml:space="preserve"> </w:t>
      </w:r>
      <w:r w:rsidRPr="00CF5DE4">
        <w:rPr>
          <w:rFonts w:ascii="Skolar Cyrillic" w:eastAsia="Times New Roman" w:hAnsi="Skolar Cyrillic" w:cs="Times New Roman"/>
          <w:color w:val="000000"/>
          <w:sz w:val="27"/>
          <w:szCs w:val="27"/>
          <w:lang w:bidi="he-IL"/>
        </w:rPr>
        <w:t>(Gentiles)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not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lose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be</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discouraged</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in</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what</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am</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suffering</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for</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you,</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which</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is</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your</w:t>
      </w:r>
      <w:r w:rsidR="00CB39DB">
        <w:rPr>
          <w:rFonts w:ascii="Skolar Cyrillic" w:eastAsia="Times New Roman" w:hAnsi="Skolar Cyrillic" w:cs="Times New Roman"/>
          <w:b/>
          <w:bCs/>
          <w:color w:val="000000"/>
          <w:sz w:val="27"/>
          <w:szCs w:val="27"/>
          <w:lang w:bidi="he-IL"/>
        </w:rPr>
        <w:t xml:space="preserve"> </w:t>
      </w:r>
      <w:r w:rsidRPr="00CF5DE4">
        <w:rPr>
          <w:rFonts w:ascii="Skolar Cyrillic" w:eastAsia="Times New Roman" w:hAnsi="Skolar Cyrillic" w:cs="Times New Roman"/>
          <w:b/>
          <w:bCs/>
          <w:color w:val="000000"/>
          <w:sz w:val="27"/>
          <w:szCs w:val="27"/>
          <w:lang w:bidi="he-IL"/>
        </w:rPr>
        <w:t>glory</w:t>
      </w:r>
      <w:r w:rsidRPr="00CF5DE4">
        <w:rPr>
          <w:rFonts w:ascii="Skolar Cyrillic" w:eastAsia="Times New Roman" w:hAnsi="Skolar Cyrillic" w:cs="Times New Roman"/>
          <w:color w:val="000000"/>
          <w:sz w:val="27"/>
          <w:szCs w:val="27"/>
          <w:lang w:bidi="he-IL"/>
        </w:rPr>
        <w:t>.</w:t>
      </w:r>
      <w:bookmarkStart w:id="47" w:name="_ftnref107"/>
      <w:r w:rsidRPr="00CF5DE4">
        <w:rPr>
          <w:rFonts w:ascii="Skolar Cyrillic" w:eastAsia="Times New Roman" w:hAnsi="Skolar Cyrillic" w:cs="Times New Roman"/>
          <w:color w:val="000000"/>
          <w:sz w:val="27"/>
          <w:szCs w:val="27"/>
          <w:lang w:bidi="he-IL"/>
        </w:rPr>
        <w:fldChar w:fldCharType="begin"/>
      </w:r>
      <w:r w:rsidRPr="00CF5DE4">
        <w:rPr>
          <w:rFonts w:ascii="Skolar Cyrillic" w:eastAsia="Times New Roman" w:hAnsi="Skolar Cyrillic" w:cs="Times New Roman"/>
          <w:color w:val="000000"/>
          <w:sz w:val="27"/>
          <w:szCs w:val="27"/>
          <w:lang w:bidi="he-IL"/>
        </w:rPr>
        <w:instrText xml:space="preserve"> HYPERLINK "https://www.betemunah.org/sederim/nisan2979.html" \l "_ftn107" \o "" </w:instrText>
      </w:r>
      <w:r w:rsidR="00153159" w:rsidRPr="00CF5DE4">
        <w:rPr>
          <w:rFonts w:ascii="Skolar Cyrillic" w:eastAsia="Times New Roman" w:hAnsi="Skolar Cyrillic" w:cs="Times New Roman"/>
          <w:color w:val="000000"/>
          <w:sz w:val="27"/>
          <w:szCs w:val="27"/>
          <w:lang w:bidi="he-IL"/>
        </w:rPr>
      </w:r>
      <w:r w:rsidRPr="00CF5DE4">
        <w:rPr>
          <w:rFonts w:ascii="Skolar Cyrillic" w:eastAsia="Times New Roman" w:hAnsi="Skolar Cyrillic" w:cs="Times New Roman"/>
          <w:color w:val="000000"/>
          <w:sz w:val="27"/>
          <w:szCs w:val="27"/>
          <w:lang w:bidi="he-IL"/>
        </w:rPr>
        <w:fldChar w:fldCharType="separate"/>
      </w:r>
      <w:r w:rsidRPr="00CF5DE4">
        <w:rPr>
          <w:rFonts w:ascii="Skolar Cyrillic" w:eastAsia="Times New Roman" w:hAnsi="Skolar Cyrillic" w:cs="Times New Roman"/>
          <w:color w:val="0000FF"/>
          <w:u w:val="single"/>
          <w:vertAlign w:val="superscript"/>
          <w:lang w:bidi="he-IL"/>
        </w:rPr>
        <w:t>[107]</w:t>
      </w:r>
      <w:r w:rsidRPr="00CF5DE4">
        <w:rPr>
          <w:rFonts w:ascii="Skolar Cyrillic" w:eastAsia="Times New Roman" w:hAnsi="Skolar Cyrillic" w:cs="Times New Roman"/>
          <w:color w:val="000000"/>
          <w:sz w:val="27"/>
          <w:szCs w:val="27"/>
          <w:lang w:bidi="he-IL"/>
        </w:rPr>
        <w:fldChar w:fldCharType="end"/>
      </w:r>
      <w:bookmarkEnd w:id="47"/>
    </w:p>
    <w:p w14:paraId="6FACE64D" w14:textId="77777777" w:rsidR="00776575" w:rsidRDefault="00CB39DB" w:rsidP="00CF5DE4">
      <w:pPr>
        <w:spacing w:before="100" w:beforeAutospacing="1" w:after="100" w:afterAutospacing="1" w:line="240" w:lineRule="auto"/>
        <w:jc w:val="both"/>
        <w:rPr>
          <w:rFonts w:ascii="Skolar Cyrillic" w:eastAsia="Times New Roman" w:hAnsi="Skolar Cyrillic" w:cs="Times New Roman"/>
          <w:b/>
          <w:bCs/>
          <w:color w:val="000000"/>
          <w:sz w:val="27"/>
          <w:szCs w:val="27"/>
          <w:lang w:val="en-AU" w:bidi="he-IL"/>
        </w:rPr>
      </w:pPr>
      <w:r>
        <w:rPr>
          <w:rFonts w:ascii="Skolar Cyrillic" w:eastAsia="Times New Roman" w:hAnsi="Skolar Cyrillic" w:cs="Times New Roman"/>
          <w:b/>
          <w:bCs/>
          <w:color w:val="000000"/>
          <w:sz w:val="27"/>
          <w:szCs w:val="27"/>
          <w:lang w:val="en-AU" w:bidi="he-IL"/>
        </w:rPr>
        <w:t xml:space="preserve"> </w:t>
      </w:r>
    </w:p>
    <w:p w14:paraId="02DACC9F" w14:textId="77777777" w:rsidR="00776575" w:rsidRDefault="00776575" w:rsidP="00CF5DE4">
      <w:pPr>
        <w:spacing w:before="100" w:beforeAutospacing="1" w:after="100" w:afterAutospacing="1" w:line="240" w:lineRule="auto"/>
        <w:jc w:val="both"/>
        <w:rPr>
          <w:rFonts w:ascii="Skolar Cyrillic" w:eastAsia="Times New Roman" w:hAnsi="Skolar Cyrillic" w:cs="Times New Roman"/>
          <w:b/>
          <w:bCs/>
          <w:color w:val="000000"/>
          <w:sz w:val="27"/>
          <w:szCs w:val="27"/>
          <w:lang w:val="en-AU" w:bidi="he-IL"/>
        </w:rPr>
      </w:pPr>
    </w:p>
    <w:p w14:paraId="047C4BFB" w14:textId="570C02F8" w:rsidR="00CF5DE4" w:rsidRPr="00CF5DE4" w:rsidRDefault="00D8271E" w:rsidP="00CF5DE4">
      <w:pPr>
        <w:spacing w:before="100" w:beforeAutospacing="1" w:after="100" w:afterAutospacing="1" w:line="240" w:lineRule="auto"/>
        <w:jc w:val="both"/>
        <w:rPr>
          <w:rFonts w:ascii="Times New Roman" w:eastAsia="Times New Roman" w:hAnsi="Times New Roman" w:cs="Times New Roman"/>
          <w:color w:val="000000"/>
          <w:sz w:val="27"/>
          <w:szCs w:val="27"/>
          <w:lang w:bidi="he-IL"/>
        </w:rPr>
      </w:pPr>
      <w:r w:rsidRPr="00CF5DE4">
        <w:rPr>
          <w:rFonts w:ascii="Times New Roman" w:eastAsia="Times New Roman" w:hAnsi="Times New Roman" w:cs="Times New Roman"/>
          <w:noProof/>
          <w:color w:val="000000"/>
          <w:lang w:bidi="he-IL"/>
        </w:rPr>
        <w:drawing>
          <wp:inline distT="0" distB="0" distL="0" distR="0" wp14:anchorId="6B42B870" wp14:editId="79AA944C">
            <wp:extent cx="6486525" cy="333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54B1F874" w14:textId="77777777" w:rsidR="00CF5DE4" w:rsidRDefault="00CF5DE4" w:rsidP="00CF5DE4">
      <w:pPr>
        <w:jc w:val="center"/>
        <w:rPr>
          <w:rFonts w:ascii="Century Schoolbook" w:hAnsi="Century Schoolbook" w:cs="Calibri"/>
          <w:b/>
          <w:bCs/>
          <w:color w:val="000000"/>
          <w:lang w:val="en-AU"/>
        </w:rPr>
      </w:pPr>
    </w:p>
    <w:p w14:paraId="0E255B9A" w14:textId="0A87DC54" w:rsidR="00CF5DE4" w:rsidRPr="00D8271E" w:rsidRDefault="00D8271E" w:rsidP="00D8271E">
      <w:pPr>
        <w:spacing w:after="0" w:line="240" w:lineRule="auto"/>
        <w:jc w:val="center"/>
        <w:rPr>
          <w:rFonts w:ascii="Century Schoolbook" w:eastAsia="Times New Roman" w:hAnsi="Century Schoolbook" w:cs="Calibri"/>
          <w:b/>
          <w:bCs/>
          <w:color w:val="000000"/>
          <w:sz w:val="24"/>
          <w:szCs w:val="24"/>
          <w:lang w:val="en-AU" w:bidi="he-IL"/>
        </w:rPr>
      </w:pPr>
      <w:r w:rsidRPr="00D8271E">
        <w:rPr>
          <w:rFonts w:ascii="Century Schoolbook" w:eastAsia="Times New Roman" w:hAnsi="Century Schoolbook" w:cs="Calibri"/>
          <w:b/>
          <w:bCs/>
          <w:color w:val="000000"/>
          <w:sz w:val="24"/>
          <w:szCs w:val="24"/>
          <w:lang w:val="en-AU" w:bidi="he-IL"/>
        </w:rPr>
        <w:t>Tuesday</w:t>
      </w:r>
      <w:r w:rsidR="00CB39DB">
        <w:rPr>
          <w:rFonts w:ascii="Century Schoolbook" w:eastAsia="Times New Roman" w:hAnsi="Century Schoolbook" w:cs="Calibri"/>
          <w:b/>
          <w:bCs/>
          <w:color w:val="000000"/>
          <w:sz w:val="24"/>
          <w:szCs w:val="24"/>
          <w:lang w:val="en-AU" w:bidi="he-IL"/>
        </w:rPr>
        <w:t xml:space="preserve"> </w:t>
      </w:r>
      <w:r w:rsidR="00CF5DE4" w:rsidRPr="00D8271E">
        <w:rPr>
          <w:rFonts w:ascii="Century Schoolbook" w:eastAsia="Times New Roman" w:hAnsi="Century Schoolbook" w:cs="Calibri"/>
          <w:b/>
          <w:bCs/>
          <w:color w:val="000000"/>
          <w:sz w:val="24"/>
          <w:szCs w:val="24"/>
          <w:lang w:val="en-AU" w:bidi="he-IL"/>
        </w:rPr>
        <w:t>Evening</w:t>
      </w:r>
      <w:r w:rsidR="00CB39DB">
        <w:rPr>
          <w:rFonts w:ascii="Century Schoolbook" w:eastAsia="Times New Roman" w:hAnsi="Century Schoolbook" w:cs="Calibri"/>
          <w:b/>
          <w:bCs/>
          <w:color w:val="000000"/>
          <w:sz w:val="24"/>
          <w:szCs w:val="24"/>
          <w:lang w:val="en-AU" w:bidi="he-IL"/>
        </w:rPr>
        <w:t xml:space="preserve"> </w:t>
      </w:r>
      <w:r w:rsidRPr="00D8271E">
        <w:rPr>
          <w:rFonts w:ascii="Century Schoolbook" w:eastAsia="Times New Roman" w:hAnsi="Century Schoolbook" w:cs="Calibri"/>
          <w:b/>
          <w:bCs/>
          <w:color w:val="000000"/>
          <w:sz w:val="24"/>
          <w:szCs w:val="24"/>
          <w:lang w:val="en-AU" w:bidi="he-IL"/>
        </w:rPr>
        <w:t>April</w:t>
      </w:r>
      <w:r w:rsidR="00CB39DB">
        <w:rPr>
          <w:rFonts w:ascii="Century Schoolbook" w:eastAsia="Times New Roman" w:hAnsi="Century Schoolbook" w:cs="Calibri"/>
          <w:b/>
          <w:bCs/>
          <w:color w:val="000000"/>
          <w:sz w:val="24"/>
          <w:szCs w:val="24"/>
          <w:lang w:val="en-AU" w:bidi="he-IL"/>
        </w:rPr>
        <w:t xml:space="preserve"> </w:t>
      </w:r>
      <w:r w:rsidRPr="00D8271E">
        <w:rPr>
          <w:rFonts w:ascii="Century Schoolbook" w:eastAsia="Times New Roman" w:hAnsi="Century Schoolbook" w:cs="Calibri"/>
          <w:b/>
          <w:bCs/>
          <w:color w:val="000000"/>
          <w:sz w:val="24"/>
          <w:szCs w:val="24"/>
          <w:lang w:val="en-AU" w:bidi="he-IL"/>
        </w:rPr>
        <w:t>13,</w:t>
      </w:r>
      <w:r w:rsidR="00CB39DB">
        <w:rPr>
          <w:rFonts w:ascii="Century Schoolbook" w:eastAsia="Times New Roman" w:hAnsi="Century Schoolbook" w:cs="Calibri"/>
          <w:b/>
          <w:bCs/>
          <w:color w:val="000000"/>
          <w:sz w:val="24"/>
          <w:szCs w:val="24"/>
          <w:lang w:val="en-AU" w:bidi="he-IL"/>
        </w:rPr>
        <w:t xml:space="preserve"> </w:t>
      </w:r>
      <w:r w:rsidRPr="00D8271E">
        <w:rPr>
          <w:rFonts w:ascii="Century Schoolbook" w:eastAsia="Times New Roman" w:hAnsi="Century Schoolbook" w:cs="Calibri"/>
          <w:b/>
          <w:bCs/>
          <w:color w:val="000000"/>
          <w:sz w:val="24"/>
          <w:szCs w:val="24"/>
          <w:lang w:val="en-AU" w:bidi="he-IL"/>
        </w:rPr>
        <w:t>2021</w:t>
      </w:r>
    </w:p>
    <w:p w14:paraId="19942A9F" w14:textId="363A27DE" w:rsidR="00D8271E" w:rsidRPr="00D8271E" w:rsidRDefault="00D8271E" w:rsidP="00D8271E">
      <w:pPr>
        <w:spacing w:after="0" w:line="240" w:lineRule="auto"/>
        <w:jc w:val="center"/>
        <w:rPr>
          <w:rFonts w:ascii="Century Schoolbook" w:eastAsia="Times New Roman" w:hAnsi="Century Schoolbook" w:cs="Calibri"/>
          <w:b/>
          <w:bCs/>
          <w:color w:val="000000"/>
          <w:sz w:val="24"/>
          <w:szCs w:val="24"/>
          <w:lang w:val="en-AU" w:bidi="he-IL"/>
        </w:rPr>
      </w:pPr>
      <w:r w:rsidRPr="00D8271E">
        <w:rPr>
          <w:rFonts w:ascii="Century Schoolbook" w:eastAsia="Times New Roman" w:hAnsi="Century Schoolbook" w:cs="Calibri"/>
          <w:b/>
          <w:bCs/>
          <w:color w:val="000000"/>
          <w:sz w:val="24"/>
          <w:szCs w:val="24"/>
          <w:lang w:val="en-AU" w:bidi="he-IL"/>
        </w:rPr>
        <w:t>1</w:t>
      </w:r>
      <w:r w:rsidR="00CB39DB">
        <w:rPr>
          <w:rFonts w:ascii="Century Schoolbook" w:eastAsia="Times New Roman" w:hAnsi="Century Schoolbook" w:cs="Calibri"/>
          <w:b/>
          <w:bCs/>
          <w:color w:val="000000"/>
          <w:sz w:val="24"/>
          <w:szCs w:val="24"/>
          <w:lang w:val="en-AU" w:bidi="he-IL"/>
        </w:rPr>
        <w:t xml:space="preserve"> </w:t>
      </w:r>
      <w:r w:rsidRPr="00D8271E">
        <w:rPr>
          <w:rFonts w:ascii="Century Schoolbook" w:eastAsia="Times New Roman" w:hAnsi="Century Schoolbook" w:cs="Calibri"/>
          <w:b/>
          <w:bCs/>
          <w:color w:val="000000"/>
          <w:sz w:val="24"/>
          <w:szCs w:val="24"/>
          <w:lang w:val="en-AU" w:bidi="he-IL"/>
        </w:rPr>
        <w:t>Iyar</w:t>
      </w:r>
      <w:r w:rsidR="00CB39DB">
        <w:rPr>
          <w:rFonts w:ascii="Century Schoolbook" w:eastAsia="Times New Roman" w:hAnsi="Century Schoolbook" w:cs="Calibri"/>
          <w:b/>
          <w:bCs/>
          <w:color w:val="000000"/>
          <w:sz w:val="24"/>
          <w:szCs w:val="24"/>
          <w:lang w:val="en-AU" w:bidi="he-IL"/>
        </w:rPr>
        <w:t xml:space="preserve"> </w:t>
      </w:r>
      <w:r w:rsidRPr="00D8271E">
        <w:rPr>
          <w:rFonts w:ascii="Century Schoolbook" w:eastAsia="Times New Roman" w:hAnsi="Century Schoolbook" w:cs="Calibri"/>
          <w:b/>
          <w:bCs/>
          <w:color w:val="000000"/>
          <w:sz w:val="24"/>
          <w:szCs w:val="24"/>
          <w:lang w:val="en-AU" w:bidi="he-IL"/>
        </w:rPr>
        <w:t>5781</w:t>
      </w:r>
    </w:p>
    <w:p w14:paraId="4A37DCA4" w14:textId="06F33840" w:rsidR="00CF5DE4" w:rsidRPr="00D8271E" w:rsidRDefault="00CF5DE4" w:rsidP="00D8271E">
      <w:pPr>
        <w:spacing w:after="0" w:line="240" w:lineRule="auto"/>
        <w:jc w:val="center"/>
        <w:rPr>
          <w:rFonts w:ascii="Century Schoolbook" w:eastAsia="Times New Roman" w:hAnsi="Century Schoolbook" w:cs="Calibri"/>
          <w:b/>
          <w:bCs/>
          <w:color w:val="000000"/>
          <w:sz w:val="24"/>
          <w:szCs w:val="24"/>
          <w:lang w:val="en-AU" w:bidi="he-IL"/>
        </w:rPr>
      </w:pPr>
      <w:r w:rsidRPr="00D8271E">
        <w:rPr>
          <w:rFonts w:ascii="Century Schoolbook" w:eastAsia="Times New Roman" w:hAnsi="Century Schoolbook" w:cs="Calibri"/>
          <w:b/>
          <w:bCs/>
          <w:color w:val="000000"/>
          <w:sz w:val="24"/>
          <w:szCs w:val="24"/>
          <w:lang w:val="en-AU" w:bidi="he-IL"/>
        </w:rPr>
        <w:t>Evening:</w:t>
      </w:r>
      <w:r w:rsidR="00CB39DB">
        <w:rPr>
          <w:rFonts w:ascii="Century Schoolbook" w:eastAsia="Times New Roman" w:hAnsi="Century Schoolbook" w:cs="Calibri"/>
          <w:b/>
          <w:bCs/>
          <w:color w:val="000000"/>
          <w:sz w:val="24"/>
          <w:szCs w:val="24"/>
          <w:lang w:val="en-AU" w:bidi="he-IL"/>
        </w:rPr>
        <w:t xml:space="preserve"> </w:t>
      </w:r>
      <w:r w:rsidRPr="00D8271E">
        <w:rPr>
          <w:rFonts w:ascii="Century Schoolbook" w:eastAsia="Times New Roman" w:hAnsi="Century Schoolbook" w:cs="Calibri"/>
          <w:b/>
          <w:bCs/>
          <w:color w:val="000000"/>
          <w:sz w:val="24"/>
          <w:szCs w:val="24"/>
          <w:lang w:val="en-AU" w:bidi="he-IL"/>
        </w:rPr>
        <w:t>Counting</w:t>
      </w:r>
      <w:r w:rsidR="00CB39DB">
        <w:rPr>
          <w:rFonts w:ascii="Century Schoolbook" w:eastAsia="Times New Roman" w:hAnsi="Century Schoolbook" w:cs="Calibri"/>
          <w:b/>
          <w:bCs/>
          <w:color w:val="000000"/>
          <w:sz w:val="24"/>
          <w:szCs w:val="24"/>
          <w:lang w:val="en-AU" w:bidi="he-IL"/>
        </w:rPr>
        <w:t xml:space="preserve"> </w:t>
      </w:r>
      <w:r w:rsidRPr="00D8271E">
        <w:rPr>
          <w:rFonts w:ascii="Century Schoolbook" w:eastAsia="Times New Roman" w:hAnsi="Century Schoolbook" w:cs="Calibri"/>
          <w:b/>
          <w:bCs/>
          <w:color w:val="000000"/>
          <w:sz w:val="24"/>
          <w:szCs w:val="24"/>
          <w:lang w:val="en-AU" w:bidi="he-IL"/>
        </w:rPr>
        <w:t>of</w:t>
      </w:r>
      <w:r w:rsidR="00CB39DB">
        <w:rPr>
          <w:rFonts w:ascii="Century Schoolbook" w:eastAsia="Times New Roman" w:hAnsi="Century Schoolbook" w:cs="Calibri"/>
          <w:b/>
          <w:bCs/>
          <w:color w:val="000000"/>
          <w:sz w:val="24"/>
          <w:szCs w:val="24"/>
          <w:lang w:val="en-AU" w:bidi="he-IL"/>
        </w:rPr>
        <w:t xml:space="preserve"> </w:t>
      </w:r>
      <w:r w:rsidRPr="00D8271E">
        <w:rPr>
          <w:rFonts w:ascii="Century Schoolbook" w:eastAsia="Times New Roman" w:hAnsi="Century Schoolbook" w:cs="Calibri"/>
          <w:b/>
          <w:bCs/>
          <w:color w:val="000000"/>
          <w:sz w:val="24"/>
          <w:szCs w:val="24"/>
          <w:lang w:val="en-AU" w:bidi="he-IL"/>
        </w:rPr>
        <w:t>the</w:t>
      </w:r>
      <w:r w:rsidR="00CB39DB">
        <w:rPr>
          <w:rFonts w:ascii="Century Schoolbook" w:eastAsia="Times New Roman" w:hAnsi="Century Schoolbook" w:cs="Calibri"/>
          <w:b/>
          <w:bCs/>
          <w:color w:val="000000"/>
          <w:sz w:val="24"/>
          <w:szCs w:val="24"/>
          <w:lang w:val="en-AU" w:bidi="he-IL"/>
        </w:rPr>
        <w:t xml:space="preserve"> </w:t>
      </w:r>
      <w:r w:rsidRPr="00D8271E">
        <w:rPr>
          <w:rFonts w:ascii="Century Schoolbook" w:eastAsia="Times New Roman" w:hAnsi="Century Schoolbook" w:cs="Calibri"/>
          <w:b/>
          <w:bCs/>
          <w:color w:val="000000"/>
          <w:sz w:val="24"/>
          <w:szCs w:val="24"/>
          <w:lang w:val="en-AU" w:bidi="he-IL"/>
        </w:rPr>
        <w:t>Omer</w:t>
      </w:r>
      <w:r w:rsidR="00CB39DB">
        <w:rPr>
          <w:rFonts w:ascii="Century Schoolbook" w:eastAsia="Times New Roman" w:hAnsi="Century Schoolbook" w:cs="Calibri"/>
          <w:b/>
          <w:bCs/>
          <w:color w:val="000000"/>
          <w:sz w:val="24"/>
          <w:szCs w:val="24"/>
          <w:lang w:val="en-AU" w:bidi="he-IL"/>
        </w:rPr>
        <w:t xml:space="preserve"> </w:t>
      </w:r>
      <w:r w:rsidRPr="00D8271E">
        <w:rPr>
          <w:rFonts w:ascii="Century Schoolbook" w:eastAsia="Times New Roman" w:hAnsi="Century Schoolbook" w:cs="Calibri"/>
          <w:b/>
          <w:bCs/>
          <w:color w:val="000000"/>
          <w:sz w:val="24"/>
          <w:szCs w:val="24"/>
          <w:lang w:val="en-AU" w:bidi="he-IL"/>
        </w:rPr>
        <w:t>Day</w:t>
      </w:r>
      <w:r w:rsidR="00CB39DB">
        <w:rPr>
          <w:rFonts w:ascii="Century Schoolbook" w:eastAsia="Times New Roman" w:hAnsi="Century Schoolbook" w:cs="Calibri"/>
          <w:b/>
          <w:bCs/>
          <w:color w:val="000000"/>
          <w:sz w:val="24"/>
          <w:szCs w:val="24"/>
          <w:lang w:val="en-AU" w:bidi="he-IL"/>
        </w:rPr>
        <w:t xml:space="preserve"> </w:t>
      </w:r>
      <w:r w:rsidRPr="00D8271E">
        <w:rPr>
          <w:rFonts w:ascii="Century Schoolbook" w:eastAsia="Times New Roman" w:hAnsi="Century Schoolbook" w:cs="Calibri"/>
          <w:b/>
          <w:bCs/>
          <w:color w:val="000000"/>
          <w:sz w:val="24"/>
          <w:szCs w:val="24"/>
          <w:lang w:val="en-AU" w:bidi="he-IL"/>
        </w:rPr>
        <w:t>17</w:t>
      </w:r>
    </w:p>
    <w:p w14:paraId="2C61F899" w14:textId="524453F8" w:rsidR="00CF5DE4" w:rsidRDefault="00CF5DE4" w:rsidP="00CF5DE4">
      <w:pPr>
        <w:spacing w:before="100" w:beforeAutospacing="1" w:after="100" w:afterAutospacing="1"/>
        <w:rPr>
          <w:color w:val="000000"/>
          <w:sz w:val="27"/>
          <w:szCs w:val="27"/>
        </w:rPr>
      </w:pPr>
      <w:r>
        <w:rPr>
          <w:rFonts w:ascii="Skolar Cyrillic" w:hAnsi="Skolar Cyrillic"/>
          <w:b/>
          <w:bCs/>
          <w:color w:val="000000"/>
          <w:sz w:val="27"/>
          <w:szCs w:val="27"/>
          <w:lang w:val="en-AU"/>
        </w:rPr>
        <w:t>Evening</w:t>
      </w:r>
      <w:r w:rsidR="00CB39DB">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Counting</w:t>
      </w:r>
      <w:r w:rsidR="00CB39DB">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of</w:t>
      </w:r>
      <w:r w:rsidR="00CB39DB">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the</w:t>
      </w:r>
      <w:r w:rsidR="00CB39DB">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Omer</w:t>
      </w:r>
      <w:r w:rsidR="00CB39DB">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Day</w:t>
      </w:r>
      <w:r w:rsidR="00CB39DB">
        <w:rPr>
          <w:rFonts w:ascii="Skolar Cyrillic" w:hAnsi="Skolar Cyrillic"/>
          <w:b/>
          <w:bCs/>
          <w:color w:val="000000"/>
          <w:sz w:val="27"/>
          <w:szCs w:val="27"/>
          <w:lang w:val="en-AU"/>
        </w:rPr>
        <w:t xml:space="preserve"> </w:t>
      </w:r>
      <w:r>
        <w:rPr>
          <w:rFonts w:ascii="Skolar Cyrillic" w:hAnsi="Skolar Cyrillic"/>
          <w:b/>
          <w:bCs/>
          <w:color w:val="000000"/>
          <w:sz w:val="27"/>
          <w:szCs w:val="27"/>
          <w:lang w:val="en-AU"/>
        </w:rPr>
        <w:t>17</w:t>
      </w:r>
    </w:p>
    <w:p w14:paraId="78D5A47E" w14:textId="72681326" w:rsidR="00CF5DE4" w:rsidRPr="0061689E" w:rsidRDefault="00CF5DE4" w:rsidP="00D8271E">
      <w:pPr>
        <w:spacing w:before="100" w:beforeAutospacing="1" w:after="100" w:afterAutospacing="1" w:line="240" w:lineRule="auto"/>
        <w:rPr>
          <w:rFonts w:ascii="Skolar Cyrillic" w:eastAsia="Times New Roman" w:hAnsi="Skolar Cyrillic" w:cs="Times New Roman"/>
          <w:b/>
          <w:bCs/>
          <w:color w:val="000000"/>
          <w:lang w:val="en-AU" w:bidi="he-IL"/>
        </w:rPr>
      </w:pPr>
      <w:r w:rsidRPr="0061689E">
        <w:rPr>
          <w:rFonts w:ascii="Skolar Cyrillic" w:eastAsia="Times New Roman" w:hAnsi="Skolar Cyrillic" w:cs="Times New Roman"/>
          <w:b/>
          <w:bCs/>
          <w:color w:val="000000"/>
          <w:lang w:val="en-AU" w:bidi="he-IL"/>
        </w:rPr>
        <w:t>Barukh</w:t>
      </w:r>
      <w:r w:rsidR="00CB39DB">
        <w:rPr>
          <w:rFonts w:ascii="Skolar Cyrillic" w:eastAsia="Times New Roman" w:hAnsi="Skolar Cyrillic" w:cs="Times New Roman"/>
          <w:b/>
          <w:bCs/>
          <w:color w:val="000000"/>
          <w:lang w:val="en-AU" w:bidi="he-IL"/>
        </w:rPr>
        <w:t xml:space="preserve"> </w:t>
      </w:r>
      <w:r w:rsidRPr="0061689E">
        <w:rPr>
          <w:rFonts w:ascii="Skolar Cyrillic" w:eastAsia="Times New Roman" w:hAnsi="Skolar Cyrillic" w:cs="Times New Roman"/>
          <w:b/>
          <w:bCs/>
          <w:color w:val="000000"/>
          <w:lang w:val="en-AU" w:bidi="he-IL"/>
        </w:rPr>
        <w:t>Atah</w:t>
      </w:r>
      <w:r w:rsidR="00CB39DB">
        <w:rPr>
          <w:rFonts w:ascii="Skolar Cyrillic" w:eastAsia="Times New Roman" w:hAnsi="Skolar Cyrillic" w:cs="Times New Roman"/>
          <w:b/>
          <w:bCs/>
          <w:color w:val="000000"/>
          <w:lang w:val="en-AU" w:bidi="he-IL"/>
        </w:rPr>
        <w:t xml:space="preserve"> </w:t>
      </w:r>
      <w:r w:rsidRPr="0061689E">
        <w:rPr>
          <w:rFonts w:ascii="Skolar Cyrillic" w:eastAsia="Times New Roman" w:hAnsi="Skolar Cyrillic" w:cs="Times New Roman"/>
          <w:b/>
          <w:bCs/>
          <w:color w:val="000000"/>
          <w:lang w:val="en-AU" w:bidi="he-IL"/>
        </w:rPr>
        <w:t>ADONAI</w:t>
      </w:r>
    </w:p>
    <w:p w14:paraId="37147839" w14:textId="58688FD4" w:rsidR="00CF5DE4" w:rsidRPr="0061689E" w:rsidRDefault="00CF5DE4" w:rsidP="00D8271E">
      <w:pPr>
        <w:spacing w:before="100" w:beforeAutospacing="1" w:after="100" w:afterAutospacing="1" w:line="240" w:lineRule="auto"/>
        <w:rPr>
          <w:rFonts w:ascii="Skolar Cyrillic" w:eastAsia="Times New Roman" w:hAnsi="Skolar Cyrillic" w:cs="Times New Roman"/>
          <w:b/>
          <w:bCs/>
          <w:color w:val="000000"/>
          <w:lang w:val="en-AU" w:bidi="he-IL"/>
        </w:rPr>
      </w:pPr>
      <w:r w:rsidRPr="0061689E">
        <w:rPr>
          <w:rFonts w:ascii="Skolar Cyrillic" w:eastAsia="Times New Roman" w:hAnsi="Skolar Cyrillic" w:cs="Times New Roman"/>
          <w:b/>
          <w:bCs/>
          <w:color w:val="000000"/>
          <w:lang w:val="en-AU" w:bidi="he-IL"/>
        </w:rPr>
        <w:t>Elohenu</w:t>
      </w:r>
      <w:r w:rsidR="00CB39DB">
        <w:rPr>
          <w:rFonts w:ascii="Skolar Cyrillic" w:eastAsia="Times New Roman" w:hAnsi="Skolar Cyrillic" w:cs="Times New Roman"/>
          <w:b/>
          <w:bCs/>
          <w:color w:val="000000"/>
          <w:lang w:val="en-AU" w:bidi="he-IL"/>
        </w:rPr>
        <w:t xml:space="preserve"> </w:t>
      </w:r>
      <w:r w:rsidRPr="0061689E">
        <w:rPr>
          <w:rFonts w:ascii="Skolar Cyrillic" w:eastAsia="Times New Roman" w:hAnsi="Skolar Cyrillic" w:cs="Times New Roman"/>
          <w:b/>
          <w:bCs/>
          <w:color w:val="000000"/>
          <w:lang w:val="en-AU" w:bidi="he-IL"/>
        </w:rPr>
        <w:t>Melekh</w:t>
      </w:r>
      <w:r w:rsidR="00CB39DB">
        <w:rPr>
          <w:rFonts w:ascii="Skolar Cyrillic" w:eastAsia="Times New Roman" w:hAnsi="Skolar Cyrillic" w:cs="Times New Roman"/>
          <w:b/>
          <w:bCs/>
          <w:color w:val="000000"/>
          <w:lang w:val="en-AU" w:bidi="he-IL"/>
        </w:rPr>
        <w:t xml:space="preserve"> </w:t>
      </w:r>
      <w:r w:rsidRPr="0061689E">
        <w:rPr>
          <w:rFonts w:ascii="Skolar Cyrillic" w:eastAsia="Times New Roman" w:hAnsi="Skolar Cyrillic" w:cs="Times New Roman"/>
          <w:b/>
          <w:bCs/>
          <w:color w:val="000000"/>
          <w:lang w:val="en-AU" w:bidi="he-IL"/>
        </w:rPr>
        <w:t>Ha-Olam</w:t>
      </w:r>
    </w:p>
    <w:p w14:paraId="275505B0" w14:textId="21D28FFF" w:rsidR="00CF5DE4" w:rsidRPr="0061689E" w:rsidRDefault="00CF5DE4" w:rsidP="00D8271E">
      <w:pPr>
        <w:spacing w:before="100" w:beforeAutospacing="1" w:after="100" w:afterAutospacing="1" w:line="240" w:lineRule="auto"/>
        <w:rPr>
          <w:rFonts w:ascii="Skolar Cyrillic" w:eastAsia="Times New Roman" w:hAnsi="Skolar Cyrillic" w:cs="Times New Roman"/>
          <w:b/>
          <w:bCs/>
          <w:color w:val="000000"/>
          <w:lang w:val="en-AU" w:bidi="he-IL"/>
        </w:rPr>
      </w:pPr>
      <w:r w:rsidRPr="0061689E">
        <w:rPr>
          <w:rFonts w:ascii="Skolar Cyrillic" w:eastAsia="Times New Roman" w:hAnsi="Skolar Cyrillic" w:cs="Times New Roman"/>
          <w:b/>
          <w:bCs/>
          <w:color w:val="000000"/>
          <w:lang w:val="en-AU" w:bidi="he-IL"/>
        </w:rPr>
        <w:t>Asher</w:t>
      </w:r>
      <w:r w:rsidR="00CB39DB">
        <w:rPr>
          <w:rFonts w:ascii="Skolar Cyrillic" w:eastAsia="Times New Roman" w:hAnsi="Skolar Cyrillic" w:cs="Times New Roman"/>
          <w:b/>
          <w:bCs/>
          <w:color w:val="000000"/>
          <w:lang w:val="en-AU" w:bidi="he-IL"/>
        </w:rPr>
        <w:t xml:space="preserve"> </w:t>
      </w:r>
      <w:r w:rsidRPr="0061689E">
        <w:rPr>
          <w:rFonts w:ascii="Skolar Cyrillic" w:eastAsia="Times New Roman" w:hAnsi="Skolar Cyrillic" w:cs="Times New Roman"/>
          <w:b/>
          <w:bCs/>
          <w:color w:val="000000"/>
          <w:lang w:val="en-AU" w:bidi="he-IL"/>
        </w:rPr>
        <w:t>Qid’shanu</w:t>
      </w:r>
      <w:r w:rsidR="00CB39DB">
        <w:rPr>
          <w:rFonts w:ascii="Skolar Cyrillic" w:eastAsia="Times New Roman" w:hAnsi="Skolar Cyrillic" w:cs="Times New Roman"/>
          <w:b/>
          <w:bCs/>
          <w:color w:val="000000"/>
          <w:lang w:val="en-AU" w:bidi="he-IL"/>
        </w:rPr>
        <w:t xml:space="preserve"> </w:t>
      </w:r>
      <w:r w:rsidRPr="0061689E">
        <w:rPr>
          <w:rFonts w:ascii="Skolar Cyrillic" w:eastAsia="Times New Roman" w:hAnsi="Skolar Cyrillic" w:cs="Times New Roman"/>
          <w:b/>
          <w:bCs/>
          <w:color w:val="000000"/>
          <w:lang w:val="en-AU" w:bidi="he-IL"/>
        </w:rPr>
        <w:t>B’Mitsvotav</w:t>
      </w:r>
      <w:r w:rsidR="00CB39DB">
        <w:rPr>
          <w:rFonts w:ascii="Skolar Cyrillic" w:eastAsia="Times New Roman" w:hAnsi="Skolar Cyrillic" w:cs="Times New Roman"/>
          <w:b/>
          <w:bCs/>
          <w:color w:val="000000"/>
          <w:lang w:val="en-AU" w:bidi="he-IL"/>
        </w:rPr>
        <w:t xml:space="preserve"> </w:t>
      </w:r>
      <w:r w:rsidRPr="0061689E">
        <w:rPr>
          <w:rFonts w:ascii="Skolar Cyrillic" w:eastAsia="Times New Roman" w:hAnsi="Skolar Cyrillic" w:cs="Times New Roman"/>
          <w:b/>
          <w:bCs/>
          <w:color w:val="000000"/>
          <w:lang w:val="en-AU" w:bidi="he-IL"/>
        </w:rPr>
        <w:t>V’tsivanu</w:t>
      </w:r>
    </w:p>
    <w:p w14:paraId="03C808C2" w14:textId="26110494" w:rsidR="00CF5DE4" w:rsidRPr="0061689E" w:rsidRDefault="00A01121" w:rsidP="00D8271E">
      <w:pPr>
        <w:spacing w:before="100" w:beforeAutospacing="1" w:after="100" w:afterAutospacing="1" w:line="240" w:lineRule="auto"/>
        <w:rPr>
          <w:rFonts w:ascii="Skolar Cyrillic" w:eastAsia="Times New Roman" w:hAnsi="Skolar Cyrillic" w:cs="Times New Roman"/>
          <w:b/>
          <w:bCs/>
          <w:color w:val="000000"/>
          <w:lang w:val="en-AU" w:bidi="he-IL"/>
        </w:rPr>
      </w:pPr>
      <w:r w:rsidRPr="0061689E">
        <w:rPr>
          <w:rFonts w:ascii="Skolar Cyrillic" w:eastAsia="Times New Roman" w:hAnsi="Skolar Cyrillic" w:cs="Times New Roman"/>
          <w:b/>
          <w:bCs/>
          <w:color w:val="000000"/>
          <w:lang w:val="en-AU" w:bidi="he-IL"/>
        </w:rPr>
        <w:t>Al</w:t>
      </w:r>
      <w:r w:rsidR="00CB39DB">
        <w:rPr>
          <w:rFonts w:ascii="Skolar Cyrillic" w:eastAsia="Times New Roman" w:hAnsi="Skolar Cyrillic" w:cs="Times New Roman"/>
          <w:b/>
          <w:bCs/>
          <w:color w:val="000000"/>
          <w:lang w:val="en-AU" w:bidi="he-IL"/>
        </w:rPr>
        <w:t xml:space="preserve"> </w:t>
      </w:r>
      <w:r w:rsidRPr="0061689E">
        <w:rPr>
          <w:rFonts w:ascii="Skolar Cyrillic" w:eastAsia="Times New Roman" w:hAnsi="Skolar Cyrillic" w:cs="Times New Roman"/>
          <w:b/>
          <w:bCs/>
          <w:color w:val="000000"/>
          <w:lang w:val="en-AU" w:bidi="he-IL"/>
        </w:rPr>
        <w:t>S’firat</w:t>
      </w:r>
      <w:r w:rsidR="00CB39DB">
        <w:rPr>
          <w:rFonts w:ascii="Skolar Cyrillic" w:eastAsia="Times New Roman" w:hAnsi="Skolar Cyrillic" w:cs="Times New Roman"/>
          <w:b/>
          <w:bCs/>
          <w:color w:val="000000"/>
          <w:lang w:val="en-AU" w:bidi="he-IL"/>
        </w:rPr>
        <w:t xml:space="preserve"> </w:t>
      </w:r>
      <w:r w:rsidR="00CF5DE4" w:rsidRPr="0061689E">
        <w:rPr>
          <w:rFonts w:ascii="Skolar Cyrillic" w:eastAsia="Times New Roman" w:hAnsi="Skolar Cyrillic" w:cs="Times New Roman"/>
          <w:b/>
          <w:bCs/>
          <w:color w:val="000000"/>
          <w:lang w:val="en-AU" w:bidi="he-IL"/>
        </w:rPr>
        <w:t>HaO’omer.</w:t>
      </w:r>
    </w:p>
    <w:p w14:paraId="2C04A975" w14:textId="173DD1BF" w:rsidR="00CF5DE4" w:rsidRDefault="00CB39DB" w:rsidP="00CF5DE4">
      <w:pPr>
        <w:rPr>
          <w:rFonts w:ascii="Calibri" w:hAnsi="Calibri" w:cs="Calibri"/>
          <w:color w:val="000000"/>
        </w:rPr>
      </w:pPr>
      <w:r>
        <w:rPr>
          <w:b/>
          <w:bCs/>
          <w:color w:val="000000"/>
          <w:lang w:val="es-ES"/>
        </w:rPr>
        <w:t xml:space="preserve"> </w:t>
      </w:r>
    </w:p>
    <w:p w14:paraId="49E5C312" w14:textId="4F56CBFE" w:rsidR="00CF5DE4" w:rsidRPr="00D8271E" w:rsidRDefault="00CF5DE4" w:rsidP="00D8271E">
      <w:pPr>
        <w:spacing w:before="100" w:beforeAutospacing="1" w:after="100" w:afterAutospacing="1" w:line="240" w:lineRule="auto"/>
        <w:rPr>
          <w:rFonts w:ascii="Skolar Cyrillic" w:eastAsia="Times New Roman" w:hAnsi="Skolar Cyrillic" w:cs="Times New Roman"/>
          <w:b/>
          <w:bCs/>
          <w:color w:val="000000"/>
          <w:sz w:val="27"/>
          <w:szCs w:val="27"/>
          <w:lang w:val="en-AU" w:bidi="he-IL"/>
        </w:rPr>
      </w:pPr>
      <w:r w:rsidRPr="00D8271E">
        <w:rPr>
          <w:rFonts w:ascii="Skolar Cyrillic" w:eastAsia="Times New Roman" w:hAnsi="Skolar Cyrillic" w:cs="Times New Roman"/>
          <w:b/>
          <w:bCs/>
          <w:color w:val="000000"/>
          <w:sz w:val="27"/>
          <w:szCs w:val="27"/>
          <w:lang w:val="en-AU" w:bidi="he-IL"/>
        </w:rPr>
        <w:t>Today</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is</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seventeen</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days</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of</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the</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Omer</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which</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are</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two</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weeks</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and</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three</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days.</w:t>
      </w:r>
    </w:p>
    <w:p w14:paraId="64647533" w14:textId="6758C4A0" w:rsidR="00CF5DE4" w:rsidRPr="00D8271E" w:rsidRDefault="00CB39DB" w:rsidP="00D8271E">
      <w:pPr>
        <w:spacing w:before="100" w:beforeAutospacing="1" w:after="100" w:afterAutospacing="1" w:line="240" w:lineRule="auto"/>
        <w:rPr>
          <w:rFonts w:ascii="Skolar Cyrillic" w:eastAsia="Times New Roman" w:hAnsi="Skolar Cyrillic" w:cs="Times New Roman"/>
          <w:b/>
          <w:bCs/>
          <w:color w:val="000000"/>
          <w:sz w:val="27"/>
          <w:szCs w:val="27"/>
          <w:lang w:val="en-AU" w:bidi="he-IL"/>
        </w:rPr>
      </w:pP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The</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Merciful</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One,</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may</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He</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return</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the</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service</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of</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the</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Temple</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to</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its</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place,</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speedily</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in</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our</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days,</w:t>
      </w:r>
      <w:r>
        <w:rPr>
          <w:rFonts w:ascii="Skolar Cyrillic" w:eastAsia="Times New Roman" w:hAnsi="Skolar Cyrillic" w:cs="Times New Roman"/>
          <w:b/>
          <w:bCs/>
          <w:color w:val="000000"/>
          <w:sz w:val="27"/>
          <w:szCs w:val="27"/>
          <w:lang w:val="en-AU" w:bidi="he-IL"/>
        </w:rPr>
        <w:t xml:space="preserve"> </w:t>
      </w:r>
      <w:r w:rsidR="00CF5DE4" w:rsidRPr="00D8271E">
        <w:rPr>
          <w:rFonts w:ascii="Skolar Cyrillic" w:eastAsia="Times New Roman" w:hAnsi="Skolar Cyrillic" w:cs="Times New Roman"/>
          <w:b/>
          <w:bCs/>
          <w:color w:val="000000"/>
          <w:sz w:val="27"/>
          <w:szCs w:val="27"/>
          <w:lang w:val="en-AU" w:bidi="he-IL"/>
        </w:rPr>
        <w:t>Amen!</w:t>
      </w:r>
    </w:p>
    <w:p w14:paraId="45508182" w14:textId="563199FA" w:rsidR="00CF5DE4" w:rsidRDefault="00CB39DB" w:rsidP="00D8271E">
      <w:pPr>
        <w:spacing w:before="100" w:beforeAutospacing="1" w:after="100" w:afterAutospacing="1"/>
        <w:rPr>
          <w:color w:val="000000"/>
          <w:sz w:val="27"/>
          <w:szCs w:val="27"/>
        </w:rPr>
      </w:pPr>
      <w:r>
        <w:rPr>
          <w:rFonts w:ascii="Skolar Cyrillic" w:hAnsi="Skolar Cyrillic"/>
          <w:b/>
          <w:bCs/>
          <w:color w:val="000000"/>
          <w:sz w:val="27"/>
          <w:szCs w:val="27"/>
          <w:lang w:val="en-AU"/>
        </w:rPr>
        <w:t xml:space="preserve"> </w:t>
      </w:r>
      <w:r w:rsidR="00CF5DE4">
        <w:rPr>
          <w:rFonts w:ascii="Skolar Cyrillic" w:hAnsi="Skolar Cyrillic"/>
          <w:b/>
          <w:bCs/>
          <w:color w:val="000000"/>
          <w:sz w:val="27"/>
          <w:szCs w:val="27"/>
          <w:lang w:val="en-AU"/>
        </w:rPr>
        <w:t>Then</w:t>
      </w:r>
      <w:r>
        <w:rPr>
          <w:rFonts w:ascii="Skolar Cyrillic" w:hAnsi="Skolar Cyrillic"/>
          <w:b/>
          <w:bCs/>
          <w:color w:val="000000"/>
          <w:sz w:val="27"/>
          <w:szCs w:val="27"/>
          <w:lang w:val="en-AU"/>
        </w:rPr>
        <w:t xml:space="preserve"> </w:t>
      </w:r>
      <w:r w:rsidR="00CF5DE4">
        <w:rPr>
          <w:rFonts w:ascii="Skolar Cyrillic" w:hAnsi="Skolar Cyrillic"/>
          <w:b/>
          <w:bCs/>
          <w:color w:val="000000"/>
          <w:sz w:val="27"/>
          <w:szCs w:val="27"/>
          <w:lang w:val="en-AU"/>
        </w:rPr>
        <w:t>read</w:t>
      </w:r>
      <w:r>
        <w:rPr>
          <w:rFonts w:ascii="Skolar Cyrillic" w:hAnsi="Skolar Cyrillic"/>
          <w:b/>
          <w:bCs/>
          <w:color w:val="000000"/>
          <w:sz w:val="27"/>
          <w:szCs w:val="27"/>
          <w:lang w:val="en-AU"/>
        </w:rPr>
        <w:t xml:space="preserve"> </w:t>
      </w:r>
      <w:r w:rsidR="00CF5DE4">
        <w:rPr>
          <w:rFonts w:ascii="Skolar Cyrillic" w:hAnsi="Skolar Cyrillic"/>
          <w:b/>
          <w:bCs/>
          <w:color w:val="000000"/>
          <w:sz w:val="27"/>
          <w:szCs w:val="27"/>
          <w:lang w:val="en-AU"/>
        </w:rPr>
        <w:t>the</w:t>
      </w:r>
      <w:r>
        <w:rPr>
          <w:rFonts w:ascii="Skolar Cyrillic" w:hAnsi="Skolar Cyrillic"/>
          <w:b/>
          <w:bCs/>
          <w:color w:val="000000"/>
          <w:sz w:val="27"/>
          <w:szCs w:val="27"/>
          <w:lang w:val="en-AU"/>
        </w:rPr>
        <w:t xml:space="preserve"> </w:t>
      </w:r>
      <w:r w:rsidR="00CF5DE4">
        <w:rPr>
          <w:rFonts w:ascii="Skolar Cyrillic" w:hAnsi="Skolar Cyrillic"/>
          <w:b/>
          <w:bCs/>
          <w:color w:val="000000"/>
          <w:sz w:val="27"/>
          <w:szCs w:val="27"/>
          <w:lang w:val="en-AU"/>
        </w:rPr>
        <w:t>following:</w:t>
      </w:r>
    </w:p>
    <w:p w14:paraId="3C853BF5" w14:textId="6821BFD2" w:rsidR="00CF5DE4" w:rsidRDefault="00CB39DB" w:rsidP="00CF5DE4">
      <w:pPr>
        <w:rPr>
          <w:rFonts w:ascii="Calibri" w:hAnsi="Calibri" w:cs="Calibri"/>
          <w:color w:val="000000"/>
        </w:rPr>
      </w:pPr>
      <w:r>
        <w:rPr>
          <w:rFonts w:ascii="Cambria" w:hAnsi="Cambria" w:cs="Calibri"/>
          <w:color w:val="000000"/>
          <w:sz w:val="28"/>
          <w:szCs w:val="28"/>
          <w:lang w:val="en-AU"/>
        </w:rPr>
        <w:t xml:space="preserve"> </w:t>
      </w:r>
    </w:p>
    <w:tbl>
      <w:tblPr>
        <w:tblW w:w="0" w:type="auto"/>
        <w:jc w:val="center"/>
        <w:tblCellMar>
          <w:left w:w="0" w:type="dxa"/>
          <w:right w:w="0" w:type="dxa"/>
        </w:tblCellMar>
        <w:tblLook w:val="04A0" w:firstRow="1" w:lastRow="0" w:firstColumn="1" w:lastColumn="0" w:noHBand="0" w:noVBand="1"/>
      </w:tblPr>
      <w:tblGrid>
        <w:gridCol w:w="1787"/>
        <w:gridCol w:w="1035"/>
        <w:gridCol w:w="736"/>
        <w:gridCol w:w="1170"/>
        <w:gridCol w:w="3577"/>
      </w:tblGrid>
      <w:tr w:rsidR="00CF5DE4" w14:paraId="530AD071" w14:textId="77777777" w:rsidTr="00CF5DE4">
        <w:trPr>
          <w:jc w:val="center"/>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bottom"/>
            <w:hideMark/>
          </w:tcPr>
          <w:p w14:paraId="5E59F6C6" w14:textId="2F4C19C9" w:rsidR="00CF5DE4" w:rsidRDefault="00CF5DE4">
            <w:pPr>
              <w:spacing w:before="100" w:beforeAutospacing="1" w:after="100" w:afterAutospacing="1"/>
              <w:jc w:val="center"/>
              <w:rPr>
                <w:rFonts w:ascii="Times New Roman" w:hAnsi="Times New Roman" w:cs="Times New Roman"/>
                <w:sz w:val="24"/>
                <w:szCs w:val="24"/>
              </w:rPr>
            </w:pPr>
            <w:r>
              <w:rPr>
                <w:rFonts w:ascii="Skolar Cyrillic" w:hAnsi="Skolar Cyrillic"/>
                <w:b/>
                <w:bCs/>
                <w:lang w:val="en-AU"/>
              </w:rPr>
              <w:t>Day</w:t>
            </w:r>
            <w:r w:rsidR="00CB39DB">
              <w:rPr>
                <w:rFonts w:ascii="Skolar Cyrillic" w:hAnsi="Skolar Cyrillic"/>
                <w:b/>
                <w:bCs/>
                <w:lang w:val="en-AU"/>
              </w:rPr>
              <w:t xml:space="preserve"> </w:t>
            </w:r>
            <w:r>
              <w:rPr>
                <w:rFonts w:ascii="Skolar Cyrillic" w:hAnsi="Skolar Cyrillic"/>
                <w:b/>
                <w:bCs/>
                <w:lang w:val="en-AU"/>
              </w:rPr>
              <w:t>of</w:t>
            </w:r>
            <w:r w:rsidR="00CB39DB">
              <w:rPr>
                <w:rFonts w:ascii="Skolar Cyrillic" w:hAnsi="Skolar Cyrillic"/>
                <w:b/>
                <w:bCs/>
                <w:lang w:val="en-AU"/>
              </w:rPr>
              <w:t xml:space="preserve"> </w:t>
            </w:r>
            <w:r>
              <w:rPr>
                <w:rFonts w:ascii="Skolar Cyrillic" w:hAnsi="Skolar Cyrillic"/>
                <w:b/>
                <w:bCs/>
                <w:lang w:val="en-AU"/>
              </w:rPr>
              <w:t>the</w:t>
            </w:r>
            <w:r w:rsidR="00CB39DB">
              <w:rPr>
                <w:rFonts w:ascii="Skolar Cyrillic" w:hAnsi="Skolar Cyrillic"/>
                <w:b/>
                <w:bCs/>
                <w:lang w:val="en-AU"/>
              </w:rPr>
              <w:t xml:space="preserve"> </w:t>
            </w:r>
            <w:r>
              <w:rPr>
                <w:rFonts w:ascii="Skolar Cyrillic" w:hAnsi="Skolar Cyrillic"/>
                <w:b/>
                <w:bCs/>
                <w:lang w:val="en-AU"/>
              </w:rPr>
              <w:t>Omer</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bottom"/>
            <w:hideMark/>
          </w:tcPr>
          <w:p w14:paraId="3C5D02CA" w14:textId="77777777" w:rsidR="00CF5DE4" w:rsidRDefault="00CF5DE4">
            <w:pPr>
              <w:spacing w:before="100" w:beforeAutospacing="1" w:after="100" w:afterAutospacing="1"/>
              <w:jc w:val="center"/>
            </w:pPr>
            <w:r>
              <w:rPr>
                <w:rFonts w:ascii="Skolar Cyrillic" w:hAnsi="Skolar Cyrillic"/>
                <w:b/>
                <w:bCs/>
                <w:lang w:val="en-AU"/>
              </w:rPr>
              <w:t>Ministry</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bottom"/>
            <w:hideMark/>
          </w:tcPr>
          <w:p w14:paraId="5740D8B2" w14:textId="77777777" w:rsidR="00CF5DE4" w:rsidRDefault="00CF5DE4">
            <w:pPr>
              <w:spacing w:before="100" w:beforeAutospacing="1" w:after="100" w:afterAutospacing="1"/>
              <w:jc w:val="center"/>
            </w:pPr>
            <w:r>
              <w:rPr>
                <w:rFonts w:ascii="Skolar Cyrillic" w:hAnsi="Skolar Cyrillic"/>
                <w:b/>
                <w:bCs/>
                <w:lang w:val="en-AU"/>
              </w:rPr>
              <w:t>Date</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bottom"/>
            <w:hideMark/>
          </w:tcPr>
          <w:p w14:paraId="6DC61248" w14:textId="77777777" w:rsidR="00CF5DE4" w:rsidRDefault="00CF5DE4">
            <w:pPr>
              <w:spacing w:before="100" w:beforeAutospacing="1" w:after="100" w:afterAutospacing="1"/>
              <w:jc w:val="center"/>
            </w:pPr>
            <w:r>
              <w:rPr>
                <w:rFonts w:ascii="Skolar Cyrillic" w:hAnsi="Skolar Cyrillic"/>
                <w:b/>
                <w:bCs/>
                <w:lang w:val="en-AU"/>
              </w:rPr>
              <w:t>Ephesians</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2B84A64" w14:textId="77777777" w:rsidR="00CF5DE4" w:rsidRDefault="00CF5DE4">
            <w:pPr>
              <w:spacing w:before="100" w:beforeAutospacing="1" w:after="100" w:afterAutospacing="1"/>
              <w:jc w:val="center"/>
            </w:pPr>
            <w:r>
              <w:rPr>
                <w:rFonts w:ascii="Skolar Cyrillic" w:hAnsi="Skolar Cyrillic"/>
                <w:b/>
                <w:bCs/>
                <w:lang w:val="en-AU"/>
              </w:rPr>
              <w:t>Attributes</w:t>
            </w:r>
          </w:p>
        </w:tc>
      </w:tr>
      <w:tr w:rsidR="00CF5DE4" w14:paraId="44B2B5F7" w14:textId="77777777" w:rsidTr="00CF5DE4">
        <w:trPr>
          <w:jc w:val="center"/>
        </w:trPr>
        <w:tc>
          <w:tcPr>
            <w:tcW w:w="0" w:type="auto"/>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bottom"/>
            <w:hideMark/>
          </w:tcPr>
          <w:p w14:paraId="60EB7164" w14:textId="77777777" w:rsidR="00CF5DE4" w:rsidRDefault="00CF5DE4">
            <w:pPr>
              <w:spacing w:before="100" w:beforeAutospacing="1" w:after="100" w:afterAutospacing="1"/>
              <w:jc w:val="center"/>
            </w:pPr>
            <w:r>
              <w:rPr>
                <w:rFonts w:ascii="Skolar Cyrillic" w:hAnsi="Skolar Cyrillic"/>
                <w:lang w:val="en-AU"/>
              </w:rPr>
              <w:t>17</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bottom"/>
            <w:hideMark/>
          </w:tcPr>
          <w:p w14:paraId="4369EA36" w14:textId="77777777" w:rsidR="00CF5DE4" w:rsidRDefault="00CF5DE4">
            <w:pPr>
              <w:spacing w:before="100" w:beforeAutospacing="1" w:after="100" w:afterAutospacing="1"/>
              <w:jc w:val="center"/>
            </w:pPr>
            <w:r>
              <w:rPr>
                <w:rFonts w:ascii="Skolar Cyrillic" w:hAnsi="Skolar Cyrillic"/>
                <w:lang w:val="en-AU"/>
              </w:rPr>
              <w:t>Darshan</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bottom"/>
            <w:hideMark/>
          </w:tcPr>
          <w:p w14:paraId="514AEE23" w14:textId="516FD25F" w:rsidR="00CF5DE4" w:rsidRDefault="00CF5DE4">
            <w:pPr>
              <w:spacing w:before="100" w:beforeAutospacing="1" w:after="100" w:afterAutospacing="1"/>
              <w:jc w:val="center"/>
            </w:pPr>
            <w:r>
              <w:rPr>
                <w:rFonts w:ascii="Skolar Cyrillic" w:hAnsi="Skolar Cyrillic"/>
                <w:lang w:val="en-AU"/>
              </w:rPr>
              <w:t>Iyar</w:t>
            </w:r>
            <w:r w:rsidR="00CB39DB">
              <w:rPr>
                <w:rFonts w:ascii="Skolar Cyrillic" w:hAnsi="Skolar Cyrillic"/>
                <w:lang w:val="en-AU"/>
              </w:rPr>
              <w:t xml:space="preserve"> </w:t>
            </w:r>
            <w:r>
              <w:rPr>
                <w:rFonts w:ascii="Skolar Cyrillic" w:hAnsi="Skolar Cyrillic"/>
                <w:lang w:val="en-AU"/>
              </w:rPr>
              <w:t>2</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bottom"/>
            <w:hideMark/>
          </w:tcPr>
          <w:p w14:paraId="429E8A5C" w14:textId="77777777" w:rsidR="00CF5DE4" w:rsidRDefault="00CF5DE4">
            <w:pPr>
              <w:spacing w:before="100" w:beforeAutospacing="1" w:after="100" w:afterAutospacing="1"/>
              <w:jc w:val="center"/>
            </w:pPr>
            <w:r>
              <w:rPr>
                <w:rFonts w:ascii="Skolar Cyrillic" w:hAnsi="Skolar Cyrillic"/>
                <w:lang w:val="en-AU"/>
              </w:rPr>
              <w:t>3:14-19</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572EB680" w14:textId="60BDCBD5" w:rsidR="00CF5DE4" w:rsidRDefault="00CF5DE4">
            <w:pPr>
              <w:spacing w:before="100" w:beforeAutospacing="1" w:after="100" w:afterAutospacing="1"/>
              <w:jc w:val="center"/>
            </w:pPr>
            <w:r>
              <w:rPr>
                <w:rFonts w:ascii="Skolar Cyrillic" w:hAnsi="Skolar Cyrillic"/>
                <w:lang w:val="en-AU"/>
              </w:rPr>
              <w:t>Tiferet</w:t>
            </w:r>
            <w:r w:rsidR="00CB39DB">
              <w:rPr>
                <w:rFonts w:ascii="Skolar Cyrillic" w:hAnsi="Skolar Cyrillic"/>
                <w:lang w:val="en-AU"/>
              </w:rPr>
              <w:t xml:space="preserve"> </w:t>
            </w:r>
            <w:r>
              <w:rPr>
                <w:rFonts w:ascii="Skolar Cyrillic" w:hAnsi="Skolar Cyrillic"/>
                <w:lang w:val="en-AU"/>
              </w:rPr>
              <w:t>(Beauty)</w:t>
            </w:r>
            <w:r w:rsidR="00CB39DB">
              <w:rPr>
                <w:rFonts w:ascii="Skolar Cyrillic" w:hAnsi="Skolar Cyrillic"/>
                <w:lang w:val="en-AU"/>
              </w:rPr>
              <w:t xml:space="preserve"> </w:t>
            </w:r>
            <w:r>
              <w:rPr>
                <w:rFonts w:ascii="Skolar Cyrillic" w:hAnsi="Skolar Cyrillic"/>
                <w:lang w:val="en-AU"/>
              </w:rPr>
              <w:t>-</w:t>
            </w:r>
            <w:r w:rsidR="00CB39DB">
              <w:rPr>
                <w:rFonts w:ascii="Skolar Cyrillic" w:hAnsi="Skolar Cyrillic"/>
                <w:lang w:val="en-AU"/>
              </w:rPr>
              <w:t xml:space="preserve"> </w:t>
            </w:r>
            <w:r>
              <w:rPr>
                <w:rFonts w:ascii="Skolar Cyrillic" w:hAnsi="Skolar Cyrillic"/>
                <w:lang w:val="en-AU"/>
              </w:rPr>
              <w:t>Yellow</w:t>
            </w:r>
          </w:p>
          <w:p w14:paraId="361C267D" w14:textId="37652771" w:rsidR="00CF5DE4" w:rsidRDefault="00CF5DE4">
            <w:pPr>
              <w:spacing w:before="100" w:beforeAutospacing="1" w:after="100" w:afterAutospacing="1"/>
              <w:jc w:val="center"/>
            </w:pPr>
            <w:r>
              <w:rPr>
                <w:rFonts w:ascii="Skolar Cyrillic" w:hAnsi="Skolar Cyrillic"/>
                <w:lang w:val="en-AU"/>
              </w:rPr>
              <w:t>Virtue:</w:t>
            </w:r>
            <w:r w:rsidR="00CB39DB">
              <w:rPr>
                <w:rFonts w:ascii="Skolar Cyrillic" w:hAnsi="Skolar Cyrillic"/>
                <w:lang w:val="en-AU"/>
              </w:rPr>
              <w:t xml:space="preserve"> </w:t>
            </w:r>
            <w:r>
              <w:rPr>
                <w:rFonts w:ascii="Skolar Cyrillic" w:hAnsi="Skolar Cyrillic"/>
                <w:lang w:val="en-AU"/>
              </w:rPr>
              <w:t>Rachamim</w:t>
            </w:r>
            <w:r w:rsidR="00CB39DB">
              <w:rPr>
                <w:rFonts w:ascii="Skolar Cyrillic" w:hAnsi="Skolar Cyrillic"/>
                <w:lang w:val="en-AU"/>
              </w:rPr>
              <w:t xml:space="preserve"> </w:t>
            </w:r>
            <w:r>
              <w:rPr>
                <w:rFonts w:ascii="Skolar Cyrillic" w:hAnsi="Skolar Cyrillic"/>
                <w:lang w:val="en-AU"/>
              </w:rPr>
              <w:t>(Compassion)</w:t>
            </w:r>
          </w:p>
          <w:p w14:paraId="70FD6904" w14:textId="1A1EDB1C" w:rsidR="00CF5DE4" w:rsidRDefault="00CF5DE4">
            <w:pPr>
              <w:spacing w:before="100" w:beforeAutospacing="1" w:after="100" w:afterAutospacing="1"/>
              <w:jc w:val="center"/>
            </w:pPr>
            <w:r>
              <w:rPr>
                <w:rFonts w:ascii="Skolar Cyrillic" w:hAnsi="Skolar Cyrillic"/>
                <w:lang w:val="en-AU"/>
              </w:rPr>
              <w:t>Ministry:</w:t>
            </w:r>
            <w:r w:rsidR="00CB39DB">
              <w:rPr>
                <w:rFonts w:ascii="Skolar Cyrillic" w:hAnsi="Skolar Cyrillic"/>
                <w:lang w:val="en-AU"/>
              </w:rPr>
              <w:t xml:space="preserve"> </w:t>
            </w:r>
            <w:r>
              <w:rPr>
                <w:rFonts w:ascii="Skolar Cyrillic" w:hAnsi="Skolar Cyrillic"/>
                <w:lang w:val="en-AU"/>
              </w:rPr>
              <w:t>Darshan</w:t>
            </w:r>
            <w:r w:rsidR="00CB39DB">
              <w:rPr>
                <w:rFonts w:ascii="Skolar Cyrillic" w:hAnsi="Skolar Cyrillic"/>
                <w:lang w:val="en-AU"/>
              </w:rPr>
              <w:t xml:space="preserve"> </w:t>
            </w:r>
            <w:r>
              <w:rPr>
                <w:rFonts w:ascii="Skolar Cyrillic" w:hAnsi="Skolar Cyrillic"/>
                <w:lang w:val="en-AU"/>
              </w:rPr>
              <w:t>or</w:t>
            </w:r>
            <w:r w:rsidR="00CB39DB">
              <w:rPr>
                <w:rFonts w:ascii="Skolar Cyrillic" w:hAnsi="Skolar Cyrillic"/>
                <w:lang w:val="en-AU"/>
              </w:rPr>
              <w:t xml:space="preserve"> </w:t>
            </w:r>
            <w:r>
              <w:rPr>
                <w:rFonts w:ascii="Skolar Cyrillic" w:hAnsi="Skolar Cyrillic"/>
                <w:lang w:val="en-AU"/>
              </w:rPr>
              <w:t>Magid</w:t>
            </w:r>
            <w:r w:rsidR="00CB39DB">
              <w:rPr>
                <w:rFonts w:ascii="Skolar Cyrillic" w:hAnsi="Skolar Cyrillic"/>
                <w:lang w:val="en-AU"/>
              </w:rPr>
              <w:t xml:space="preserve"> </w:t>
            </w:r>
            <w:r>
              <w:rPr>
                <w:rFonts w:ascii="Skolar Cyrillic" w:hAnsi="Skolar Cyrillic"/>
                <w:lang w:val="en-AU"/>
              </w:rPr>
              <w:t>[Prophet]</w:t>
            </w:r>
          </w:p>
        </w:tc>
      </w:tr>
    </w:tbl>
    <w:p w14:paraId="16FB93C8" w14:textId="451775D9" w:rsidR="00CF5DE4" w:rsidRDefault="00CB39DB" w:rsidP="00CF5DE4">
      <w:pPr>
        <w:spacing w:before="100" w:beforeAutospacing="1" w:after="100" w:afterAutospacing="1"/>
        <w:rPr>
          <w:color w:val="000000"/>
          <w:sz w:val="27"/>
          <w:szCs w:val="27"/>
        </w:rPr>
      </w:pPr>
      <w:r>
        <w:rPr>
          <w:rFonts w:ascii="Skolar Cyrillic" w:hAnsi="Skolar Cyrillic"/>
          <w:color w:val="000000"/>
          <w:sz w:val="27"/>
          <w:szCs w:val="27"/>
        </w:rPr>
        <w:t xml:space="preserve">              </w:t>
      </w:r>
    </w:p>
    <w:p w14:paraId="4C612B55" w14:textId="684ED837" w:rsidR="00CF5DE4" w:rsidRDefault="00CF5DE4" w:rsidP="00CF5DE4">
      <w:pPr>
        <w:spacing w:before="100" w:beforeAutospacing="1" w:after="100" w:afterAutospacing="1"/>
        <w:jc w:val="both"/>
        <w:rPr>
          <w:color w:val="000000"/>
          <w:sz w:val="27"/>
          <w:szCs w:val="27"/>
        </w:rPr>
      </w:pPr>
      <w:r>
        <w:rPr>
          <w:rFonts w:ascii="Skolar Cyrillic" w:hAnsi="Skolar Cyrillic"/>
          <w:b/>
          <w:bCs/>
          <w:color w:val="000000"/>
          <w:sz w:val="27"/>
          <w:szCs w:val="27"/>
          <w:u w:val="single"/>
        </w:rPr>
        <w:t>Ephesians</w:t>
      </w:r>
      <w:r w:rsidR="00CB39DB">
        <w:rPr>
          <w:rFonts w:ascii="Skolar Cyrillic" w:hAnsi="Skolar Cyrillic"/>
          <w:b/>
          <w:bCs/>
          <w:color w:val="000000"/>
          <w:sz w:val="27"/>
          <w:szCs w:val="27"/>
          <w:u w:val="single"/>
        </w:rPr>
        <w:t xml:space="preserve"> </w:t>
      </w:r>
      <w:r>
        <w:rPr>
          <w:rFonts w:ascii="Skolar Cyrillic" w:hAnsi="Skolar Cyrillic"/>
          <w:b/>
          <w:bCs/>
          <w:color w:val="000000"/>
          <w:sz w:val="27"/>
          <w:szCs w:val="27"/>
          <w:u w:val="single"/>
        </w:rPr>
        <w:t>3:14-19</w:t>
      </w:r>
      <w:r w:rsidR="00CB39DB">
        <w:rPr>
          <w:rFonts w:ascii="Skolar Cyrillic" w:hAnsi="Skolar Cyrillic"/>
          <w:b/>
          <w:bCs/>
          <w:color w:val="000000"/>
          <w:sz w:val="27"/>
          <w:szCs w:val="27"/>
        </w:rPr>
        <w:t xml:space="preserve"> </w:t>
      </w:r>
      <w:r>
        <w:rPr>
          <w:rFonts w:ascii="Skolar Cyrillic" w:hAnsi="Skolar Cyrillic"/>
          <w:b/>
          <w:bCs/>
          <w:color w:val="000000"/>
          <w:sz w:val="27"/>
          <w:szCs w:val="27"/>
        </w:rPr>
        <w:t>For</w:t>
      </w:r>
      <w:r w:rsidR="00CB39DB">
        <w:rPr>
          <w:rFonts w:ascii="Skolar Cyrillic" w:hAnsi="Skolar Cyrillic"/>
          <w:b/>
          <w:bCs/>
          <w:color w:val="000000"/>
          <w:sz w:val="27"/>
          <w:szCs w:val="27"/>
        </w:rPr>
        <w:t xml:space="preserve"> </w:t>
      </w:r>
      <w:r>
        <w:rPr>
          <w:rFonts w:ascii="Skolar Cyrillic" w:hAnsi="Skolar Cyrillic"/>
          <w:b/>
          <w:bCs/>
          <w:color w:val="000000"/>
          <w:sz w:val="27"/>
          <w:szCs w:val="27"/>
        </w:rPr>
        <w:t>this</w:t>
      </w:r>
      <w:r w:rsidR="00CB39DB">
        <w:rPr>
          <w:rFonts w:ascii="Skolar Cyrillic" w:hAnsi="Skolar Cyrillic"/>
          <w:b/>
          <w:bCs/>
          <w:color w:val="000000"/>
          <w:sz w:val="27"/>
          <w:szCs w:val="27"/>
        </w:rPr>
        <w:t xml:space="preserve"> </w:t>
      </w:r>
      <w:r>
        <w:rPr>
          <w:rFonts w:ascii="Skolar Cyrillic" w:hAnsi="Skolar Cyrillic"/>
          <w:b/>
          <w:bCs/>
          <w:color w:val="000000"/>
          <w:sz w:val="27"/>
          <w:szCs w:val="27"/>
        </w:rPr>
        <w:t>reason,</w:t>
      </w:r>
      <w:r w:rsidR="00CB39DB">
        <w:rPr>
          <w:rFonts w:ascii="Skolar Cyrillic" w:hAnsi="Skolar Cyrillic"/>
          <w:b/>
          <w:bCs/>
          <w:color w:val="000000"/>
          <w:sz w:val="27"/>
          <w:szCs w:val="27"/>
        </w:rPr>
        <w:t xml:space="preserve"> </w:t>
      </w:r>
      <w:r>
        <w:rPr>
          <w:rFonts w:ascii="Skolar Cyrillic" w:hAnsi="Skolar Cyrillic"/>
          <w:b/>
          <w:bCs/>
          <w:color w:val="000000"/>
          <w:sz w:val="27"/>
          <w:szCs w:val="27"/>
        </w:rPr>
        <w:t>I</w:t>
      </w:r>
      <w:r w:rsidR="00CB39DB">
        <w:rPr>
          <w:rFonts w:ascii="Skolar Cyrillic" w:hAnsi="Skolar Cyrillic"/>
          <w:b/>
          <w:bCs/>
          <w:color w:val="000000"/>
          <w:sz w:val="27"/>
          <w:szCs w:val="27"/>
        </w:rPr>
        <w:t xml:space="preserve"> </w:t>
      </w:r>
      <w:r>
        <w:rPr>
          <w:rFonts w:ascii="Skolar Cyrillic" w:hAnsi="Skolar Cyrillic"/>
          <w:b/>
          <w:bCs/>
          <w:color w:val="000000"/>
          <w:sz w:val="27"/>
          <w:szCs w:val="27"/>
        </w:rPr>
        <w:t>bow</w:t>
      </w:r>
      <w:r w:rsidR="00CB39DB">
        <w:rPr>
          <w:rFonts w:ascii="Skolar Cyrillic" w:hAnsi="Skolar Cyrillic"/>
          <w:b/>
          <w:bCs/>
          <w:color w:val="000000"/>
          <w:sz w:val="27"/>
          <w:szCs w:val="27"/>
        </w:rPr>
        <w:t xml:space="preserve"> </w:t>
      </w:r>
      <w:r>
        <w:rPr>
          <w:rFonts w:ascii="Skolar Cyrillic" w:hAnsi="Skolar Cyrillic"/>
          <w:b/>
          <w:bCs/>
          <w:color w:val="000000"/>
          <w:sz w:val="27"/>
          <w:szCs w:val="27"/>
        </w:rPr>
        <w:t>my</w:t>
      </w:r>
      <w:r w:rsidR="00CB39DB">
        <w:rPr>
          <w:rFonts w:ascii="Skolar Cyrillic" w:hAnsi="Skolar Cyrillic"/>
          <w:b/>
          <w:bCs/>
          <w:color w:val="000000"/>
          <w:sz w:val="27"/>
          <w:szCs w:val="27"/>
        </w:rPr>
        <w:t xml:space="preserve"> </w:t>
      </w:r>
      <w:r>
        <w:rPr>
          <w:rFonts w:ascii="Skolar Cyrillic" w:hAnsi="Skolar Cyrillic"/>
          <w:b/>
          <w:bCs/>
          <w:color w:val="000000"/>
          <w:sz w:val="27"/>
          <w:szCs w:val="27"/>
        </w:rPr>
        <w:t>knees</w:t>
      </w:r>
      <w:bookmarkStart w:id="48" w:name="_ftnref108"/>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"https://www.betemunah.org/sederim/nisan2979.html" \l "_ftn108" \o "" </w:instrText>
      </w:r>
      <w:r w:rsidR="00153159">
        <w:rPr>
          <w:rFonts w:ascii="Skolar Cyrillic" w:hAnsi="Skolar Cyrillic"/>
          <w:b/>
          <w:bCs/>
          <w:color w:val="000000"/>
          <w:sz w:val="27"/>
          <w:szCs w:val="27"/>
        </w:rPr>
      </w:r>
      <w:r>
        <w:rPr>
          <w:rFonts w:ascii="Skolar Cyrillic" w:hAnsi="Skolar Cyrillic"/>
          <w:b/>
          <w:bCs/>
          <w:color w:val="000000"/>
          <w:sz w:val="27"/>
          <w:szCs w:val="27"/>
        </w:rPr>
        <w:fldChar w:fldCharType="separate"/>
      </w:r>
      <w:r>
        <w:rPr>
          <w:rStyle w:val="Hyperlink"/>
          <w:rFonts w:ascii="Skolar Cyrillic" w:hAnsi="Skolar Cyrillic"/>
          <w:b/>
          <w:bCs/>
          <w:vertAlign w:val="superscript"/>
        </w:rPr>
        <w:t>[108]</w:t>
      </w:r>
      <w:r>
        <w:rPr>
          <w:rFonts w:ascii="Skolar Cyrillic" w:hAnsi="Skolar Cyrillic"/>
          <w:b/>
          <w:bCs/>
          <w:color w:val="000000"/>
          <w:sz w:val="27"/>
          <w:szCs w:val="27"/>
        </w:rPr>
        <w:fldChar w:fldCharType="end"/>
      </w:r>
      <w:bookmarkEnd w:id="48"/>
      <w:r w:rsidR="00CB39DB">
        <w:rPr>
          <w:rFonts w:ascii="Skolar Cyrillic" w:hAnsi="Skolar Cyrillic"/>
          <w:b/>
          <w:bCs/>
          <w:color w:val="000000"/>
          <w:sz w:val="27"/>
          <w:szCs w:val="27"/>
        </w:rPr>
        <w:t xml:space="preserve"> </w:t>
      </w:r>
      <w:r>
        <w:rPr>
          <w:rFonts w:ascii="Skolar Cyrillic" w:hAnsi="Skolar Cyrillic"/>
          <w:b/>
          <w:bCs/>
          <w:color w:val="000000"/>
          <w:sz w:val="27"/>
          <w:szCs w:val="27"/>
        </w:rPr>
        <w:t>before</w:t>
      </w:r>
      <w:r w:rsidR="00CB39DB">
        <w:rPr>
          <w:rFonts w:ascii="Skolar Cyrillic" w:hAnsi="Skolar Cyrillic"/>
          <w:b/>
          <w:bCs/>
          <w:color w:val="000000"/>
          <w:sz w:val="27"/>
          <w:szCs w:val="27"/>
        </w:rPr>
        <w:t xml:space="preserve"> </w:t>
      </w:r>
      <w:r>
        <w:rPr>
          <w:rFonts w:ascii="Skolar Cyrillic" w:hAnsi="Skolar Cyrillic"/>
          <w:b/>
          <w:bCs/>
          <w:color w:val="000000"/>
          <w:sz w:val="27"/>
          <w:szCs w:val="27"/>
        </w:rPr>
        <w:t>the</w:t>
      </w:r>
      <w:r w:rsidR="00CB39DB">
        <w:rPr>
          <w:rFonts w:ascii="Skolar Cyrillic" w:hAnsi="Skolar Cyrillic"/>
          <w:b/>
          <w:bCs/>
          <w:color w:val="000000"/>
          <w:sz w:val="27"/>
          <w:szCs w:val="27"/>
        </w:rPr>
        <w:t xml:space="preserve"> </w:t>
      </w:r>
      <w:r>
        <w:rPr>
          <w:rFonts w:ascii="Skolar Cyrillic" w:hAnsi="Skolar Cyrillic"/>
          <w:b/>
          <w:bCs/>
          <w:color w:val="000000"/>
          <w:sz w:val="27"/>
          <w:szCs w:val="27"/>
        </w:rPr>
        <w:t>Father,</w:t>
      </w:r>
      <w:bookmarkStart w:id="49" w:name="_ftnref109"/>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"https://www.betemunah.org/sederim/nisan2979.html" \l "_ftn109" \o "" </w:instrText>
      </w:r>
      <w:r w:rsidR="00153159">
        <w:rPr>
          <w:rFonts w:ascii="Skolar Cyrillic" w:hAnsi="Skolar Cyrillic"/>
          <w:b/>
          <w:bCs/>
          <w:color w:val="000000"/>
          <w:sz w:val="27"/>
          <w:szCs w:val="27"/>
        </w:rPr>
      </w:r>
      <w:r>
        <w:rPr>
          <w:rFonts w:ascii="Skolar Cyrillic" w:hAnsi="Skolar Cyrillic"/>
          <w:b/>
          <w:bCs/>
          <w:color w:val="000000"/>
          <w:sz w:val="27"/>
          <w:szCs w:val="27"/>
        </w:rPr>
        <w:fldChar w:fldCharType="separate"/>
      </w:r>
      <w:r>
        <w:rPr>
          <w:rStyle w:val="Hyperlink"/>
          <w:rFonts w:ascii="Skolar Cyrillic" w:hAnsi="Skolar Cyrillic"/>
          <w:b/>
          <w:bCs/>
          <w:vertAlign w:val="superscript"/>
        </w:rPr>
        <w:t>[109]</w:t>
      </w:r>
      <w:r>
        <w:rPr>
          <w:rFonts w:ascii="Skolar Cyrillic" w:hAnsi="Skolar Cyrillic"/>
          <w:b/>
          <w:bCs/>
          <w:color w:val="000000"/>
          <w:sz w:val="27"/>
          <w:szCs w:val="27"/>
        </w:rPr>
        <w:fldChar w:fldCharType="end"/>
      </w:r>
      <w:bookmarkEnd w:id="49"/>
      <w:r w:rsidR="00CB39DB">
        <w:rPr>
          <w:rFonts w:ascii="Skolar Cyrillic" w:hAnsi="Skolar Cyrillic"/>
          <w:color w:val="000000"/>
          <w:sz w:val="27"/>
          <w:szCs w:val="27"/>
        </w:rPr>
        <w:t xml:space="preserve"> </w:t>
      </w:r>
      <w:r>
        <w:rPr>
          <w:rFonts w:ascii="Skolar Cyrillic" w:hAnsi="Skolar Cyrillic"/>
          <w:color w:val="000000"/>
          <w:sz w:val="27"/>
          <w:szCs w:val="27"/>
        </w:rPr>
        <w:t>(of</w:t>
      </w:r>
      <w:r w:rsidR="00CB39DB">
        <w:rPr>
          <w:rFonts w:ascii="Skolar Cyrillic" w:hAnsi="Skolar Cyrillic"/>
          <w:color w:val="000000"/>
          <w:sz w:val="27"/>
          <w:szCs w:val="27"/>
        </w:rPr>
        <w:t xml:space="preserve"> </w:t>
      </w:r>
      <w:r>
        <w:rPr>
          <w:rFonts w:ascii="Skolar Cyrillic" w:hAnsi="Skolar Cyrillic"/>
          <w:color w:val="000000"/>
          <w:sz w:val="27"/>
          <w:szCs w:val="27"/>
        </w:rPr>
        <w:t>our</w:t>
      </w:r>
      <w:r w:rsidR="00CB39DB">
        <w:rPr>
          <w:rFonts w:ascii="Skolar Cyrillic" w:hAnsi="Skolar Cyrillic"/>
          <w:color w:val="000000"/>
          <w:sz w:val="27"/>
          <w:szCs w:val="27"/>
        </w:rPr>
        <w:t xml:space="preserve"> </w:t>
      </w:r>
      <w:r>
        <w:rPr>
          <w:rFonts w:ascii="Skolar Cyrillic" w:hAnsi="Skolar Cyrillic"/>
          <w:color w:val="000000"/>
          <w:sz w:val="27"/>
          <w:szCs w:val="27"/>
        </w:rPr>
        <w:t>Master</w:t>
      </w:r>
      <w:r w:rsidR="00CB39DB">
        <w:rPr>
          <w:rFonts w:ascii="Skolar Cyrillic" w:hAnsi="Skolar Cyrillic"/>
          <w:color w:val="000000"/>
          <w:sz w:val="27"/>
          <w:szCs w:val="27"/>
        </w:rPr>
        <w:t xml:space="preserve"> </w:t>
      </w:r>
      <w:r>
        <w:rPr>
          <w:rFonts w:ascii="Skolar Cyrillic" w:hAnsi="Skolar Cyrillic"/>
          <w:color w:val="000000"/>
          <w:sz w:val="27"/>
          <w:szCs w:val="27"/>
        </w:rPr>
        <w:t>Yeshua</w:t>
      </w:r>
      <w:r w:rsidR="00CB39DB">
        <w:rPr>
          <w:rFonts w:ascii="Skolar Cyrillic" w:hAnsi="Skolar Cyrillic"/>
          <w:color w:val="000000"/>
          <w:sz w:val="27"/>
          <w:szCs w:val="27"/>
        </w:rPr>
        <w:t xml:space="preserve"> </w:t>
      </w:r>
      <w:r>
        <w:rPr>
          <w:rFonts w:ascii="Skolar Cyrillic" w:hAnsi="Skolar Cyrillic"/>
          <w:color w:val="000000"/>
          <w:sz w:val="27"/>
          <w:szCs w:val="27"/>
        </w:rPr>
        <w:t>HaMashiach)</w:t>
      </w:r>
      <w:bookmarkStart w:id="50" w:name="_ftnref110"/>
      <w:r>
        <w:rPr>
          <w:rFonts w:ascii="Skolar Cyrillic" w:hAnsi="Skolar Cyrillic"/>
          <w:color w:val="000000"/>
          <w:sz w:val="27"/>
          <w:szCs w:val="27"/>
        </w:rPr>
        <w:fldChar w:fldCharType="begin"/>
      </w:r>
      <w:r>
        <w:rPr>
          <w:rFonts w:ascii="Skolar Cyrillic" w:hAnsi="Skolar Cyrillic"/>
          <w:color w:val="000000"/>
          <w:sz w:val="27"/>
          <w:szCs w:val="27"/>
        </w:rPr>
        <w:instrText xml:space="preserve"> HYPERLINK "https://www.betemunah.org/sederim/nisan2979.html" \l "_ftn110" \o "" </w:instrText>
      </w:r>
      <w:r w:rsidR="00153159">
        <w:rPr>
          <w:rFonts w:ascii="Skolar Cyrillic" w:hAnsi="Skolar Cyrillic"/>
          <w:color w:val="000000"/>
          <w:sz w:val="27"/>
          <w:szCs w:val="27"/>
        </w:rPr>
      </w:r>
      <w:r>
        <w:rPr>
          <w:rFonts w:ascii="Skolar Cyrillic" w:hAnsi="Skolar Cyrillic"/>
          <w:color w:val="000000"/>
          <w:sz w:val="27"/>
          <w:szCs w:val="27"/>
        </w:rPr>
        <w:fldChar w:fldCharType="separate"/>
      </w:r>
      <w:r>
        <w:rPr>
          <w:rStyle w:val="Hyperlink"/>
          <w:rFonts w:ascii="Skolar Cyrillic" w:hAnsi="Skolar Cyrillic"/>
          <w:b/>
          <w:bCs/>
          <w:vertAlign w:val="superscript"/>
        </w:rPr>
        <w:t>[110]</w:t>
      </w:r>
      <w:r>
        <w:rPr>
          <w:rFonts w:ascii="Skolar Cyrillic" w:hAnsi="Skolar Cyrillic"/>
          <w:color w:val="000000"/>
          <w:sz w:val="27"/>
          <w:szCs w:val="27"/>
        </w:rPr>
        <w:fldChar w:fldCharType="end"/>
      </w:r>
      <w:bookmarkEnd w:id="50"/>
      <w:r w:rsidR="00CB39DB">
        <w:rPr>
          <w:rFonts w:ascii="Skolar Cyrillic" w:hAnsi="Skolar Cyrillic"/>
          <w:b/>
          <w:bCs/>
          <w:color w:val="000000"/>
          <w:sz w:val="27"/>
          <w:szCs w:val="27"/>
          <w:vertAlign w:val="superscript"/>
        </w:rPr>
        <w:t xml:space="preserve"> </w:t>
      </w:r>
      <w:r>
        <w:rPr>
          <w:rFonts w:ascii="Skolar Cyrillic" w:hAnsi="Skolar Cyrillic"/>
          <w:b/>
          <w:bCs/>
          <w:color w:val="000000"/>
          <w:sz w:val="27"/>
          <w:szCs w:val="27"/>
          <w:vertAlign w:val="superscript"/>
        </w:rPr>
        <w:t>15</w:t>
      </w:r>
      <w:r w:rsidR="00CB39DB">
        <w:rPr>
          <w:rFonts w:ascii="Skolar Cyrillic" w:hAnsi="Skolar Cyrillic"/>
          <w:b/>
          <w:bCs/>
          <w:color w:val="000000"/>
          <w:sz w:val="27"/>
          <w:szCs w:val="27"/>
        </w:rPr>
        <w:t xml:space="preserve"> </w:t>
      </w:r>
      <w:r>
        <w:rPr>
          <w:rFonts w:ascii="Skolar Cyrillic" w:hAnsi="Skolar Cyrillic"/>
          <w:b/>
          <w:bCs/>
          <w:color w:val="000000"/>
          <w:sz w:val="27"/>
          <w:szCs w:val="27"/>
        </w:rPr>
        <w:t>from</w:t>
      </w:r>
      <w:r w:rsidR="00CB39DB">
        <w:rPr>
          <w:rFonts w:ascii="Skolar Cyrillic" w:hAnsi="Skolar Cyrillic"/>
          <w:b/>
          <w:bCs/>
          <w:color w:val="000000"/>
          <w:sz w:val="27"/>
          <w:szCs w:val="27"/>
        </w:rPr>
        <w:t xml:space="preserve"> </w:t>
      </w:r>
      <w:r>
        <w:rPr>
          <w:rFonts w:ascii="Skolar Cyrillic" w:hAnsi="Skolar Cyrillic"/>
          <w:b/>
          <w:bCs/>
          <w:color w:val="000000"/>
          <w:sz w:val="27"/>
          <w:szCs w:val="27"/>
        </w:rPr>
        <w:t>whom</w:t>
      </w:r>
      <w:r w:rsidR="00CB39DB">
        <w:rPr>
          <w:rFonts w:ascii="Skolar Cyrillic" w:hAnsi="Skolar Cyrillic"/>
          <w:b/>
          <w:bCs/>
          <w:color w:val="000000"/>
          <w:sz w:val="27"/>
          <w:szCs w:val="27"/>
        </w:rPr>
        <w:t xml:space="preserve"> </w:t>
      </w:r>
      <w:r>
        <w:rPr>
          <w:rFonts w:ascii="Skolar Cyrillic" w:hAnsi="Skolar Cyrillic"/>
          <w:b/>
          <w:bCs/>
          <w:color w:val="000000"/>
          <w:sz w:val="27"/>
          <w:szCs w:val="27"/>
        </w:rPr>
        <w:t>every</w:t>
      </w:r>
      <w:r w:rsidR="00CB39DB">
        <w:rPr>
          <w:rFonts w:ascii="Skolar Cyrillic" w:hAnsi="Skolar Cyrillic"/>
          <w:b/>
          <w:bCs/>
          <w:color w:val="000000"/>
          <w:sz w:val="27"/>
          <w:szCs w:val="27"/>
        </w:rPr>
        <w:t xml:space="preserve"> </w:t>
      </w:r>
      <w:r>
        <w:rPr>
          <w:rFonts w:ascii="Skolar Cyrillic" w:hAnsi="Skolar Cyrillic"/>
          <w:b/>
          <w:bCs/>
          <w:color w:val="000000"/>
          <w:sz w:val="27"/>
          <w:szCs w:val="27"/>
        </w:rPr>
        <w:t>family</w:t>
      </w:r>
      <w:bookmarkStart w:id="51" w:name="_ftnref111"/>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"https://www.betemunah.org/sederim/nisan2979.html" \l "_ftn111" \o "" </w:instrText>
      </w:r>
      <w:r w:rsidR="00153159">
        <w:rPr>
          <w:rFonts w:ascii="Skolar Cyrillic" w:hAnsi="Skolar Cyrillic"/>
          <w:b/>
          <w:bCs/>
          <w:color w:val="000000"/>
          <w:sz w:val="27"/>
          <w:szCs w:val="27"/>
        </w:rPr>
      </w:r>
      <w:r>
        <w:rPr>
          <w:rFonts w:ascii="Skolar Cyrillic" w:hAnsi="Skolar Cyrillic"/>
          <w:b/>
          <w:bCs/>
          <w:color w:val="000000"/>
          <w:sz w:val="27"/>
          <w:szCs w:val="27"/>
        </w:rPr>
        <w:fldChar w:fldCharType="separate"/>
      </w:r>
      <w:r>
        <w:rPr>
          <w:rStyle w:val="Hyperlink"/>
          <w:rFonts w:ascii="Skolar Cyrillic" w:hAnsi="Skolar Cyrillic"/>
          <w:b/>
          <w:bCs/>
          <w:vertAlign w:val="superscript"/>
        </w:rPr>
        <w:t>[111]</w:t>
      </w:r>
      <w:r>
        <w:rPr>
          <w:rFonts w:ascii="Skolar Cyrillic" w:hAnsi="Skolar Cyrillic"/>
          <w:b/>
          <w:bCs/>
          <w:color w:val="000000"/>
          <w:sz w:val="27"/>
          <w:szCs w:val="27"/>
        </w:rPr>
        <w:fldChar w:fldCharType="end"/>
      </w:r>
      <w:bookmarkEnd w:id="51"/>
      <w:r w:rsidR="00CB39DB">
        <w:rPr>
          <w:rFonts w:ascii="Skolar Cyrillic" w:hAnsi="Skolar Cyrillic"/>
          <w:b/>
          <w:bCs/>
          <w:color w:val="000000"/>
          <w:sz w:val="27"/>
          <w:szCs w:val="27"/>
        </w:rPr>
        <w:t xml:space="preserve"> </w:t>
      </w:r>
      <w:r>
        <w:rPr>
          <w:rFonts w:ascii="Skolar Cyrillic" w:hAnsi="Skolar Cyrillic"/>
          <w:b/>
          <w:bCs/>
          <w:color w:val="000000"/>
          <w:sz w:val="27"/>
          <w:szCs w:val="27"/>
        </w:rPr>
        <w:t>in</w:t>
      </w:r>
      <w:r w:rsidR="00CB39DB">
        <w:rPr>
          <w:rFonts w:ascii="Skolar Cyrillic" w:hAnsi="Skolar Cyrillic"/>
          <w:b/>
          <w:bCs/>
          <w:color w:val="000000"/>
          <w:sz w:val="27"/>
          <w:szCs w:val="27"/>
        </w:rPr>
        <w:t xml:space="preserve"> </w:t>
      </w:r>
      <w:r>
        <w:rPr>
          <w:rFonts w:ascii="Skolar Cyrillic" w:hAnsi="Skolar Cyrillic"/>
          <w:b/>
          <w:bCs/>
          <w:color w:val="000000"/>
          <w:sz w:val="27"/>
          <w:szCs w:val="27"/>
        </w:rPr>
        <w:t>the</w:t>
      </w:r>
      <w:r w:rsidR="00CB39DB">
        <w:rPr>
          <w:rFonts w:ascii="Skolar Cyrillic" w:hAnsi="Skolar Cyrillic"/>
          <w:b/>
          <w:bCs/>
          <w:color w:val="000000"/>
          <w:sz w:val="27"/>
          <w:szCs w:val="27"/>
        </w:rPr>
        <w:t xml:space="preserve"> </w:t>
      </w:r>
      <w:r>
        <w:rPr>
          <w:rFonts w:ascii="Skolar Cyrillic" w:hAnsi="Skolar Cyrillic"/>
          <w:b/>
          <w:bCs/>
          <w:color w:val="000000"/>
          <w:sz w:val="27"/>
          <w:szCs w:val="27"/>
        </w:rPr>
        <w:t>heavens</w:t>
      </w:r>
      <w:r w:rsidR="00CB39DB">
        <w:rPr>
          <w:rFonts w:ascii="Skolar Cyrillic" w:hAnsi="Skolar Cyrillic"/>
          <w:b/>
          <w:bCs/>
          <w:color w:val="000000"/>
          <w:sz w:val="27"/>
          <w:szCs w:val="27"/>
        </w:rPr>
        <w:t xml:space="preserve"> </w:t>
      </w:r>
      <w:r>
        <w:rPr>
          <w:rFonts w:ascii="Skolar Cyrillic" w:hAnsi="Skolar Cyrillic"/>
          <w:b/>
          <w:bCs/>
          <w:color w:val="000000"/>
          <w:sz w:val="27"/>
          <w:szCs w:val="27"/>
        </w:rPr>
        <w:t>and</w:t>
      </w:r>
      <w:r w:rsidR="00CB39DB">
        <w:rPr>
          <w:rFonts w:ascii="Skolar Cyrillic" w:hAnsi="Skolar Cyrillic"/>
          <w:b/>
          <w:bCs/>
          <w:color w:val="000000"/>
          <w:sz w:val="27"/>
          <w:szCs w:val="27"/>
        </w:rPr>
        <w:t xml:space="preserve"> </w:t>
      </w:r>
      <w:r>
        <w:rPr>
          <w:rFonts w:ascii="Skolar Cyrillic" w:hAnsi="Skolar Cyrillic"/>
          <w:b/>
          <w:bCs/>
          <w:color w:val="000000"/>
          <w:sz w:val="27"/>
          <w:szCs w:val="27"/>
        </w:rPr>
        <w:t>on</w:t>
      </w:r>
      <w:r w:rsidR="00CB39DB">
        <w:rPr>
          <w:rFonts w:ascii="Skolar Cyrillic" w:hAnsi="Skolar Cyrillic"/>
          <w:b/>
          <w:bCs/>
          <w:color w:val="000000"/>
          <w:sz w:val="27"/>
          <w:szCs w:val="27"/>
        </w:rPr>
        <w:t xml:space="preserve"> </w:t>
      </w:r>
      <w:r>
        <w:rPr>
          <w:rFonts w:ascii="Skolar Cyrillic" w:hAnsi="Skolar Cyrillic"/>
          <w:b/>
          <w:bCs/>
          <w:color w:val="000000"/>
          <w:sz w:val="27"/>
          <w:szCs w:val="27"/>
        </w:rPr>
        <w:t>earth</w:t>
      </w:r>
      <w:r w:rsidR="00CB39DB">
        <w:rPr>
          <w:rFonts w:ascii="Skolar Cyrillic" w:hAnsi="Skolar Cyrillic"/>
          <w:b/>
          <w:bCs/>
          <w:color w:val="000000"/>
          <w:sz w:val="27"/>
          <w:szCs w:val="27"/>
        </w:rPr>
        <w:t xml:space="preserve"> </w:t>
      </w:r>
      <w:r>
        <w:rPr>
          <w:rFonts w:ascii="Skolar Cyrillic" w:hAnsi="Skolar Cyrillic"/>
          <w:b/>
          <w:bCs/>
          <w:color w:val="000000"/>
          <w:sz w:val="27"/>
          <w:szCs w:val="27"/>
        </w:rPr>
        <w:t>receives</w:t>
      </w:r>
      <w:r w:rsidR="00CB39DB">
        <w:rPr>
          <w:rFonts w:ascii="Skolar Cyrillic" w:hAnsi="Skolar Cyrillic"/>
          <w:b/>
          <w:bCs/>
          <w:color w:val="000000"/>
          <w:sz w:val="27"/>
          <w:szCs w:val="27"/>
        </w:rPr>
        <w:t xml:space="preserve"> </w:t>
      </w:r>
      <w:r>
        <w:rPr>
          <w:rFonts w:ascii="Skolar Cyrillic" w:hAnsi="Skolar Cyrillic"/>
          <w:b/>
          <w:bCs/>
          <w:color w:val="000000"/>
          <w:sz w:val="27"/>
          <w:szCs w:val="27"/>
        </w:rPr>
        <w:t>its</w:t>
      </w:r>
      <w:r w:rsidR="00CB39DB">
        <w:rPr>
          <w:rFonts w:ascii="Skolar Cyrillic" w:hAnsi="Skolar Cyrillic"/>
          <w:b/>
          <w:bCs/>
          <w:color w:val="000000"/>
          <w:sz w:val="27"/>
          <w:szCs w:val="27"/>
        </w:rPr>
        <w:t xml:space="preserve"> </w:t>
      </w:r>
      <w:r>
        <w:rPr>
          <w:rFonts w:ascii="Skolar Cyrillic" w:hAnsi="Skolar Cyrillic"/>
          <w:b/>
          <w:bCs/>
          <w:color w:val="000000"/>
          <w:sz w:val="27"/>
          <w:szCs w:val="27"/>
        </w:rPr>
        <w:t>name</w:t>
      </w:r>
      <w:r w:rsidR="00CB39DB">
        <w:rPr>
          <w:rFonts w:ascii="Skolar Cyrillic" w:hAnsi="Skolar Cyrillic"/>
          <w:b/>
          <w:bCs/>
          <w:color w:val="000000"/>
          <w:sz w:val="27"/>
          <w:szCs w:val="27"/>
        </w:rPr>
        <w:t xml:space="preserve"> </w:t>
      </w:r>
      <w:r>
        <w:rPr>
          <w:rFonts w:ascii="Skolar Cyrillic" w:hAnsi="Skolar Cyrillic"/>
          <w:color w:val="000000"/>
          <w:sz w:val="27"/>
          <w:szCs w:val="27"/>
        </w:rPr>
        <w:t>(exists)</w:t>
      </w:r>
      <w:r>
        <w:rPr>
          <w:rFonts w:ascii="Skolar Cyrillic" w:hAnsi="Skolar Cyrillic"/>
          <w:b/>
          <w:bCs/>
          <w:color w:val="000000"/>
          <w:sz w:val="27"/>
          <w:szCs w:val="27"/>
        </w:rPr>
        <w:t>,</w:t>
      </w:r>
      <w:bookmarkStart w:id="52" w:name="_ftnref112"/>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"https://www.betemunah.org/sederim/nisan2979.html" \l "_ftn112" \o "" </w:instrText>
      </w:r>
      <w:r w:rsidR="00153159">
        <w:rPr>
          <w:rFonts w:ascii="Skolar Cyrillic" w:hAnsi="Skolar Cyrillic"/>
          <w:b/>
          <w:bCs/>
          <w:color w:val="000000"/>
          <w:sz w:val="27"/>
          <w:szCs w:val="27"/>
        </w:rPr>
      </w:r>
      <w:r>
        <w:rPr>
          <w:rFonts w:ascii="Skolar Cyrillic" w:hAnsi="Skolar Cyrillic"/>
          <w:b/>
          <w:bCs/>
          <w:color w:val="000000"/>
          <w:sz w:val="27"/>
          <w:szCs w:val="27"/>
        </w:rPr>
        <w:fldChar w:fldCharType="separate"/>
      </w:r>
      <w:r>
        <w:rPr>
          <w:rStyle w:val="Hyperlink"/>
          <w:rFonts w:ascii="Skolar Cyrillic" w:hAnsi="Skolar Cyrillic"/>
          <w:b/>
          <w:bCs/>
          <w:vertAlign w:val="superscript"/>
        </w:rPr>
        <w:t>[112]</w:t>
      </w:r>
      <w:r>
        <w:rPr>
          <w:rFonts w:ascii="Skolar Cyrillic" w:hAnsi="Skolar Cyrillic"/>
          <w:b/>
          <w:bCs/>
          <w:color w:val="000000"/>
          <w:sz w:val="27"/>
          <w:szCs w:val="27"/>
        </w:rPr>
        <w:fldChar w:fldCharType="end"/>
      </w:r>
      <w:bookmarkEnd w:id="52"/>
      <w:r w:rsidR="00CB39DB">
        <w:rPr>
          <w:rFonts w:ascii="Skolar Cyrillic" w:hAnsi="Skolar Cyrillic"/>
          <w:b/>
          <w:bCs/>
          <w:color w:val="000000"/>
          <w:sz w:val="27"/>
          <w:szCs w:val="27"/>
        </w:rPr>
        <w:t xml:space="preserve"> </w:t>
      </w:r>
      <w:r>
        <w:rPr>
          <w:rFonts w:ascii="Skolar Cyrillic" w:hAnsi="Skolar Cyrillic"/>
          <w:b/>
          <w:bCs/>
          <w:color w:val="000000"/>
          <w:sz w:val="27"/>
          <w:szCs w:val="27"/>
        </w:rPr>
        <w:t>that</w:t>
      </w:r>
      <w:r w:rsidR="00CB39DB">
        <w:rPr>
          <w:rFonts w:ascii="Skolar Cyrillic" w:hAnsi="Skolar Cyrillic"/>
          <w:b/>
          <w:bCs/>
          <w:color w:val="000000"/>
          <w:sz w:val="27"/>
          <w:szCs w:val="27"/>
        </w:rPr>
        <w:t xml:space="preserve"> </w:t>
      </w:r>
      <w:r>
        <w:rPr>
          <w:rFonts w:ascii="Skolar Cyrillic" w:hAnsi="Skolar Cyrillic"/>
          <w:b/>
          <w:bCs/>
          <w:color w:val="000000"/>
          <w:sz w:val="27"/>
          <w:szCs w:val="27"/>
        </w:rPr>
        <w:t>He</w:t>
      </w:r>
      <w:r w:rsidR="00CB39DB">
        <w:rPr>
          <w:rFonts w:ascii="Skolar Cyrillic" w:hAnsi="Skolar Cyrillic"/>
          <w:b/>
          <w:bCs/>
          <w:color w:val="000000"/>
          <w:sz w:val="27"/>
          <w:szCs w:val="27"/>
        </w:rPr>
        <w:t xml:space="preserve"> </w:t>
      </w:r>
      <w:r>
        <w:rPr>
          <w:rFonts w:ascii="Skolar Cyrillic" w:hAnsi="Skolar Cyrillic"/>
          <w:b/>
          <w:bCs/>
          <w:color w:val="000000"/>
          <w:sz w:val="27"/>
          <w:szCs w:val="27"/>
        </w:rPr>
        <w:t>would</w:t>
      </w:r>
      <w:r w:rsidR="00CB39DB">
        <w:rPr>
          <w:rFonts w:ascii="Skolar Cyrillic" w:hAnsi="Skolar Cyrillic"/>
          <w:b/>
          <w:bCs/>
          <w:color w:val="000000"/>
          <w:sz w:val="27"/>
          <w:szCs w:val="27"/>
        </w:rPr>
        <w:t xml:space="preserve"> </w:t>
      </w:r>
      <w:r>
        <w:rPr>
          <w:rFonts w:ascii="Skolar Cyrillic" w:hAnsi="Skolar Cyrillic"/>
          <w:b/>
          <w:bCs/>
          <w:color w:val="000000"/>
          <w:sz w:val="27"/>
          <w:szCs w:val="27"/>
        </w:rPr>
        <w:t>grant</w:t>
      </w:r>
      <w:r w:rsidR="00CB39DB">
        <w:rPr>
          <w:rFonts w:ascii="Skolar Cyrillic" w:hAnsi="Skolar Cyrillic"/>
          <w:b/>
          <w:bCs/>
          <w:color w:val="000000"/>
          <w:sz w:val="27"/>
          <w:szCs w:val="27"/>
        </w:rPr>
        <w:t xml:space="preserve"> </w:t>
      </w:r>
      <w:r>
        <w:rPr>
          <w:rFonts w:ascii="Skolar Cyrillic" w:hAnsi="Skolar Cyrillic"/>
          <w:b/>
          <w:bCs/>
          <w:color w:val="000000"/>
          <w:sz w:val="27"/>
          <w:szCs w:val="27"/>
        </w:rPr>
        <w:t>you,</w:t>
      </w:r>
      <w:r w:rsidR="00CB39DB">
        <w:rPr>
          <w:rFonts w:ascii="Skolar Cyrillic" w:hAnsi="Skolar Cyrillic"/>
          <w:b/>
          <w:bCs/>
          <w:color w:val="000000"/>
          <w:sz w:val="27"/>
          <w:szCs w:val="27"/>
        </w:rPr>
        <w:t xml:space="preserve"> </w:t>
      </w:r>
      <w:r>
        <w:rPr>
          <w:rFonts w:ascii="Skolar Cyrillic" w:hAnsi="Skolar Cyrillic"/>
          <w:b/>
          <w:bCs/>
          <w:color w:val="000000"/>
          <w:sz w:val="27"/>
          <w:szCs w:val="27"/>
        </w:rPr>
        <w:t>according</w:t>
      </w:r>
      <w:r w:rsidR="00CB39DB">
        <w:rPr>
          <w:rFonts w:ascii="Skolar Cyrillic" w:hAnsi="Skolar Cyrillic"/>
          <w:b/>
          <w:bCs/>
          <w:color w:val="000000"/>
          <w:sz w:val="27"/>
          <w:szCs w:val="27"/>
        </w:rPr>
        <w:t xml:space="preserve"> </w:t>
      </w:r>
      <w:r>
        <w:rPr>
          <w:rFonts w:ascii="Skolar Cyrillic" w:hAnsi="Skolar Cyrillic"/>
          <w:b/>
          <w:bCs/>
          <w:color w:val="000000"/>
          <w:sz w:val="27"/>
          <w:szCs w:val="27"/>
        </w:rPr>
        <w:t>to</w:t>
      </w:r>
      <w:r w:rsidR="00CB39DB">
        <w:rPr>
          <w:rFonts w:ascii="Skolar Cyrillic" w:hAnsi="Skolar Cyrillic"/>
          <w:b/>
          <w:bCs/>
          <w:color w:val="000000"/>
          <w:sz w:val="27"/>
          <w:szCs w:val="27"/>
        </w:rPr>
        <w:t xml:space="preserve"> </w:t>
      </w:r>
      <w:r>
        <w:rPr>
          <w:rFonts w:ascii="Skolar Cyrillic" w:hAnsi="Skolar Cyrillic"/>
          <w:b/>
          <w:bCs/>
          <w:color w:val="000000"/>
          <w:sz w:val="27"/>
          <w:szCs w:val="27"/>
        </w:rPr>
        <w:t>the</w:t>
      </w:r>
      <w:r w:rsidR="00CB39DB">
        <w:rPr>
          <w:rFonts w:ascii="Skolar Cyrillic" w:hAnsi="Skolar Cyrillic"/>
          <w:b/>
          <w:bCs/>
          <w:color w:val="000000"/>
          <w:sz w:val="27"/>
          <w:szCs w:val="27"/>
        </w:rPr>
        <w:t xml:space="preserve"> </w:t>
      </w:r>
      <w:r>
        <w:rPr>
          <w:rFonts w:ascii="Skolar Cyrillic" w:hAnsi="Skolar Cyrillic"/>
          <w:b/>
          <w:bCs/>
          <w:color w:val="000000"/>
          <w:sz w:val="27"/>
          <w:szCs w:val="27"/>
        </w:rPr>
        <w:t>wealth</w:t>
      </w:r>
      <w:r w:rsidR="00CB39DB">
        <w:rPr>
          <w:rFonts w:ascii="Skolar Cyrillic" w:hAnsi="Skolar Cyrillic"/>
          <w:b/>
          <w:bCs/>
          <w:color w:val="000000"/>
          <w:sz w:val="27"/>
          <w:szCs w:val="27"/>
        </w:rPr>
        <w:t xml:space="preserve"> </w:t>
      </w:r>
      <w:r>
        <w:rPr>
          <w:rFonts w:ascii="Skolar Cyrillic" w:hAnsi="Skolar Cyrillic"/>
          <w:b/>
          <w:bCs/>
          <w:color w:val="000000"/>
          <w:sz w:val="27"/>
          <w:szCs w:val="27"/>
        </w:rPr>
        <w:t>of</w:t>
      </w:r>
      <w:r w:rsidR="00CB39DB">
        <w:rPr>
          <w:rFonts w:ascii="Skolar Cyrillic" w:hAnsi="Skolar Cyrillic"/>
          <w:b/>
          <w:bCs/>
          <w:color w:val="000000"/>
          <w:sz w:val="27"/>
          <w:szCs w:val="27"/>
        </w:rPr>
        <w:t xml:space="preserve"> </w:t>
      </w:r>
      <w:r>
        <w:rPr>
          <w:rFonts w:ascii="Skolar Cyrillic" w:hAnsi="Skolar Cyrillic"/>
          <w:b/>
          <w:bCs/>
          <w:color w:val="000000"/>
          <w:sz w:val="27"/>
          <w:szCs w:val="27"/>
        </w:rPr>
        <w:t>His</w:t>
      </w:r>
      <w:r w:rsidR="00CB39DB">
        <w:rPr>
          <w:rFonts w:ascii="Skolar Cyrillic" w:hAnsi="Skolar Cyrillic"/>
          <w:b/>
          <w:bCs/>
          <w:color w:val="000000"/>
          <w:sz w:val="27"/>
          <w:szCs w:val="27"/>
        </w:rPr>
        <w:t xml:space="preserve"> </w:t>
      </w:r>
      <w:r>
        <w:rPr>
          <w:rFonts w:ascii="Skolar Cyrillic" w:hAnsi="Skolar Cyrillic"/>
          <w:b/>
          <w:bCs/>
          <w:color w:val="000000"/>
          <w:sz w:val="27"/>
          <w:szCs w:val="27"/>
        </w:rPr>
        <w:t>glory,</w:t>
      </w:r>
      <w:bookmarkStart w:id="53" w:name="_ftnref113"/>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"https://www.betemunah.org/sederim/nisan2979.html" \l "_ftn113" \o "" </w:instrText>
      </w:r>
      <w:r w:rsidR="00153159">
        <w:rPr>
          <w:rFonts w:ascii="Skolar Cyrillic" w:hAnsi="Skolar Cyrillic"/>
          <w:b/>
          <w:bCs/>
          <w:color w:val="000000"/>
          <w:sz w:val="27"/>
          <w:szCs w:val="27"/>
        </w:rPr>
      </w:r>
      <w:r>
        <w:rPr>
          <w:rFonts w:ascii="Skolar Cyrillic" w:hAnsi="Skolar Cyrillic"/>
          <w:b/>
          <w:bCs/>
          <w:color w:val="000000"/>
          <w:sz w:val="27"/>
          <w:szCs w:val="27"/>
        </w:rPr>
        <w:fldChar w:fldCharType="separate"/>
      </w:r>
      <w:r>
        <w:rPr>
          <w:rStyle w:val="Hyperlink"/>
          <w:rFonts w:ascii="Skolar Cyrillic" w:hAnsi="Skolar Cyrillic"/>
          <w:b/>
          <w:bCs/>
          <w:vertAlign w:val="superscript"/>
        </w:rPr>
        <w:t>[113]</w:t>
      </w:r>
      <w:r>
        <w:rPr>
          <w:rFonts w:ascii="Skolar Cyrillic" w:hAnsi="Skolar Cyrillic"/>
          <w:b/>
          <w:bCs/>
          <w:color w:val="000000"/>
          <w:sz w:val="27"/>
          <w:szCs w:val="27"/>
        </w:rPr>
        <w:fldChar w:fldCharType="end"/>
      </w:r>
      <w:bookmarkEnd w:id="53"/>
      <w:r w:rsidR="00CB39DB">
        <w:rPr>
          <w:rFonts w:ascii="Skolar Cyrillic" w:hAnsi="Skolar Cyrillic"/>
          <w:b/>
          <w:bCs/>
          <w:color w:val="000000"/>
          <w:sz w:val="27"/>
          <w:szCs w:val="27"/>
        </w:rPr>
        <w:t xml:space="preserve"> </w:t>
      </w:r>
      <w:r>
        <w:rPr>
          <w:rFonts w:ascii="Skolar Cyrillic" w:hAnsi="Skolar Cyrillic"/>
          <w:b/>
          <w:bCs/>
          <w:color w:val="000000"/>
          <w:sz w:val="27"/>
          <w:szCs w:val="27"/>
        </w:rPr>
        <w:t>to</w:t>
      </w:r>
      <w:r w:rsidR="00CB39DB">
        <w:rPr>
          <w:rFonts w:ascii="Skolar Cyrillic" w:hAnsi="Skolar Cyrillic"/>
          <w:b/>
          <w:bCs/>
          <w:color w:val="000000"/>
          <w:sz w:val="27"/>
          <w:szCs w:val="27"/>
        </w:rPr>
        <w:t xml:space="preserve"> </w:t>
      </w:r>
      <w:r>
        <w:rPr>
          <w:rFonts w:ascii="Skolar Cyrillic" w:hAnsi="Skolar Cyrillic"/>
          <w:b/>
          <w:bCs/>
          <w:color w:val="000000"/>
          <w:sz w:val="27"/>
          <w:szCs w:val="27"/>
        </w:rPr>
        <w:t>be</w:t>
      </w:r>
      <w:r w:rsidR="00CB39DB">
        <w:rPr>
          <w:rFonts w:ascii="Skolar Cyrillic" w:hAnsi="Skolar Cyrillic"/>
          <w:b/>
          <w:bCs/>
          <w:color w:val="000000"/>
          <w:sz w:val="27"/>
          <w:szCs w:val="27"/>
        </w:rPr>
        <w:t xml:space="preserve"> </w:t>
      </w:r>
      <w:r>
        <w:rPr>
          <w:rFonts w:ascii="Skolar Cyrillic" w:hAnsi="Skolar Cyrillic"/>
          <w:b/>
          <w:bCs/>
          <w:color w:val="000000"/>
          <w:sz w:val="27"/>
          <w:szCs w:val="27"/>
        </w:rPr>
        <w:t>strengthened</w:t>
      </w:r>
      <w:bookmarkStart w:id="54" w:name="_ftnref114"/>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"https://www.betemunah.org/sederim/nisan2979.html" \l "_ftn114" \o "" </w:instrText>
      </w:r>
      <w:r w:rsidR="00153159">
        <w:rPr>
          <w:rFonts w:ascii="Skolar Cyrillic" w:hAnsi="Skolar Cyrillic"/>
          <w:b/>
          <w:bCs/>
          <w:color w:val="000000"/>
          <w:sz w:val="27"/>
          <w:szCs w:val="27"/>
        </w:rPr>
      </w:r>
      <w:r>
        <w:rPr>
          <w:rFonts w:ascii="Skolar Cyrillic" w:hAnsi="Skolar Cyrillic"/>
          <w:b/>
          <w:bCs/>
          <w:color w:val="000000"/>
          <w:sz w:val="27"/>
          <w:szCs w:val="27"/>
        </w:rPr>
        <w:fldChar w:fldCharType="separate"/>
      </w:r>
      <w:r>
        <w:rPr>
          <w:rStyle w:val="Hyperlink"/>
          <w:rFonts w:ascii="Skolar Cyrillic" w:hAnsi="Skolar Cyrillic"/>
          <w:b/>
          <w:bCs/>
          <w:vertAlign w:val="superscript"/>
        </w:rPr>
        <w:t>[114]</w:t>
      </w:r>
      <w:r>
        <w:rPr>
          <w:rFonts w:ascii="Skolar Cyrillic" w:hAnsi="Skolar Cyrillic"/>
          <w:b/>
          <w:bCs/>
          <w:color w:val="000000"/>
          <w:sz w:val="27"/>
          <w:szCs w:val="27"/>
        </w:rPr>
        <w:fldChar w:fldCharType="end"/>
      </w:r>
      <w:bookmarkEnd w:id="54"/>
      <w:r w:rsidR="00CB39DB">
        <w:rPr>
          <w:rFonts w:ascii="Skolar Cyrillic" w:hAnsi="Skolar Cyrillic"/>
          <w:b/>
          <w:bCs/>
          <w:color w:val="000000"/>
          <w:sz w:val="27"/>
          <w:szCs w:val="27"/>
        </w:rPr>
        <w:t xml:space="preserve"> </w:t>
      </w:r>
      <w:r>
        <w:rPr>
          <w:rFonts w:ascii="Skolar Cyrillic" w:hAnsi="Skolar Cyrillic"/>
          <w:b/>
          <w:bCs/>
          <w:color w:val="000000"/>
          <w:sz w:val="27"/>
          <w:szCs w:val="27"/>
        </w:rPr>
        <w:t>with</w:t>
      </w:r>
      <w:r w:rsidR="00CB39DB">
        <w:rPr>
          <w:rFonts w:ascii="Skolar Cyrillic" w:hAnsi="Skolar Cyrillic"/>
          <w:b/>
          <w:bCs/>
          <w:color w:val="000000"/>
          <w:sz w:val="27"/>
          <w:szCs w:val="27"/>
        </w:rPr>
        <w:t xml:space="preserve"> </w:t>
      </w:r>
      <w:r>
        <w:rPr>
          <w:rFonts w:ascii="Skolar Cyrillic" w:hAnsi="Skolar Cyrillic"/>
          <w:b/>
          <w:bCs/>
          <w:color w:val="000000"/>
          <w:sz w:val="27"/>
          <w:szCs w:val="27"/>
        </w:rPr>
        <w:t>virtuous</w:t>
      </w:r>
      <w:r w:rsidR="00CB39DB">
        <w:rPr>
          <w:rFonts w:ascii="Skolar Cyrillic" w:hAnsi="Skolar Cyrillic"/>
          <w:b/>
          <w:bCs/>
          <w:color w:val="000000"/>
          <w:sz w:val="27"/>
          <w:szCs w:val="27"/>
        </w:rPr>
        <w:t xml:space="preserve"> </w:t>
      </w:r>
      <w:r>
        <w:rPr>
          <w:rFonts w:ascii="Skolar Cyrillic" w:hAnsi="Skolar Cyrillic"/>
          <w:b/>
          <w:bCs/>
          <w:color w:val="000000"/>
          <w:sz w:val="27"/>
          <w:szCs w:val="27"/>
        </w:rPr>
        <w:t>power</w:t>
      </w:r>
      <w:bookmarkStart w:id="55" w:name="_ftnref115"/>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"https://www.betemunah.org/sederim/nisan2979.html" \l "_ftn115" \o "" </w:instrText>
      </w:r>
      <w:r w:rsidR="00153159">
        <w:rPr>
          <w:rFonts w:ascii="Skolar Cyrillic" w:hAnsi="Skolar Cyrillic"/>
          <w:b/>
          <w:bCs/>
          <w:color w:val="000000"/>
          <w:sz w:val="27"/>
          <w:szCs w:val="27"/>
        </w:rPr>
      </w:r>
      <w:r>
        <w:rPr>
          <w:rFonts w:ascii="Skolar Cyrillic" w:hAnsi="Skolar Cyrillic"/>
          <w:b/>
          <w:bCs/>
          <w:color w:val="000000"/>
          <w:sz w:val="27"/>
          <w:szCs w:val="27"/>
        </w:rPr>
        <w:fldChar w:fldCharType="separate"/>
      </w:r>
      <w:r>
        <w:rPr>
          <w:rStyle w:val="Hyperlink"/>
          <w:rFonts w:ascii="Skolar Cyrillic" w:hAnsi="Skolar Cyrillic"/>
          <w:b/>
          <w:bCs/>
          <w:vertAlign w:val="superscript"/>
        </w:rPr>
        <w:t>[115]</w:t>
      </w:r>
      <w:r>
        <w:rPr>
          <w:rFonts w:ascii="Skolar Cyrillic" w:hAnsi="Skolar Cyrillic"/>
          <w:b/>
          <w:bCs/>
          <w:color w:val="000000"/>
          <w:sz w:val="27"/>
          <w:szCs w:val="27"/>
        </w:rPr>
        <w:fldChar w:fldCharType="end"/>
      </w:r>
      <w:bookmarkEnd w:id="55"/>
      <w:r w:rsidR="00CB39DB">
        <w:rPr>
          <w:rFonts w:ascii="Skolar Cyrillic" w:hAnsi="Skolar Cyrillic"/>
          <w:b/>
          <w:bCs/>
          <w:color w:val="000000"/>
          <w:sz w:val="27"/>
          <w:szCs w:val="27"/>
        </w:rPr>
        <w:t xml:space="preserve"> </w:t>
      </w:r>
      <w:r>
        <w:rPr>
          <w:rFonts w:ascii="Skolar Cyrillic" w:hAnsi="Skolar Cyrillic"/>
          <w:b/>
          <w:bCs/>
          <w:color w:val="000000"/>
          <w:sz w:val="27"/>
          <w:szCs w:val="27"/>
        </w:rPr>
        <w:t>by</w:t>
      </w:r>
      <w:r w:rsidR="00CB39DB">
        <w:rPr>
          <w:rFonts w:ascii="Skolar Cyrillic" w:hAnsi="Skolar Cyrillic"/>
          <w:b/>
          <w:bCs/>
          <w:color w:val="000000"/>
          <w:sz w:val="27"/>
          <w:szCs w:val="27"/>
        </w:rPr>
        <w:t xml:space="preserve"> </w:t>
      </w:r>
      <w:r>
        <w:rPr>
          <w:rFonts w:ascii="Skolar Cyrillic" w:hAnsi="Skolar Cyrillic"/>
          <w:b/>
          <w:bCs/>
          <w:color w:val="000000"/>
          <w:sz w:val="27"/>
          <w:szCs w:val="27"/>
        </w:rPr>
        <w:t>His</w:t>
      </w:r>
      <w:r w:rsidR="00CB39DB">
        <w:rPr>
          <w:rFonts w:ascii="Skolar Cyrillic" w:hAnsi="Skolar Cyrillic"/>
          <w:b/>
          <w:bCs/>
          <w:color w:val="000000"/>
          <w:sz w:val="27"/>
          <w:szCs w:val="27"/>
        </w:rPr>
        <w:t xml:space="preserve"> </w:t>
      </w:r>
      <w:r>
        <w:rPr>
          <w:rFonts w:ascii="Skolar Cyrillic" w:hAnsi="Skolar Cyrillic"/>
          <w:b/>
          <w:bCs/>
          <w:color w:val="000000"/>
          <w:sz w:val="27"/>
          <w:szCs w:val="27"/>
        </w:rPr>
        <w:t>Ruach</w:t>
      </w:r>
      <w:bookmarkStart w:id="56" w:name="_ftnref116"/>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"https://www.betemunah.org/sederim/nisan2979.html" \l "_ftn116" \o "" </w:instrText>
      </w:r>
      <w:r w:rsidR="00153159">
        <w:rPr>
          <w:rFonts w:ascii="Skolar Cyrillic" w:hAnsi="Skolar Cyrillic"/>
          <w:b/>
          <w:bCs/>
          <w:color w:val="000000"/>
          <w:sz w:val="27"/>
          <w:szCs w:val="27"/>
        </w:rPr>
      </w:r>
      <w:r>
        <w:rPr>
          <w:rFonts w:ascii="Skolar Cyrillic" w:hAnsi="Skolar Cyrillic"/>
          <w:b/>
          <w:bCs/>
          <w:color w:val="000000"/>
          <w:sz w:val="27"/>
          <w:szCs w:val="27"/>
        </w:rPr>
        <w:fldChar w:fldCharType="separate"/>
      </w:r>
      <w:r>
        <w:rPr>
          <w:rStyle w:val="Hyperlink"/>
          <w:rFonts w:ascii="Skolar Cyrillic" w:hAnsi="Skolar Cyrillic"/>
          <w:b/>
          <w:bCs/>
          <w:vertAlign w:val="superscript"/>
        </w:rPr>
        <w:t>[116]</w:t>
      </w:r>
      <w:r>
        <w:rPr>
          <w:rFonts w:ascii="Skolar Cyrillic" w:hAnsi="Skolar Cyrillic"/>
          <w:b/>
          <w:bCs/>
          <w:color w:val="000000"/>
          <w:sz w:val="27"/>
          <w:szCs w:val="27"/>
        </w:rPr>
        <w:fldChar w:fldCharType="end"/>
      </w:r>
      <w:bookmarkEnd w:id="56"/>
      <w:r w:rsidR="00CB39DB">
        <w:rPr>
          <w:rFonts w:ascii="Skolar Cyrillic" w:hAnsi="Skolar Cyrillic"/>
          <w:b/>
          <w:bCs/>
          <w:color w:val="000000"/>
          <w:sz w:val="27"/>
          <w:szCs w:val="27"/>
        </w:rPr>
        <w:t xml:space="preserve"> </w:t>
      </w:r>
      <w:r>
        <w:rPr>
          <w:rFonts w:ascii="Skolar Cyrillic" w:hAnsi="Skolar Cyrillic"/>
          <w:color w:val="000000"/>
          <w:sz w:val="27"/>
          <w:szCs w:val="27"/>
        </w:rPr>
        <w:t>(breathing</w:t>
      </w:r>
      <w:r w:rsidR="00CB39DB">
        <w:rPr>
          <w:rFonts w:ascii="Skolar Cyrillic" w:hAnsi="Skolar Cyrillic"/>
          <w:color w:val="000000"/>
          <w:sz w:val="27"/>
          <w:szCs w:val="27"/>
        </w:rPr>
        <w:t xml:space="preserve"> </w:t>
      </w:r>
      <w:r>
        <w:rPr>
          <w:rFonts w:ascii="Skolar Cyrillic" w:hAnsi="Skolar Cyrillic"/>
          <w:color w:val="000000"/>
          <w:sz w:val="27"/>
          <w:szCs w:val="27"/>
        </w:rPr>
        <w:t>the</w:t>
      </w:r>
      <w:r w:rsidR="00CB39DB">
        <w:rPr>
          <w:rFonts w:ascii="Skolar Cyrillic" w:hAnsi="Skolar Cyrillic"/>
          <w:color w:val="000000"/>
          <w:sz w:val="27"/>
          <w:szCs w:val="27"/>
        </w:rPr>
        <w:t xml:space="preserve"> </w:t>
      </w:r>
      <w:r>
        <w:rPr>
          <w:rFonts w:ascii="Skolar Cyrillic" w:hAnsi="Skolar Cyrillic"/>
          <w:color w:val="000000"/>
          <w:sz w:val="27"/>
          <w:szCs w:val="27"/>
        </w:rPr>
        <w:t>Oral</w:t>
      </w:r>
      <w:r w:rsidR="00CB39DB">
        <w:rPr>
          <w:rFonts w:ascii="Skolar Cyrillic" w:hAnsi="Skolar Cyrillic"/>
          <w:color w:val="000000"/>
          <w:sz w:val="27"/>
          <w:szCs w:val="27"/>
        </w:rPr>
        <w:t xml:space="preserve"> </w:t>
      </w:r>
      <w:r>
        <w:rPr>
          <w:rFonts w:ascii="Skolar Cyrillic" w:hAnsi="Skolar Cyrillic"/>
          <w:color w:val="000000"/>
          <w:sz w:val="27"/>
          <w:szCs w:val="27"/>
        </w:rPr>
        <w:t>Torah/Mesorah)</w:t>
      </w:r>
      <w:r w:rsidR="00CB39DB">
        <w:rPr>
          <w:rFonts w:ascii="Skolar Cyrillic" w:hAnsi="Skolar Cyrillic"/>
          <w:color w:val="000000"/>
          <w:sz w:val="27"/>
          <w:szCs w:val="27"/>
        </w:rPr>
        <w:t xml:space="preserve"> </w:t>
      </w:r>
      <w:r>
        <w:rPr>
          <w:rFonts w:ascii="Skolar Cyrillic" w:hAnsi="Skolar Cyrillic"/>
          <w:b/>
          <w:bCs/>
          <w:color w:val="000000"/>
          <w:sz w:val="27"/>
          <w:szCs w:val="27"/>
        </w:rPr>
        <w:t>in</w:t>
      </w:r>
      <w:r w:rsidR="00CB39DB">
        <w:rPr>
          <w:rFonts w:ascii="Skolar Cyrillic" w:hAnsi="Skolar Cyrillic"/>
          <w:b/>
          <w:bCs/>
          <w:color w:val="000000"/>
          <w:sz w:val="27"/>
          <w:szCs w:val="27"/>
        </w:rPr>
        <w:t xml:space="preserve"> </w:t>
      </w:r>
      <w:r>
        <w:rPr>
          <w:rFonts w:ascii="Skolar Cyrillic" w:hAnsi="Skolar Cyrillic"/>
          <w:b/>
          <w:bCs/>
          <w:color w:val="000000"/>
          <w:sz w:val="27"/>
          <w:szCs w:val="27"/>
        </w:rPr>
        <w:t>the</w:t>
      </w:r>
      <w:r w:rsidR="00CB39DB">
        <w:rPr>
          <w:rFonts w:ascii="Skolar Cyrillic" w:hAnsi="Skolar Cyrillic"/>
          <w:b/>
          <w:bCs/>
          <w:color w:val="000000"/>
          <w:sz w:val="27"/>
          <w:szCs w:val="27"/>
        </w:rPr>
        <w:t xml:space="preserve"> </w:t>
      </w:r>
      <w:r>
        <w:rPr>
          <w:rFonts w:ascii="Skolar Cyrillic" w:hAnsi="Skolar Cyrillic"/>
          <w:b/>
          <w:bCs/>
          <w:color w:val="000000"/>
          <w:sz w:val="27"/>
          <w:szCs w:val="27"/>
        </w:rPr>
        <w:t>inner</w:t>
      </w:r>
      <w:r w:rsidR="00CB39DB">
        <w:rPr>
          <w:rFonts w:ascii="Skolar Cyrillic" w:hAnsi="Skolar Cyrillic"/>
          <w:b/>
          <w:bCs/>
          <w:color w:val="000000"/>
          <w:sz w:val="27"/>
          <w:szCs w:val="27"/>
        </w:rPr>
        <w:t xml:space="preserve"> </w:t>
      </w:r>
      <w:r>
        <w:rPr>
          <w:rFonts w:ascii="Skolar Cyrillic" w:hAnsi="Skolar Cyrillic"/>
          <w:b/>
          <w:bCs/>
          <w:color w:val="000000"/>
          <w:sz w:val="27"/>
          <w:szCs w:val="27"/>
        </w:rPr>
        <w:t>man</w:t>
      </w:r>
      <w:bookmarkStart w:id="57" w:name="_ftnref117"/>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"https://www.betemunah.org/sederim/nisan2979.html" \l "_ftn117" \o "" </w:instrText>
      </w:r>
      <w:r w:rsidR="00153159">
        <w:rPr>
          <w:rFonts w:ascii="Skolar Cyrillic" w:hAnsi="Skolar Cyrillic"/>
          <w:b/>
          <w:bCs/>
          <w:color w:val="000000"/>
          <w:sz w:val="27"/>
          <w:szCs w:val="27"/>
        </w:rPr>
      </w:r>
      <w:r>
        <w:rPr>
          <w:rFonts w:ascii="Skolar Cyrillic" w:hAnsi="Skolar Cyrillic"/>
          <w:b/>
          <w:bCs/>
          <w:color w:val="000000"/>
          <w:sz w:val="27"/>
          <w:szCs w:val="27"/>
        </w:rPr>
        <w:fldChar w:fldCharType="separate"/>
      </w:r>
      <w:r>
        <w:rPr>
          <w:rStyle w:val="Hyperlink"/>
          <w:rFonts w:ascii="Skolar Cyrillic" w:hAnsi="Skolar Cyrillic"/>
          <w:b/>
          <w:bCs/>
          <w:vertAlign w:val="superscript"/>
        </w:rPr>
        <w:t>[117]</w:t>
      </w:r>
      <w:r>
        <w:rPr>
          <w:rFonts w:ascii="Skolar Cyrillic" w:hAnsi="Skolar Cyrillic"/>
          <w:b/>
          <w:bCs/>
          <w:color w:val="000000"/>
          <w:sz w:val="27"/>
          <w:szCs w:val="27"/>
        </w:rPr>
        <w:fldChar w:fldCharType="end"/>
      </w:r>
      <w:bookmarkEnd w:id="57"/>
      <w:r w:rsidR="00CB39DB">
        <w:rPr>
          <w:rFonts w:ascii="Skolar Cyrillic" w:hAnsi="Skolar Cyrillic"/>
          <w:b/>
          <w:bCs/>
          <w:color w:val="000000"/>
          <w:sz w:val="27"/>
          <w:szCs w:val="27"/>
        </w:rPr>
        <w:t xml:space="preserve"> </w:t>
      </w:r>
      <w:r>
        <w:rPr>
          <w:rFonts w:ascii="Skolar Cyrillic" w:hAnsi="Skolar Cyrillic"/>
          <w:color w:val="000000"/>
          <w:sz w:val="27"/>
          <w:szCs w:val="27"/>
        </w:rPr>
        <w:t>(soul</w:t>
      </w:r>
      <w:r w:rsidR="00CB39DB">
        <w:rPr>
          <w:rFonts w:ascii="Skolar Cyrillic" w:hAnsi="Skolar Cyrillic"/>
          <w:color w:val="000000"/>
          <w:sz w:val="27"/>
          <w:szCs w:val="27"/>
        </w:rPr>
        <w:t xml:space="preserve"> </w:t>
      </w:r>
      <w:r>
        <w:rPr>
          <w:rFonts w:ascii="Skolar Cyrillic" w:hAnsi="Skolar Cyrillic"/>
          <w:color w:val="000000"/>
          <w:sz w:val="27"/>
          <w:szCs w:val="27"/>
        </w:rPr>
        <w:t>–</w:t>
      </w:r>
      <w:r w:rsidR="00CB39DB">
        <w:rPr>
          <w:rFonts w:ascii="Skolar Cyrillic" w:hAnsi="Skolar Cyrillic"/>
          <w:color w:val="000000"/>
          <w:sz w:val="27"/>
          <w:szCs w:val="27"/>
        </w:rPr>
        <w:t xml:space="preserve"> </w:t>
      </w:r>
      <w:r>
        <w:rPr>
          <w:rFonts w:ascii="Skolar Cyrillic" w:hAnsi="Skolar Cyrillic"/>
          <w:color w:val="000000"/>
          <w:sz w:val="27"/>
          <w:szCs w:val="27"/>
        </w:rPr>
        <w:t>Neshamah)</w:t>
      </w:r>
      <w:r>
        <w:rPr>
          <w:rFonts w:ascii="Skolar Cyrillic" w:hAnsi="Skolar Cyrillic"/>
          <w:b/>
          <w:bCs/>
          <w:color w:val="000000"/>
          <w:sz w:val="27"/>
          <w:szCs w:val="27"/>
        </w:rPr>
        <w:t>,</w:t>
      </w:r>
      <w:r w:rsidR="00CB39DB">
        <w:rPr>
          <w:rFonts w:ascii="Skolar Cyrillic" w:hAnsi="Skolar Cyrillic"/>
          <w:color w:val="000000"/>
          <w:sz w:val="27"/>
          <w:szCs w:val="27"/>
        </w:rPr>
        <w:t xml:space="preserve"> </w:t>
      </w:r>
      <w:r>
        <w:rPr>
          <w:rFonts w:ascii="Skolar Cyrillic" w:hAnsi="Skolar Cyrillic"/>
          <w:b/>
          <w:bCs/>
          <w:color w:val="000000"/>
          <w:sz w:val="27"/>
          <w:szCs w:val="27"/>
        </w:rPr>
        <w:t>so</w:t>
      </w:r>
      <w:r w:rsidR="00CB39DB">
        <w:rPr>
          <w:rFonts w:ascii="Skolar Cyrillic" w:hAnsi="Skolar Cyrillic"/>
          <w:b/>
          <w:bCs/>
          <w:color w:val="000000"/>
          <w:sz w:val="27"/>
          <w:szCs w:val="27"/>
        </w:rPr>
        <w:t xml:space="preserve"> </w:t>
      </w:r>
      <w:r>
        <w:rPr>
          <w:rFonts w:ascii="Skolar Cyrillic" w:hAnsi="Skolar Cyrillic"/>
          <w:b/>
          <w:bCs/>
          <w:color w:val="000000"/>
          <w:sz w:val="27"/>
          <w:szCs w:val="27"/>
        </w:rPr>
        <w:t>that</w:t>
      </w:r>
      <w:r w:rsidR="00CB39DB">
        <w:rPr>
          <w:rFonts w:ascii="Skolar Cyrillic" w:hAnsi="Skolar Cyrillic"/>
          <w:b/>
          <w:bCs/>
          <w:color w:val="000000"/>
          <w:sz w:val="27"/>
          <w:szCs w:val="27"/>
        </w:rPr>
        <w:t xml:space="preserve"> </w:t>
      </w:r>
      <w:r>
        <w:rPr>
          <w:rFonts w:ascii="Skolar Cyrillic" w:hAnsi="Skolar Cyrillic"/>
          <w:b/>
          <w:bCs/>
          <w:color w:val="000000"/>
          <w:sz w:val="27"/>
          <w:szCs w:val="27"/>
        </w:rPr>
        <w:t>Messiah</w:t>
      </w:r>
      <w:r w:rsidR="00CB39DB">
        <w:rPr>
          <w:rFonts w:ascii="Skolar Cyrillic" w:hAnsi="Skolar Cyrillic"/>
          <w:b/>
          <w:bCs/>
          <w:color w:val="000000"/>
          <w:sz w:val="27"/>
          <w:szCs w:val="27"/>
        </w:rPr>
        <w:t xml:space="preserve"> </w:t>
      </w:r>
      <w:r>
        <w:rPr>
          <w:rFonts w:ascii="Skolar Cyrillic" w:hAnsi="Skolar Cyrillic"/>
          <w:b/>
          <w:bCs/>
          <w:color w:val="000000"/>
          <w:sz w:val="27"/>
          <w:szCs w:val="27"/>
        </w:rPr>
        <w:t>may</w:t>
      </w:r>
      <w:r w:rsidR="00CB39DB">
        <w:rPr>
          <w:rFonts w:ascii="Skolar Cyrillic" w:hAnsi="Skolar Cyrillic"/>
          <w:b/>
          <w:bCs/>
          <w:color w:val="000000"/>
          <w:sz w:val="27"/>
          <w:szCs w:val="27"/>
        </w:rPr>
        <w:t xml:space="preserve"> </w:t>
      </w:r>
      <w:r>
        <w:rPr>
          <w:rFonts w:ascii="Skolar Cyrillic" w:hAnsi="Skolar Cyrillic"/>
          <w:b/>
          <w:bCs/>
          <w:color w:val="000000"/>
          <w:sz w:val="27"/>
          <w:szCs w:val="27"/>
        </w:rPr>
        <w:t>take</w:t>
      </w:r>
      <w:r w:rsidR="00CB39DB">
        <w:rPr>
          <w:rFonts w:ascii="Skolar Cyrillic" w:hAnsi="Skolar Cyrillic"/>
          <w:b/>
          <w:bCs/>
          <w:color w:val="000000"/>
          <w:sz w:val="27"/>
          <w:szCs w:val="27"/>
        </w:rPr>
        <w:t xml:space="preserve"> </w:t>
      </w:r>
      <w:r>
        <w:rPr>
          <w:rFonts w:ascii="Skolar Cyrillic" w:hAnsi="Skolar Cyrillic"/>
          <w:b/>
          <w:bCs/>
          <w:color w:val="000000"/>
          <w:sz w:val="27"/>
          <w:szCs w:val="27"/>
        </w:rPr>
        <w:t>up</w:t>
      </w:r>
      <w:r w:rsidR="00CB39DB">
        <w:rPr>
          <w:rFonts w:ascii="Skolar Cyrillic" w:hAnsi="Skolar Cyrillic"/>
          <w:b/>
          <w:bCs/>
          <w:color w:val="000000"/>
          <w:sz w:val="27"/>
          <w:szCs w:val="27"/>
        </w:rPr>
        <w:t xml:space="preserve"> </w:t>
      </w:r>
      <w:r>
        <w:rPr>
          <w:rFonts w:ascii="Skolar Cyrillic" w:hAnsi="Skolar Cyrillic"/>
          <w:b/>
          <w:bCs/>
          <w:color w:val="000000"/>
          <w:sz w:val="27"/>
          <w:szCs w:val="27"/>
        </w:rPr>
        <w:t>residence</w:t>
      </w:r>
      <w:r w:rsidR="00CB39DB">
        <w:rPr>
          <w:rFonts w:ascii="Skolar Cyrillic" w:hAnsi="Skolar Cyrillic"/>
          <w:b/>
          <w:bCs/>
          <w:color w:val="000000"/>
          <w:sz w:val="27"/>
          <w:szCs w:val="27"/>
        </w:rPr>
        <w:t xml:space="preserve"> </w:t>
      </w:r>
      <w:r>
        <w:rPr>
          <w:rFonts w:ascii="Skolar Cyrillic" w:hAnsi="Skolar Cyrillic"/>
          <w:b/>
          <w:bCs/>
          <w:color w:val="000000"/>
          <w:sz w:val="27"/>
          <w:szCs w:val="27"/>
        </w:rPr>
        <w:t>in</w:t>
      </w:r>
      <w:r w:rsidR="00CB39DB">
        <w:rPr>
          <w:rFonts w:ascii="Skolar Cyrillic" w:hAnsi="Skolar Cyrillic"/>
          <w:b/>
          <w:bCs/>
          <w:color w:val="000000"/>
          <w:sz w:val="27"/>
          <w:szCs w:val="27"/>
        </w:rPr>
        <w:t xml:space="preserve"> </w:t>
      </w:r>
      <w:r>
        <w:rPr>
          <w:rFonts w:ascii="Skolar Cyrillic" w:hAnsi="Skolar Cyrillic"/>
          <w:b/>
          <w:bCs/>
          <w:color w:val="000000"/>
          <w:sz w:val="27"/>
          <w:szCs w:val="27"/>
        </w:rPr>
        <w:t>your</w:t>
      </w:r>
      <w:r w:rsidR="00CB39DB">
        <w:rPr>
          <w:rFonts w:ascii="Skolar Cyrillic" w:hAnsi="Skolar Cyrillic"/>
          <w:b/>
          <w:bCs/>
          <w:color w:val="000000"/>
          <w:sz w:val="27"/>
          <w:szCs w:val="27"/>
        </w:rPr>
        <w:t xml:space="preserve"> </w:t>
      </w:r>
      <w:r>
        <w:rPr>
          <w:rFonts w:ascii="Skolar Cyrillic" w:hAnsi="Skolar Cyrillic"/>
          <w:b/>
          <w:bCs/>
          <w:color w:val="000000"/>
          <w:sz w:val="27"/>
          <w:szCs w:val="27"/>
        </w:rPr>
        <w:t>hearts</w:t>
      </w:r>
      <w:r w:rsidR="00CB39DB">
        <w:rPr>
          <w:rFonts w:ascii="Skolar Cyrillic" w:hAnsi="Skolar Cyrillic"/>
          <w:b/>
          <w:bCs/>
          <w:color w:val="000000"/>
          <w:sz w:val="27"/>
          <w:szCs w:val="27"/>
        </w:rPr>
        <w:t xml:space="preserve"> </w:t>
      </w:r>
      <w:r>
        <w:rPr>
          <w:rFonts w:ascii="Skolar Cyrillic" w:hAnsi="Skolar Cyrillic"/>
          <w:b/>
          <w:bCs/>
          <w:color w:val="000000"/>
          <w:sz w:val="27"/>
          <w:szCs w:val="27"/>
        </w:rPr>
        <w:t>through</w:t>
      </w:r>
      <w:r w:rsidR="00CB39DB">
        <w:rPr>
          <w:rFonts w:ascii="Skolar Cyrillic" w:hAnsi="Skolar Cyrillic"/>
          <w:color w:val="000000"/>
          <w:sz w:val="27"/>
          <w:szCs w:val="27"/>
        </w:rPr>
        <w:t xml:space="preserve"> </w:t>
      </w:r>
      <w:r>
        <w:rPr>
          <w:rFonts w:ascii="Skolar Cyrillic" w:hAnsi="Skolar Cyrillic"/>
          <w:color w:val="000000"/>
          <w:sz w:val="27"/>
          <w:szCs w:val="27"/>
        </w:rPr>
        <w:t>(your)</w:t>
      </w:r>
      <w:r w:rsidR="00CB39DB">
        <w:rPr>
          <w:rFonts w:ascii="Skolar Cyrillic" w:hAnsi="Skolar Cyrillic"/>
          <w:b/>
          <w:bCs/>
          <w:color w:val="000000"/>
          <w:sz w:val="27"/>
          <w:szCs w:val="27"/>
        </w:rPr>
        <w:t xml:space="preserve"> </w:t>
      </w:r>
      <w:r>
        <w:rPr>
          <w:rFonts w:ascii="Skolar Cyrillic" w:hAnsi="Skolar Cyrillic"/>
          <w:b/>
          <w:bCs/>
          <w:color w:val="000000"/>
          <w:sz w:val="27"/>
          <w:szCs w:val="27"/>
        </w:rPr>
        <w:t>faithful</w:t>
      </w:r>
      <w:r w:rsidR="00CB39DB">
        <w:rPr>
          <w:rFonts w:ascii="Skolar Cyrillic" w:hAnsi="Skolar Cyrillic"/>
          <w:b/>
          <w:bCs/>
          <w:color w:val="000000"/>
          <w:sz w:val="27"/>
          <w:szCs w:val="27"/>
        </w:rPr>
        <w:t xml:space="preserve"> </w:t>
      </w:r>
      <w:r>
        <w:rPr>
          <w:rFonts w:ascii="Skolar Cyrillic" w:hAnsi="Skolar Cyrillic"/>
          <w:b/>
          <w:bCs/>
          <w:color w:val="000000"/>
          <w:sz w:val="27"/>
          <w:szCs w:val="27"/>
        </w:rPr>
        <w:t>obedience;</w:t>
      </w:r>
      <w:r w:rsidR="00CB39DB">
        <w:rPr>
          <w:rFonts w:ascii="Skolar Cyrillic" w:hAnsi="Skolar Cyrillic"/>
          <w:b/>
          <w:bCs/>
          <w:color w:val="000000"/>
          <w:sz w:val="27"/>
          <w:szCs w:val="27"/>
        </w:rPr>
        <w:t xml:space="preserve"> </w:t>
      </w:r>
      <w:r>
        <w:rPr>
          <w:rFonts w:ascii="Skolar Cyrillic" w:hAnsi="Skolar Cyrillic"/>
          <w:color w:val="000000"/>
          <w:sz w:val="27"/>
          <w:szCs w:val="27"/>
        </w:rPr>
        <w:t>and</w:t>
      </w:r>
      <w:r w:rsidR="00CB39DB">
        <w:rPr>
          <w:rFonts w:ascii="Skolar Cyrillic" w:hAnsi="Skolar Cyrillic"/>
          <w:i/>
          <w:iCs/>
          <w:color w:val="000000"/>
          <w:sz w:val="27"/>
          <w:szCs w:val="27"/>
        </w:rPr>
        <w:t xml:space="preserve"> </w:t>
      </w:r>
      <w:r>
        <w:rPr>
          <w:rFonts w:ascii="Skolar Cyrillic" w:hAnsi="Skolar Cyrillic"/>
          <w:color w:val="000000"/>
          <w:sz w:val="27"/>
          <w:szCs w:val="27"/>
        </w:rPr>
        <w:t>that</w:t>
      </w:r>
      <w:r w:rsidR="00CB39DB">
        <w:rPr>
          <w:rFonts w:ascii="Skolar Cyrillic" w:hAnsi="Skolar Cyrillic"/>
          <w:color w:val="000000"/>
          <w:sz w:val="27"/>
          <w:szCs w:val="27"/>
        </w:rPr>
        <w:t xml:space="preserve"> </w:t>
      </w:r>
      <w:r>
        <w:rPr>
          <w:rFonts w:ascii="Skolar Cyrillic" w:hAnsi="Skolar Cyrillic"/>
          <w:color w:val="000000"/>
          <w:sz w:val="27"/>
          <w:szCs w:val="27"/>
        </w:rPr>
        <w:t>you</w:t>
      </w:r>
      <w:r>
        <w:rPr>
          <w:rFonts w:ascii="Skolar Cyrillic" w:hAnsi="Skolar Cyrillic"/>
          <w:b/>
          <w:bCs/>
          <w:color w:val="000000"/>
          <w:sz w:val="27"/>
          <w:szCs w:val="27"/>
        </w:rPr>
        <w:t>,</w:t>
      </w:r>
      <w:r w:rsidR="00CB39DB">
        <w:rPr>
          <w:rFonts w:ascii="Skolar Cyrillic" w:hAnsi="Skolar Cyrillic"/>
          <w:b/>
          <w:bCs/>
          <w:color w:val="000000"/>
          <w:sz w:val="27"/>
          <w:szCs w:val="27"/>
        </w:rPr>
        <w:t xml:space="preserve"> </w:t>
      </w:r>
      <w:r>
        <w:rPr>
          <w:rFonts w:ascii="Skolar Cyrillic" w:hAnsi="Skolar Cyrillic"/>
          <w:b/>
          <w:bCs/>
          <w:color w:val="000000"/>
          <w:sz w:val="27"/>
          <w:szCs w:val="27"/>
        </w:rPr>
        <w:t>being</w:t>
      </w:r>
      <w:r w:rsidR="00CB39DB">
        <w:rPr>
          <w:rFonts w:ascii="Skolar Cyrillic" w:hAnsi="Skolar Cyrillic"/>
          <w:b/>
          <w:bCs/>
          <w:color w:val="000000"/>
          <w:sz w:val="27"/>
          <w:szCs w:val="27"/>
        </w:rPr>
        <w:t xml:space="preserve"> </w:t>
      </w:r>
      <w:r>
        <w:rPr>
          <w:rFonts w:ascii="Skolar Cyrillic" w:hAnsi="Skolar Cyrillic"/>
          <w:b/>
          <w:bCs/>
          <w:color w:val="000000"/>
          <w:sz w:val="27"/>
          <w:szCs w:val="27"/>
        </w:rPr>
        <w:t>firmly</w:t>
      </w:r>
      <w:r w:rsidR="00CB39DB">
        <w:rPr>
          <w:rFonts w:ascii="Skolar Cyrillic" w:hAnsi="Skolar Cyrillic"/>
          <w:b/>
          <w:bCs/>
          <w:color w:val="000000"/>
          <w:sz w:val="27"/>
          <w:szCs w:val="27"/>
        </w:rPr>
        <w:t xml:space="preserve"> </w:t>
      </w:r>
      <w:r>
        <w:rPr>
          <w:rFonts w:ascii="Skolar Cyrillic" w:hAnsi="Skolar Cyrillic"/>
          <w:b/>
          <w:bCs/>
          <w:color w:val="000000"/>
          <w:sz w:val="27"/>
          <w:szCs w:val="27"/>
        </w:rPr>
        <w:t>rooted</w:t>
      </w:r>
      <w:bookmarkStart w:id="58" w:name="_ftnref118"/>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"https://www.betemunah.org/sederim/nisan2979.html" \l "_ftn118" \o "" </w:instrText>
      </w:r>
      <w:r w:rsidR="00153159">
        <w:rPr>
          <w:rFonts w:ascii="Skolar Cyrillic" w:hAnsi="Skolar Cyrillic"/>
          <w:b/>
          <w:bCs/>
          <w:color w:val="000000"/>
          <w:sz w:val="27"/>
          <w:szCs w:val="27"/>
        </w:rPr>
      </w:r>
      <w:r>
        <w:rPr>
          <w:rFonts w:ascii="Skolar Cyrillic" w:hAnsi="Skolar Cyrillic"/>
          <w:b/>
          <w:bCs/>
          <w:color w:val="000000"/>
          <w:sz w:val="27"/>
          <w:szCs w:val="27"/>
        </w:rPr>
        <w:fldChar w:fldCharType="separate"/>
      </w:r>
      <w:r>
        <w:rPr>
          <w:rStyle w:val="Hyperlink"/>
          <w:rFonts w:ascii="Skolar Cyrillic" w:hAnsi="Skolar Cyrillic"/>
          <w:b/>
          <w:bCs/>
          <w:vertAlign w:val="superscript"/>
        </w:rPr>
        <w:t>[118]</w:t>
      </w:r>
      <w:r>
        <w:rPr>
          <w:rFonts w:ascii="Skolar Cyrillic" w:hAnsi="Skolar Cyrillic"/>
          <w:b/>
          <w:bCs/>
          <w:color w:val="000000"/>
          <w:sz w:val="27"/>
          <w:szCs w:val="27"/>
        </w:rPr>
        <w:fldChar w:fldCharType="end"/>
      </w:r>
      <w:bookmarkEnd w:id="58"/>
      <w:r w:rsidR="00CB39DB">
        <w:rPr>
          <w:rFonts w:ascii="Skolar Cyrillic" w:hAnsi="Skolar Cyrillic"/>
          <w:b/>
          <w:bCs/>
          <w:color w:val="000000"/>
          <w:sz w:val="27"/>
          <w:szCs w:val="27"/>
        </w:rPr>
        <w:t xml:space="preserve"> </w:t>
      </w:r>
      <w:r>
        <w:rPr>
          <w:rFonts w:ascii="Skolar Cyrillic" w:hAnsi="Skolar Cyrillic"/>
          <w:b/>
          <w:bCs/>
          <w:color w:val="000000"/>
          <w:sz w:val="27"/>
          <w:szCs w:val="27"/>
        </w:rPr>
        <w:t>in</w:t>
      </w:r>
      <w:r w:rsidR="00CB39DB">
        <w:rPr>
          <w:rFonts w:ascii="Skolar Cyrillic" w:hAnsi="Skolar Cyrillic"/>
          <w:b/>
          <w:bCs/>
          <w:color w:val="000000"/>
          <w:sz w:val="27"/>
          <w:szCs w:val="27"/>
        </w:rPr>
        <w:t xml:space="preserve"> </w:t>
      </w:r>
      <w:r>
        <w:rPr>
          <w:rFonts w:ascii="Skolar Cyrillic" w:hAnsi="Skolar Cyrillic"/>
          <w:b/>
          <w:bCs/>
          <w:color w:val="000000"/>
          <w:sz w:val="27"/>
          <w:szCs w:val="27"/>
        </w:rPr>
        <w:t>loving</w:t>
      </w:r>
      <w:r w:rsidR="00CB39DB">
        <w:rPr>
          <w:rFonts w:ascii="Skolar Cyrillic" w:hAnsi="Skolar Cyrillic"/>
          <w:b/>
          <w:bCs/>
          <w:color w:val="000000"/>
          <w:sz w:val="27"/>
          <w:szCs w:val="27"/>
        </w:rPr>
        <w:t xml:space="preserve"> </w:t>
      </w:r>
      <w:r>
        <w:rPr>
          <w:rFonts w:ascii="Skolar Cyrillic" w:hAnsi="Skolar Cyrillic"/>
          <w:b/>
          <w:bCs/>
          <w:color w:val="000000"/>
          <w:sz w:val="27"/>
          <w:szCs w:val="27"/>
        </w:rPr>
        <w:t>compassion,</w:t>
      </w:r>
      <w:r w:rsidR="00CB39DB">
        <w:rPr>
          <w:rFonts w:ascii="Skolar Cyrillic" w:hAnsi="Skolar Cyrillic"/>
          <w:b/>
          <w:bCs/>
          <w:color w:val="000000"/>
          <w:sz w:val="27"/>
          <w:szCs w:val="27"/>
        </w:rPr>
        <w:t xml:space="preserve"> </w:t>
      </w:r>
      <w:r>
        <w:rPr>
          <w:rFonts w:ascii="Skolar Cyrillic" w:hAnsi="Skolar Cyrillic"/>
          <w:b/>
          <w:bCs/>
          <w:color w:val="000000"/>
          <w:sz w:val="27"/>
          <w:szCs w:val="27"/>
        </w:rPr>
        <w:t>may</w:t>
      </w:r>
      <w:r w:rsidR="00CB39DB">
        <w:rPr>
          <w:rFonts w:ascii="Skolar Cyrillic" w:hAnsi="Skolar Cyrillic"/>
          <w:b/>
          <w:bCs/>
          <w:color w:val="000000"/>
          <w:sz w:val="27"/>
          <w:szCs w:val="27"/>
        </w:rPr>
        <w:t xml:space="preserve"> </w:t>
      </w:r>
      <w:r>
        <w:rPr>
          <w:rFonts w:ascii="Skolar Cyrillic" w:hAnsi="Skolar Cyrillic"/>
          <w:b/>
          <w:bCs/>
          <w:color w:val="000000"/>
          <w:sz w:val="27"/>
          <w:szCs w:val="27"/>
        </w:rPr>
        <w:t>have</w:t>
      </w:r>
      <w:r w:rsidR="00CB39DB">
        <w:rPr>
          <w:rFonts w:ascii="Skolar Cyrillic" w:hAnsi="Skolar Cyrillic"/>
          <w:b/>
          <w:bCs/>
          <w:color w:val="000000"/>
          <w:sz w:val="27"/>
          <w:szCs w:val="27"/>
        </w:rPr>
        <w:t xml:space="preserve"> </w:t>
      </w:r>
      <w:r>
        <w:rPr>
          <w:rFonts w:ascii="Skolar Cyrillic" w:hAnsi="Skolar Cyrillic"/>
          <w:b/>
          <w:bCs/>
          <w:color w:val="000000"/>
          <w:sz w:val="27"/>
          <w:szCs w:val="27"/>
        </w:rPr>
        <w:t>the</w:t>
      </w:r>
      <w:r w:rsidR="00CB39DB">
        <w:rPr>
          <w:rFonts w:ascii="Skolar Cyrillic" w:hAnsi="Skolar Cyrillic"/>
          <w:b/>
          <w:bCs/>
          <w:color w:val="000000"/>
          <w:sz w:val="27"/>
          <w:szCs w:val="27"/>
        </w:rPr>
        <w:t xml:space="preserve"> </w:t>
      </w:r>
      <w:r>
        <w:rPr>
          <w:rFonts w:ascii="Skolar Cyrillic" w:hAnsi="Skolar Cyrillic"/>
          <w:b/>
          <w:bCs/>
          <w:color w:val="000000"/>
          <w:sz w:val="27"/>
          <w:szCs w:val="27"/>
        </w:rPr>
        <w:t>strength</w:t>
      </w:r>
      <w:bookmarkStart w:id="59" w:name="_ftnref119"/>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"https://www.betemunah.org/sederim/nisan2979.html" \l "_ftn119" \o "" </w:instrText>
      </w:r>
      <w:r w:rsidR="00153159">
        <w:rPr>
          <w:rFonts w:ascii="Skolar Cyrillic" w:hAnsi="Skolar Cyrillic"/>
          <w:b/>
          <w:bCs/>
          <w:color w:val="000000"/>
          <w:sz w:val="27"/>
          <w:szCs w:val="27"/>
        </w:rPr>
      </w:r>
      <w:r>
        <w:rPr>
          <w:rFonts w:ascii="Skolar Cyrillic" w:hAnsi="Skolar Cyrillic"/>
          <w:b/>
          <w:bCs/>
          <w:color w:val="000000"/>
          <w:sz w:val="27"/>
          <w:szCs w:val="27"/>
        </w:rPr>
        <w:fldChar w:fldCharType="separate"/>
      </w:r>
      <w:r>
        <w:rPr>
          <w:rStyle w:val="Hyperlink"/>
          <w:rFonts w:ascii="Skolar Cyrillic" w:hAnsi="Skolar Cyrillic"/>
          <w:b/>
          <w:bCs/>
          <w:vertAlign w:val="superscript"/>
        </w:rPr>
        <w:t>[119]</w:t>
      </w:r>
      <w:r>
        <w:rPr>
          <w:rFonts w:ascii="Skolar Cyrillic" w:hAnsi="Skolar Cyrillic"/>
          <w:b/>
          <w:bCs/>
          <w:color w:val="000000"/>
          <w:sz w:val="27"/>
          <w:szCs w:val="27"/>
        </w:rPr>
        <w:fldChar w:fldCharType="end"/>
      </w:r>
      <w:bookmarkEnd w:id="59"/>
      <w:r w:rsidR="00CB39DB">
        <w:rPr>
          <w:rFonts w:ascii="Skolar Cyrillic" w:hAnsi="Skolar Cyrillic"/>
          <w:b/>
          <w:bCs/>
          <w:color w:val="000000"/>
          <w:sz w:val="27"/>
          <w:szCs w:val="27"/>
        </w:rPr>
        <w:t xml:space="preserve"> </w:t>
      </w:r>
      <w:r>
        <w:rPr>
          <w:rFonts w:ascii="Skolar Cyrillic" w:hAnsi="Skolar Cyrillic"/>
          <w:b/>
          <w:bCs/>
          <w:color w:val="000000"/>
          <w:sz w:val="27"/>
          <w:szCs w:val="27"/>
        </w:rPr>
        <w:t>to</w:t>
      </w:r>
      <w:r w:rsidR="00CB39DB">
        <w:rPr>
          <w:rFonts w:ascii="Skolar Cyrillic" w:hAnsi="Skolar Cyrillic"/>
          <w:b/>
          <w:bCs/>
          <w:color w:val="000000"/>
          <w:sz w:val="27"/>
          <w:szCs w:val="27"/>
        </w:rPr>
        <w:t xml:space="preserve"> </w:t>
      </w:r>
      <w:r>
        <w:rPr>
          <w:rFonts w:ascii="Skolar Cyrillic" w:hAnsi="Skolar Cyrillic"/>
          <w:b/>
          <w:bCs/>
          <w:color w:val="000000"/>
          <w:sz w:val="27"/>
          <w:szCs w:val="27"/>
        </w:rPr>
        <w:t>comprehend,</w:t>
      </w:r>
      <w:bookmarkStart w:id="60" w:name="_ftnref120"/>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"https://www.betemunah.org/sederim/nisan2979.html" \l "_ftn120" \o "" </w:instrText>
      </w:r>
      <w:r w:rsidR="00153159">
        <w:rPr>
          <w:rFonts w:ascii="Skolar Cyrillic" w:hAnsi="Skolar Cyrillic"/>
          <w:b/>
          <w:bCs/>
          <w:color w:val="000000"/>
          <w:sz w:val="27"/>
          <w:szCs w:val="27"/>
        </w:rPr>
      </w:r>
      <w:r>
        <w:rPr>
          <w:rFonts w:ascii="Skolar Cyrillic" w:hAnsi="Skolar Cyrillic"/>
          <w:b/>
          <w:bCs/>
          <w:color w:val="000000"/>
          <w:sz w:val="27"/>
          <w:szCs w:val="27"/>
        </w:rPr>
        <w:fldChar w:fldCharType="separate"/>
      </w:r>
      <w:r>
        <w:rPr>
          <w:rStyle w:val="Hyperlink"/>
          <w:rFonts w:ascii="Skolar Cyrillic" w:hAnsi="Skolar Cyrillic"/>
          <w:b/>
          <w:bCs/>
          <w:vertAlign w:val="superscript"/>
        </w:rPr>
        <w:t>[120]</w:t>
      </w:r>
      <w:r>
        <w:rPr>
          <w:rFonts w:ascii="Skolar Cyrillic" w:hAnsi="Skolar Cyrillic"/>
          <w:b/>
          <w:bCs/>
          <w:color w:val="000000"/>
          <w:sz w:val="27"/>
          <w:szCs w:val="27"/>
        </w:rPr>
        <w:fldChar w:fldCharType="end"/>
      </w:r>
      <w:bookmarkEnd w:id="60"/>
      <w:r w:rsidR="00CB39DB">
        <w:rPr>
          <w:rFonts w:ascii="Skolar Cyrillic" w:hAnsi="Skolar Cyrillic"/>
          <w:b/>
          <w:bCs/>
          <w:color w:val="000000"/>
          <w:sz w:val="27"/>
          <w:szCs w:val="27"/>
        </w:rPr>
        <w:t xml:space="preserve"> </w:t>
      </w:r>
      <w:r>
        <w:rPr>
          <w:rFonts w:ascii="Skolar Cyrillic" w:hAnsi="Skolar Cyrillic"/>
          <w:b/>
          <w:bCs/>
          <w:color w:val="000000"/>
          <w:sz w:val="27"/>
          <w:szCs w:val="27"/>
        </w:rPr>
        <w:t>with</w:t>
      </w:r>
      <w:r w:rsidR="00CB39DB">
        <w:rPr>
          <w:rFonts w:ascii="Skolar Cyrillic" w:hAnsi="Skolar Cyrillic"/>
          <w:b/>
          <w:bCs/>
          <w:color w:val="000000"/>
          <w:sz w:val="27"/>
          <w:szCs w:val="27"/>
        </w:rPr>
        <w:t xml:space="preserve"> </w:t>
      </w:r>
      <w:r>
        <w:rPr>
          <w:rFonts w:ascii="Skolar Cyrillic" w:hAnsi="Skolar Cyrillic"/>
          <w:b/>
          <w:bCs/>
          <w:color w:val="000000"/>
          <w:sz w:val="27"/>
          <w:szCs w:val="27"/>
        </w:rPr>
        <w:t>all</w:t>
      </w:r>
      <w:r w:rsidR="00CB39DB">
        <w:rPr>
          <w:rFonts w:ascii="Skolar Cyrillic" w:hAnsi="Skolar Cyrillic"/>
          <w:b/>
          <w:bCs/>
          <w:color w:val="000000"/>
          <w:sz w:val="27"/>
          <w:szCs w:val="27"/>
        </w:rPr>
        <w:t xml:space="preserve"> </w:t>
      </w:r>
      <w:r>
        <w:rPr>
          <w:rFonts w:ascii="Skolar Cyrillic" w:hAnsi="Skolar Cyrillic"/>
          <w:b/>
          <w:bCs/>
          <w:color w:val="000000"/>
          <w:sz w:val="27"/>
          <w:szCs w:val="27"/>
        </w:rPr>
        <w:t>the</w:t>
      </w:r>
      <w:r w:rsidR="00CB39DB">
        <w:rPr>
          <w:rFonts w:ascii="Skolar Cyrillic" w:hAnsi="Skolar Cyrillic"/>
          <w:b/>
          <w:bCs/>
          <w:color w:val="000000"/>
          <w:sz w:val="27"/>
          <w:szCs w:val="27"/>
        </w:rPr>
        <w:t xml:space="preserve"> </w:t>
      </w:r>
      <w:r>
        <w:rPr>
          <w:rFonts w:ascii="Skolar Cyrillic" w:hAnsi="Skolar Cyrillic"/>
          <w:b/>
          <w:bCs/>
          <w:color w:val="000000"/>
          <w:sz w:val="27"/>
          <w:szCs w:val="27"/>
        </w:rPr>
        <w:t>Tsadiqim</w:t>
      </w:r>
      <w:r w:rsidR="00CB39DB">
        <w:rPr>
          <w:rFonts w:ascii="Skolar Cyrillic" w:hAnsi="Skolar Cyrillic"/>
          <w:b/>
          <w:bCs/>
          <w:color w:val="000000"/>
          <w:sz w:val="27"/>
          <w:szCs w:val="27"/>
        </w:rPr>
        <w:t xml:space="preserve"> </w:t>
      </w:r>
      <w:r>
        <w:rPr>
          <w:rFonts w:ascii="Skolar Cyrillic" w:hAnsi="Skolar Cyrillic"/>
          <w:b/>
          <w:bCs/>
          <w:color w:val="000000"/>
          <w:sz w:val="27"/>
          <w:szCs w:val="27"/>
        </w:rPr>
        <w:t>what</w:t>
      </w:r>
      <w:r w:rsidR="00CB39DB">
        <w:rPr>
          <w:rFonts w:ascii="Skolar Cyrillic" w:hAnsi="Skolar Cyrillic"/>
          <w:b/>
          <w:bCs/>
          <w:color w:val="000000"/>
          <w:sz w:val="27"/>
          <w:szCs w:val="27"/>
        </w:rPr>
        <w:t xml:space="preserve"> </w:t>
      </w:r>
      <w:r>
        <w:rPr>
          <w:rFonts w:ascii="Skolar Cyrillic" w:hAnsi="Skolar Cyrillic"/>
          <w:b/>
          <w:bCs/>
          <w:color w:val="000000"/>
          <w:sz w:val="27"/>
          <w:szCs w:val="27"/>
        </w:rPr>
        <w:t>is</w:t>
      </w:r>
      <w:r w:rsidR="00CB39DB">
        <w:rPr>
          <w:rFonts w:ascii="Skolar Cyrillic" w:hAnsi="Skolar Cyrillic"/>
          <w:b/>
          <w:bCs/>
          <w:color w:val="000000"/>
          <w:sz w:val="27"/>
          <w:szCs w:val="27"/>
        </w:rPr>
        <w:t xml:space="preserve"> </w:t>
      </w:r>
      <w:r>
        <w:rPr>
          <w:rFonts w:ascii="Skolar Cyrillic" w:hAnsi="Skolar Cyrillic"/>
          <w:b/>
          <w:bCs/>
          <w:color w:val="000000"/>
          <w:sz w:val="27"/>
          <w:szCs w:val="27"/>
        </w:rPr>
        <w:t>the</w:t>
      </w:r>
      <w:r w:rsidR="00CB39DB">
        <w:rPr>
          <w:rFonts w:ascii="Skolar Cyrillic" w:hAnsi="Skolar Cyrillic"/>
          <w:b/>
          <w:bCs/>
          <w:color w:val="000000"/>
          <w:sz w:val="27"/>
          <w:szCs w:val="27"/>
        </w:rPr>
        <w:t xml:space="preserve"> </w:t>
      </w:r>
      <w:r>
        <w:rPr>
          <w:rFonts w:ascii="Skolar Cyrillic" w:hAnsi="Skolar Cyrillic"/>
          <w:b/>
          <w:bCs/>
          <w:color w:val="000000"/>
          <w:sz w:val="27"/>
          <w:szCs w:val="27"/>
        </w:rPr>
        <w:t>breadth</w:t>
      </w:r>
      <w:r w:rsidR="00CB39DB">
        <w:rPr>
          <w:rFonts w:ascii="Skolar Cyrillic" w:hAnsi="Skolar Cyrillic"/>
          <w:b/>
          <w:bCs/>
          <w:color w:val="000000"/>
          <w:sz w:val="27"/>
          <w:szCs w:val="27"/>
        </w:rPr>
        <w:t xml:space="preserve"> </w:t>
      </w:r>
      <w:r>
        <w:rPr>
          <w:rFonts w:ascii="Skolar Cyrillic" w:hAnsi="Skolar Cyrillic"/>
          <w:b/>
          <w:bCs/>
          <w:color w:val="000000"/>
          <w:sz w:val="27"/>
          <w:szCs w:val="27"/>
        </w:rPr>
        <w:t>and</w:t>
      </w:r>
      <w:r w:rsidR="00CB39DB">
        <w:rPr>
          <w:rFonts w:ascii="Skolar Cyrillic" w:hAnsi="Skolar Cyrillic"/>
          <w:b/>
          <w:bCs/>
          <w:color w:val="000000"/>
          <w:sz w:val="27"/>
          <w:szCs w:val="27"/>
        </w:rPr>
        <w:t xml:space="preserve"> </w:t>
      </w:r>
      <w:r>
        <w:rPr>
          <w:rFonts w:ascii="Skolar Cyrillic" w:hAnsi="Skolar Cyrillic"/>
          <w:b/>
          <w:bCs/>
          <w:color w:val="000000"/>
          <w:sz w:val="27"/>
          <w:szCs w:val="27"/>
        </w:rPr>
        <w:t>length</w:t>
      </w:r>
      <w:r w:rsidR="00CB39DB">
        <w:rPr>
          <w:rFonts w:ascii="Skolar Cyrillic" w:hAnsi="Skolar Cyrillic"/>
          <w:b/>
          <w:bCs/>
          <w:color w:val="000000"/>
          <w:sz w:val="27"/>
          <w:szCs w:val="27"/>
        </w:rPr>
        <w:t xml:space="preserve"> </w:t>
      </w:r>
      <w:r>
        <w:rPr>
          <w:rFonts w:ascii="Skolar Cyrillic" w:hAnsi="Skolar Cyrillic"/>
          <w:b/>
          <w:bCs/>
          <w:color w:val="000000"/>
          <w:sz w:val="27"/>
          <w:szCs w:val="27"/>
        </w:rPr>
        <w:t>and</w:t>
      </w:r>
      <w:r w:rsidR="00CB39DB">
        <w:rPr>
          <w:rFonts w:ascii="Skolar Cyrillic" w:hAnsi="Skolar Cyrillic"/>
          <w:b/>
          <w:bCs/>
          <w:color w:val="000000"/>
          <w:sz w:val="27"/>
          <w:szCs w:val="27"/>
        </w:rPr>
        <w:t xml:space="preserve"> </w:t>
      </w:r>
      <w:r>
        <w:rPr>
          <w:rFonts w:ascii="Skolar Cyrillic" w:hAnsi="Skolar Cyrillic"/>
          <w:b/>
          <w:bCs/>
          <w:color w:val="000000"/>
          <w:sz w:val="27"/>
          <w:szCs w:val="27"/>
        </w:rPr>
        <w:t>height</w:t>
      </w:r>
      <w:r w:rsidR="00CB39DB">
        <w:rPr>
          <w:rFonts w:ascii="Skolar Cyrillic" w:hAnsi="Skolar Cyrillic"/>
          <w:b/>
          <w:bCs/>
          <w:color w:val="000000"/>
          <w:sz w:val="27"/>
          <w:szCs w:val="27"/>
        </w:rPr>
        <w:t xml:space="preserve"> </w:t>
      </w:r>
      <w:r>
        <w:rPr>
          <w:rFonts w:ascii="Skolar Cyrillic" w:hAnsi="Skolar Cyrillic"/>
          <w:b/>
          <w:bCs/>
          <w:color w:val="000000"/>
          <w:sz w:val="27"/>
          <w:szCs w:val="27"/>
        </w:rPr>
        <w:t>and</w:t>
      </w:r>
      <w:r w:rsidR="00CB39DB">
        <w:rPr>
          <w:rFonts w:ascii="Skolar Cyrillic" w:hAnsi="Skolar Cyrillic"/>
          <w:b/>
          <w:bCs/>
          <w:color w:val="000000"/>
          <w:sz w:val="27"/>
          <w:szCs w:val="27"/>
        </w:rPr>
        <w:t xml:space="preserve"> </w:t>
      </w:r>
      <w:r>
        <w:rPr>
          <w:rFonts w:ascii="Skolar Cyrillic" w:hAnsi="Skolar Cyrillic"/>
          <w:b/>
          <w:bCs/>
          <w:color w:val="000000"/>
          <w:sz w:val="27"/>
          <w:szCs w:val="27"/>
        </w:rPr>
        <w:t>depth,</w:t>
      </w:r>
      <w:bookmarkStart w:id="61" w:name="_ftnref121"/>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"https://www.betemunah.org/sederim/nisan2979.html" \l "_ftn121" \o "" </w:instrText>
      </w:r>
      <w:r w:rsidR="00153159">
        <w:rPr>
          <w:rFonts w:ascii="Skolar Cyrillic" w:hAnsi="Skolar Cyrillic"/>
          <w:b/>
          <w:bCs/>
          <w:color w:val="000000"/>
          <w:sz w:val="27"/>
          <w:szCs w:val="27"/>
        </w:rPr>
      </w:r>
      <w:r>
        <w:rPr>
          <w:rFonts w:ascii="Skolar Cyrillic" w:hAnsi="Skolar Cyrillic"/>
          <w:b/>
          <w:bCs/>
          <w:color w:val="000000"/>
          <w:sz w:val="27"/>
          <w:szCs w:val="27"/>
        </w:rPr>
        <w:fldChar w:fldCharType="separate"/>
      </w:r>
      <w:r>
        <w:rPr>
          <w:rStyle w:val="Hyperlink"/>
          <w:rFonts w:ascii="Skolar Cyrillic" w:hAnsi="Skolar Cyrillic"/>
          <w:b/>
          <w:bCs/>
          <w:vertAlign w:val="superscript"/>
        </w:rPr>
        <w:t>[121]</w:t>
      </w:r>
      <w:r>
        <w:rPr>
          <w:rFonts w:ascii="Skolar Cyrillic" w:hAnsi="Skolar Cyrillic"/>
          <w:b/>
          <w:bCs/>
          <w:color w:val="000000"/>
          <w:sz w:val="27"/>
          <w:szCs w:val="27"/>
        </w:rPr>
        <w:fldChar w:fldCharType="end"/>
      </w:r>
      <w:bookmarkEnd w:id="61"/>
      <w:r w:rsidR="00CB39DB">
        <w:rPr>
          <w:rFonts w:ascii="Skolar Cyrillic" w:hAnsi="Skolar Cyrillic"/>
          <w:b/>
          <w:bCs/>
          <w:color w:val="000000"/>
          <w:sz w:val="27"/>
          <w:szCs w:val="27"/>
          <w:vertAlign w:val="superscript"/>
        </w:rPr>
        <w:t xml:space="preserve"> </w:t>
      </w:r>
      <w:r>
        <w:rPr>
          <w:rFonts w:ascii="Skolar Cyrillic" w:hAnsi="Skolar Cyrillic"/>
          <w:b/>
          <w:bCs/>
          <w:color w:val="000000"/>
          <w:sz w:val="27"/>
          <w:szCs w:val="27"/>
        </w:rPr>
        <w:t>and</w:t>
      </w:r>
      <w:r w:rsidR="00CB39DB">
        <w:rPr>
          <w:rFonts w:ascii="Skolar Cyrillic" w:hAnsi="Skolar Cyrillic"/>
          <w:b/>
          <w:bCs/>
          <w:color w:val="000000"/>
          <w:sz w:val="27"/>
          <w:szCs w:val="27"/>
        </w:rPr>
        <w:t xml:space="preserve"> </w:t>
      </w:r>
      <w:r>
        <w:rPr>
          <w:rFonts w:ascii="Skolar Cyrillic" w:hAnsi="Skolar Cyrillic"/>
          <w:b/>
          <w:bCs/>
          <w:color w:val="000000"/>
          <w:sz w:val="27"/>
          <w:szCs w:val="27"/>
        </w:rPr>
        <w:t>to</w:t>
      </w:r>
      <w:r w:rsidR="00CB39DB">
        <w:rPr>
          <w:rFonts w:ascii="Skolar Cyrillic" w:hAnsi="Skolar Cyrillic"/>
          <w:b/>
          <w:bCs/>
          <w:color w:val="000000"/>
          <w:sz w:val="27"/>
          <w:szCs w:val="27"/>
        </w:rPr>
        <w:t xml:space="preserve"> </w:t>
      </w:r>
      <w:r>
        <w:rPr>
          <w:rFonts w:ascii="Skolar Cyrillic" w:hAnsi="Skolar Cyrillic"/>
          <w:b/>
          <w:bCs/>
          <w:color w:val="000000"/>
          <w:sz w:val="27"/>
          <w:szCs w:val="27"/>
        </w:rPr>
        <w:t>know</w:t>
      </w:r>
      <w:r w:rsidR="00CB39DB">
        <w:rPr>
          <w:rFonts w:ascii="Skolar Cyrillic" w:hAnsi="Skolar Cyrillic"/>
          <w:b/>
          <w:bCs/>
          <w:color w:val="000000"/>
          <w:sz w:val="27"/>
          <w:szCs w:val="27"/>
        </w:rPr>
        <w:t xml:space="preserve"> </w:t>
      </w:r>
      <w:r>
        <w:rPr>
          <w:rFonts w:ascii="Skolar Cyrillic" w:hAnsi="Skolar Cyrillic"/>
          <w:b/>
          <w:bCs/>
          <w:color w:val="000000"/>
          <w:sz w:val="27"/>
          <w:szCs w:val="27"/>
        </w:rPr>
        <w:t>the</w:t>
      </w:r>
      <w:r w:rsidR="00CB39DB">
        <w:rPr>
          <w:rFonts w:ascii="Skolar Cyrillic" w:hAnsi="Skolar Cyrillic"/>
          <w:b/>
          <w:bCs/>
          <w:color w:val="000000"/>
          <w:sz w:val="27"/>
          <w:szCs w:val="27"/>
        </w:rPr>
        <w:t xml:space="preserve"> </w:t>
      </w:r>
      <w:r>
        <w:rPr>
          <w:rFonts w:ascii="Skolar Cyrillic" w:hAnsi="Skolar Cyrillic"/>
          <w:b/>
          <w:bCs/>
          <w:color w:val="000000"/>
          <w:sz w:val="27"/>
          <w:szCs w:val="27"/>
        </w:rPr>
        <w:t>loving</w:t>
      </w:r>
      <w:r w:rsidR="00CB39DB">
        <w:rPr>
          <w:rFonts w:ascii="Skolar Cyrillic" w:hAnsi="Skolar Cyrillic"/>
          <w:b/>
          <w:bCs/>
          <w:color w:val="000000"/>
          <w:sz w:val="27"/>
          <w:szCs w:val="27"/>
        </w:rPr>
        <w:t xml:space="preserve">  </w:t>
      </w:r>
      <w:r>
        <w:rPr>
          <w:rFonts w:ascii="Skolar Cyrillic" w:hAnsi="Skolar Cyrillic"/>
          <w:b/>
          <w:bCs/>
          <w:color w:val="000000"/>
          <w:sz w:val="27"/>
          <w:szCs w:val="27"/>
        </w:rPr>
        <w:t>compassion</w:t>
      </w:r>
      <w:r w:rsidR="00CB39DB">
        <w:rPr>
          <w:rFonts w:ascii="Skolar Cyrillic" w:hAnsi="Skolar Cyrillic"/>
          <w:b/>
          <w:bCs/>
          <w:color w:val="000000"/>
          <w:sz w:val="27"/>
          <w:szCs w:val="27"/>
        </w:rPr>
        <w:t xml:space="preserve"> </w:t>
      </w:r>
      <w:r>
        <w:rPr>
          <w:rFonts w:ascii="Skolar Cyrillic" w:hAnsi="Skolar Cyrillic"/>
          <w:b/>
          <w:bCs/>
          <w:color w:val="000000"/>
          <w:sz w:val="27"/>
          <w:szCs w:val="27"/>
        </w:rPr>
        <w:t>of</w:t>
      </w:r>
      <w:r w:rsidR="00CB39DB">
        <w:rPr>
          <w:rFonts w:ascii="Skolar Cyrillic" w:hAnsi="Skolar Cyrillic"/>
          <w:b/>
          <w:bCs/>
          <w:color w:val="000000"/>
          <w:sz w:val="27"/>
          <w:szCs w:val="27"/>
        </w:rPr>
        <w:t xml:space="preserve"> </w:t>
      </w:r>
      <w:r>
        <w:rPr>
          <w:rFonts w:ascii="Skolar Cyrillic" w:hAnsi="Skolar Cyrillic"/>
          <w:b/>
          <w:bCs/>
          <w:color w:val="000000"/>
          <w:sz w:val="27"/>
          <w:szCs w:val="27"/>
        </w:rPr>
        <w:t>Messiah,</w:t>
      </w:r>
      <w:r w:rsidR="00CB39DB">
        <w:rPr>
          <w:rFonts w:ascii="Skolar Cyrillic" w:hAnsi="Skolar Cyrillic"/>
          <w:b/>
          <w:bCs/>
          <w:color w:val="000000"/>
          <w:sz w:val="27"/>
          <w:szCs w:val="27"/>
        </w:rPr>
        <w:t xml:space="preserve"> </w:t>
      </w:r>
      <w:r>
        <w:rPr>
          <w:rFonts w:ascii="Skolar Cyrillic" w:hAnsi="Skolar Cyrillic"/>
          <w:b/>
          <w:bCs/>
          <w:color w:val="000000"/>
          <w:sz w:val="27"/>
          <w:szCs w:val="27"/>
        </w:rPr>
        <w:t>which</w:t>
      </w:r>
      <w:r w:rsidR="00CB39DB">
        <w:rPr>
          <w:rFonts w:ascii="Skolar Cyrillic" w:hAnsi="Skolar Cyrillic"/>
          <w:b/>
          <w:bCs/>
          <w:color w:val="000000"/>
          <w:sz w:val="27"/>
          <w:szCs w:val="27"/>
        </w:rPr>
        <w:t xml:space="preserve"> </w:t>
      </w:r>
      <w:r>
        <w:rPr>
          <w:rFonts w:ascii="Skolar Cyrillic" w:hAnsi="Skolar Cyrillic"/>
          <w:b/>
          <w:bCs/>
          <w:color w:val="000000"/>
          <w:sz w:val="27"/>
          <w:szCs w:val="27"/>
        </w:rPr>
        <w:t>exceeds</w:t>
      </w:r>
      <w:r w:rsidR="00CB39DB">
        <w:rPr>
          <w:rFonts w:ascii="Skolar Cyrillic" w:hAnsi="Skolar Cyrillic"/>
          <w:b/>
          <w:bCs/>
          <w:color w:val="000000"/>
          <w:sz w:val="27"/>
          <w:szCs w:val="27"/>
        </w:rPr>
        <w:t xml:space="preserve"> </w:t>
      </w:r>
      <w:r>
        <w:rPr>
          <w:rFonts w:ascii="Skolar Cyrillic" w:hAnsi="Skolar Cyrillic"/>
          <w:b/>
          <w:bCs/>
          <w:color w:val="000000"/>
          <w:sz w:val="27"/>
          <w:szCs w:val="27"/>
        </w:rPr>
        <w:t>knowledge</w:t>
      </w:r>
      <w:r w:rsidR="00CB39DB">
        <w:rPr>
          <w:rFonts w:ascii="Skolar Cyrillic" w:hAnsi="Skolar Cyrillic"/>
          <w:b/>
          <w:bCs/>
          <w:color w:val="000000"/>
          <w:sz w:val="27"/>
          <w:szCs w:val="27"/>
        </w:rPr>
        <w:t xml:space="preserve"> </w:t>
      </w:r>
      <w:r>
        <w:rPr>
          <w:rFonts w:ascii="Skolar Cyrillic" w:hAnsi="Skolar Cyrillic"/>
          <w:color w:val="000000"/>
          <w:sz w:val="27"/>
          <w:szCs w:val="27"/>
        </w:rPr>
        <w:t>(Da’at)</w:t>
      </w:r>
      <w:r>
        <w:rPr>
          <w:rFonts w:ascii="Skolar Cyrillic" w:hAnsi="Skolar Cyrillic"/>
          <w:b/>
          <w:bCs/>
          <w:color w:val="000000"/>
          <w:sz w:val="27"/>
          <w:szCs w:val="27"/>
        </w:rPr>
        <w:t>,</w:t>
      </w:r>
      <w:r w:rsidR="00CB39DB">
        <w:rPr>
          <w:rFonts w:ascii="Skolar Cyrillic" w:hAnsi="Skolar Cyrillic"/>
          <w:b/>
          <w:bCs/>
          <w:color w:val="000000"/>
          <w:sz w:val="27"/>
          <w:szCs w:val="27"/>
        </w:rPr>
        <w:t xml:space="preserve"> </w:t>
      </w:r>
      <w:r>
        <w:rPr>
          <w:rFonts w:ascii="Skolar Cyrillic" w:hAnsi="Skolar Cyrillic"/>
          <w:b/>
          <w:bCs/>
          <w:color w:val="000000"/>
          <w:sz w:val="27"/>
          <w:szCs w:val="27"/>
        </w:rPr>
        <w:t>that</w:t>
      </w:r>
      <w:r w:rsidR="00CB39DB">
        <w:rPr>
          <w:rFonts w:ascii="Skolar Cyrillic" w:hAnsi="Skolar Cyrillic"/>
          <w:b/>
          <w:bCs/>
          <w:color w:val="000000"/>
          <w:sz w:val="27"/>
          <w:szCs w:val="27"/>
        </w:rPr>
        <w:t xml:space="preserve"> </w:t>
      </w:r>
      <w:r>
        <w:rPr>
          <w:rFonts w:ascii="Skolar Cyrillic" w:hAnsi="Skolar Cyrillic"/>
          <w:b/>
          <w:bCs/>
          <w:color w:val="000000"/>
          <w:sz w:val="27"/>
          <w:szCs w:val="27"/>
        </w:rPr>
        <w:t>you</w:t>
      </w:r>
      <w:r w:rsidR="00CB39DB">
        <w:rPr>
          <w:rFonts w:ascii="Skolar Cyrillic" w:hAnsi="Skolar Cyrillic"/>
          <w:b/>
          <w:bCs/>
          <w:color w:val="000000"/>
          <w:sz w:val="27"/>
          <w:szCs w:val="27"/>
        </w:rPr>
        <w:t xml:space="preserve"> </w:t>
      </w:r>
      <w:r>
        <w:rPr>
          <w:rFonts w:ascii="Skolar Cyrillic" w:hAnsi="Skolar Cyrillic"/>
          <w:b/>
          <w:bCs/>
          <w:color w:val="000000"/>
          <w:sz w:val="27"/>
          <w:szCs w:val="27"/>
        </w:rPr>
        <w:t>may</w:t>
      </w:r>
      <w:r w:rsidR="00CB39DB">
        <w:rPr>
          <w:rFonts w:ascii="Skolar Cyrillic" w:hAnsi="Skolar Cyrillic"/>
          <w:b/>
          <w:bCs/>
          <w:color w:val="000000"/>
          <w:sz w:val="27"/>
          <w:szCs w:val="27"/>
        </w:rPr>
        <w:t xml:space="preserve"> </w:t>
      </w:r>
      <w:r>
        <w:rPr>
          <w:rFonts w:ascii="Skolar Cyrillic" w:hAnsi="Skolar Cyrillic"/>
          <w:b/>
          <w:bCs/>
          <w:color w:val="000000"/>
          <w:sz w:val="27"/>
          <w:szCs w:val="27"/>
        </w:rPr>
        <w:t>attain</w:t>
      </w:r>
      <w:r w:rsidR="00CB39DB">
        <w:rPr>
          <w:rFonts w:ascii="Skolar Cyrillic" w:hAnsi="Skolar Cyrillic"/>
          <w:b/>
          <w:bCs/>
          <w:color w:val="000000"/>
          <w:sz w:val="27"/>
          <w:szCs w:val="27"/>
        </w:rPr>
        <w:t xml:space="preserve"> </w:t>
      </w:r>
      <w:r>
        <w:rPr>
          <w:rFonts w:ascii="Skolar Cyrillic" w:hAnsi="Skolar Cyrillic"/>
          <w:b/>
          <w:bCs/>
          <w:color w:val="000000"/>
          <w:sz w:val="27"/>
          <w:szCs w:val="27"/>
        </w:rPr>
        <w:t>fullness</w:t>
      </w:r>
      <w:r w:rsidR="00CB39DB">
        <w:rPr>
          <w:rFonts w:ascii="Skolar Cyrillic" w:hAnsi="Skolar Cyrillic"/>
          <w:b/>
          <w:bCs/>
          <w:color w:val="000000"/>
          <w:sz w:val="27"/>
          <w:szCs w:val="27"/>
        </w:rPr>
        <w:t xml:space="preserve"> </w:t>
      </w:r>
      <w:r>
        <w:rPr>
          <w:rFonts w:ascii="Skolar Cyrillic" w:hAnsi="Skolar Cyrillic"/>
          <w:b/>
          <w:bCs/>
          <w:color w:val="000000"/>
          <w:sz w:val="27"/>
          <w:szCs w:val="27"/>
        </w:rPr>
        <w:t>of</w:t>
      </w:r>
      <w:r w:rsidR="00CB39DB">
        <w:rPr>
          <w:rFonts w:ascii="Skolar Cyrillic" w:hAnsi="Skolar Cyrillic"/>
          <w:b/>
          <w:bCs/>
          <w:color w:val="000000"/>
          <w:sz w:val="27"/>
          <w:szCs w:val="27"/>
        </w:rPr>
        <w:t xml:space="preserve"> </w:t>
      </w:r>
      <w:r>
        <w:rPr>
          <w:rFonts w:ascii="Skolar Cyrillic" w:hAnsi="Skolar Cyrillic"/>
          <w:b/>
          <w:bCs/>
          <w:color w:val="000000"/>
          <w:sz w:val="27"/>
          <w:szCs w:val="27"/>
        </w:rPr>
        <w:t>maturity</w:t>
      </w:r>
      <w:r w:rsidR="00CB39DB">
        <w:rPr>
          <w:rFonts w:ascii="Skolar Cyrillic" w:hAnsi="Skolar Cyrillic"/>
          <w:b/>
          <w:bCs/>
          <w:color w:val="000000"/>
          <w:sz w:val="27"/>
          <w:szCs w:val="27"/>
        </w:rPr>
        <w:t xml:space="preserve"> </w:t>
      </w:r>
      <w:r>
        <w:rPr>
          <w:rFonts w:ascii="Skolar Cyrillic" w:hAnsi="Skolar Cyrillic"/>
          <w:color w:val="000000"/>
          <w:sz w:val="27"/>
          <w:szCs w:val="27"/>
        </w:rPr>
        <w:t>(perfection)</w:t>
      </w:r>
      <w:r w:rsidR="00CB39DB">
        <w:rPr>
          <w:rFonts w:ascii="Skolar Cyrillic" w:hAnsi="Skolar Cyrillic"/>
          <w:b/>
          <w:bCs/>
          <w:color w:val="000000"/>
          <w:sz w:val="27"/>
          <w:szCs w:val="27"/>
        </w:rPr>
        <w:t xml:space="preserve"> </w:t>
      </w:r>
      <w:r>
        <w:rPr>
          <w:rFonts w:ascii="Skolar Cyrillic" w:hAnsi="Skolar Cyrillic"/>
          <w:b/>
          <w:bCs/>
          <w:color w:val="000000"/>
          <w:sz w:val="27"/>
          <w:szCs w:val="27"/>
        </w:rPr>
        <w:t>in</w:t>
      </w:r>
      <w:r w:rsidR="00CB39DB">
        <w:rPr>
          <w:rFonts w:ascii="Skolar Cyrillic" w:hAnsi="Skolar Cyrillic"/>
          <w:b/>
          <w:bCs/>
          <w:color w:val="000000"/>
          <w:sz w:val="27"/>
          <w:szCs w:val="27"/>
        </w:rPr>
        <w:t xml:space="preserve"> </w:t>
      </w:r>
      <w:r>
        <w:rPr>
          <w:rFonts w:ascii="Skolar Cyrillic" w:hAnsi="Skolar Cyrillic"/>
          <w:b/>
          <w:bCs/>
          <w:color w:val="000000"/>
          <w:sz w:val="27"/>
          <w:szCs w:val="27"/>
        </w:rPr>
        <w:t>God.</w:t>
      </w:r>
      <w:bookmarkStart w:id="62" w:name="_ftnref122"/>
      <w:r>
        <w:rPr>
          <w:rFonts w:ascii="Skolar Cyrillic" w:hAnsi="Skolar Cyrillic"/>
          <w:b/>
          <w:bCs/>
          <w:color w:val="000000"/>
          <w:sz w:val="27"/>
          <w:szCs w:val="27"/>
        </w:rPr>
        <w:fldChar w:fldCharType="begin"/>
      </w:r>
      <w:r>
        <w:rPr>
          <w:rFonts w:ascii="Skolar Cyrillic" w:hAnsi="Skolar Cyrillic"/>
          <w:b/>
          <w:bCs/>
          <w:color w:val="000000"/>
          <w:sz w:val="27"/>
          <w:szCs w:val="27"/>
        </w:rPr>
        <w:instrText xml:space="preserve"> HYPERLINK "https://www.betemunah.org/sederim/nisan2979.html" \l "_ftn122" \o "" </w:instrText>
      </w:r>
      <w:r w:rsidR="00153159">
        <w:rPr>
          <w:rFonts w:ascii="Skolar Cyrillic" w:hAnsi="Skolar Cyrillic"/>
          <w:b/>
          <w:bCs/>
          <w:color w:val="000000"/>
          <w:sz w:val="27"/>
          <w:szCs w:val="27"/>
        </w:rPr>
      </w:r>
      <w:r>
        <w:rPr>
          <w:rFonts w:ascii="Skolar Cyrillic" w:hAnsi="Skolar Cyrillic"/>
          <w:b/>
          <w:bCs/>
          <w:color w:val="000000"/>
          <w:sz w:val="27"/>
          <w:szCs w:val="27"/>
        </w:rPr>
        <w:fldChar w:fldCharType="separate"/>
      </w:r>
      <w:r>
        <w:rPr>
          <w:rStyle w:val="Hyperlink"/>
          <w:rFonts w:ascii="Skolar Cyrillic" w:hAnsi="Skolar Cyrillic"/>
          <w:b/>
          <w:bCs/>
          <w:vertAlign w:val="superscript"/>
        </w:rPr>
        <w:t>[122]</w:t>
      </w:r>
      <w:r>
        <w:rPr>
          <w:rFonts w:ascii="Skolar Cyrillic" w:hAnsi="Skolar Cyrillic"/>
          <w:b/>
          <w:bCs/>
          <w:color w:val="000000"/>
          <w:sz w:val="27"/>
          <w:szCs w:val="27"/>
        </w:rPr>
        <w:fldChar w:fldCharType="end"/>
      </w:r>
      <w:bookmarkEnd w:id="62"/>
    </w:p>
    <w:p w14:paraId="46C84740" w14:textId="5740315F" w:rsidR="00CF5DE4" w:rsidRDefault="00CB39DB" w:rsidP="00CF5DE4">
      <w:pPr>
        <w:spacing w:before="100" w:beforeAutospacing="1" w:after="100" w:afterAutospacing="1"/>
        <w:jc w:val="both"/>
        <w:rPr>
          <w:color w:val="000000"/>
          <w:sz w:val="27"/>
          <w:szCs w:val="27"/>
        </w:rPr>
      </w:pPr>
      <w:r>
        <w:rPr>
          <w:rFonts w:ascii="Skolar Cyrillic" w:hAnsi="Skolar Cyrillic"/>
          <w:color w:val="000000"/>
          <w:sz w:val="27"/>
          <w:szCs w:val="27"/>
        </w:rPr>
        <w:t xml:space="preserve"> </w:t>
      </w:r>
      <w:r w:rsidR="00D8271E" w:rsidRPr="00CF5DE4">
        <w:rPr>
          <w:rFonts w:ascii="Times New Roman" w:eastAsia="Times New Roman" w:hAnsi="Times New Roman" w:cs="Times New Roman"/>
          <w:noProof/>
          <w:color w:val="000000"/>
          <w:lang w:bidi="he-IL"/>
        </w:rPr>
        <w:drawing>
          <wp:inline distT="0" distB="0" distL="0" distR="0" wp14:anchorId="2D063A06" wp14:editId="62ECCCFF">
            <wp:extent cx="6486525" cy="333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0C624742" w14:textId="6D83C878" w:rsidR="00CF5DE4" w:rsidRDefault="00CB39DB" w:rsidP="00CF5DE4">
      <w:pPr>
        <w:rPr>
          <w:rFonts w:ascii="Calibri" w:hAnsi="Calibri" w:cs="Calibri"/>
          <w:color w:val="000000"/>
        </w:rPr>
      </w:pPr>
      <w:r>
        <w:rPr>
          <w:rFonts w:ascii="Calibri" w:hAnsi="Calibri" w:cs="Calibri"/>
          <w:color w:val="000000"/>
          <w:lang w:val="en-AU"/>
        </w:rPr>
        <w:t xml:space="preserve"> </w:t>
      </w:r>
    </w:p>
    <w:p w14:paraId="7616B9A8" w14:textId="79B29F45" w:rsidR="00D8271E" w:rsidRDefault="00D8271E" w:rsidP="00D8271E">
      <w:pPr>
        <w:spacing w:after="0" w:line="240" w:lineRule="auto"/>
        <w:jc w:val="center"/>
        <w:rPr>
          <w:rFonts w:ascii="Century Schoolbook" w:eastAsia="Times New Roman" w:hAnsi="Century Schoolbook" w:cs="Calibri"/>
          <w:b/>
          <w:bCs/>
          <w:color w:val="000000"/>
          <w:sz w:val="24"/>
          <w:szCs w:val="24"/>
          <w:lang w:val="en-AU" w:bidi="he-IL"/>
        </w:rPr>
      </w:pPr>
      <w:r>
        <w:rPr>
          <w:rFonts w:ascii="Century Schoolbook" w:eastAsia="Times New Roman" w:hAnsi="Century Schoolbook" w:cs="Calibri"/>
          <w:b/>
          <w:bCs/>
          <w:color w:val="000000"/>
          <w:sz w:val="24"/>
          <w:szCs w:val="24"/>
          <w:lang w:val="en-AU" w:bidi="he-IL"/>
        </w:rPr>
        <w:t>Wednes</w:t>
      </w:r>
      <w:r w:rsidRPr="00D8271E">
        <w:rPr>
          <w:rFonts w:ascii="Century Schoolbook" w:eastAsia="Times New Roman" w:hAnsi="Century Schoolbook" w:cs="Calibri"/>
          <w:b/>
          <w:bCs/>
          <w:color w:val="000000"/>
          <w:sz w:val="24"/>
          <w:szCs w:val="24"/>
          <w:lang w:val="en-AU" w:bidi="he-IL"/>
        </w:rPr>
        <w:t>day</w:t>
      </w:r>
      <w:r w:rsidR="00CB39DB">
        <w:rPr>
          <w:rFonts w:ascii="Century Schoolbook" w:eastAsia="Times New Roman" w:hAnsi="Century Schoolbook" w:cs="Calibri"/>
          <w:b/>
          <w:bCs/>
          <w:color w:val="000000"/>
          <w:sz w:val="24"/>
          <w:szCs w:val="24"/>
          <w:lang w:val="en-AU" w:bidi="he-IL"/>
        </w:rPr>
        <w:t xml:space="preserve"> </w:t>
      </w:r>
      <w:r w:rsidRPr="00D8271E">
        <w:rPr>
          <w:rFonts w:ascii="Century Schoolbook" w:eastAsia="Times New Roman" w:hAnsi="Century Schoolbook" w:cs="Calibri"/>
          <w:b/>
          <w:bCs/>
          <w:color w:val="000000"/>
          <w:sz w:val="24"/>
          <w:szCs w:val="24"/>
          <w:lang w:val="en-AU" w:bidi="he-IL"/>
        </w:rPr>
        <w:t>Evening</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April</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14,</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2021</w:t>
      </w:r>
    </w:p>
    <w:p w14:paraId="4FEDB026" w14:textId="20AD6EED" w:rsidR="00D8271E" w:rsidRPr="00D8271E" w:rsidRDefault="00D8271E" w:rsidP="00D8271E">
      <w:pPr>
        <w:spacing w:after="0" w:line="240" w:lineRule="auto"/>
        <w:jc w:val="center"/>
        <w:rPr>
          <w:rFonts w:ascii="Calibri" w:eastAsia="Times New Roman" w:hAnsi="Calibri" w:cs="Calibri"/>
          <w:color w:val="000000"/>
          <w:lang w:bidi="he-IL"/>
        </w:rPr>
      </w:pPr>
      <w:r>
        <w:rPr>
          <w:rFonts w:ascii="Century Schoolbook" w:eastAsia="Times New Roman" w:hAnsi="Century Schoolbook" w:cs="Calibri"/>
          <w:b/>
          <w:bCs/>
          <w:color w:val="000000"/>
          <w:sz w:val="24"/>
          <w:szCs w:val="24"/>
          <w:lang w:val="en-AU" w:bidi="he-IL"/>
        </w:rPr>
        <w:t>2</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Iyar</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5781</w:t>
      </w:r>
    </w:p>
    <w:p w14:paraId="60DD48FB" w14:textId="2C756F83" w:rsidR="00D8271E" w:rsidRPr="00D8271E" w:rsidRDefault="00D8271E" w:rsidP="00D8271E">
      <w:pPr>
        <w:spacing w:after="0" w:line="240" w:lineRule="auto"/>
        <w:jc w:val="center"/>
        <w:rPr>
          <w:rFonts w:ascii="Calibri" w:eastAsia="Times New Roman" w:hAnsi="Calibri" w:cs="Calibri"/>
          <w:color w:val="000000"/>
          <w:lang w:bidi="he-IL"/>
        </w:rPr>
      </w:pPr>
      <w:r w:rsidRPr="00D8271E">
        <w:rPr>
          <w:rFonts w:ascii="Century Schoolbook" w:eastAsia="Times New Roman" w:hAnsi="Century Schoolbook" w:cs="Calibri"/>
          <w:b/>
          <w:bCs/>
          <w:color w:val="000000"/>
          <w:sz w:val="24"/>
          <w:szCs w:val="24"/>
          <w:lang w:val="en-AU" w:bidi="he-IL"/>
        </w:rPr>
        <w:t>Evening:</w:t>
      </w:r>
      <w:r w:rsidR="00CB39DB">
        <w:rPr>
          <w:rFonts w:ascii="Times New Roman" w:eastAsia="Times New Roman" w:hAnsi="Times New Roman" w:cs="Times New Roman"/>
          <w:b/>
          <w:bCs/>
          <w:color w:val="000000"/>
          <w:sz w:val="24"/>
          <w:szCs w:val="24"/>
          <w:lang w:val="en-AU" w:bidi="he-IL"/>
        </w:rPr>
        <w:t xml:space="preserve"> </w:t>
      </w:r>
      <w:r w:rsidRPr="00D8271E">
        <w:rPr>
          <w:rFonts w:ascii="Times New Roman" w:eastAsia="Times New Roman" w:hAnsi="Times New Roman" w:cs="Times New Roman"/>
          <w:b/>
          <w:bCs/>
          <w:color w:val="000000"/>
          <w:sz w:val="24"/>
          <w:szCs w:val="24"/>
          <w:lang w:val="en-AU" w:bidi="he-IL"/>
        </w:rPr>
        <w:t>Counting</w:t>
      </w:r>
      <w:r w:rsidR="00CB39DB">
        <w:rPr>
          <w:rFonts w:ascii="Times New Roman" w:eastAsia="Times New Roman" w:hAnsi="Times New Roman" w:cs="Times New Roman"/>
          <w:b/>
          <w:bCs/>
          <w:color w:val="000000"/>
          <w:sz w:val="24"/>
          <w:szCs w:val="24"/>
          <w:lang w:val="en-AU" w:bidi="he-IL"/>
        </w:rPr>
        <w:t xml:space="preserve"> </w:t>
      </w:r>
      <w:r w:rsidRPr="00D8271E">
        <w:rPr>
          <w:rFonts w:ascii="Times New Roman" w:eastAsia="Times New Roman" w:hAnsi="Times New Roman" w:cs="Times New Roman"/>
          <w:b/>
          <w:bCs/>
          <w:color w:val="000000"/>
          <w:sz w:val="24"/>
          <w:szCs w:val="24"/>
          <w:lang w:val="en-AU" w:bidi="he-IL"/>
        </w:rPr>
        <w:t>of</w:t>
      </w:r>
      <w:r w:rsidR="00CB39DB">
        <w:rPr>
          <w:rFonts w:ascii="Times New Roman" w:eastAsia="Times New Roman" w:hAnsi="Times New Roman" w:cs="Times New Roman"/>
          <w:b/>
          <w:bCs/>
          <w:color w:val="000000"/>
          <w:sz w:val="24"/>
          <w:szCs w:val="24"/>
          <w:lang w:val="en-AU" w:bidi="he-IL"/>
        </w:rPr>
        <w:t xml:space="preserve"> </w:t>
      </w:r>
      <w:r w:rsidRPr="00D8271E">
        <w:rPr>
          <w:rFonts w:ascii="Times New Roman" w:eastAsia="Times New Roman" w:hAnsi="Times New Roman" w:cs="Times New Roman"/>
          <w:b/>
          <w:bCs/>
          <w:color w:val="000000"/>
          <w:sz w:val="24"/>
          <w:szCs w:val="24"/>
          <w:lang w:val="en-AU" w:bidi="he-IL"/>
        </w:rPr>
        <w:t>the</w:t>
      </w:r>
      <w:r w:rsidR="00CB39DB">
        <w:rPr>
          <w:rFonts w:ascii="Times New Roman" w:eastAsia="Times New Roman" w:hAnsi="Times New Roman" w:cs="Times New Roman"/>
          <w:b/>
          <w:bCs/>
          <w:color w:val="000000"/>
          <w:sz w:val="24"/>
          <w:szCs w:val="24"/>
          <w:lang w:val="en-AU" w:bidi="he-IL"/>
        </w:rPr>
        <w:t xml:space="preserve"> </w:t>
      </w:r>
      <w:r w:rsidRPr="00D8271E">
        <w:rPr>
          <w:rFonts w:ascii="Times New Roman" w:eastAsia="Times New Roman" w:hAnsi="Times New Roman" w:cs="Times New Roman"/>
          <w:b/>
          <w:bCs/>
          <w:color w:val="000000"/>
          <w:sz w:val="24"/>
          <w:szCs w:val="24"/>
          <w:lang w:val="en-AU" w:bidi="he-IL"/>
        </w:rPr>
        <w:t>Omer</w:t>
      </w:r>
      <w:r w:rsidR="00CB39DB">
        <w:rPr>
          <w:rFonts w:ascii="Times New Roman" w:eastAsia="Times New Roman" w:hAnsi="Times New Roman" w:cs="Times New Roman"/>
          <w:b/>
          <w:bCs/>
          <w:color w:val="000000"/>
          <w:sz w:val="24"/>
          <w:szCs w:val="24"/>
          <w:lang w:val="en-AU" w:bidi="he-IL"/>
        </w:rPr>
        <w:t xml:space="preserve"> </w:t>
      </w:r>
      <w:r w:rsidRPr="00D8271E">
        <w:rPr>
          <w:rFonts w:ascii="Times New Roman" w:eastAsia="Times New Roman" w:hAnsi="Times New Roman" w:cs="Times New Roman"/>
          <w:b/>
          <w:bCs/>
          <w:color w:val="000000"/>
          <w:sz w:val="24"/>
          <w:szCs w:val="24"/>
          <w:lang w:val="en-AU" w:bidi="he-IL"/>
        </w:rPr>
        <w:t>Day</w:t>
      </w:r>
      <w:r w:rsidR="00CB39DB">
        <w:rPr>
          <w:rFonts w:ascii="Times New Roman" w:eastAsia="Times New Roman" w:hAnsi="Times New Roman" w:cs="Times New Roman"/>
          <w:b/>
          <w:bCs/>
          <w:color w:val="000000"/>
          <w:sz w:val="24"/>
          <w:szCs w:val="24"/>
          <w:lang w:val="en-AU" w:bidi="he-IL"/>
        </w:rPr>
        <w:t xml:space="preserve"> </w:t>
      </w:r>
      <w:r w:rsidRPr="00D8271E">
        <w:rPr>
          <w:rFonts w:ascii="Times New Roman" w:eastAsia="Times New Roman" w:hAnsi="Times New Roman" w:cs="Times New Roman"/>
          <w:b/>
          <w:bCs/>
          <w:color w:val="000000"/>
          <w:sz w:val="24"/>
          <w:szCs w:val="24"/>
          <w:lang w:val="en-AU" w:bidi="he-IL"/>
        </w:rPr>
        <w:t>18</w:t>
      </w:r>
    </w:p>
    <w:p w14:paraId="21455493" w14:textId="37EB9A62" w:rsidR="00D8271E" w:rsidRDefault="00D8271E" w:rsidP="0061689E">
      <w:pPr>
        <w:spacing w:before="100" w:beforeAutospacing="1" w:after="100" w:afterAutospacing="1" w:line="360" w:lineRule="auto"/>
        <w:rPr>
          <w:rFonts w:ascii="Skolar Cyrillic" w:eastAsia="Times New Roman" w:hAnsi="Skolar Cyrillic" w:cs="Times New Roman"/>
          <w:b/>
          <w:bCs/>
          <w:color w:val="000000"/>
          <w:sz w:val="27"/>
          <w:szCs w:val="27"/>
          <w:lang w:val="en-AU" w:bidi="he-IL"/>
        </w:rPr>
      </w:pPr>
      <w:r w:rsidRPr="00D8271E">
        <w:rPr>
          <w:rFonts w:ascii="Skolar Cyrillic" w:eastAsia="Times New Roman" w:hAnsi="Skolar Cyrillic" w:cs="Times New Roman"/>
          <w:b/>
          <w:bCs/>
          <w:color w:val="000000"/>
          <w:sz w:val="27"/>
          <w:szCs w:val="27"/>
          <w:lang w:val="en-AU" w:bidi="he-IL"/>
        </w:rPr>
        <w:t>Evening</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Counting</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of</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the</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Omer</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Day</w:t>
      </w:r>
      <w:r w:rsidR="00CB39DB">
        <w:rPr>
          <w:rFonts w:ascii="Skolar Cyrillic" w:eastAsia="Times New Roman" w:hAnsi="Skolar Cyrillic" w:cs="Times New Roman"/>
          <w:b/>
          <w:bCs/>
          <w:color w:val="000000"/>
          <w:sz w:val="27"/>
          <w:szCs w:val="27"/>
          <w:lang w:val="en-AU" w:bidi="he-IL"/>
        </w:rPr>
        <w:t xml:space="preserve"> </w:t>
      </w:r>
      <w:r w:rsidRPr="00D8271E">
        <w:rPr>
          <w:rFonts w:ascii="Skolar Cyrillic" w:eastAsia="Times New Roman" w:hAnsi="Skolar Cyrillic" w:cs="Times New Roman"/>
          <w:b/>
          <w:bCs/>
          <w:color w:val="000000"/>
          <w:sz w:val="27"/>
          <w:szCs w:val="27"/>
          <w:lang w:val="en-AU" w:bidi="he-IL"/>
        </w:rPr>
        <w:t>18</w:t>
      </w:r>
    </w:p>
    <w:p w14:paraId="19F4C2BD" w14:textId="25080D2D" w:rsidR="00D8271E" w:rsidRPr="00D8271E" w:rsidRDefault="00D8271E" w:rsidP="0061689E">
      <w:pPr>
        <w:spacing w:after="0" w:line="360" w:lineRule="auto"/>
        <w:rPr>
          <w:rFonts w:ascii="Calibri" w:eastAsia="Times New Roman" w:hAnsi="Calibri" w:cs="Calibri"/>
          <w:color w:val="000000"/>
          <w:lang w:bidi="he-IL"/>
        </w:rPr>
      </w:pPr>
      <w:r w:rsidRPr="00D8271E">
        <w:rPr>
          <w:rFonts w:ascii="Times New Roman" w:eastAsia="Times New Roman" w:hAnsi="Times New Roman" w:cs="Times New Roman"/>
          <w:b/>
          <w:bCs/>
          <w:color w:val="000000"/>
          <w:lang w:val="es-ES" w:bidi="he-IL"/>
        </w:rPr>
        <w:t>Barukh</w:t>
      </w:r>
      <w:r w:rsidR="00CB39DB">
        <w:rPr>
          <w:rFonts w:ascii="Times New Roman" w:eastAsia="Times New Roman" w:hAnsi="Times New Roman" w:cs="Times New Roman"/>
          <w:b/>
          <w:bCs/>
          <w:color w:val="000000"/>
          <w:lang w:val="es-ES" w:bidi="he-IL"/>
        </w:rPr>
        <w:t xml:space="preserve"> </w:t>
      </w:r>
      <w:r w:rsidRPr="00D8271E">
        <w:rPr>
          <w:rFonts w:ascii="Times New Roman" w:eastAsia="Times New Roman" w:hAnsi="Times New Roman" w:cs="Times New Roman"/>
          <w:b/>
          <w:bCs/>
          <w:color w:val="000000"/>
          <w:lang w:val="es-ES" w:bidi="he-IL"/>
        </w:rPr>
        <w:t>Atah</w:t>
      </w:r>
      <w:r w:rsidR="00CB39DB">
        <w:rPr>
          <w:rFonts w:ascii="Times New Roman" w:eastAsia="Times New Roman" w:hAnsi="Times New Roman" w:cs="Times New Roman"/>
          <w:b/>
          <w:bCs/>
          <w:color w:val="000000"/>
          <w:lang w:val="es-ES" w:bidi="he-IL"/>
        </w:rPr>
        <w:t xml:space="preserve"> </w:t>
      </w:r>
      <w:r w:rsidRPr="00D8271E">
        <w:rPr>
          <w:rFonts w:ascii="Times New Roman" w:eastAsia="Times New Roman" w:hAnsi="Times New Roman" w:cs="Times New Roman"/>
          <w:b/>
          <w:bCs/>
          <w:color w:val="000000"/>
          <w:lang w:val="es-ES" w:bidi="he-IL"/>
        </w:rPr>
        <w:t>ADONAI</w:t>
      </w:r>
    </w:p>
    <w:p w14:paraId="5DDF91D1" w14:textId="25AACCAC" w:rsidR="00D8271E" w:rsidRPr="00D8271E" w:rsidRDefault="00D8271E" w:rsidP="0061689E">
      <w:pPr>
        <w:spacing w:after="0" w:line="360" w:lineRule="auto"/>
        <w:rPr>
          <w:rFonts w:ascii="Calibri" w:eastAsia="Times New Roman" w:hAnsi="Calibri" w:cs="Calibri"/>
          <w:color w:val="000000"/>
          <w:lang w:bidi="he-IL"/>
        </w:rPr>
      </w:pPr>
      <w:r w:rsidRPr="00D8271E">
        <w:rPr>
          <w:rFonts w:ascii="Times New Roman" w:eastAsia="Times New Roman" w:hAnsi="Times New Roman" w:cs="Times New Roman"/>
          <w:b/>
          <w:bCs/>
          <w:color w:val="000000"/>
          <w:lang w:val="es-ES" w:bidi="he-IL"/>
        </w:rPr>
        <w:t>Elohenu</w:t>
      </w:r>
      <w:r w:rsidR="00CB39DB">
        <w:rPr>
          <w:rFonts w:ascii="Times New Roman" w:eastAsia="Times New Roman" w:hAnsi="Times New Roman" w:cs="Times New Roman"/>
          <w:b/>
          <w:bCs/>
          <w:color w:val="000000"/>
          <w:lang w:val="es-ES" w:bidi="he-IL"/>
        </w:rPr>
        <w:t xml:space="preserve"> </w:t>
      </w:r>
      <w:r w:rsidRPr="00D8271E">
        <w:rPr>
          <w:rFonts w:ascii="Times New Roman" w:eastAsia="Times New Roman" w:hAnsi="Times New Roman" w:cs="Times New Roman"/>
          <w:b/>
          <w:bCs/>
          <w:color w:val="000000"/>
          <w:lang w:val="es-ES" w:bidi="he-IL"/>
        </w:rPr>
        <w:t>Melekh</w:t>
      </w:r>
      <w:r w:rsidR="00CB39DB">
        <w:rPr>
          <w:rFonts w:ascii="Times New Roman" w:eastAsia="Times New Roman" w:hAnsi="Times New Roman" w:cs="Times New Roman"/>
          <w:b/>
          <w:bCs/>
          <w:color w:val="000000"/>
          <w:lang w:val="es-ES" w:bidi="he-IL"/>
        </w:rPr>
        <w:t xml:space="preserve"> </w:t>
      </w:r>
      <w:r w:rsidRPr="00D8271E">
        <w:rPr>
          <w:rFonts w:ascii="Times New Roman" w:eastAsia="Times New Roman" w:hAnsi="Times New Roman" w:cs="Times New Roman"/>
          <w:b/>
          <w:bCs/>
          <w:color w:val="000000"/>
          <w:lang w:val="es-ES" w:bidi="he-IL"/>
        </w:rPr>
        <w:t>Ha-Olam</w:t>
      </w:r>
    </w:p>
    <w:p w14:paraId="64E9F1DD" w14:textId="17254DC8" w:rsidR="00D8271E" w:rsidRPr="00D8271E" w:rsidRDefault="00D8271E" w:rsidP="0061689E">
      <w:pPr>
        <w:spacing w:after="0" w:line="360" w:lineRule="auto"/>
        <w:rPr>
          <w:rFonts w:ascii="Calibri" w:eastAsia="Times New Roman" w:hAnsi="Calibri" w:cs="Calibri"/>
          <w:color w:val="000000"/>
          <w:lang w:bidi="he-IL"/>
        </w:rPr>
      </w:pPr>
      <w:r w:rsidRPr="00D8271E">
        <w:rPr>
          <w:rFonts w:ascii="Times New Roman" w:eastAsia="Times New Roman" w:hAnsi="Times New Roman" w:cs="Times New Roman"/>
          <w:b/>
          <w:bCs/>
          <w:color w:val="000000"/>
          <w:lang w:val="es-ES" w:bidi="he-IL"/>
        </w:rPr>
        <w:t>Asher</w:t>
      </w:r>
      <w:r w:rsidR="00CB39DB">
        <w:rPr>
          <w:rFonts w:ascii="Times New Roman" w:eastAsia="Times New Roman" w:hAnsi="Times New Roman" w:cs="Times New Roman"/>
          <w:b/>
          <w:bCs/>
          <w:color w:val="000000"/>
          <w:lang w:val="es-ES" w:bidi="he-IL"/>
        </w:rPr>
        <w:t xml:space="preserve"> </w:t>
      </w:r>
      <w:r w:rsidRPr="00D8271E">
        <w:rPr>
          <w:rFonts w:ascii="Times New Roman" w:eastAsia="Times New Roman" w:hAnsi="Times New Roman" w:cs="Times New Roman"/>
          <w:b/>
          <w:bCs/>
          <w:color w:val="000000"/>
          <w:lang w:val="es-ES" w:bidi="he-IL"/>
        </w:rPr>
        <w:t>Qid’shanu</w:t>
      </w:r>
      <w:r w:rsidR="00CB39DB">
        <w:rPr>
          <w:rFonts w:ascii="Times New Roman" w:eastAsia="Times New Roman" w:hAnsi="Times New Roman" w:cs="Times New Roman"/>
          <w:b/>
          <w:bCs/>
          <w:color w:val="000000"/>
          <w:lang w:val="es-ES" w:bidi="he-IL"/>
        </w:rPr>
        <w:t xml:space="preserve"> </w:t>
      </w:r>
      <w:r w:rsidRPr="00D8271E">
        <w:rPr>
          <w:rFonts w:ascii="Times New Roman" w:eastAsia="Times New Roman" w:hAnsi="Times New Roman" w:cs="Times New Roman"/>
          <w:b/>
          <w:bCs/>
          <w:color w:val="000000"/>
          <w:lang w:val="es-ES" w:bidi="he-IL"/>
        </w:rPr>
        <w:t>B’Mitsvotav</w:t>
      </w:r>
      <w:r w:rsidR="00CB39DB">
        <w:rPr>
          <w:rFonts w:ascii="Times New Roman" w:eastAsia="Times New Roman" w:hAnsi="Times New Roman" w:cs="Times New Roman"/>
          <w:b/>
          <w:bCs/>
          <w:color w:val="000000"/>
          <w:lang w:val="es-ES" w:bidi="he-IL"/>
        </w:rPr>
        <w:t xml:space="preserve"> </w:t>
      </w:r>
      <w:r w:rsidRPr="00D8271E">
        <w:rPr>
          <w:rFonts w:ascii="Times New Roman" w:eastAsia="Times New Roman" w:hAnsi="Times New Roman" w:cs="Times New Roman"/>
          <w:b/>
          <w:bCs/>
          <w:color w:val="000000"/>
          <w:lang w:val="es-ES" w:bidi="he-IL"/>
        </w:rPr>
        <w:t>V’tsivanu</w:t>
      </w:r>
    </w:p>
    <w:p w14:paraId="7DF09D8C" w14:textId="713050A3" w:rsidR="00D8271E" w:rsidRPr="00D8271E" w:rsidRDefault="0061689E" w:rsidP="0061689E">
      <w:pPr>
        <w:spacing w:after="0" w:line="360" w:lineRule="auto"/>
        <w:rPr>
          <w:rFonts w:ascii="Calibri" w:eastAsia="Times New Roman" w:hAnsi="Calibri" w:cs="Calibri"/>
          <w:color w:val="000000"/>
          <w:lang w:bidi="he-IL"/>
        </w:rPr>
      </w:pPr>
      <w:r w:rsidRPr="00D8271E">
        <w:rPr>
          <w:rFonts w:ascii="Times New Roman" w:eastAsia="Times New Roman" w:hAnsi="Times New Roman" w:cs="Times New Roman"/>
          <w:b/>
          <w:bCs/>
          <w:color w:val="000000"/>
          <w:lang w:val="es-ES" w:bidi="he-IL"/>
        </w:rPr>
        <w:t>Al</w:t>
      </w:r>
      <w:r w:rsidR="00CB39DB">
        <w:rPr>
          <w:rFonts w:ascii="Times New Roman" w:eastAsia="Times New Roman" w:hAnsi="Times New Roman" w:cs="Times New Roman"/>
          <w:b/>
          <w:bCs/>
          <w:color w:val="000000"/>
          <w:lang w:val="es-ES" w:bidi="he-IL"/>
        </w:rPr>
        <w:t xml:space="preserve"> </w:t>
      </w:r>
      <w:r>
        <w:rPr>
          <w:rFonts w:ascii="Times New Roman" w:eastAsia="Times New Roman" w:hAnsi="Times New Roman" w:cs="Times New Roman"/>
          <w:b/>
          <w:bCs/>
          <w:color w:val="000000"/>
          <w:lang w:val="es-ES" w:bidi="he-IL"/>
        </w:rPr>
        <w:t>S’firat</w:t>
      </w:r>
      <w:r w:rsidR="00CB39DB">
        <w:rPr>
          <w:rFonts w:ascii="Times New Roman" w:eastAsia="Times New Roman" w:hAnsi="Times New Roman" w:cs="Times New Roman"/>
          <w:b/>
          <w:bCs/>
          <w:color w:val="000000"/>
          <w:lang w:val="es-ES" w:bidi="he-IL"/>
        </w:rPr>
        <w:t xml:space="preserve"> </w:t>
      </w:r>
      <w:r w:rsidR="00D8271E" w:rsidRPr="00D8271E">
        <w:rPr>
          <w:rFonts w:ascii="Times New Roman" w:eastAsia="Times New Roman" w:hAnsi="Times New Roman" w:cs="Times New Roman"/>
          <w:b/>
          <w:bCs/>
          <w:color w:val="000000"/>
          <w:lang w:val="es-ES" w:bidi="he-IL"/>
        </w:rPr>
        <w:t>HaO’omer.</w:t>
      </w:r>
    </w:p>
    <w:p w14:paraId="12D90424" w14:textId="3B86F5CC" w:rsidR="00D8271E" w:rsidRPr="00D8271E" w:rsidRDefault="00CB39DB" w:rsidP="00D8271E">
      <w:pPr>
        <w:spacing w:after="0" w:line="240" w:lineRule="auto"/>
        <w:rPr>
          <w:rFonts w:ascii="Calibri" w:eastAsia="Times New Roman" w:hAnsi="Calibri" w:cs="Calibri"/>
          <w:color w:val="000000"/>
          <w:lang w:bidi="he-IL"/>
        </w:rPr>
      </w:pPr>
      <w:r>
        <w:rPr>
          <w:rFonts w:ascii="Times New Roman" w:eastAsia="Times New Roman" w:hAnsi="Times New Roman" w:cs="Times New Roman"/>
          <w:b/>
          <w:bCs/>
          <w:color w:val="000000"/>
          <w:lang w:val="es-ES" w:bidi="he-IL"/>
        </w:rPr>
        <w:t xml:space="preserve"> </w:t>
      </w:r>
    </w:p>
    <w:p w14:paraId="2A808B5B" w14:textId="54DD1623" w:rsidR="00D8271E" w:rsidRPr="00D8271E" w:rsidRDefault="00D8271E" w:rsidP="00D8271E">
      <w:pPr>
        <w:spacing w:after="0" w:line="240" w:lineRule="auto"/>
        <w:rPr>
          <w:rFonts w:ascii="Calibri" w:eastAsia="Times New Roman" w:hAnsi="Calibri" w:cs="Calibri"/>
          <w:color w:val="000000"/>
          <w:lang w:bidi="he-IL"/>
        </w:rPr>
      </w:pPr>
      <w:r w:rsidRPr="00D8271E">
        <w:rPr>
          <w:rFonts w:ascii="Times New Roman" w:eastAsia="Times New Roman" w:hAnsi="Times New Roman" w:cs="Times New Roman"/>
          <w:b/>
          <w:bCs/>
          <w:color w:val="000000"/>
          <w:lang w:val="en-AU" w:bidi="he-IL"/>
        </w:rPr>
        <w:t>Today</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is</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eighteen</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days</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of</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Omer</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which</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are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two</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weeks</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and</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four</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days.</w:t>
      </w:r>
    </w:p>
    <w:p w14:paraId="206EF754" w14:textId="65C86F5E" w:rsidR="00D8271E" w:rsidRPr="00D8271E" w:rsidRDefault="00CB39DB" w:rsidP="00D8271E">
      <w:pPr>
        <w:spacing w:after="0" w:line="240" w:lineRule="auto"/>
        <w:rPr>
          <w:rFonts w:ascii="Calibri" w:eastAsia="Times New Roman" w:hAnsi="Calibri" w:cs="Calibri"/>
          <w:color w:val="000000"/>
          <w:lang w:bidi="he-IL"/>
        </w:rPr>
      </w:pPr>
      <w:r>
        <w:rPr>
          <w:rFonts w:ascii="Times New Roman" w:eastAsia="Times New Roman" w:hAnsi="Times New Roman" w:cs="Times New Roman"/>
          <w:b/>
          <w:bCs/>
          <w:color w:val="000000"/>
          <w:lang w:val="en-AU" w:bidi="he-IL"/>
        </w:rPr>
        <w:t xml:space="preserve"> </w:t>
      </w:r>
    </w:p>
    <w:p w14:paraId="5C13201D" w14:textId="06BE87FA" w:rsidR="00D8271E" w:rsidRPr="00D8271E" w:rsidRDefault="00D8271E" w:rsidP="00D8271E">
      <w:pPr>
        <w:spacing w:after="0" w:line="240" w:lineRule="auto"/>
        <w:rPr>
          <w:rFonts w:ascii="Calibri" w:eastAsia="Times New Roman" w:hAnsi="Calibri" w:cs="Calibri"/>
          <w:color w:val="000000"/>
          <w:lang w:bidi="he-IL"/>
        </w:rPr>
      </w:pPr>
      <w:r w:rsidRPr="00D8271E">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Merciful</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One,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may</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He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return</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service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of</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Temple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to</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its</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place,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speedily</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in</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our</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days,</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Amen!</w:t>
      </w:r>
    </w:p>
    <w:p w14:paraId="4A86BAB9" w14:textId="0CC1A0A7" w:rsidR="00D8271E" w:rsidRPr="00D8271E" w:rsidRDefault="00CB39DB" w:rsidP="00D8271E">
      <w:pPr>
        <w:spacing w:before="100" w:beforeAutospacing="1" w:after="100" w:afterAutospacing="1" w:line="240" w:lineRule="auto"/>
        <w:rPr>
          <w:rFonts w:ascii="Times New Roman" w:eastAsia="Times New Roman" w:hAnsi="Times New Roman" w:cs="Times New Roman"/>
          <w:color w:val="000000"/>
          <w:sz w:val="27"/>
          <w:szCs w:val="27"/>
          <w:lang w:bidi="he-IL"/>
        </w:rPr>
      </w:pPr>
      <w:r>
        <w:rPr>
          <w:rFonts w:ascii="Skolar Cyrillic" w:eastAsia="Times New Roman" w:hAnsi="Skolar Cyrillic" w:cs="Times New Roman"/>
          <w:b/>
          <w:bCs/>
          <w:color w:val="000000"/>
          <w:sz w:val="27"/>
          <w:szCs w:val="27"/>
          <w:lang w:val="en-AU" w:bidi="he-IL"/>
        </w:rPr>
        <w:t xml:space="preserve"> </w:t>
      </w:r>
      <w:r w:rsidR="00D8271E" w:rsidRPr="00D8271E">
        <w:rPr>
          <w:rFonts w:ascii="Skolar Cyrillic" w:eastAsia="Times New Roman" w:hAnsi="Skolar Cyrillic" w:cs="Times New Roman"/>
          <w:b/>
          <w:bCs/>
          <w:color w:val="000000"/>
          <w:sz w:val="27"/>
          <w:szCs w:val="27"/>
          <w:lang w:val="en-AU" w:bidi="he-IL"/>
        </w:rPr>
        <w:t>Then</w:t>
      </w:r>
      <w:r>
        <w:rPr>
          <w:rFonts w:ascii="Skolar Cyrillic" w:eastAsia="Times New Roman" w:hAnsi="Skolar Cyrillic" w:cs="Times New Roman"/>
          <w:b/>
          <w:bCs/>
          <w:color w:val="000000"/>
          <w:sz w:val="27"/>
          <w:szCs w:val="27"/>
          <w:lang w:val="en-AU" w:bidi="he-IL"/>
        </w:rPr>
        <w:t xml:space="preserve"> </w:t>
      </w:r>
      <w:r w:rsidR="00D8271E" w:rsidRPr="00D8271E">
        <w:rPr>
          <w:rFonts w:ascii="Skolar Cyrillic" w:eastAsia="Times New Roman" w:hAnsi="Skolar Cyrillic" w:cs="Times New Roman"/>
          <w:b/>
          <w:bCs/>
          <w:color w:val="000000"/>
          <w:sz w:val="27"/>
          <w:szCs w:val="27"/>
          <w:lang w:val="en-AU" w:bidi="he-IL"/>
        </w:rPr>
        <w:t>read</w:t>
      </w:r>
      <w:r>
        <w:rPr>
          <w:rFonts w:ascii="Skolar Cyrillic" w:eastAsia="Times New Roman" w:hAnsi="Skolar Cyrillic" w:cs="Times New Roman"/>
          <w:b/>
          <w:bCs/>
          <w:color w:val="000000"/>
          <w:sz w:val="27"/>
          <w:szCs w:val="27"/>
          <w:lang w:val="en-AU" w:bidi="he-IL"/>
        </w:rPr>
        <w:t xml:space="preserve"> </w:t>
      </w:r>
      <w:r w:rsidR="00D8271E" w:rsidRPr="00D8271E">
        <w:rPr>
          <w:rFonts w:ascii="Skolar Cyrillic" w:eastAsia="Times New Roman" w:hAnsi="Skolar Cyrillic" w:cs="Times New Roman"/>
          <w:b/>
          <w:bCs/>
          <w:color w:val="000000"/>
          <w:sz w:val="27"/>
          <w:szCs w:val="27"/>
          <w:lang w:val="en-AU" w:bidi="he-IL"/>
        </w:rPr>
        <w:t>the</w:t>
      </w:r>
      <w:r>
        <w:rPr>
          <w:rFonts w:ascii="Skolar Cyrillic" w:eastAsia="Times New Roman" w:hAnsi="Skolar Cyrillic" w:cs="Times New Roman"/>
          <w:b/>
          <w:bCs/>
          <w:color w:val="000000"/>
          <w:sz w:val="27"/>
          <w:szCs w:val="27"/>
          <w:lang w:val="en-AU" w:bidi="he-IL"/>
        </w:rPr>
        <w:t xml:space="preserve"> </w:t>
      </w:r>
      <w:r w:rsidR="00D8271E" w:rsidRPr="00D8271E">
        <w:rPr>
          <w:rFonts w:ascii="Skolar Cyrillic" w:eastAsia="Times New Roman" w:hAnsi="Skolar Cyrillic" w:cs="Times New Roman"/>
          <w:b/>
          <w:bCs/>
          <w:color w:val="000000"/>
          <w:sz w:val="27"/>
          <w:szCs w:val="27"/>
          <w:lang w:val="en-AU" w:bidi="he-IL"/>
        </w:rPr>
        <w:t>following:</w:t>
      </w:r>
    </w:p>
    <w:p w14:paraId="2DB62DF7" w14:textId="66842664" w:rsidR="00D8271E" w:rsidRPr="00D8271E" w:rsidRDefault="00CB39DB" w:rsidP="00D8271E">
      <w:pPr>
        <w:spacing w:after="0" w:line="240" w:lineRule="auto"/>
        <w:rPr>
          <w:rFonts w:ascii="Calibri" w:eastAsia="Times New Roman" w:hAnsi="Calibri" w:cs="Calibri"/>
          <w:color w:val="000000"/>
          <w:lang w:bidi="he-IL"/>
        </w:rPr>
      </w:pPr>
      <w:r>
        <w:rPr>
          <w:rFonts w:ascii="Calibri" w:eastAsia="Times New Roman" w:hAnsi="Calibri" w:cs="Calibri"/>
          <w:color w:val="000000"/>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1929"/>
        <w:gridCol w:w="1903"/>
        <w:gridCol w:w="783"/>
        <w:gridCol w:w="1257"/>
        <w:gridCol w:w="3716"/>
      </w:tblGrid>
      <w:tr w:rsidR="00D8271E" w:rsidRPr="00D8271E" w14:paraId="2697B8CD" w14:textId="77777777" w:rsidTr="00D8271E">
        <w:trPr>
          <w:jc w:val="center"/>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410E1FA4" w14:textId="7B65778A"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b/>
                <w:bCs/>
                <w:sz w:val="24"/>
                <w:szCs w:val="24"/>
                <w:lang w:val="en-AU" w:bidi="he-IL"/>
              </w:rPr>
              <w:t>Day</w:t>
            </w:r>
            <w:r w:rsidR="00CB39DB">
              <w:rPr>
                <w:rFonts w:ascii="Skolar Cyrillic" w:eastAsia="Times New Roman" w:hAnsi="Skolar Cyrillic" w:cs="Times New Roman"/>
                <w:b/>
                <w:bCs/>
                <w:sz w:val="24"/>
                <w:szCs w:val="24"/>
                <w:lang w:val="en-AU" w:bidi="he-IL"/>
              </w:rPr>
              <w:t xml:space="preserve"> </w:t>
            </w:r>
            <w:r w:rsidRPr="00D8271E">
              <w:rPr>
                <w:rFonts w:ascii="Skolar Cyrillic" w:eastAsia="Times New Roman" w:hAnsi="Skolar Cyrillic" w:cs="Times New Roman"/>
                <w:b/>
                <w:bCs/>
                <w:sz w:val="24"/>
                <w:szCs w:val="24"/>
                <w:lang w:val="en-AU" w:bidi="he-IL"/>
              </w:rPr>
              <w:t>of</w:t>
            </w:r>
            <w:r w:rsidR="00CB39DB">
              <w:rPr>
                <w:rFonts w:ascii="Skolar Cyrillic" w:eastAsia="Times New Roman" w:hAnsi="Skolar Cyrillic" w:cs="Times New Roman"/>
                <w:b/>
                <w:bCs/>
                <w:sz w:val="24"/>
                <w:szCs w:val="24"/>
                <w:lang w:val="en-AU" w:bidi="he-IL"/>
              </w:rPr>
              <w:t xml:space="preserve"> </w:t>
            </w:r>
            <w:r w:rsidRPr="00D8271E">
              <w:rPr>
                <w:rFonts w:ascii="Skolar Cyrillic" w:eastAsia="Times New Roman" w:hAnsi="Skolar Cyrillic" w:cs="Times New Roman"/>
                <w:b/>
                <w:bCs/>
                <w:sz w:val="24"/>
                <w:szCs w:val="24"/>
                <w:lang w:val="en-AU" w:bidi="he-IL"/>
              </w:rPr>
              <w:t>the</w:t>
            </w:r>
            <w:r w:rsidR="00CB39DB">
              <w:rPr>
                <w:rFonts w:ascii="Skolar Cyrillic" w:eastAsia="Times New Roman" w:hAnsi="Skolar Cyrillic" w:cs="Times New Roman"/>
                <w:b/>
                <w:bCs/>
                <w:sz w:val="24"/>
                <w:szCs w:val="24"/>
                <w:lang w:val="en-AU" w:bidi="he-IL"/>
              </w:rPr>
              <w:t xml:space="preserve"> </w:t>
            </w:r>
            <w:r w:rsidRPr="00D8271E">
              <w:rPr>
                <w:rFonts w:ascii="Skolar Cyrillic" w:eastAsia="Times New Roman" w:hAnsi="Skolar Cyrillic" w:cs="Times New Roman"/>
                <w:b/>
                <w:bCs/>
                <w:sz w:val="24"/>
                <w:szCs w:val="24"/>
                <w:lang w:val="en-AU" w:bidi="he-IL"/>
              </w:rPr>
              <w:t>Omer</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55E0B849" w14:textId="77777777"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b/>
                <w:bCs/>
                <w:sz w:val="24"/>
                <w:szCs w:val="24"/>
                <w:lang w:val="en-AU" w:bidi="he-IL"/>
              </w:rPr>
              <w:t>Ministry</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290A9CF7" w14:textId="77777777"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b/>
                <w:bCs/>
                <w:sz w:val="24"/>
                <w:szCs w:val="24"/>
                <w:lang w:val="en-AU" w:bidi="he-IL"/>
              </w:rPr>
              <w:t>Date</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17347E68" w14:textId="77777777"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b/>
                <w:bCs/>
                <w:sz w:val="24"/>
                <w:szCs w:val="24"/>
                <w:lang w:val="en-AU" w:bidi="he-IL"/>
              </w:rPr>
              <w:t>Ephesians</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53E22AFB" w14:textId="77777777"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b/>
                <w:bCs/>
                <w:sz w:val="24"/>
                <w:szCs w:val="24"/>
                <w:lang w:val="en-AU" w:bidi="he-IL"/>
              </w:rPr>
              <w:t>Attributes</w:t>
            </w:r>
          </w:p>
        </w:tc>
      </w:tr>
      <w:tr w:rsidR="00D8271E" w:rsidRPr="00D8271E" w14:paraId="2DD8B95F" w14:textId="77777777" w:rsidTr="00D8271E">
        <w:trPr>
          <w:jc w:val="center"/>
        </w:trPr>
        <w:tc>
          <w:tcPr>
            <w:tcW w:w="0" w:type="auto"/>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25994D3E" w14:textId="77777777"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sz w:val="24"/>
                <w:szCs w:val="24"/>
                <w:lang w:bidi="he-IL"/>
              </w:rPr>
              <w:t>18</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053502EB" w14:textId="083F9622"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sz w:val="24"/>
                <w:szCs w:val="24"/>
                <w:lang w:bidi="he-IL"/>
              </w:rPr>
              <w:t>Darshan/Parnas</w:t>
            </w:r>
            <w:r w:rsidR="00CB39DB">
              <w:rPr>
                <w:rFonts w:ascii="Skolar Cyrillic" w:eastAsia="Times New Roman" w:hAnsi="Skolar Cyrillic" w:cs="Times New Roman"/>
                <w:sz w:val="24"/>
                <w:szCs w:val="24"/>
                <w:lang w:bidi="he-IL"/>
              </w:rPr>
              <w:t xml:space="preserve"> </w:t>
            </w:r>
            <w:r w:rsidRPr="00D8271E">
              <w:rPr>
                <w:rFonts w:ascii="Skolar Cyrillic" w:eastAsia="Times New Roman" w:hAnsi="Skolar Cyrillic" w:cs="Times New Roman"/>
                <w:sz w:val="24"/>
                <w:szCs w:val="24"/>
                <w:lang w:bidi="he-IL"/>
              </w:rPr>
              <w:t>1</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5DBD981C" w14:textId="6881B1EE"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sz w:val="24"/>
                <w:szCs w:val="24"/>
                <w:lang w:bidi="he-IL"/>
              </w:rPr>
              <w:t>Iyar</w:t>
            </w:r>
            <w:r w:rsidR="00CB39DB">
              <w:rPr>
                <w:rFonts w:ascii="Skolar Cyrillic" w:eastAsia="Times New Roman" w:hAnsi="Skolar Cyrillic" w:cs="Times New Roman"/>
                <w:sz w:val="24"/>
                <w:szCs w:val="24"/>
                <w:lang w:bidi="he-IL"/>
              </w:rPr>
              <w:t xml:space="preserve"> </w:t>
            </w:r>
            <w:r w:rsidRPr="00D8271E">
              <w:rPr>
                <w:rFonts w:ascii="Skolar Cyrillic" w:eastAsia="Times New Roman" w:hAnsi="Skolar Cyrillic" w:cs="Times New Roman"/>
                <w:sz w:val="24"/>
                <w:szCs w:val="24"/>
                <w:lang w:bidi="he-IL"/>
              </w:rPr>
              <w:t>3</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4D81407D" w14:textId="77777777"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sz w:val="24"/>
                <w:szCs w:val="24"/>
                <w:lang w:bidi="he-IL"/>
              </w:rPr>
              <w:t>3:20-21</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7293DED6" w14:textId="7C5738C3"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sz w:val="24"/>
                <w:szCs w:val="24"/>
                <w:lang w:bidi="he-IL"/>
              </w:rPr>
              <w:t>Compassion</w:t>
            </w:r>
            <w:r w:rsidR="00CB39DB">
              <w:rPr>
                <w:rFonts w:ascii="Skolar Cyrillic" w:eastAsia="Times New Roman" w:hAnsi="Skolar Cyrillic" w:cs="Times New Roman"/>
                <w:sz w:val="24"/>
                <w:szCs w:val="24"/>
                <w:lang w:bidi="he-IL"/>
              </w:rPr>
              <w:t xml:space="preserve"> </w:t>
            </w:r>
            <w:r w:rsidRPr="00D8271E">
              <w:rPr>
                <w:rFonts w:ascii="Skolar Cyrillic" w:eastAsia="Times New Roman" w:hAnsi="Skolar Cyrillic" w:cs="Times New Roman"/>
                <w:sz w:val="24"/>
                <w:szCs w:val="24"/>
                <w:lang w:bidi="he-IL"/>
              </w:rPr>
              <w:t>united</w:t>
            </w:r>
            <w:r w:rsidR="00CB39DB">
              <w:rPr>
                <w:rFonts w:ascii="Skolar Cyrillic" w:eastAsia="Times New Roman" w:hAnsi="Skolar Cyrillic" w:cs="Times New Roman"/>
                <w:sz w:val="24"/>
                <w:szCs w:val="24"/>
                <w:lang w:bidi="he-IL"/>
              </w:rPr>
              <w:t xml:space="preserve"> </w:t>
            </w:r>
            <w:r w:rsidRPr="00D8271E">
              <w:rPr>
                <w:rFonts w:ascii="Skolar Cyrillic" w:eastAsia="Times New Roman" w:hAnsi="Skolar Cyrillic" w:cs="Times New Roman"/>
                <w:sz w:val="24"/>
                <w:szCs w:val="24"/>
                <w:lang w:bidi="he-IL"/>
              </w:rPr>
              <w:t>with</w:t>
            </w:r>
            <w:r w:rsidR="00CB39DB">
              <w:rPr>
                <w:rFonts w:ascii="Skolar Cyrillic" w:eastAsia="Times New Roman" w:hAnsi="Skolar Cyrillic" w:cs="Times New Roman"/>
                <w:sz w:val="24"/>
                <w:szCs w:val="24"/>
                <w:lang w:bidi="he-IL"/>
              </w:rPr>
              <w:t xml:space="preserve"> </w:t>
            </w:r>
            <w:r w:rsidRPr="00D8271E">
              <w:rPr>
                <w:rFonts w:ascii="Skolar Cyrillic" w:eastAsia="Times New Roman" w:hAnsi="Skolar Cyrillic" w:cs="Times New Roman"/>
                <w:sz w:val="24"/>
                <w:szCs w:val="24"/>
                <w:lang w:bidi="he-IL"/>
              </w:rPr>
              <w:t>Confidence</w:t>
            </w:r>
          </w:p>
        </w:tc>
      </w:tr>
    </w:tbl>
    <w:p w14:paraId="6E4C2E47" w14:textId="08527FE8" w:rsidR="00D8271E" w:rsidRPr="00D8271E" w:rsidRDefault="00CB39DB" w:rsidP="00D8271E">
      <w:pPr>
        <w:spacing w:before="100" w:beforeAutospacing="1" w:after="100" w:afterAutospacing="1" w:line="240" w:lineRule="auto"/>
        <w:rPr>
          <w:rFonts w:ascii="Times New Roman" w:eastAsia="Times New Roman" w:hAnsi="Times New Roman" w:cs="Times New Roman"/>
          <w:color w:val="000000"/>
          <w:sz w:val="27"/>
          <w:szCs w:val="27"/>
          <w:lang w:bidi="he-IL"/>
        </w:rPr>
      </w:pPr>
      <w:r>
        <w:rPr>
          <w:rFonts w:ascii="Skolar Cyrillic" w:eastAsia="Times New Roman" w:hAnsi="Skolar Cyrillic" w:cs="Times New Roman"/>
          <w:color w:val="000000"/>
          <w:sz w:val="27"/>
          <w:szCs w:val="27"/>
          <w:lang w:bidi="he-IL"/>
        </w:rPr>
        <w:t xml:space="preserve"> </w:t>
      </w:r>
    </w:p>
    <w:p w14:paraId="7B983F8B" w14:textId="3B469892" w:rsidR="00D8271E" w:rsidRPr="00D8271E" w:rsidRDefault="00D8271E" w:rsidP="00D8271E">
      <w:pPr>
        <w:spacing w:before="100" w:beforeAutospacing="1" w:after="100" w:afterAutospacing="1" w:line="240" w:lineRule="auto"/>
        <w:jc w:val="both"/>
        <w:rPr>
          <w:rFonts w:ascii="Times New Roman" w:eastAsia="Times New Roman" w:hAnsi="Times New Roman" w:cs="Times New Roman"/>
          <w:color w:val="000000"/>
          <w:sz w:val="27"/>
          <w:szCs w:val="27"/>
          <w:lang w:bidi="he-IL"/>
        </w:rPr>
      </w:pPr>
      <w:r w:rsidRPr="00D8271E">
        <w:rPr>
          <w:rFonts w:ascii="Skolar Cyrillic" w:eastAsia="Times New Roman" w:hAnsi="Skolar Cyrillic" w:cs="Times New Roman"/>
          <w:b/>
          <w:bCs/>
          <w:color w:val="000000"/>
          <w:sz w:val="27"/>
          <w:szCs w:val="27"/>
          <w:u w:val="single"/>
          <w:lang w:bidi="he-IL"/>
        </w:rPr>
        <w:t>Ephesians</w:t>
      </w:r>
      <w:r w:rsidR="00CB39DB">
        <w:rPr>
          <w:rFonts w:ascii="Skolar Cyrillic" w:eastAsia="Times New Roman" w:hAnsi="Skolar Cyrillic" w:cs="Times New Roman"/>
          <w:b/>
          <w:bCs/>
          <w:color w:val="000000"/>
          <w:sz w:val="27"/>
          <w:szCs w:val="27"/>
          <w:u w:val="single"/>
          <w:lang w:bidi="he-IL"/>
        </w:rPr>
        <w:t xml:space="preserve"> </w:t>
      </w:r>
      <w:r w:rsidRPr="00D8271E">
        <w:rPr>
          <w:rFonts w:ascii="Skolar Cyrillic" w:eastAsia="Times New Roman" w:hAnsi="Skolar Cyrillic" w:cs="Times New Roman"/>
          <w:b/>
          <w:bCs/>
          <w:color w:val="000000"/>
          <w:sz w:val="27"/>
          <w:szCs w:val="27"/>
          <w:u w:val="single"/>
          <w:lang w:bidi="he-IL"/>
        </w:rPr>
        <w:t>3:20-21</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Now</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Him</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color w:val="000000"/>
          <w:sz w:val="27"/>
          <w:szCs w:val="27"/>
          <w:lang w:bidi="he-IL"/>
        </w:rPr>
        <w:t>(G-d)</w:t>
      </w:r>
      <w:r w:rsidR="00CB39DB">
        <w:rPr>
          <w:rFonts w:ascii="Skolar Cyrillic" w:eastAsia="Times New Roman" w:hAnsi="Skolar Cyrillic" w:cs="Times New Roman"/>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Who</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by</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his</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virtuous</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power</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can</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do</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inexhaustibly</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more</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than</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we</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can</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ask</w:t>
      </w:r>
      <w:bookmarkStart w:id="63" w:name="_ftnref123"/>
      <w:r w:rsidRPr="00D8271E">
        <w:rPr>
          <w:rFonts w:ascii="Skolar Cyrillic" w:eastAsia="Times New Roman" w:hAnsi="Skolar Cyrillic" w:cs="Times New Roman"/>
          <w:b/>
          <w:bCs/>
          <w:color w:val="000000"/>
          <w:sz w:val="27"/>
          <w:szCs w:val="27"/>
          <w:lang w:bidi="he-IL"/>
        </w:rPr>
        <w:fldChar w:fldCharType="begin"/>
      </w:r>
      <w:r w:rsidRPr="00D8271E">
        <w:rPr>
          <w:rFonts w:ascii="Skolar Cyrillic" w:eastAsia="Times New Roman" w:hAnsi="Skolar Cyrillic" w:cs="Times New Roman"/>
          <w:b/>
          <w:bCs/>
          <w:color w:val="000000"/>
          <w:sz w:val="27"/>
          <w:szCs w:val="27"/>
          <w:lang w:bidi="he-IL"/>
        </w:rPr>
        <w:instrText xml:space="preserve"> HYPERLINK "https://www.betemunah.org/sederim/nisan2979.html" \l "_ftn123" \o "" </w:instrText>
      </w:r>
      <w:r w:rsidR="00153159" w:rsidRPr="00D8271E">
        <w:rPr>
          <w:rFonts w:ascii="Skolar Cyrillic" w:eastAsia="Times New Roman" w:hAnsi="Skolar Cyrillic" w:cs="Times New Roman"/>
          <w:b/>
          <w:bCs/>
          <w:color w:val="000000"/>
          <w:sz w:val="27"/>
          <w:szCs w:val="27"/>
          <w:lang w:bidi="he-IL"/>
        </w:rPr>
      </w:r>
      <w:r w:rsidRPr="00D8271E">
        <w:rPr>
          <w:rFonts w:ascii="Skolar Cyrillic" w:eastAsia="Times New Roman" w:hAnsi="Skolar Cyrillic" w:cs="Times New Roman"/>
          <w:b/>
          <w:bCs/>
          <w:color w:val="000000"/>
          <w:sz w:val="27"/>
          <w:szCs w:val="27"/>
          <w:lang w:bidi="he-IL"/>
        </w:rPr>
        <w:fldChar w:fldCharType="separate"/>
      </w:r>
      <w:r w:rsidRPr="00D8271E">
        <w:rPr>
          <w:rFonts w:ascii="Skolar Cyrillic" w:eastAsia="Times New Roman" w:hAnsi="Skolar Cyrillic" w:cs="Times New Roman"/>
          <w:b/>
          <w:bCs/>
          <w:color w:val="0000FF"/>
          <w:u w:val="single"/>
          <w:vertAlign w:val="superscript"/>
          <w:lang w:bidi="he-IL"/>
        </w:rPr>
        <w:t>[123]</w:t>
      </w:r>
      <w:r w:rsidRPr="00D8271E">
        <w:rPr>
          <w:rFonts w:ascii="Skolar Cyrillic" w:eastAsia="Times New Roman" w:hAnsi="Skolar Cyrillic" w:cs="Times New Roman"/>
          <w:b/>
          <w:bCs/>
          <w:color w:val="000000"/>
          <w:sz w:val="27"/>
          <w:szCs w:val="27"/>
          <w:lang w:bidi="he-IL"/>
        </w:rPr>
        <w:fldChar w:fldCharType="end"/>
      </w:r>
      <w:bookmarkEnd w:id="63"/>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or</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think,</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according</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virtuous</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power</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working</w:t>
      </w:r>
      <w:bookmarkStart w:id="64" w:name="_ftnref124"/>
      <w:r w:rsidRPr="00D8271E">
        <w:rPr>
          <w:rFonts w:ascii="Skolar Cyrillic" w:eastAsia="Times New Roman" w:hAnsi="Skolar Cyrillic" w:cs="Times New Roman"/>
          <w:b/>
          <w:bCs/>
          <w:color w:val="000000"/>
          <w:sz w:val="27"/>
          <w:szCs w:val="27"/>
          <w:lang w:bidi="he-IL"/>
        </w:rPr>
        <w:fldChar w:fldCharType="begin"/>
      </w:r>
      <w:r w:rsidRPr="00D8271E">
        <w:rPr>
          <w:rFonts w:ascii="Skolar Cyrillic" w:eastAsia="Times New Roman" w:hAnsi="Skolar Cyrillic" w:cs="Times New Roman"/>
          <w:b/>
          <w:bCs/>
          <w:color w:val="000000"/>
          <w:sz w:val="27"/>
          <w:szCs w:val="27"/>
          <w:lang w:bidi="he-IL"/>
        </w:rPr>
        <w:instrText xml:space="preserve"> HYPERLINK "https://www.betemunah.org/sederim/nisan2979.html" \l "_ftn124" \o "" </w:instrText>
      </w:r>
      <w:r w:rsidR="00153159" w:rsidRPr="00D8271E">
        <w:rPr>
          <w:rFonts w:ascii="Skolar Cyrillic" w:eastAsia="Times New Roman" w:hAnsi="Skolar Cyrillic" w:cs="Times New Roman"/>
          <w:b/>
          <w:bCs/>
          <w:color w:val="000000"/>
          <w:sz w:val="27"/>
          <w:szCs w:val="27"/>
          <w:lang w:bidi="he-IL"/>
        </w:rPr>
      </w:r>
      <w:r w:rsidRPr="00D8271E">
        <w:rPr>
          <w:rFonts w:ascii="Skolar Cyrillic" w:eastAsia="Times New Roman" w:hAnsi="Skolar Cyrillic" w:cs="Times New Roman"/>
          <w:b/>
          <w:bCs/>
          <w:color w:val="000000"/>
          <w:sz w:val="27"/>
          <w:szCs w:val="27"/>
          <w:lang w:bidi="he-IL"/>
        </w:rPr>
        <w:fldChar w:fldCharType="separate"/>
      </w:r>
      <w:r w:rsidRPr="00D8271E">
        <w:rPr>
          <w:rFonts w:ascii="Skolar Cyrillic" w:eastAsia="Times New Roman" w:hAnsi="Skolar Cyrillic" w:cs="Times New Roman"/>
          <w:b/>
          <w:bCs/>
          <w:color w:val="0000FF"/>
          <w:u w:val="single"/>
          <w:vertAlign w:val="superscript"/>
          <w:lang w:bidi="he-IL"/>
        </w:rPr>
        <w:t>[124]</w:t>
      </w:r>
      <w:r w:rsidRPr="00D8271E">
        <w:rPr>
          <w:rFonts w:ascii="Skolar Cyrillic" w:eastAsia="Times New Roman" w:hAnsi="Skolar Cyrillic" w:cs="Times New Roman"/>
          <w:b/>
          <w:bCs/>
          <w:color w:val="000000"/>
          <w:sz w:val="27"/>
          <w:szCs w:val="27"/>
          <w:lang w:bidi="he-IL"/>
        </w:rPr>
        <w:fldChar w:fldCharType="end"/>
      </w:r>
      <w:bookmarkEnd w:id="64"/>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within</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us,</w:t>
      </w:r>
      <w:r w:rsidR="00CB39DB">
        <w:rPr>
          <w:rFonts w:ascii="Skolar Cyrillic" w:eastAsia="Times New Roman" w:hAnsi="Skolar Cyrillic" w:cs="Times New Roman"/>
          <w:b/>
          <w:bCs/>
          <w:color w:val="000000"/>
          <w:sz w:val="27"/>
          <w:szCs w:val="27"/>
          <w:vertAlign w:val="superscript"/>
          <w:lang w:bidi="he-IL"/>
        </w:rPr>
        <w:t xml:space="preserve"> </w:t>
      </w:r>
      <w:r w:rsidRPr="00D8271E">
        <w:rPr>
          <w:rFonts w:ascii="Skolar Cyrillic" w:eastAsia="Times New Roman" w:hAnsi="Skolar Cyrillic" w:cs="Times New Roman"/>
          <w:b/>
          <w:bCs/>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Him</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color w:val="000000"/>
          <w:sz w:val="27"/>
          <w:szCs w:val="27"/>
          <w:lang w:bidi="he-IL"/>
        </w:rPr>
        <w:t>(G-d)</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be</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glory</w:t>
      </w:r>
      <w:bookmarkStart w:id="65" w:name="_ftnref125"/>
      <w:r w:rsidRPr="00D8271E">
        <w:rPr>
          <w:rFonts w:ascii="Skolar Cyrillic" w:eastAsia="Times New Roman" w:hAnsi="Skolar Cyrillic" w:cs="Times New Roman"/>
          <w:b/>
          <w:bCs/>
          <w:color w:val="000000"/>
          <w:sz w:val="27"/>
          <w:szCs w:val="27"/>
          <w:lang w:bidi="he-IL"/>
        </w:rPr>
        <w:fldChar w:fldCharType="begin"/>
      </w:r>
      <w:r w:rsidRPr="00D8271E">
        <w:rPr>
          <w:rFonts w:ascii="Skolar Cyrillic" w:eastAsia="Times New Roman" w:hAnsi="Skolar Cyrillic" w:cs="Times New Roman"/>
          <w:b/>
          <w:bCs/>
          <w:color w:val="000000"/>
          <w:sz w:val="27"/>
          <w:szCs w:val="27"/>
          <w:lang w:bidi="he-IL"/>
        </w:rPr>
        <w:instrText xml:space="preserve"> HYPERLINK "https://www.betemunah.org/sederim/nisan2979.html" \l "_ftn125" \o "" </w:instrText>
      </w:r>
      <w:r w:rsidR="00153159" w:rsidRPr="00D8271E">
        <w:rPr>
          <w:rFonts w:ascii="Skolar Cyrillic" w:eastAsia="Times New Roman" w:hAnsi="Skolar Cyrillic" w:cs="Times New Roman"/>
          <w:b/>
          <w:bCs/>
          <w:color w:val="000000"/>
          <w:sz w:val="27"/>
          <w:szCs w:val="27"/>
          <w:lang w:bidi="he-IL"/>
        </w:rPr>
      </w:r>
      <w:r w:rsidRPr="00D8271E">
        <w:rPr>
          <w:rFonts w:ascii="Skolar Cyrillic" w:eastAsia="Times New Roman" w:hAnsi="Skolar Cyrillic" w:cs="Times New Roman"/>
          <w:b/>
          <w:bCs/>
          <w:color w:val="000000"/>
          <w:sz w:val="27"/>
          <w:szCs w:val="27"/>
          <w:lang w:bidi="he-IL"/>
        </w:rPr>
        <w:fldChar w:fldCharType="separate"/>
      </w:r>
      <w:r w:rsidRPr="00D8271E">
        <w:rPr>
          <w:rFonts w:ascii="Skolar Cyrillic" w:eastAsia="Times New Roman" w:hAnsi="Skolar Cyrillic" w:cs="Times New Roman"/>
          <w:b/>
          <w:bCs/>
          <w:color w:val="0000FF"/>
          <w:u w:val="single"/>
          <w:vertAlign w:val="superscript"/>
          <w:lang w:bidi="he-IL"/>
        </w:rPr>
        <w:t>[125]</w:t>
      </w:r>
      <w:r w:rsidRPr="00D8271E">
        <w:rPr>
          <w:rFonts w:ascii="Skolar Cyrillic" w:eastAsia="Times New Roman" w:hAnsi="Skolar Cyrillic" w:cs="Times New Roman"/>
          <w:b/>
          <w:bCs/>
          <w:color w:val="000000"/>
          <w:sz w:val="27"/>
          <w:szCs w:val="27"/>
          <w:lang w:bidi="he-IL"/>
        </w:rPr>
        <w:fldChar w:fldCharType="end"/>
      </w:r>
      <w:bookmarkEnd w:id="65"/>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in</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Congregation</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and</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in</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Yeshua</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HaMashiach</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throughout</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every</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generation,</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forever</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and</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ever.</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Amen.</w:t>
      </w:r>
    </w:p>
    <w:p w14:paraId="1ACAAB1D" w14:textId="075C2BC4" w:rsidR="00D8271E" w:rsidRPr="00D8271E" w:rsidRDefault="00CB39DB" w:rsidP="00D8271E">
      <w:pPr>
        <w:spacing w:before="100" w:beforeAutospacing="1" w:after="100" w:afterAutospacing="1" w:line="240" w:lineRule="auto"/>
        <w:jc w:val="both"/>
        <w:rPr>
          <w:rFonts w:ascii="Times New Roman" w:eastAsia="Times New Roman" w:hAnsi="Times New Roman" w:cs="Times New Roman"/>
          <w:color w:val="000000"/>
          <w:sz w:val="27"/>
          <w:szCs w:val="27"/>
          <w:lang w:bidi="he-IL"/>
        </w:rPr>
      </w:pPr>
      <w:r>
        <w:rPr>
          <w:rFonts w:ascii="Skolar Cyrillic" w:eastAsia="Times New Roman" w:hAnsi="Skolar Cyrillic" w:cs="Times New Roman"/>
          <w:b/>
          <w:bCs/>
          <w:color w:val="000000"/>
          <w:sz w:val="27"/>
          <w:szCs w:val="27"/>
          <w:lang w:val="en-AU" w:bidi="he-IL"/>
        </w:rPr>
        <w:t xml:space="preserve"> </w:t>
      </w:r>
    </w:p>
    <w:p w14:paraId="6C133580" w14:textId="1DCB4DD2" w:rsidR="00D8271E" w:rsidRPr="00D8271E" w:rsidRDefault="00CB39DB" w:rsidP="00D8271E">
      <w:pPr>
        <w:spacing w:after="0" w:line="240" w:lineRule="auto"/>
        <w:rPr>
          <w:rFonts w:ascii="Calibri" w:eastAsia="Times New Roman" w:hAnsi="Calibri" w:cs="Calibri"/>
          <w:color w:val="000000"/>
          <w:lang w:bidi="he-IL"/>
        </w:rPr>
      </w:pPr>
      <w:r>
        <w:rPr>
          <w:rFonts w:ascii="Calibri" w:eastAsia="Times New Roman" w:hAnsi="Calibri" w:cs="Calibri"/>
          <w:color w:val="000000"/>
          <w:lang w:val="en-AU" w:bidi="he-IL"/>
        </w:rPr>
        <w:t xml:space="preserve"> </w:t>
      </w:r>
    </w:p>
    <w:p w14:paraId="37F851A8" w14:textId="77777777" w:rsidR="00D8271E" w:rsidRPr="00D8271E" w:rsidRDefault="00D8271E" w:rsidP="00D8271E">
      <w:pPr>
        <w:spacing w:after="0" w:line="240" w:lineRule="auto"/>
        <w:jc w:val="both"/>
        <w:rPr>
          <w:rFonts w:ascii="Calibri" w:eastAsia="Times New Roman" w:hAnsi="Calibri" w:cs="Calibri"/>
          <w:color w:val="000000"/>
          <w:lang w:bidi="he-IL"/>
        </w:rPr>
      </w:pPr>
      <w:bookmarkStart w:id="66" w:name="_Hlk7616027"/>
      <w:r w:rsidRPr="00D8271E">
        <w:rPr>
          <w:rFonts w:ascii="Times New Roman" w:eastAsia="Times New Roman" w:hAnsi="Times New Roman" w:cs="Times New Roman"/>
          <w:noProof/>
          <w:color w:val="000000"/>
          <w:lang w:bidi="he-IL"/>
        </w:rPr>
        <w:drawing>
          <wp:inline distT="0" distB="0" distL="0" distR="0" wp14:anchorId="215A3A91" wp14:editId="1D858DF1">
            <wp:extent cx="6486525" cy="333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bookmarkEnd w:id="66"/>
    </w:p>
    <w:p w14:paraId="4C617212" w14:textId="792FB7F0" w:rsidR="00D8271E" w:rsidRPr="00D8271E" w:rsidRDefault="00CB39DB" w:rsidP="00D8271E">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color w:val="000000"/>
          <w:lang w:val="en-AU" w:bidi="he-IL"/>
        </w:rPr>
        <w:t xml:space="preserve"> </w:t>
      </w:r>
    </w:p>
    <w:p w14:paraId="516206C9" w14:textId="6C824812" w:rsidR="00D8271E" w:rsidRDefault="00D8271E" w:rsidP="00D8271E">
      <w:pPr>
        <w:spacing w:after="0" w:line="240" w:lineRule="auto"/>
        <w:jc w:val="center"/>
        <w:rPr>
          <w:rFonts w:ascii="Century Schoolbook" w:eastAsia="Times New Roman" w:hAnsi="Century Schoolbook" w:cs="Calibri"/>
          <w:b/>
          <w:bCs/>
          <w:color w:val="000000"/>
          <w:sz w:val="24"/>
          <w:szCs w:val="24"/>
          <w:lang w:val="en-AU" w:bidi="he-IL"/>
        </w:rPr>
      </w:pPr>
      <w:r>
        <w:rPr>
          <w:rFonts w:ascii="Century Schoolbook" w:eastAsia="Times New Roman" w:hAnsi="Century Schoolbook" w:cs="Calibri"/>
          <w:b/>
          <w:bCs/>
          <w:color w:val="000000"/>
          <w:sz w:val="24"/>
          <w:szCs w:val="24"/>
          <w:lang w:val="en-AU" w:bidi="he-IL"/>
        </w:rPr>
        <w:t>Thurs</w:t>
      </w:r>
      <w:r w:rsidRPr="00D8271E">
        <w:rPr>
          <w:rFonts w:ascii="Century Schoolbook" w:eastAsia="Times New Roman" w:hAnsi="Century Schoolbook" w:cs="Calibri"/>
          <w:b/>
          <w:bCs/>
          <w:color w:val="000000"/>
          <w:sz w:val="24"/>
          <w:szCs w:val="24"/>
          <w:lang w:val="en-AU" w:bidi="he-IL"/>
        </w:rPr>
        <w:t>day</w:t>
      </w:r>
      <w:r w:rsidR="00CB39DB">
        <w:rPr>
          <w:rFonts w:ascii="Century Schoolbook" w:eastAsia="Times New Roman" w:hAnsi="Century Schoolbook" w:cs="Calibri"/>
          <w:b/>
          <w:bCs/>
          <w:color w:val="000000"/>
          <w:sz w:val="24"/>
          <w:szCs w:val="24"/>
          <w:lang w:val="en-AU" w:bidi="he-IL"/>
        </w:rPr>
        <w:t xml:space="preserve"> </w:t>
      </w:r>
      <w:r w:rsidRPr="00D8271E">
        <w:rPr>
          <w:rFonts w:ascii="Century Schoolbook" w:eastAsia="Times New Roman" w:hAnsi="Century Schoolbook" w:cs="Calibri"/>
          <w:b/>
          <w:bCs/>
          <w:color w:val="000000"/>
          <w:sz w:val="24"/>
          <w:szCs w:val="24"/>
          <w:lang w:val="en-AU" w:bidi="he-IL"/>
        </w:rPr>
        <w:t>Evening</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April</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15,</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2021</w:t>
      </w:r>
    </w:p>
    <w:p w14:paraId="517AF3D2" w14:textId="12A83A92" w:rsidR="00D8271E" w:rsidRPr="00D8271E" w:rsidRDefault="00D8271E" w:rsidP="00D8271E">
      <w:pPr>
        <w:spacing w:after="0" w:line="240" w:lineRule="auto"/>
        <w:jc w:val="center"/>
        <w:rPr>
          <w:rFonts w:ascii="Calibri" w:eastAsia="Times New Roman" w:hAnsi="Calibri" w:cs="Calibri"/>
          <w:color w:val="000000"/>
          <w:lang w:bidi="he-IL"/>
        </w:rPr>
      </w:pPr>
      <w:r>
        <w:rPr>
          <w:rFonts w:ascii="Century Schoolbook" w:eastAsia="Times New Roman" w:hAnsi="Century Schoolbook" w:cs="Calibri"/>
          <w:b/>
          <w:bCs/>
          <w:color w:val="000000"/>
          <w:sz w:val="24"/>
          <w:szCs w:val="24"/>
          <w:lang w:val="en-AU" w:bidi="he-IL"/>
        </w:rPr>
        <w:t>3</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Iyar</w:t>
      </w:r>
      <w:r w:rsidR="00CB39DB">
        <w:rPr>
          <w:rFonts w:ascii="Century Schoolbook" w:eastAsia="Times New Roman" w:hAnsi="Century Schoolbook" w:cs="Calibri"/>
          <w:b/>
          <w:bCs/>
          <w:color w:val="000000"/>
          <w:sz w:val="24"/>
          <w:szCs w:val="24"/>
          <w:lang w:val="en-AU" w:bidi="he-IL"/>
        </w:rPr>
        <w:t xml:space="preserve"> </w:t>
      </w:r>
      <w:r>
        <w:rPr>
          <w:rFonts w:ascii="Century Schoolbook" w:eastAsia="Times New Roman" w:hAnsi="Century Schoolbook" w:cs="Calibri"/>
          <w:b/>
          <w:bCs/>
          <w:color w:val="000000"/>
          <w:sz w:val="24"/>
          <w:szCs w:val="24"/>
          <w:lang w:val="en-AU" w:bidi="he-IL"/>
        </w:rPr>
        <w:t>5781</w:t>
      </w:r>
    </w:p>
    <w:p w14:paraId="38AB3C97" w14:textId="2EA542FF" w:rsidR="00D8271E" w:rsidRPr="00D8271E" w:rsidRDefault="00D8271E" w:rsidP="00D8271E">
      <w:pPr>
        <w:spacing w:after="0" w:line="240" w:lineRule="auto"/>
        <w:jc w:val="center"/>
        <w:rPr>
          <w:rFonts w:ascii="Calibri" w:eastAsia="Times New Roman" w:hAnsi="Calibri" w:cs="Calibri"/>
          <w:color w:val="000000"/>
          <w:lang w:bidi="he-IL"/>
        </w:rPr>
      </w:pPr>
      <w:r w:rsidRPr="00D8271E">
        <w:rPr>
          <w:rFonts w:ascii="Century Schoolbook" w:eastAsia="Times New Roman" w:hAnsi="Century Schoolbook" w:cs="Calibri"/>
          <w:b/>
          <w:bCs/>
          <w:color w:val="000000"/>
          <w:sz w:val="24"/>
          <w:szCs w:val="24"/>
          <w:lang w:val="en-AU" w:bidi="he-IL"/>
        </w:rPr>
        <w:t>Evening:</w:t>
      </w:r>
      <w:r w:rsidR="00CB39DB">
        <w:rPr>
          <w:rFonts w:ascii="Times New Roman" w:eastAsia="Times New Roman" w:hAnsi="Times New Roman" w:cs="Times New Roman"/>
          <w:b/>
          <w:bCs/>
          <w:color w:val="000000"/>
          <w:sz w:val="24"/>
          <w:szCs w:val="24"/>
          <w:lang w:val="en-AU" w:bidi="he-IL"/>
        </w:rPr>
        <w:t xml:space="preserve"> </w:t>
      </w:r>
      <w:r w:rsidRPr="00D8271E">
        <w:rPr>
          <w:rFonts w:ascii="Times New Roman" w:eastAsia="Times New Roman" w:hAnsi="Times New Roman" w:cs="Times New Roman"/>
          <w:b/>
          <w:bCs/>
          <w:color w:val="000000"/>
          <w:sz w:val="24"/>
          <w:szCs w:val="24"/>
          <w:lang w:val="en-AU" w:bidi="he-IL"/>
        </w:rPr>
        <w:t>Counting</w:t>
      </w:r>
      <w:r w:rsidR="00CB39DB">
        <w:rPr>
          <w:rFonts w:ascii="Times New Roman" w:eastAsia="Times New Roman" w:hAnsi="Times New Roman" w:cs="Times New Roman"/>
          <w:b/>
          <w:bCs/>
          <w:color w:val="000000"/>
          <w:sz w:val="24"/>
          <w:szCs w:val="24"/>
          <w:lang w:val="en-AU" w:bidi="he-IL"/>
        </w:rPr>
        <w:t xml:space="preserve"> </w:t>
      </w:r>
      <w:r w:rsidRPr="00D8271E">
        <w:rPr>
          <w:rFonts w:ascii="Times New Roman" w:eastAsia="Times New Roman" w:hAnsi="Times New Roman" w:cs="Times New Roman"/>
          <w:b/>
          <w:bCs/>
          <w:color w:val="000000"/>
          <w:sz w:val="24"/>
          <w:szCs w:val="24"/>
          <w:lang w:val="en-AU" w:bidi="he-IL"/>
        </w:rPr>
        <w:t>of</w:t>
      </w:r>
      <w:r w:rsidR="00CB39DB">
        <w:rPr>
          <w:rFonts w:ascii="Times New Roman" w:eastAsia="Times New Roman" w:hAnsi="Times New Roman" w:cs="Times New Roman"/>
          <w:b/>
          <w:bCs/>
          <w:color w:val="000000"/>
          <w:sz w:val="24"/>
          <w:szCs w:val="24"/>
          <w:lang w:val="en-AU" w:bidi="he-IL"/>
        </w:rPr>
        <w:t xml:space="preserve"> </w:t>
      </w:r>
      <w:r w:rsidRPr="00D8271E">
        <w:rPr>
          <w:rFonts w:ascii="Times New Roman" w:eastAsia="Times New Roman" w:hAnsi="Times New Roman" w:cs="Times New Roman"/>
          <w:b/>
          <w:bCs/>
          <w:color w:val="000000"/>
          <w:sz w:val="24"/>
          <w:szCs w:val="24"/>
          <w:lang w:val="en-AU" w:bidi="he-IL"/>
        </w:rPr>
        <w:t>the</w:t>
      </w:r>
      <w:r w:rsidR="00CB39DB">
        <w:rPr>
          <w:rFonts w:ascii="Times New Roman" w:eastAsia="Times New Roman" w:hAnsi="Times New Roman" w:cs="Times New Roman"/>
          <w:b/>
          <w:bCs/>
          <w:color w:val="000000"/>
          <w:sz w:val="24"/>
          <w:szCs w:val="24"/>
          <w:lang w:val="en-AU" w:bidi="he-IL"/>
        </w:rPr>
        <w:t xml:space="preserve"> </w:t>
      </w:r>
      <w:r w:rsidRPr="00D8271E">
        <w:rPr>
          <w:rFonts w:ascii="Times New Roman" w:eastAsia="Times New Roman" w:hAnsi="Times New Roman" w:cs="Times New Roman"/>
          <w:b/>
          <w:bCs/>
          <w:color w:val="000000"/>
          <w:sz w:val="24"/>
          <w:szCs w:val="24"/>
          <w:lang w:val="en-AU" w:bidi="he-IL"/>
        </w:rPr>
        <w:t>Omer</w:t>
      </w:r>
      <w:r w:rsidR="00CB39DB">
        <w:rPr>
          <w:rFonts w:ascii="Times New Roman" w:eastAsia="Times New Roman" w:hAnsi="Times New Roman" w:cs="Times New Roman"/>
          <w:b/>
          <w:bCs/>
          <w:color w:val="000000"/>
          <w:sz w:val="24"/>
          <w:szCs w:val="24"/>
          <w:lang w:val="en-AU" w:bidi="he-IL"/>
        </w:rPr>
        <w:t xml:space="preserve"> </w:t>
      </w:r>
      <w:r w:rsidRPr="00D8271E">
        <w:rPr>
          <w:rFonts w:ascii="Times New Roman" w:eastAsia="Times New Roman" w:hAnsi="Times New Roman" w:cs="Times New Roman"/>
          <w:b/>
          <w:bCs/>
          <w:color w:val="000000"/>
          <w:sz w:val="24"/>
          <w:szCs w:val="24"/>
          <w:lang w:val="en-AU" w:bidi="he-IL"/>
        </w:rPr>
        <w:t>Day</w:t>
      </w:r>
      <w:r w:rsidR="00CB39DB">
        <w:rPr>
          <w:rFonts w:ascii="Times New Roman" w:eastAsia="Times New Roman" w:hAnsi="Times New Roman" w:cs="Times New Roman"/>
          <w:b/>
          <w:bCs/>
          <w:color w:val="000000"/>
          <w:sz w:val="24"/>
          <w:szCs w:val="24"/>
          <w:lang w:val="en-AU" w:bidi="he-IL"/>
        </w:rPr>
        <w:t xml:space="preserve"> </w:t>
      </w:r>
      <w:r w:rsidRPr="00D8271E">
        <w:rPr>
          <w:rFonts w:ascii="Times New Roman" w:eastAsia="Times New Roman" w:hAnsi="Times New Roman" w:cs="Times New Roman"/>
          <w:b/>
          <w:bCs/>
          <w:color w:val="000000"/>
          <w:sz w:val="24"/>
          <w:szCs w:val="24"/>
          <w:lang w:val="en-AU" w:bidi="he-IL"/>
        </w:rPr>
        <w:t>19</w:t>
      </w:r>
    </w:p>
    <w:p w14:paraId="3BA7B8B3" w14:textId="6DEBD9FE" w:rsidR="00D8271E" w:rsidRPr="00D8271E" w:rsidRDefault="00CB39DB" w:rsidP="0061689E">
      <w:pPr>
        <w:spacing w:before="100" w:beforeAutospacing="1" w:after="100" w:afterAutospacing="1" w:line="360" w:lineRule="auto"/>
        <w:jc w:val="center"/>
        <w:rPr>
          <w:rFonts w:ascii="Times New Roman" w:eastAsia="Times New Roman" w:hAnsi="Times New Roman" w:cs="Times New Roman"/>
          <w:color w:val="000000"/>
          <w:sz w:val="27"/>
          <w:szCs w:val="27"/>
          <w:lang w:bidi="he-IL"/>
        </w:rPr>
      </w:pPr>
      <w:r>
        <w:rPr>
          <w:rFonts w:ascii="Cambria" w:eastAsia="Times New Roman" w:hAnsi="Cambria" w:cs="Times New Roman"/>
          <w:b/>
          <w:bCs/>
          <w:color w:val="000000"/>
          <w:sz w:val="28"/>
          <w:szCs w:val="28"/>
          <w:lang w:val="en-AU" w:bidi="he-IL"/>
        </w:rPr>
        <w:t xml:space="preserve"> </w:t>
      </w:r>
    </w:p>
    <w:p w14:paraId="2C658551" w14:textId="2805078C" w:rsidR="00D8271E" w:rsidRPr="00D8271E" w:rsidRDefault="00D8271E" w:rsidP="0061689E">
      <w:pPr>
        <w:spacing w:after="0" w:line="360" w:lineRule="auto"/>
        <w:rPr>
          <w:rFonts w:ascii="Calibri" w:eastAsia="Times New Roman" w:hAnsi="Calibri" w:cs="Calibri"/>
          <w:color w:val="000000"/>
          <w:lang w:bidi="he-IL"/>
        </w:rPr>
      </w:pPr>
      <w:r w:rsidRPr="00D8271E">
        <w:rPr>
          <w:rFonts w:ascii="Times New Roman" w:eastAsia="Times New Roman" w:hAnsi="Times New Roman" w:cs="Times New Roman"/>
          <w:b/>
          <w:bCs/>
          <w:color w:val="000000"/>
          <w:lang w:val="es-ES" w:bidi="he-IL"/>
        </w:rPr>
        <w:t>Barukh</w:t>
      </w:r>
      <w:r w:rsidR="00CB39DB">
        <w:rPr>
          <w:rFonts w:ascii="Times New Roman" w:eastAsia="Times New Roman" w:hAnsi="Times New Roman" w:cs="Times New Roman"/>
          <w:b/>
          <w:bCs/>
          <w:color w:val="000000"/>
          <w:lang w:val="es-ES" w:bidi="he-IL"/>
        </w:rPr>
        <w:t xml:space="preserve"> </w:t>
      </w:r>
      <w:r w:rsidRPr="00D8271E">
        <w:rPr>
          <w:rFonts w:ascii="Times New Roman" w:eastAsia="Times New Roman" w:hAnsi="Times New Roman" w:cs="Times New Roman"/>
          <w:b/>
          <w:bCs/>
          <w:color w:val="000000"/>
          <w:lang w:val="es-ES" w:bidi="he-IL"/>
        </w:rPr>
        <w:t>Atah</w:t>
      </w:r>
      <w:r w:rsidR="00CB39DB">
        <w:rPr>
          <w:rFonts w:ascii="Times New Roman" w:eastAsia="Times New Roman" w:hAnsi="Times New Roman" w:cs="Times New Roman"/>
          <w:b/>
          <w:bCs/>
          <w:color w:val="000000"/>
          <w:lang w:val="es-ES" w:bidi="he-IL"/>
        </w:rPr>
        <w:t xml:space="preserve"> </w:t>
      </w:r>
      <w:r w:rsidRPr="00D8271E">
        <w:rPr>
          <w:rFonts w:ascii="Times New Roman" w:eastAsia="Times New Roman" w:hAnsi="Times New Roman" w:cs="Times New Roman"/>
          <w:b/>
          <w:bCs/>
          <w:color w:val="000000"/>
          <w:lang w:val="es-ES" w:bidi="he-IL"/>
        </w:rPr>
        <w:t>ADONAI</w:t>
      </w:r>
    </w:p>
    <w:p w14:paraId="4DB8498B" w14:textId="6C565089" w:rsidR="00D8271E" w:rsidRPr="00D8271E" w:rsidRDefault="00D8271E" w:rsidP="0061689E">
      <w:pPr>
        <w:spacing w:after="0" w:line="360" w:lineRule="auto"/>
        <w:rPr>
          <w:rFonts w:ascii="Calibri" w:eastAsia="Times New Roman" w:hAnsi="Calibri" w:cs="Calibri"/>
          <w:color w:val="000000"/>
          <w:lang w:bidi="he-IL"/>
        </w:rPr>
      </w:pPr>
      <w:r w:rsidRPr="00D8271E">
        <w:rPr>
          <w:rFonts w:ascii="Times New Roman" w:eastAsia="Times New Roman" w:hAnsi="Times New Roman" w:cs="Times New Roman"/>
          <w:b/>
          <w:bCs/>
          <w:color w:val="000000"/>
          <w:lang w:val="es-ES" w:bidi="he-IL"/>
        </w:rPr>
        <w:t>Elohenu</w:t>
      </w:r>
      <w:r w:rsidR="00CB39DB">
        <w:rPr>
          <w:rFonts w:ascii="Times New Roman" w:eastAsia="Times New Roman" w:hAnsi="Times New Roman" w:cs="Times New Roman"/>
          <w:b/>
          <w:bCs/>
          <w:color w:val="000000"/>
          <w:lang w:val="es-ES" w:bidi="he-IL"/>
        </w:rPr>
        <w:t xml:space="preserve"> </w:t>
      </w:r>
      <w:r w:rsidRPr="00D8271E">
        <w:rPr>
          <w:rFonts w:ascii="Times New Roman" w:eastAsia="Times New Roman" w:hAnsi="Times New Roman" w:cs="Times New Roman"/>
          <w:b/>
          <w:bCs/>
          <w:color w:val="000000"/>
          <w:lang w:val="es-ES" w:bidi="he-IL"/>
        </w:rPr>
        <w:t>Melekh</w:t>
      </w:r>
      <w:r w:rsidR="00CB39DB">
        <w:rPr>
          <w:rFonts w:ascii="Times New Roman" w:eastAsia="Times New Roman" w:hAnsi="Times New Roman" w:cs="Times New Roman"/>
          <w:b/>
          <w:bCs/>
          <w:color w:val="000000"/>
          <w:lang w:val="es-ES" w:bidi="he-IL"/>
        </w:rPr>
        <w:t xml:space="preserve"> </w:t>
      </w:r>
      <w:r w:rsidRPr="00D8271E">
        <w:rPr>
          <w:rFonts w:ascii="Times New Roman" w:eastAsia="Times New Roman" w:hAnsi="Times New Roman" w:cs="Times New Roman"/>
          <w:b/>
          <w:bCs/>
          <w:color w:val="000000"/>
          <w:lang w:val="es-ES" w:bidi="he-IL"/>
        </w:rPr>
        <w:t>Ha-Olam</w:t>
      </w:r>
    </w:p>
    <w:p w14:paraId="31EA4086" w14:textId="74608572" w:rsidR="00D8271E" w:rsidRPr="00D8271E" w:rsidRDefault="00D8271E" w:rsidP="0061689E">
      <w:pPr>
        <w:spacing w:after="0" w:line="360" w:lineRule="auto"/>
        <w:rPr>
          <w:rFonts w:ascii="Calibri" w:eastAsia="Times New Roman" w:hAnsi="Calibri" w:cs="Calibri"/>
          <w:color w:val="000000"/>
          <w:lang w:bidi="he-IL"/>
        </w:rPr>
      </w:pPr>
      <w:r w:rsidRPr="00D8271E">
        <w:rPr>
          <w:rFonts w:ascii="Times New Roman" w:eastAsia="Times New Roman" w:hAnsi="Times New Roman" w:cs="Times New Roman"/>
          <w:b/>
          <w:bCs/>
          <w:color w:val="000000"/>
          <w:lang w:val="es-ES" w:bidi="he-IL"/>
        </w:rPr>
        <w:t>Asher</w:t>
      </w:r>
      <w:r w:rsidR="00CB39DB">
        <w:rPr>
          <w:rFonts w:ascii="Times New Roman" w:eastAsia="Times New Roman" w:hAnsi="Times New Roman" w:cs="Times New Roman"/>
          <w:b/>
          <w:bCs/>
          <w:color w:val="000000"/>
          <w:lang w:val="es-ES" w:bidi="he-IL"/>
        </w:rPr>
        <w:t xml:space="preserve"> </w:t>
      </w:r>
      <w:r w:rsidRPr="00D8271E">
        <w:rPr>
          <w:rFonts w:ascii="Times New Roman" w:eastAsia="Times New Roman" w:hAnsi="Times New Roman" w:cs="Times New Roman"/>
          <w:b/>
          <w:bCs/>
          <w:color w:val="000000"/>
          <w:lang w:val="es-ES" w:bidi="he-IL"/>
        </w:rPr>
        <w:t>Qid’shanu</w:t>
      </w:r>
      <w:r w:rsidR="00CB39DB">
        <w:rPr>
          <w:rFonts w:ascii="Times New Roman" w:eastAsia="Times New Roman" w:hAnsi="Times New Roman" w:cs="Times New Roman"/>
          <w:b/>
          <w:bCs/>
          <w:color w:val="000000"/>
          <w:lang w:val="es-ES" w:bidi="he-IL"/>
        </w:rPr>
        <w:t xml:space="preserve"> </w:t>
      </w:r>
      <w:r w:rsidRPr="00D8271E">
        <w:rPr>
          <w:rFonts w:ascii="Times New Roman" w:eastAsia="Times New Roman" w:hAnsi="Times New Roman" w:cs="Times New Roman"/>
          <w:b/>
          <w:bCs/>
          <w:color w:val="000000"/>
          <w:lang w:val="es-ES" w:bidi="he-IL"/>
        </w:rPr>
        <w:t>B’Mitsvotav</w:t>
      </w:r>
      <w:r w:rsidR="00CB39DB">
        <w:rPr>
          <w:rFonts w:ascii="Times New Roman" w:eastAsia="Times New Roman" w:hAnsi="Times New Roman" w:cs="Times New Roman"/>
          <w:b/>
          <w:bCs/>
          <w:color w:val="000000"/>
          <w:lang w:val="es-ES" w:bidi="he-IL"/>
        </w:rPr>
        <w:t xml:space="preserve"> </w:t>
      </w:r>
      <w:r w:rsidRPr="00D8271E">
        <w:rPr>
          <w:rFonts w:ascii="Times New Roman" w:eastAsia="Times New Roman" w:hAnsi="Times New Roman" w:cs="Times New Roman"/>
          <w:b/>
          <w:bCs/>
          <w:color w:val="000000"/>
          <w:lang w:val="es-ES" w:bidi="he-IL"/>
        </w:rPr>
        <w:t>V’tsivanu</w:t>
      </w:r>
    </w:p>
    <w:p w14:paraId="02BA2528" w14:textId="4098934C" w:rsidR="00D8271E" w:rsidRPr="00D8271E" w:rsidRDefault="0061689E" w:rsidP="0061689E">
      <w:pPr>
        <w:spacing w:after="0" w:line="360" w:lineRule="auto"/>
        <w:rPr>
          <w:rFonts w:ascii="Calibri" w:eastAsia="Times New Roman" w:hAnsi="Calibri" w:cs="Calibri"/>
          <w:color w:val="000000"/>
          <w:lang w:bidi="he-IL"/>
        </w:rPr>
      </w:pPr>
      <w:r w:rsidRPr="00D8271E">
        <w:rPr>
          <w:rFonts w:ascii="Times New Roman" w:eastAsia="Times New Roman" w:hAnsi="Times New Roman" w:cs="Times New Roman"/>
          <w:b/>
          <w:bCs/>
          <w:color w:val="000000"/>
          <w:lang w:val="es-ES" w:bidi="he-IL"/>
        </w:rPr>
        <w:t>Al</w:t>
      </w:r>
      <w:r w:rsidR="00CB39DB">
        <w:rPr>
          <w:rFonts w:ascii="Times New Roman" w:eastAsia="Times New Roman" w:hAnsi="Times New Roman" w:cs="Times New Roman"/>
          <w:b/>
          <w:bCs/>
          <w:color w:val="000000"/>
          <w:lang w:val="es-ES" w:bidi="he-IL"/>
        </w:rPr>
        <w:t xml:space="preserve"> </w:t>
      </w:r>
      <w:r>
        <w:rPr>
          <w:rFonts w:ascii="Times New Roman" w:eastAsia="Times New Roman" w:hAnsi="Times New Roman" w:cs="Times New Roman"/>
          <w:b/>
          <w:bCs/>
          <w:color w:val="000000"/>
          <w:lang w:val="es-ES" w:bidi="he-IL"/>
        </w:rPr>
        <w:t>S’firat</w:t>
      </w:r>
      <w:r w:rsidR="00CB39DB">
        <w:rPr>
          <w:rFonts w:ascii="Times New Roman" w:eastAsia="Times New Roman" w:hAnsi="Times New Roman" w:cs="Times New Roman"/>
          <w:b/>
          <w:bCs/>
          <w:color w:val="000000"/>
          <w:lang w:val="es-ES" w:bidi="he-IL"/>
        </w:rPr>
        <w:t xml:space="preserve"> </w:t>
      </w:r>
      <w:r w:rsidR="00D8271E" w:rsidRPr="00D8271E">
        <w:rPr>
          <w:rFonts w:ascii="Times New Roman" w:eastAsia="Times New Roman" w:hAnsi="Times New Roman" w:cs="Times New Roman"/>
          <w:b/>
          <w:bCs/>
          <w:color w:val="000000"/>
          <w:lang w:val="es-ES" w:bidi="he-IL"/>
        </w:rPr>
        <w:t>HaO’omer.</w:t>
      </w:r>
    </w:p>
    <w:p w14:paraId="3A302628" w14:textId="13165AEE" w:rsidR="00D8271E" w:rsidRPr="00D8271E" w:rsidRDefault="00CB39DB" w:rsidP="00D8271E">
      <w:pPr>
        <w:spacing w:after="0" w:line="240" w:lineRule="auto"/>
        <w:rPr>
          <w:rFonts w:ascii="Calibri" w:eastAsia="Times New Roman" w:hAnsi="Calibri" w:cs="Calibri"/>
          <w:color w:val="000000"/>
          <w:lang w:bidi="he-IL"/>
        </w:rPr>
      </w:pPr>
      <w:r>
        <w:rPr>
          <w:rFonts w:ascii="Times New Roman" w:eastAsia="Times New Roman" w:hAnsi="Times New Roman" w:cs="Times New Roman"/>
          <w:b/>
          <w:bCs/>
          <w:color w:val="000000"/>
          <w:lang w:val="es-ES" w:bidi="he-IL"/>
        </w:rPr>
        <w:t xml:space="preserve"> </w:t>
      </w:r>
    </w:p>
    <w:p w14:paraId="64348FF8" w14:textId="38702053" w:rsidR="00D8271E" w:rsidRPr="00D8271E" w:rsidRDefault="00D8271E" w:rsidP="00D8271E">
      <w:pPr>
        <w:spacing w:after="0" w:line="240" w:lineRule="auto"/>
        <w:rPr>
          <w:rFonts w:ascii="Calibri" w:eastAsia="Times New Roman" w:hAnsi="Calibri" w:cs="Calibri"/>
          <w:color w:val="000000"/>
          <w:lang w:bidi="he-IL"/>
        </w:rPr>
      </w:pPr>
      <w:r w:rsidRPr="00D8271E">
        <w:rPr>
          <w:rFonts w:ascii="Times New Roman" w:eastAsia="Times New Roman" w:hAnsi="Times New Roman" w:cs="Times New Roman"/>
          <w:b/>
          <w:bCs/>
          <w:color w:val="000000"/>
          <w:lang w:val="en-AU" w:bidi="he-IL"/>
        </w:rPr>
        <w:t>Today</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is</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nineteen</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days</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of</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Omer</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which</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are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two</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weeks</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and</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five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days.</w:t>
      </w:r>
    </w:p>
    <w:p w14:paraId="4F83F9DB" w14:textId="2AF2F1AE" w:rsidR="00D8271E" w:rsidRPr="00D8271E" w:rsidRDefault="00CB39DB" w:rsidP="00D8271E">
      <w:pPr>
        <w:spacing w:after="0" w:line="240" w:lineRule="auto"/>
        <w:rPr>
          <w:rFonts w:ascii="Calibri" w:eastAsia="Times New Roman" w:hAnsi="Calibri" w:cs="Calibri"/>
          <w:color w:val="000000"/>
          <w:lang w:bidi="he-IL"/>
        </w:rPr>
      </w:pPr>
      <w:r>
        <w:rPr>
          <w:rFonts w:ascii="Times New Roman" w:eastAsia="Times New Roman" w:hAnsi="Times New Roman" w:cs="Times New Roman"/>
          <w:b/>
          <w:bCs/>
          <w:color w:val="000000"/>
          <w:lang w:val="en-AU" w:bidi="he-IL"/>
        </w:rPr>
        <w:t xml:space="preserve"> </w:t>
      </w:r>
    </w:p>
    <w:p w14:paraId="15151B75" w14:textId="0BDDC283" w:rsidR="00D8271E" w:rsidRPr="00D8271E" w:rsidRDefault="00D8271E" w:rsidP="00D8271E">
      <w:pPr>
        <w:spacing w:after="0" w:line="240" w:lineRule="auto"/>
        <w:rPr>
          <w:rFonts w:ascii="Calibri" w:eastAsia="Times New Roman" w:hAnsi="Calibri" w:cs="Calibri"/>
          <w:color w:val="000000"/>
          <w:lang w:bidi="he-IL"/>
        </w:rPr>
      </w:pPr>
      <w:r w:rsidRPr="00D8271E">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Merciful</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One,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may</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He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return</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service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of</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the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Temple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to</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its</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place,</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speedily</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in</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our</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days,</w:t>
      </w:r>
      <w:r w:rsidR="00CB39DB">
        <w:rPr>
          <w:rFonts w:ascii="Times New Roman" w:eastAsia="Times New Roman" w:hAnsi="Times New Roman" w:cs="Times New Roman"/>
          <w:b/>
          <w:bCs/>
          <w:color w:val="000000"/>
          <w:lang w:val="en-AU" w:bidi="he-IL"/>
        </w:rPr>
        <w:t xml:space="preserve"> </w:t>
      </w:r>
      <w:r w:rsidRPr="00D8271E">
        <w:rPr>
          <w:rFonts w:ascii="Times New Roman" w:eastAsia="Times New Roman" w:hAnsi="Times New Roman" w:cs="Times New Roman"/>
          <w:b/>
          <w:bCs/>
          <w:color w:val="000000"/>
          <w:lang w:val="en-AU" w:bidi="he-IL"/>
        </w:rPr>
        <w:t>Amen!</w:t>
      </w:r>
    </w:p>
    <w:p w14:paraId="3848FE2D" w14:textId="364F2F91" w:rsidR="00D8271E" w:rsidRPr="00D8271E" w:rsidRDefault="00CB39DB" w:rsidP="00CB39DB">
      <w:pPr>
        <w:spacing w:before="100" w:beforeAutospacing="1" w:after="100" w:afterAutospacing="1" w:line="240" w:lineRule="auto"/>
        <w:rPr>
          <w:rFonts w:ascii="Times New Roman" w:eastAsia="Times New Roman" w:hAnsi="Times New Roman" w:cs="Times New Roman"/>
          <w:color w:val="000000"/>
          <w:sz w:val="27"/>
          <w:szCs w:val="27"/>
          <w:lang w:bidi="he-IL"/>
        </w:rPr>
      </w:pPr>
      <w:r>
        <w:rPr>
          <w:rFonts w:ascii="Skolar Cyrillic" w:eastAsia="Times New Roman" w:hAnsi="Skolar Cyrillic" w:cs="Times New Roman"/>
          <w:b/>
          <w:bCs/>
          <w:color w:val="000000"/>
          <w:sz w:val="27"/>
          <w:szCs w:val="27"/>
          <w:lang w:val="en-AU" w:bidi="he-IL"/>
        </w:rPr>
        <w:t xml:space="preserve"> </w:t>
      </w:r>
      <w:r w:rsidR="00D8271E" w:rsidRPr="00D8271E">
        <w:rPr>
          <w:rFonts w:ascii="Skolar Cyrillic" w:eastAsia="Times New Roman" w:hAnsi="Skolar Cyrillic" w:cs="Times New Roman"/>
          <w:b/>
          <w:bCs/>
          <w:color w:val="000000"/>
          <w:sz w:val="27"/>
          <w:szCs w:val="27"/>
          <w:lang w:val="en-AU" w:bidi="he-IL"/>
        </w:rPr>
        <w:t>Then</w:t>
      </w:r>
      <w:r>
        <w:rPr>
          <w:rFonts w:ascii="Skolar Cyrillic" w:eastAsia="Times New Roman" w:hAnsi="Skolar Cyrillic" w:cs="Times New Roman"/>
          <w:b/>
          <w:bCs/>
          <w:color w:val="000000"/>
          <w:sz w:val="27"/>
          <w:szCs w:val="27"/>
          <w:lang w:val="en-AU" w:bidi="he-IL"/>
        </w:rPr>
        <w:t xml:space="preserve"> </w:t>
      </w:r>
      <w:r w:rsidR="00D8271E" w:rsidRPr="00D8271E">
        <w:rPr>
          <w:rFonts w:ascii="Skolar Cyrillic" w:eastAsia="Times New Roman" w:hAnsi="Skolar Cyrillic" w:cs="Times New Roman"/>
          <w:b/>
          <w:bCs/>
          <w:color w:val="000000"/>
          <w:sz w:val="27"/>
          <w:szCs w:val="27"/>
          <w:lang w:val="en-AU" w:bidi="he-IL"/>
        </w:rPr>
        <w:t>read</w:t>
      </w:r>
      <w:r>
        <w:rPr>
          <w:rFonts w:ascii="Skolar Cyrillic" w:eastAsia="Times New Roman" w:hAnsi="Skolar Cyrillic" w:cs="Times New Roman"/>
          <w:b/>
          <w:bCs/>
          <w:color w:val="000000"/>
          <w:sz w:val="27"/>
          <w:szCs w:val="27"/>
          <w:lang w:val="en-AU" w:bidi="he-IL"/>
        </w:rPr>
        <w:t xml:space="preserve"> </w:t>
      </w:r>
      <w:r w:rsidR="00D8271E" w:rsidRPr="00D8271E">
        <w:rPr>
          <w:rFonts w:ascii="Skolar Cyrillic" w:eastAsia="Times New Roman" w:hAnsi="Skolar Cyrillic" w:cs="Times New Roman"/>
          <w:b/>
          <w:bCs/>
          <w:color w:val="000000"/>
          <w:sz w:val="27"/>
          <w:szCs w:val="27"/>
          <w:lang w:val="en-AU" w:bidi="he-IL"/>
        </w:rPr>
        <w:t>the</w:t>
      </w:r>
      <w:r>
        <w:rPr>
          <w:rFonts w:ascii="Skolar Cyrillic" w:eastAsia="Times New Roman" w:hAnsi="Skolar Cyrillic" w:cs="Times New Roman"/>
          <w:b/>
          <w:bCs/>
          <w:color w:val="000000"/>
          <w:sz w:val="27"/>
          <w:szCs w:val="27"/>
          <w:lang w:val="en-AU" w:bidi="he-IL"/>
        </w:rPr>
        <w:t xml:space="preserve"> </w:t>
      </w:r>
      <w:r w:rsidR="00D8271E" w:rsidRPr="00D8271E">
        <w:rPr>
          <w:rFonts w:ascii="Skolar Cyrillic" w:eastAsia="Times New Roman" w:hAnsi="Skolar Cyrillic" w:cs="Times New Roman"/>
          <w:b/>
          <w:bCs/>
          <w:color w:val="000000"/>
          <w:sz w:val="27"/>
          <w:szCs w:val="27"/>
          <w:lang w:val="en-AU" w:bidi="he-IL"/>
        </w:rPr>
        <w:t>following:</w:t>
      </w:r>
    </w:p>
    <w:p w14:paraId="634BE035" w14:textId="4447DBF6" w:rsidR="00D8271E" w:rsidRPr="00D8271E" w:rsidRDefault="00CB39DB" w:rsidP="00D8271E">
      <w:pPr>
        <w:spacing w:after="0" w:line="240" w:lineRule="auto"/>
        <w:rPr>
          <w:rFonts w:ascii="Calibri" w:eastAsia="Times New Roman" w:hAnsi="Calibri" w:cs="Calibri"/>
          <w:color w:val="000000"/>
          <w:lang w:bidi="he-IL"/>
        </w:rPr>
      </w:pPr>
      <w:r>
        <w:rPr>
          <w:rFonts w:ascii="Calibri" w:eastAsia="Times New Roman" w:hAnsi="Calibri" w:cs="Calibri"/>
          <w:color w:val="000000"/>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1929"/>
        <w:gridCol w:w="1903"/>
        <w:gridCol w:w="783"/>
        <w:gridCol w:w="1257"/>
        <w:gridCol w:w="3476"/>
      </w:tblGrid>
      <w:tr w:rsidR="00D8271E" w:rsidRPr="00D8271E" w14:paraId="2CE2FF1B" w14:textId="77777777" w:rsidTr="00D8271E">
        <w:trPr>
          <w:jc w:val="center"/>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70E5459D" w14:textId="192CC8F5"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b/>
                <w:bCs/>
                <w:sz w:val="24"/>
                <w:szCs w:val="24"/>
                <w:lang w:val="en-AU" w:bidi="he-IL"/>
              </w:rPr>
              <w:t>Day</w:t>
            </w:r>
            <w:r w:rsidR="00CB39DB">
              <w:rPr>
                <w:rFonts w:ascii="Skolar Cyrillic" w:eastAsia="Times New Roman" w:hAnsi="Skolar Cyrillic" w:cs="Times New Roman"/>
                <w:b/>
                <w:bCs/>
                <w:sz w:val="24"/>
                <w:szCs w:val="24"/>
                <w:lang w:val="en-AU" w:bidi="he-IL"/>
              </w:rPr>
              <w:t xml:space="preserve"> </w:t>
            </w:r>
            <w:r w:rsidRPr="00D8271E">
              <w:rPr>
                <w:rFonts w:ascii="Skolar Cyrillic" w:eastAsia="Times New Roman" w:hAnsi="Skolar Cyrillic" w:cs="Times New Roman"/>
                <w:b/>
                <w:bCs/>
                <w:sz w:val="24"/>
                <w:szCs w:val="24"/>
                <w:lang w:val="en-AU" w:bidi="he-IL"/>
              </w:rPr>
              <w:t>of</w:t>
            </w:r>
            <w:r w:rsidR="00CB39DB">
              <w:rPr>
                <w:rFonts w:ascii="Skolar Cyrillic" w:eastAsia="Times New Roman" w:hAnsi="Skolar Cyrillic" w:cs="Times New Roman"/>
                <w:b/>
                <w:bCs/>
                <w:sz w:val="24"/>
                <w:szCs w:val="24"/>
                <w:lang w:val="en-AU" w:bidi="he-IL"/>
              </w:rPr>
              <w:t xml:space="preserve"> </w:t>
            </w:r>
            <w:r w:rsidRPr="00D8271E">
              <w:rPr>
                <w:rFonts w:ascii="Skolar Cyrillic" w:eastAsia="Times New Roman" w:hAnsi="Skolar Cyrillic" w:cs="Times New Roman"/>
                <w:b/>
                <w:bCs/>
                <w:sz w:val="24"/>
                <w:szCs w:val="24"/>
                <w:lang w:val="en-AU" w:bidi="he-IL"/>
              </w:rPr>
              <w:t>the</w:t>
            </w:r>
            <w:r w:rsidR="00CB39DB">
              <w:rPr>
                <w:rFonts w:ascii="Skolar Cyrillic" w:eastAsia="Times New Roman" w:hAnsi="Skolar Cyrillic" w:cs="Times New Roman"/>
                <w:b/>
                <w:bCs/>
                <w:sz w:val="24"/>
                <w:szCs w:val="24"/>
                <w:lang w:val="en-AU" w:bidi="he-IL"/>
              </w:rPr>
              <w:t xml:space="preserve"> </w:t>
            </w:r>
            <w:r w:rsidRPr="00D8271E">
              <w:rPr>
                <w:rFonts w:ascii="Skolar Cyrillic" w:eastAsia="Times New Roman" w:hAnsi="Skolar Cyrillic" w:cs="Times New Roman"/>
                <w:b/>
                <w:bCs/>
                <w:sz w:val="24"/>
                <w:szCs w:val="24"/>
                <w:lang w:val="en-AU" w:bidi="he-IL"/>
              </w:rPr>
              <w:t>Omer</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26AC9B9C" w14:textId="77777777"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b/>
                <w:bCs/>
                <w:sz w:val="24"/>
                <w:szCs w:val="24"/>
                <w:lang w:val="en-AU" w:bidi="he-IL"/>
              </w:rPr>
              <w:t>Ministry</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46DA8803" w14:textId="77777777"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b/>
                <w:bCs/>
                <w:sz w:val="24"/>
                <w:szCs w:val="24"/>
                <w:lang w:val="en-AU" w:bidi="he-IL"/>
              </w:rPr>
              <w:t>Date</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48A0BAD9" w14:textId="77777777"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b/>
                <w:bCs/>
                <w:sz w:val="24"/>
                <w:szCs w:val="24"/>
                <w:lang w:val="en-AU" w:bidi="he-IL"/>
              </w:rPr>
              <w:t>Ephesians</w:t>
            </w:r>
          </w:p>
        </w:tc>
        <w:tc>
          <w:tcPr>
            <w:tcW w:w="0" w:type="auto"/>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14:paraId="592CF5EA" w14:textId="77777777"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b/>
                <w:bCs/>
                <w:sz w:val="24"/>
                <w:szCs w:val="24"/>
                <w:lang w:val="en-AU" w:bidi="he-IL"/>
              </w:rPr>
              <w:t>Attributes</w:t>
            </w:r>
          </w:p>
        </w:tc>
      </w:tr>
      <w:tr w:rsidR="00D8271E" w:rsidRPr="00D8271E" w14:paraId="712E4834" w14:textId="77777777" w:rsidTr="00D8271E">
        <w:trPr>
          <w:jc w:val="center"/>
        </w:trPr>
        <w:tc>
          <w:tcPr>
            <w:tcW w:w="0" w:type="auto"/>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1B617445" w14:textId="77777777"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sz w:val="24"/>
                <w:szCs w:val="24"/>
                <w:lang w:bidi="he-IL"/>
              </w:rPr>
              <w:t>19</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04B63D28" w14:textId="5CC5542F"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sz w:val="24"/>
                <w:szCs w:val="24"/>
                <w:lang w:bidi="he-IL"/>
              </w:rPr>
              <w:t>Darshan/Parnas</w:t>
            </w:r>
            <w:r w:rsidR="00CB39DB">
              <w:rPr>
                <w:rFonts w:ascii="Skolar Cyrillic" w:eastAsia="Times New Roman" w:hAnsi="Skolar Cyrillic" w:cs="Times New Roman"/>
                <w:sz w:val="24"/>
                <w:szCs w:val="24"/>
                <w:lang w:bidi="he-IL"/>
              </w:rPr>
              <w:t xml:space="preserve"> </w:t>
            </w:r>
            <w:r w:rsidRPr="00D8271E">
              <w:rPr>
                <w:rFonts w:ascii="Skolar Cyrillic" w:eastAsia="Times New Roman" w:hAnsi="Skolar Cyrillic" w:cs="Times New Roman"/>
                <w:sz w:val="24"/>
                <w:szCs w:val="24"/>
                <w:lang w:bidi="he-IL"/>
              </w:rPr>
              <w:t>2</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5E54E2F3" w14:textId="1814E098"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sz w:val="24"/>
                <w:szCs w:val="24"/>
                <w:lang w:bidi="he-IL"/>
              </w:rPr>
              <w:t>Iyar</w:t>
            </w:r>
            <w:r w:rsidR="00CB39DB">
              <w:rPr>
                <w:rFonts w:ascii="Skolar Cyrillic" w:eastAsia="Times New Roman" w:hAnsi="Skolar Cyrillic" w:cs="Times New Roman"/>
                <w:sz w:val="24"/>
                <w:szCs w:val="24"/>
                <w:lang w:bidi="he-IL"/>
              </w:rPr>
              <w:t xml:space="preserve"> </w:t>
            </w:r>
            <w:r w:rsidRPr="00D8271E">
              <w:rPr>
                <w:rFonts w:ascii="Skolar Cyrillic" w:eastAsia="Times New Roman" w:hAnsi="Skolar Cyrillic" w:cs="Times New Roman"/>
                <w:sz w:val="24"/>
                <w:szCs w:val="24"/>
                <w:lang w:bidi="he-IL"/>
              </w:rPr>
              <w:t>4</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79935FB0" w14:textId="77777777"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sz w:val="24"/>
                <w:szCs w:val="24"/>
                <w:lang w:bidi="he-IL"/>
              </w:rPr>
              <w:t>4:1-3</w:t>
            </w:r>
          </w:p>
        </w:tc>
        <w:tc>
          <w:tcPr>
            <w:tcW w:w="0" w:type="auto"/>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25CAD3DB" w14:textId="158F4F03" w:rsidR="00D8271E" w:rsidRPr="00D8271E" w:rsidRDefault="00D8271E" w:rsidP="00D8271E">
            <w:pPr>
              <w:spacing w:before="100" w:beforeAutospacing="1" w:after="100" w:afterAutospacing="1" w:line="240" w:lineRule="auto"/>
              <w:jc w:val="center"/>
              <w:rPr>
                <w:rFonts w:ascii="Times New Roman" w:eastAsia="Times New Roman" w:hAnsi="Times New Roman" w:cs="Times New Roman"/>
                <w:sz w:val="24"/>
                <w:szCs w:val="24"/>
                <w:lang w:bidi="he-IL"/>
              </w:rPr>
            </w:pPr>
            <w:r w:rsidRPr="00D8271E">
              <w:rPr>
                <w:rFonts w:ascii="Skolar Cyrillic" w:eastAsia="Times New Roman" w:hAnsi="Skolar Cyrillic" w:cs="Times New Roman"/>
                <w:sz w:val="24"/>
                <w:szCs w:val="24"/>
                <w:lang w:bidi="he-IL"/>
              </w:rPr>
              <w:t>Compassion</w:t>
            </w:r>
            <w:r w:rsidR="00CB39DB">
              <w:rPr>
                <w:rFonts w:ascii="Skolar Cyrillic" w:eastAsia="Times New Roman" w:hAnsi="Skolar Cyrillic" w:cs="Times New Roman"/>
                <w:sz w:val="24"/>
                <w:szCs w:val="24"/>
                <w:lang w:bidi="he-IL"/>
              </w:rPr>
              <w:t xml:space="preserve"> </w:t>
            </w:r>
            <w:r w:rsidRPr="00D8271E">
              <w:rPr>
                <w:rFonts w:ascii="Skolar Cyrillic" w:eastAsia="Times New Roman" w:hAnsi="Skolar Cyrillic" w:cs="Times New Roman"/>
                <w:sz w:val="24"/>
                <w:szCs w:val="24"/>
                <w:lang w:bidi="he-IL"/>
              </w:rPr>
              <w:t>united</w:t>
            </w:r>
            <w:r w:rsidR="00CB39DB">
              <w:rPr>
                <w:rFonts w:ascii="Skolar Cyrillic" w:eastAsia="Times New Roman" w:hAnsi="Skolar Cyrillic" w:cs="Times New Roman"/>
                <w:sz w:val="24"/>
                <w:szCs w:val="24"/>
                <w:lang w:bidi="he-IL"/>
              </w:rPr>
              <w:t xml:space="preserve"> </w:t>
            </w:r>
            <w:r w:rsidRPr="00D8271E">
              <w:rPr>
                <w:rFonts w:ascii="Skolar Cyrillic" w:eastAsia="Times New Roman" w:hAnsi="Skolar Cyrillic" w:cs="Times New Roman"/>
                <w:sz w:val="24"/>
                <w:szCs w:val="24"/>
                <w:lang w:bidi="he-IL"/>
              </w:rPr>
              <w:t>with</w:t>
            </w:r>
            <w:r w:rsidR="00CB39DB">
              <w:rPr>
                <w:rFonts w:ascii="Skolar Cyrillic" w:eastAsia="Times New Roman" w:hAnsi="Skolar Cyrillic" w:cs="Times New Roman"/>
                <w:sz w:val="24"/>
                <w:szCs w:val="24"/>
                <w:lang w:bidi="he-IL"/>
              </w:rPr>
              <w:t xml:space="preserve"> </w:t>
            </w:r>
            <w:r w:rsidRPr="00D8271E">
              <w:rPr>
                <w:rFonts w:ascii="Skolar Cyrillic" w:eastAsia="Times New Roman" w:hAnsi="Skolar Cyrillic" w:cs="Times New Roman"/>
                <w:sz w:val="24"/>
                <w:szCs w:val="24"/>
                <w:lang w:bidi="he-IL"/>
              </w:rPr>
              <w:t>Sincerity</w:t>
            </w:r>
          </w:p>
        </w:tc>
      </w:tr>
    </w:tbl>
    <w:p w14:paraId="1794F651" w14:textId="0FBE51D5" w:rsidR="00D8271E" w:rsidRPr="00D8271E" w:rsidRDefault="00CB39DB" w:rsidP="00D8271E">
      <w:pPr>
        <w:spacing w:before="100" w:beforeAutospacing="1" w:after="100" w:afterAutospacing="1" w:line="240" w:lineRule="auto"/>
        <w:rPr>
          <w:rFonts w:ascii="Times New Roman" w:eastAsia="Times New Roman" w:hAnsi="Times New Roman" w:cs="Times New Roman"/>
          <w:color w:val="000000"/>
          <w:sz w:val="27"/>
          <w:szCs w:val="27"/>
          <w:lang w:bidi="he-IL"/>
        </w:rPr>
      </w:pPr>
      <w:r>
        <w:rPr>
          <w:rFonts w:ascii="Skolar Cyrillic" w:eastAsia="Times New Roman" w:hAnsi="Skolar Cyrillic" w:cs="Times New Roman"/>
          <w:color w:val="000000"/>
          <w:sz w:val="27"/>
          <w:szCs w:val="27"/>
          <w:lang w:bidi="he-IL"/>
        </w:rPr>
        <w:t xml:space="preserve"> </w:t>
      </w:r>
    </w:p>
    <w:p w14:paraId="48BA4BFB" w14:textId="06C0F688" w:rsidR="00D8271E" w:rsidRDefault="00D8271E" w:rsidP="00D8271E">
      <w:pPr>
        <w:spacing w:before="100" w:beforeAutospacing="1" w:after="100" w:afterAutospacing="1" w:line="240" w:lineRule="auto"/>
        <w:jc w:val="both"/>
        <w:rPr>
          <w:rFonts w:ascii="Skolar Cyrillic" w:eastAsia="Times New Roman" w:hAnsi="Skolar Cyrillic" w:cs="Times New Roman"/>
          <w:color w:val="000000"/>
          <w:sz w:val="27"/>
          <w:szCs w:val="27"/>
          <w:lang w:bidi="he-IL"/>
        </w:rPr>
      </w:pPr>
      <w:r w:rsidRPr="00D8271E">
        <w:rPr>
          <w:rFonts w:ascii="Skolar Cyrillic" w:eastAsia="Times New Roman" w:hAnsi="Skolar Cyrillic" w:cs="Times New Roman"/>
          <w:b/>
          <w:bCs/>
          <w:color w:val="000000"/>
          <w:sz w:val="27"/>
          <w:szCs w:val="27"/>
          <w:lang w:bidi="he-IL"/>
        </w:rPr>
        <w:t>I</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therefore,</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prisoner</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in</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Master</w:t>
      </w:r>
      <w:r w:rsidR="00CB39DB">
        <w:rPr>
          <w:rFonts w:ascii="Skolar Cyrillic" w:eastAsia="Times New Roman" w:hAnsi="Skolar Cyrillic" w:cs="Times New Roman"/>
          <w:color w:val="000000"/>
          <w:sz w:val="27"/>
          <w:szCs w:val="27"/>
          <w:lang w:bidi="he-IL"/>
        </w:rPr>
        <w:t xml:space="preserve"> </w:t>
      </w:r>
      <w:r w:rsidRPr="00D8271E">
        <w:rPr>
          <w:rFonts w:ascii="Skolar Cyrillic" w:eastAsia="Times New Roman" w:hAnsi="Skolar Cyrillic" w:cs="Times New Roman"/>
          <w:color w:val="000000"/>
          <w:sz w:val="27"/>
          <w:szCs w:val="27"/>
          <w:lang w:bidi="he-IL"/>
        </w:rPr>
        <w:t>(Yeshua</w:t>
      </w:r>
      <w:r w:rsidR="00CB39DB">
        <w:rPr>
          <w:rFonts w:ascii="Skolar Cyrillic" w:eastAsia="Times New Roman" w:hAnsi="Skolar Cyrillic" w:cs="Times New Roman"/>
          <w:color w:val="000000"/>
          <w:sz w:val="27"/>
          <w:szCs w:val="27"/>
          <w:lang w:bidi="he-IL"/>
        </w:rPr>
        <w:t xml:space="preserve"> </w:t>
      </w:r>
      <w:r w:rsidRPr="00D8271E">
        <w:rPr>
          <w:rFonts w:ascii="Skolar Cyrillic" w:eastAsia="Times New Roman" w:hAnsi="Skolar Cyrillic" w:cs="Times New Roman"/>
          <w:color w:val="000000"/>
          <w:sz w:val="27"/>
          <w:szCs w:val="27"/>
          <w:lang w:bidi="he-IL"/>
        </w:rPr>
        <w:t>HaMashiach)</w:t>
      </w:r>
      <w:r w:rsidRPr="00D8271E">
        <w:rPr>
          <w:rFonts w:ascii="Skolar Cyrillic" w:eastAsia="Times New Roman" w:hAnsi="Skolar Cyrillic" w:cs="Times New Roman"/>
          <w:b/>
          <w:bCs/>
          <w:color w:val="000000"/>
          <w:sz w:val="27"/>
          <w:szCs w:val="27"/>
          <w:lang w:bidi="he-IL"/>
        </w:rPr>
        <w:t>,</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admonish</w:t>
      </w:r>
      <w:bookmarkStart w:id="67" w:name="_ftnref126"/>
      <w:r w:rsidRPr="00D8271E">
        <w:rPr>
          <w:rFonts w:ascii="Skolar Cyrillic" w:eastAsia="Times New Roman" w:hAnsi="Skolar Cyrillic" w:cs="Times New Roman"/>
          <w:b/>
          <w:bCs/>
          <w:color w:val="000000"/>
          <w:sz w:val="27"/>
          <w:szCs w:val="27"/>
          <w:lang w:bidi="he-IL"/>
        </w:rPr>
        <w:fldChar w:fldCharType="begin"/>
      </w:r>
      <w:r w:rsidRPr="00D8271E">
        <w:rPr>
          <w:rFonts w:ascii="Skolar Cyrillic" w:eastAsia="Times New Roman" w:hAnsi="Skolar Cyrillic" w:cs="Times New Roman"/>
          <w:b/>
          <w:bCs/>
          <w:color w:val="000000"/>
          <w:sz w:val="27"/>
          <w:szCs w:val="27"/>
          <w:lang w:bidi="he-IL"/>
        </w:rPr>
        <w:instrText xml:space="preserve"> HYPERLINK "https://www.betemunah.org/sederim/nisan2979.html" \l "_ftn126" \o "" </w:instrText>
      </w:r>
      <w:r w:rsidR="00153159" w:rsidRPr="00D8271E">
        <w:rPr>
          <w:rFonts w:ascii="Skolar Cyrillic" w:eastAsia="Times New Roman" w:hAnsi="Skolar Cyrillic" w:cs="Times New Roman"/>
          <w:b/>
          <w:bCs/>
          <w:color w:val="000000"/>
          <w:sz w:val="27"/>
          <w:szCs w:val="27"/>
          <w:lang w:bidi="he-IL"/>
        </w:rPr>
      </w:r>
      <w:r w:rsidRPr="00D8271E">
        <w:rPr>
          <w:rFonts w:ascii="Skolar Cyrillic" w:eastAsia="Times New Roman" w:hAnsi="Skolar Cyrillic" w:cs="Times New Roman"/>
          <w:b/>
          <w:bCs/>
          <w:color w:val="000000"/>
          <w:sz w:val="27"/>
          <w:szCs w:val="27"/>
          <w:lang w:bidi="he-IL"/>
        </w:rPr>
        <w:fldChar w:fldCharType="separate"/>
      </w:r>
      <w:r w:rsidRPr="00D8271E">
        <w:rPr>
          <w:rFonts w:ascii="Skolar Cyrillic" w:eastAsia="Times New Roman" w:hAnsi="Skolar Cyrillic" w:cs="Times New Roman"/>
          <w:b/>
          <w:bCs/>
          <w:color w:val="0000FF"/>
          <w:u w:val="single"/>
          <w:vertAlign w:val="superscript"/>
          <w:lang w:bidi="he-IL"/>
        </w:rPr>
        <w:t>[126]</w:t>
      </w:r>
      <w:r w:rsidRPr="00D8271E">
        <w:rPr>
          <w:rFonts w:ascii="Skolar Cyrillic" w:eastAsia="Times New Roman" w:hAnsi="Skolar Cyrillic" w:cs="Times New Roman"/>
          <w:b/>
          <w:bCs/>
          <w:color w:val="000000"/>
          <w:sz w:val="27"/>
          <w:szCs w:val="27"/>
          <w:lang w:bidi="he-IL"/>
        </w:rPr>
        <w:fldChar w:fldCharType="end"/>
      </w:r>
      <w:bookmarkEnd w:id="67"/>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you</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that</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you</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walk</w:t>
      </w:r>
      <w:bookmarkStart w:id="68" w:name="_ftnref127"/>
      <w:r w:rsidRPr="00D8271E">
        <w:rPr>
          <w:rFonts w:ascii="Skolar Cyrillic" w:eastAsia="Times New Roman" w:hAnsi="Skolar Cyrillic" w:cs="Times New Roman"/>
          <w:b/>
          <w:bCs/>
          <w:color w:val="000000"/>
          <w:sz w:val="27"/>
          <w:szCs w:val="27"/>
          <w:lang w:bidi="he-IL"/>
        </w:rPr>
        <w:fldChar w:fldCharType="begin"/>
      </w:r>
      <w:r w:rsidRPr="00D8271E">
        <w:rPr>
          <w:rFonts w:ascii="Skolar Cyrillic" w:eastAsia="Times New Roman" w:hAnsi="Skolar Cyrillic" w:cs="Times New Roman"/>
          <w:b/>
          <w:bCs/>
          <w:color w:val="000000"/>
          <w:sz w:val="27"/>
          <w:szCs w:val="27"/>
          <w:lang w:bidi="he-IL"/>
        </w:rPr>
        <w:instrText xml:space="preserve"> HYPERLINK "https://www.betemunah.org/sederim/nisan2979.html" \l "_ftn127" \o "" </w:instrText>
      </w:r>
      <w:r w:rsidR="00153159" w:rsidRPr="00D8271E">
        <w:rPr>
          <w:rFonts w:ascii="Skolar Cyrillic" w:eastAsia="Times New Roman" w:hAnsi="Skolar Cyrillic" w:cs="Times New Roman"/>
          <w:b/>
          <w:bCs/>
          <w:color w:val="000000"/>
          <w:sz w:val="27"/>
          <w:szCs w:val="27"/>
          <w:lang w:bidi="he-IL"/>
        </w:rPr>
      </w:r>
      <w:r w:rsidRPr="00D8271E">
        <w:rPr>
          <w:rFonts w:ascii="Skolar Cyrillic" w:eastAsia="Times New Roman" w:hAnsi="Skolar Cyrillic" w:cs="Times New Roman"/>
          <w:b/>
          <w:bCs/>
          <w:color w:val="000000"/>
          <w:sz w:val="27"/>
          <w:szCs w:val="27"/>
          <w:lang w:bidi="he-IL"/>
        </w:rPr>
        <w:fldChar w:fldCharType="separate"/>
      </w:r>
      <w:r w:rsidRPr="00D8271E">
        <w:rPr>
          <w:rFonts w:ascii="Skolar Cyrillic" w:eastAsia="Times New Roman" w:hAnsi="Skolar Cyrillic" w:cs="Times New Roman"/>
          <w:b/>
          <w:bCs/>
          <w:color w:val="0000FF"/>
          <w:u w:val="single"/>
          <w:vertAlign w:val="superscript"/>
          <w:lang w:bidi="he-IL"/>
        </w:rPr>
        <w:t>[127]</w:t>
      </w:r>
      <w:r w:rsidRPr="00D8271E">
        <w:rPr>
          <w:rFonts w:ascii="Skolar Cyrillic" w:eastAsia="Times New Roman" w:hAnsi="Skolar Cyrillic" w:cs="Times New Roman"/>
          <w:b/>
          <w:bCs/>
          <w:color w:val="000000"/>
          <w:sz w:val="27"/>
          <w:szCs w:val="27"/>
          <w:lang w:bidi="he-IL"/>
        </w:rPr>
        <w:fldChar w:fldCharType="end"/>
      </w:r>
      <w:bookmarkEnd w:id="68"/>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color w:val="000000"/>
          <w:sz w:val="27"/>
          <w:szCs w:val="27"/>
          <w:lang w:bidi="he-IL"/>
        </w:rPr>
        <w:t>in</w:t>
      </w:r>
      <w:r w:rsidR="00CB39DB">
        <w:rPr>
          <w:rFonts w:ascii="Skolar Cyrillic" w:eastAsia="Times New Roman" w:hAnsi="Skolar Cyrillic" w:cs="Times New Roman"/>
          <w:color w:val="000000"/>
          <w:sz w:val="27"/>
          <w:szCs w:val="27"/>
          <w:lang w:bidi="he-IL"/>
        </w:rPr>
        <w:t xml:space="preserve"> </w:t>
      </w:r>
      <w:r w:rsidRPr="00D8271E">
        <w:rPr>
          <w:rFonts w:ascii="Skolar Cyrillic" w:eastAsia="Times New Roman" w:hAnsi="Skolar Cyrillic" w:cs="Times New Roman"/>
          <w:color w:val="000000"/>
          <w:sz w:val="27"/>
          <w:szCs w:val="27"/>
          <w:lang w:bidi="he-IL"/>
        </w:rPr>
        <w:t>a</w:t>
      </w:r>
      <w:r w:rsidR="00CB39DB">
        <w:rPr>
          <w:rFonts w:ascii="Skolar Cyrillic" w:eastAsia="Times New Roman" w:hAnsi="Skolar Cyrillic" w:cs="Times New Roman"/>
          <w:color w:val="000000"/>
          <w:sz w:val="27"/>
          <w:szCs w:val="27"/>
          <w:lang w:bidi="he-IL"/>
        </w:rPr>
        <w:t xml:space="preserve"> </w:t>
      </w:r>
      <w:r w:rsidRPr="00D8271E">
        <w:rPr>
          <w:rFonts w:ascii="Skolar Cyrillic" w:eastAsia="Times New Roman" w:hAnsi="Skolar Cyrillic" w:cs="Times New Roman"/>
          <w:color w:val="000000"/>
          <w:sz w:val="27"/>
          <w:szCs w:val="27"/>
          <w:lang w:bidi="he-IL"/>
        </w:rPr>
        <w:t>manner</w:t>
      </w:r>
      <w:r w:rsidR="00CB39DB">
        <w:rPr>
          <w:rFonts w:ascii="Skolar Cyrillic" w:eastAsia="Times New Roman" w:hAnsi="Skolar Cyrillic" w:cs="Times New Roman"/>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worthy</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vocation</w:t>
      </w:r>
      <w:bookmarkStart w:id="69" w:name="_ftnref128"/>
      <w:r w:rsidRPr="00D8271E">
        <w:rPr>
          <w:rFonts w:ascii="Skolar Cyrillic" w:eastAsia="Times New Roman" w:hAnsi="Skolar Cyrillic" w:cs="Times New Roman"/>
          <w:b/>
          <w:bCs/>
          <w:color w:val="000000"/>
          <w:sz w:val="27"/>
          <w:szCs w:val="27"/>
          <w:lang w:bidi="he-IL"/>
        </w:rPr>
        <w:fldChar w:fldCharType="begin"/>
      </w:r>
      <w:r w:rsidRPr="00D8271E">
        <w:rPr>
          <w:rFonts w:ascii="Skolar Cyrillic" w:eastAsia="Times New Roman" w:hAnsi="Skolar Cyrillic" w:cs="Times New Roman"/>
          <w:b/>
          <w:bCs/>
          <w:color w:val="000000"/>
          <w:sz w:val="27"/>
          <w:szCs w:val="27"/>
          <w:lang w:bidi="he-IL"/>
        </w:rPr>
        <w:instrText xml:space="preserve"> HYPERLINK "https://www.betemunah.org/sederim/nisan2979.html" \l "_ftn128" \o "" </w:instrText>
      </w:r>
      <w:r w:rsidR="00153159" w:rsidRPr="00D8271E">
        <w:rPr>
          <w:rFonts w:ascii="Skolar Cyrillic" w:eastAsia="Times New Roman" w:hAnsi="Skolar Cyrillic" w:cs="Times New Roman"/>
          <w:b/>
          <w:bCs/>
          <w:color w:val="000000"/>
          <w:sz w:val="27"/>
          <w:szCs w:val="27"/>
          <w:lang w:bidi="he-IL"/>
        </w:rPr>
      </w:r>
      <w:r w:rsidRPr="00D8271E">
        <w:rPr>
          <w:rFonts w:ascii="Skolar Cyrillic" w:eastAsia="Times New Roman" w:hAnsi="Skolar Cyrillic" w:cs="Times New Roman"/>
          <w:b/>
          <w:bCs/>
          <w:color w:val="000000"/>
          <w:sz w:val="27"/>
          <w:szCs w:val="27"/>
          <w:lang w:bidi="he-IL"/>
        </w:rPr>
        <w:fldChar w:fldCharType="separate"/>
      </w:r>
      <w:r w:rsidRPr="00D8271E">
        <w:rPr>
          <w:rFonts w:ascii="Skolar Cyrillic" w:eastAsia="Times New Roman" w:hAnsi="Skolar Cyrillic" w:cs="Times New Roman"/>
          <w:b/>
          <w:bCs/>
          <w:color w:val="0000FF"/>
          <w:u w:val="single"/>
          <w:vertAlign w:val="superscript"/>
          <w:lang w:bidi="he-IL"/>
        </w:rPr>
        <w:t>[128]</w:t>
      </w:r>
      <w:r w:rsidRPr="00D8271E">
        <w:rPr>
          <w:rFonts w:ascii="Skolar Cyrillic" w:eastAsia="Times New Roman" w:hAnsi="Skolar Cyrillic" w:cs="Times New Roman"/>
          <w:b/>
          <w:bCs/>
          <w:color w:val="000000"/>
          <w:sz w:val="27"/>
          <w:szCs w:val="27"/>
          <w:lang w:bidi="he-IL"/>
        </w:rPr>
        <w:fldChar w:fldCharType="end"/>
      </w:r>
      <w:bookmarkEnd w:id="69"/>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which</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you</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are</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called,</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with</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all</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humility</w:t>
      </w:r>
      <w:bookmarkStart w:id="70" w:name="_ftnref129"/>
      <w:r w:rsidRPr="00D8271E">
        <w:rPr>
          <w:rFonts w:ascii="Skolar Cyrillic" w:eastAsia="Times New Roman" w:hAnsi="Skolar Cyrillic" w:cs="Times New Roman"/>
          <w:b/>
          <w:bCs/>
          <w:color w:val="000000"/>
          <w:sz w:val="27"/>
          <w:szCs w:val="27"/>
          <w:lang w:bidi="he-IL"/>
        </w:rPr>
        <w:fldChar w:fldCharType="begin"/>
      </w:r>
      <w:r w:rsidRPr="00D8271E">
        <w:rPr>
          <w:rFonts w:ascii="Skolar Cyrillic" w:eastAsia="Times New Roman" w:hAnsi="Skolar Cyrillic" w:cs="Times New Roman"/>
          <w:b/>
          <w:bCs/>
          <w:color w:val="000000"/>
          <w:sz w:val="27"/>
          <w:szCs w:val="27"/>
          <w:lang w:bidi="he-IL"/>
        </w:rPr>
        <w:instrText xml:space="preserve"> HYPERLINK "https://www.betemunah.org/sederim/nisan2979.html" \l "_ftn129" \o "" </w:instrText>
      </w:r>
      <w:r w:rsidR="00153159" w:rsidRPr="00D8271E">
        <w:rPr>
          <w:rFonts w:ascii="Skolar Cyrillic" w:eastAsia="Times New Roman" w:hAnsi="Skolar Cyrillic" w:cs="Times New Roman"/>
          <w:b/>
          <w:bCs/>
          <w:color w:val="000000"/>
          <w:sz w:val="27"/>
          <w:szCs w:val="27"/>
          <w:lang w:bidi="he-IL"/>
        </w:rPr>
      </w:r>
      <w:r w:rsidRPr="00D8271E">
        <w:rPr>
          <w:rFonts w:ascii="Skolar Cyrillic" w:eastAsia="Times New Roman" w:hAnsi="Skolar Cyrillic" w:cs="Times New Roman"/>
          <w:b/>
          <w:bCs/>
          <w:color w:val="000000"/>
          <w:sz w:val="27"/>
          <w:szCs w:val="27"/>
          <w:lang w:bidi="he-IL"/>
        </w:rPr>
        <w:fldChar w:fldCharType="separate"/>
      </w:r>
      <w:r w:rsidRPr="00D8271E">
        <w:rPr>
          <w:rFonts w:ascii="Skolar Cyrillic" w:eastAsia="Times New Roman" w:hAnsi="Skolar Cyrillic" w:cs="Times New Roman"/>
          <w:b/>
          <w:bCs/>
          <w:color w:val="0000FF"/>
          <w:u w:val="single"/>
          <w:vertAlign w:val="superscript"/>
          <w:lang w:bidi="he-IL"/>
        </w:rPr>
        <w:t>[129]</w:t>
      </w:r>
      <w:r w:rsidRPr="00D8271E">
        <w:rPr>
          <w:rFonts w:ascii="Skolar Cyrillic" w:eastAsia="Times New Roman" w:hAnsi="Skolar Cyrillic" w:cs="Times New Roman"/>
          <w:b/>
          <w:bCs/>
          <w:color w:val="000000"/>
          <w:sz w:val="27"/>
          <w:szCs w:val="27"/>
          <w:lang w:bidi="he-IL"/>
        </w:rPr>
        <w:fldChar w:fldCharType="end"/>
      </w:r>
      <w:bookmarkEnd w:id="70"/>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and</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gentleness,</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with</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patience,</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forbearing</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one</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another</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in</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loving-compassion,</w:t>
      </w:r>
      <w:bookmarkStart w:id="71" w:name="_ftnref130"/>
      <w:r w:rsidRPr="00D8271E">
        <w:rPr>
          <w:rFonts w:ascii="Skolar Cyrillic" w:eastAsia="Times New Roman" w:hAnsi="Skolar Cyrillic" w:cs="Times New Roman"/>
          <w:b/>
          <w:bCs/>
          <w:color w:val="000000"/>
          <w:sz w:val="27"/>
          <w:szCs w:val="27"/>
          <w:lang w:bidi="he-IL"/>
        </w:rPr>
        <w:fldChar w:fldCharType="begin"/>
      </w:r>
      <w:r w:rsidRPr="00D8271E">
        <w:rPr>
          <w:rFonts w:ascii="Skolar Cyrillic" w:eastAsia="Times New Roman" w:hAnsi="Skolar Cyrillic" w:cs="Times New Roman"/>
          <w:b/>
          <w:bCs/>
          <w:color w:val="000000"/>
          <w:sz w:val="27"/>
          <w:szCs w:val="27"/>
          <w:lang w:bidi="he-IL"/>
        </w:rPr>
        <w:instrText xml:space="preserve"> HYPERLINK "https://www.betemunah.org/sederim/nisan2979.html" \l "_ftn130" \o "" </w:instrText>
      </w:r>
      <w:r w:rsidR="00153159" w:rsidRPr="00D8271E">
        <w:rPr>
          <w:rFonts w:ascii="Skolar Cyrillic" w:eastAsia="Times New Roman" w:hAnsi="Skolar Cyrillic" w:cs="Times New Roman"/>
          <w:b/>
          <w:bCs/>
          <w:color w:val="000000"/>
          <w:sz w:val="27"/>
          <w:szCs w:val="27"/>
          <w:lang w:bidi="he-IL"/>
        </w:rPr>
      </w:r>
      <w:r w:rsidRPr="00D8271E">
        <w:rPr>
          <w:rFonts w:ascii="Skolar Cyrillic" w:eastAsia="Times New Roman" w:hAnsi="Skolar Cyrillic" w:cs="Times New Roman"/>
          <w:b/>
          <w:bCs/>
          <w:color w:val="000000"/>
          <w:sz w:val="27"/>
          <w:szCs w:val="27"/>
          <w:lang w:bidi="he-IL"/>
        </w:rPr>
        <w:fldChar w:fldCharType="separate"/>
      </w:r>
      <w:r w:rsidRPr="00D8271E">
        <w:rPr>
          <w:rFonts w:ascii="Skolar Cyrillic" w:eastAsia="Times New Roman" w:hAnsi="Skolar Cyrillic" w:cs="Times New Roman"/>
          <w:b/>
          <w:bCs/>
          <w:color w:val="0000FF"/>
          <w:u w:val="single"/>
          <w:vertAlign w:val="superscript"/>
          <w:lang w:bidi="he-IL"/>
        </w:rPr>
        <w:t>[130]</w:t>
      </w:r>
      <w:r w:rsidRPr="00D8271E">
        <w:rPr>
          <w:rFonts w:ascii="Skolar Cyrillic" w:eastAsia="Times New Roman" w:hAnsi="Skolar Cyrillic" w:cs="Times New Roman"/>
          <w:b/>
          <w:bCs/>
          <w:color w:val="000000"/>
          <w:sz w:val="27"/>
          <w:szCs w:val="27"/>
          <w:lang w:bidi="he-IL"/>
        </w:rPr>
        <w:fldChar w:fldCharType="end"/>
      </w:r>
      <w:bookmarkEnd w:id="71"/>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striving</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to</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keep</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unity</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knowing</w:t>
      </w:r>
      <w:bookmarkStart w:id="72" w:name="_ftnref131"/>
      <w:r w:rsidRPr="00D8271E">
        <w:rPr>
          <w:rFonts w:ascii="Skolar Cyrillic" w:eastAsia="Times New Roman" w:hAnsi="Skolar Cyrillic" w:cs="Times New Roman"/>
          <w:b/>
          <w:bCs/>
          <w:color w:val="000000"/>
          <w:sz w:val="27"/>
          <w:szCs w:val="27"/>
          <w:lang w:bidi="he-IL"/>
        </w:rPr>
        <w:fldChar w:fldCharType="begin"/>
      </w:r>
      <w:r w:rsidRPr="00D8271E">
        <w:rPr>
          <w:rFonts w:ascii="Skolar Cyrillic" w:eastAsia="Times New Roman" w:hAnsi="Skolar Cyrillic" w:cs="Times New Roman"/>
          <w:b/>
          <w:bCs/>
          <w:color w:val="000000"/>
          <w:sz w:val="27"/>
          <w:szCs w:val="27"/>
          <w:lang w:bidi="he-IL"/>
        </w:rPr>
        <w:instrText xml:space="preserve"> HYPERLINK "https://www.betemunah.org/sederim/nisan2979.html" \l "_ftn131" \o "" </w:instrText>
      </w:r>
      <w:r w:rsidR="00153159" w:rsidRPr="00D8271E">
        <w:rPr>
          <w:rFonts w:ascii="Skolar Cyrillic" w:eastAsia="Times New Roman" w:hAnsi="Skolar Cyrillic" w:cs="Times New Roman"/>
          <w:b/>
          <w:bCs/>
          <w:color w:val="000000"/>
          <w:sz w:val="27"/>
          <w:szCs w:val="27"/>
          <w:lang w:bidi="he-IL"/>
        </w:rPr>
      </w:r>
      <w:r w:rsidRPr="00D8271E">
        <w:rPr>
          <w:rFonts w:ascii="Skolar Cyrillic" w:eastAsia="Times New Roman" w:hAnsi="Skolar Cyrillic" w:cs="Times New Roman"/>
          <w:b/>
          <w:bCs/>
          <w:color w:val="000000"/>
          <w:sz w:val="27"/>
          <w:szCs w:val="27"/>
          <w:lang w:bidi="he-IL"/>
        </w:rPr>
        <w:fldChar w:fldCharType="separate"/>
      </w:r>
      <w:r w:rsidRPr="00D8271E">
        <w:rPr>
          <w:rFonts w:ascii="Skolar Cyrillic" w:eastAsia="Times New Roman" w:hAnsi="Skolar Cyrillic" w:cs="Times New Roman"/>
          <w:b/>
          <w:bCs/>
          <w:color w:val="0000FF"/>
          <w:u w:val="single"/>
          <w:vertAlign w:val="superscript"/>
          <w:lang w:bidi="he-IL"/>
        </w:rPr>
        <w:t>[131]</w:t>
      </w:r>
      <w:r w:rsidRPr="00D8271E">
        <w:rPr>
          <w:rFonts w:ascii="Skolar Cyrillic" w:eastAsia="Times New Roman" w:hAnsi="Skolar Cyrillic" w:cs="Times New Roman"/>
          <w:b/>
          <w:bCs/>
          <w:color w:val="000000"/>
          <w:sz w:val="27"/>
          <w:szCs w:val="27"/>
          <w:lang w:bidi="he-IL"/>
        </w:rPr>
        <w:fldChar w:fldCharType="end"/>
      </w:r>
      <w:bookmarkEnd w:id="72"/>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the</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bond</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of</w:t>
      </w:r>
      <w:r w:rsidR="00CB39DB">
        <w:rPr>
          <w:rFonts w:ascii="Skolar Cyrillic" w:eastAsia="Times New Roman" w:hAnsi="Skolar Cyrillic" w:cs="Times New Roman"/>
          <w:b/>
          <w:bCs/>
          <w:color w:val="000000"/>
          <w:sz w:val="27"/>
          <w:szCs w:val="27"/>
          <w:lang w:bidi="he-IL"/>
        </w:rPr>
        <w:t xml:space="preserve"> </w:t>
      </w:r>
      <w:r w:rsidRPr="00D8271E">
        <w:rPr>
          <w:rFonts w:ascii="Skolar Cyrillic" w:eastAsia="Times New Roman" w:hAnsi="Skolar Cyrillic" w:cs="Times New Roman"/>
          <w:b/>
          <w:bCs/>
          <w:color w:val="000000"/>
          <w:sz w:val="27"/>
          <w:szCs w:val="27"/>
          <w:lang w:bidi="he-IL"/>
        </w:rPr>
        <w:t>shalom</w:t>
      </w:r>
      <w:r w:rsidR="00CB39DB">
        <w:rPr>
          <w:rFonts w:ascii="Skolar Cyrillic" w:eastAsia="Times New Roman" w:hAnsi="Skolar Cyrillic" w:cs="Times New Roman"/>
          <w:color w:val="000000"/>
          <w:sz w:val="27"/>
          <w:szCs w:val="27"/>
          <w:lang w:bidi="he-IL"/>
        </w:rPr>
        <w:t xml:space="preserve"> </w:t>
      </w:r>
      <w:r w:rsidRPr="00D8271E">
        <w:rPr>
          <w:rFonts w:ascii="Skolar Cyrillic" w:eastAsia="Times New Roman" w:hAnsi="Skolar Cyrillic" w:cs="Times New Roman"/>
          <w:color w:val="000000"/>
          <w:sz w:val="27"/>
          <w:szCs w:val="27"/>
          <w:lang w:bidi="he-IL"/>
        </w:rPr>
        <w:t>(unity</w:t>
      </w:r>
      <w:r w:rsidR="00CB39DB">
        <w:rPr>
          <w:rFonts w:ascii="Skolar Cyrillic" w:eastAsia="Times New Roman" w:hAnsi="Skolar Cyrillic" w:cs="Times New Roman"/>
          <w:color w:val="000000"/>
          <w:sz w:val="27"/>
          <w:szCs w:val="27"/>
          <w:lang w:bidi="he-IL"/>
        </w:rPr>
        <w:t xml:space="preserve"> </w:t>
      </w:r>
      <w:r w:rsidRPr="00D8271E">
        <w:rPr>
          <w:rFonts w:ascii="Skolar Cyrillic" w:eastAsia="Times New Roman" w:hAnsi="Skolar Cyrillic" w:cs="Times New Roman"/>
          <w:color w:val="000000"/>
          <w:sz w:val="27"/>
          <w:szCs w:val="27"/>
          <w:lang w:bidi="he-IL"/>
        </w:rPr>
        <w:t>–</w:t>
      </w:r>
      <w:r w:rsidR="00CB39DB">
        <w:rPr>
          <w:rFonts w:ascii="Skolar Cyrillic" w:eastAsia="Times New Roman" w:hAnsi="Skolar Cyrillic" w:cs="Times New Roman"/>
          <w:color w:val="000000"/>
          <w:sz w:val="27"/>
          <w:szCs w:val="27"/>
          <w:lang w:bidi="he-IL"/>
        </w:rPr>
        <w:t xml:space="preserve"> </w:t>
      </w:r>
      <w:r w:rsidRPr="00D8271E">
        <w:rPr>
          <w:rFonts w:ascii="Skolar Cyrillic" w:eastAsia="Times New Roman" w:hAnsi="Skolar Cyrillic" w:cs="Times New Roman"/>
          <w:color w:val="000000"/>
          <w:sz w:val="27"/>
          <w:szCs w:val="27"/>
          <w:lang w:bidi="he-IL"/>
        </w:rPr>
        <w:t>peace).</w:t>
      </w:r>
    </w:p>
    <w:p w14:paraId="4339A42E" w14:textId="155C516E" w:rsidR="00CB39DB" w:rsidRPr="00D8271E" w:rsidRDefault="00CB39DB" w:rsidP="00D8271E">
      <w:pPr>
        <w:spacing w:before="100" w:beforeAutospacing="1" w:after="100" w:afterAutospacing="1" w:line="240" w:lineRule="auto"/>
        <w:jc w:val="both"/>
        <w:rPr>
          <w:rFonts w:ascii="Times New Roman" w:eastAsia="Times New Roman" w:hAnsi="Times New Roman" w:cs="Times New Roman"/>
          <w:color w:val="000000"/>
          <w:sz w:val="27"/>
          <w:szCs w:val="27"/>
          <w:lang w:bidi="he-IL"/>
        </w:rPr>
      </w:pPr>
      <w:r w:rsidRPr="00D8271E">
        <w:rPr>
          <w:rFonts w:ascii="Times New Roman" w:eastAsia="Times New Roman" w:hAnsi="Times New Roman" w:cs="Times New Roman"/>
          <w:noProof/>
          <w:color w:val="000000"/>
          <w:lang w:bidi="he-IL"/>
        </w:rPr>
        <w:drawing>
          <wp:inline distT="0" distB="0" distL="0" distR="0" wp14:anchorId="11AC9ED6" wp14:editId="26564239">
            <wp:extent cx="6486525" cy="333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2E01ABC2" w14:textId="6A6FE517" w:rsidR="00D8271E" w:rsidRDefault="00CB39DB" w:rsidP="00D8271E">
      <w:pPr>
        <w:spacing w:before="100" w:beforeAutospacing="1" w:after="100" w:afterAutospacing="1" w:line="240" w:lineRule="auto"/>
        <w:jc w:val="both"/>
        <w:rPr>
          <w:rFonts w:ascii="Skolar Cyrillic" w:eastAsia="Times New Roman" w:hAnsi="Skolar Cyrillic" w:cs="Times New Roman"/>
          <w:b/>
          <w:bCs/>
          <w:color w:val="000000"/>
          <w:sz w:val="27"/>
          <w:szCs w:val="27"/>
          <w:lang w:val="en-AU" w:bidi="he-IL"/>
        </w:rPr>
      </w:pPr>
      <w:r>
        <w:rPr>
          <w:rFonts w:ascii="Skolar Cyrillic" w:eastAsia="Times New Roman" w:hAnsi="Skolar Cyrillic" w:cs="Times New Roman"/>
          <w:b/>
          <w:bCs/>
          <w:color w:val="000000"/>
          <w:sz w:val="27"/>
          <w:szCs w:val="27"/>
          <w:lang w:val="en-AU" w:bidi="he-IL"/>
        </w:rPr>
        <w:t xml:space="preserve"> </w:t>
      </w:r>
    </w:p>
    <w:p w14:paraId="6AC25472" w14:textId="77777777" w:rsidR="00776575" w:rsidRPr="00D8271E" w:rsidRDefault="00776575" w:rsidP="00D8271E">
      <w:pPr>
        <w:spacing w:before="100" w:beforeAutospacing="1" w:after="100" w:afterAutospacing="1" w:line="240" w:lineRule="auto"/>
        <w:jc w:val="both"/>
        <w:rPr>
          <w:rFonts w:ascii="Times New Roman" w:eastAsia="Times New Roman" w:hAnsi="Times New Roman" w:cs="Times New Roman"/>
          <w:color w:val="000000"/>
          <w:sz w:val="27"/>
          <w:szCs w:val="27"/>
          <w:lang w:bidi="he-IL"/>
        </w:rPr>
      </w:pPr>
    </w:p>
    <w:p w14:paraId="25D5583C" w14:textId="77777777" w:rsidR="001F7CD4" w:rsidRPr="008E2075" w:rsidRDefault="001F7CD4" w:rsidP="001F7CD4">
      <w:pPr>
        <w:keepNext/>
        <w:keepLines/>
        <w:spacing w:before="40" w:after="0" w:line="240" w:lineRule="auto"/>
        <w:jc w:val="center"/>
        <w:outlineLvl w:val="2"/>
        <w:rPr>
          <w:rFonts w:ascii="Algerian" w:eastAsiaTheme="majorEastAsia" w:hAnsi="Algerian" w:cstheme="majorBidi"/>
          <w:b/>
          <w:sz w:val="28"/>
          <w:szCs w:val="28"/>
          <w:lang w:val="en-AU" w:bidi="he-IL"/>
        </w:rPr>
      </w:pPr>
      <w:r w:rsidRPr="008E2075">
        <w:rPr>
          <w:rFonts w:ascii="Algerian" w:eastAsiaTheme="majorEastAsia" w:hAnsi="Algerian" w:cstheme="majorBidi"/>
          <w:b/>
          <w:noProof/>
          <w:sz w:val="28"/>
          <w:szCs w:val="28"/>
          <w:lang w:val="en-AU" w:bidi="he-IL"/>
        </w:rPr>
        <w:drawing>
          <wp:inline distT="0" distB="0" distL="0" distR="0" wp14:anchorId="176AF654" wp14:editId="7D78B134">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4A6BBB5" w14:textId="77777777" w:rsidR="001F7CD4" w:rsidRPr="008E2075" w:rsidRDefault="001F7CD4" w:rsidP="001F7CD4">
      <w:pPr>
        <w:spacing w:after="0" w:line="240" w:lineRule="auto"/>
        <w:jc w:val="center"/>
        <w:rPr>
          <w:rFonts w:ascii="Times New Roman" w:eastAsia="Times New Roman" w:hAnsi="Times New Roman" w:cs="Times New Roman"/>
          <w:color w:val="000000"/>
          <w:lang w:bidi="he-IL"/>
        </w:rPr>
      </w:pPr>
    </w:p>
    <w:p w14:paraId="0B7BD44A" w14:textId="77777777" w:rsidR="001F7CD4" w:rsidRPr="008E2075" w:rsidRDefault="001F7CD4" w:rsidP="001F7CD4">
      <w:pPr>
        <w:spacing w:after="0" w:line="240" w:lineRule="auto"/>
        <w:jc w:val="center"/>
        <w:rPr>
          <w:rFonts w:ascii="Times New Roman" w:eastAsia="Times New Roman" w:hAnsi="Times New Roman" w:cs="Times New Roman"/>
          <w:color w:val="000000"/>
          <w:lang w:bidi="he-IL"/>
        </w:rPr>
      </w:pPr>
    </w:p>
    <w:p w14:paraId="288BE3F1" w14:textId="1E8AAE40" w:rsidR="001F7CD4" w:rsidRPr="008E2075" w:rsidRDefault="001F7CD4" w:rsidP="001F7CD4">
      <w:pPr>
        <w:spacing w:after="0" w:line="240" w:lineRule="auto"/>
        <w:jc w:val="center"/>
        <w:rPr>
          <w:rFonts w:ascii="Times New Roman" w:eastAsia="Times New Roman" w:hAnsi="Times New Roman" w:cs="Times New Roman"/>
          <w:color w:val="000000"/>
          <w:lang w:val="en-AU" w:bidi="he-IL"/>
        </w:rPr>
      </w:pPr>
      <w:r w:rsidRPr="008E2075">
        <w:rPr>
          <w:rFonts w:ascii="Times New Roman" w:eastAsia="Times New Roman" w:hAnsi="Times New Roman" w:cs="Times New Roman"/>
          <w:sz w:val="24"/>
          <w:szCs w:val="24"/>
          <w:lang w:bidi="he-IL"/>
        </w:rPr>
        <w:t>Hakham</w:t>
      </w:r>
      <w:r w:rsidR="00CB39DB">
        <w:rPr>
          <w:rFonts w:ascii="Times New Roman" w:eastAsia="Times New Roman" w:hAnsi="Times New Roman" w:cs="Times New Roman"/>
          <w:sz w:val="24"/>
          <w:szCs w:val="24"/>
          <w:lang w:bidi="he-IL"/>
        </w:rPr>
        <w:t xml:space="preserve"> </w:t>
      </w:r>
      <w:r w:rsidRPr="008E2075">
        <w:rPr>
          <w:rFonts w:ascii="Times New Roman" w:eastAsia="Times New Roman" w:hAnsi="Times New Roman" w:cs="Times New Roman"/>
          <w:sz w:val="24"/>
          <w:szCs w:val="24"/>
          <w:lang w:bidi="he-IL"/>
        </w:rPr>
        <w:t>Dr.</w:t>
      </w:r>
      <w:r w:rsidR="00CB39DB">
        <w:rPr>
          <w:rFonts w:ascii="Times New Roman" w:eastAsia="Times New Roman" w:hAnsi="Times New Roman" w:cs="Times New Roman"/>
          <w:sz w:val="24"/>
          <w:szCs w:val="24"/>
          <w:lang w:bidi="he-IL"/>
        </w:rPr>
        <w:t xml:space="preserve"> </w:t>
      </w:r>
      <w:r w:rsidRPr="008E2075">
        <w:rPr>
          <w:rFonts w:ascii="Times New Roman" w:eastAsia="Times New Roman" w:hAnsi="Times New Roman" w:cs="Times New Roman"/>
          <w:sz w:val="24"/>
          <w:szCs w:val="24"/>
          <w:lang w:bidi="he-IL"/>
        </w:rPr>
        <w:t>Yosef</w:t>
      </w:r>
      <w:r w:rsidR="00CB39DB">
        <w:rPr>
          <w:rFonts w:ascii="Times New Roman" w:eastAsia="Times New Roman" w:hAnsi="Times New Roman" w:cs="Times New Roman"/>
          <w:sz w:val="24"/>
          <w:szCs w:val="24"/>
          <w:lang w:bidi="he-IL"/>
        </w:rPr>
        <w:t xml:space="preserve"> </w:t>
      </w:r>
      <w:r w:rsidRPr="008E2075">
        <w:rPr>
          <w:rFonts w:ascii="Times New Roman" w:eastAsia="Times New Roman" w:hAnsi="Times New Roman" w:cs="Times New Roman"/>
          <w:sz w:val="24"/>
          <w:szCs w:val="24"/>
          <w:lang w:bidi="he-IL"/>
        </w:rPr>
        <w:t>ben</w:t>
      </w:r>
      <w:r w:rsidR="00CB39DB">
        <w:rPr>
          <w:rFonts w:ascii="Times New Roman" w:eastAsia="Times New Roman" w:hAnsi="Times New Roman" w:cs="Times New Roman"/>
          <w:sz w:val="24"/>
          <w:szCs w:val="24"/>
          <w:lang w:bidi="he-IL"/>
        </w:rPr>
        <w:t xml:space="preserve"> </w:t>
      </w:r>
      <w:r w:rsidRPr="008E2075">
        <w:rPr>
          <w:rFonts w:ascii="Times New Roman" w:eastAsia="Times New Roman" w:hAnsi="Times New Roman" w:cs="Times New Roman"/>
          <w:sz w:val="24"/>
          <w:szCs w:val="24"/>
          <w:lang w:bidi="he-IL"/>
        </w:rPr>
        <w:t>Haggai</w:t>
      </w:r>
    </w:p>
    <w:p w14:paraId="19B44BDA" w14:textId="41A7D1FC" w:rsidR="001F7CD4" w:rsidRPr="008E2075" w:rsidRDefault="001F7CD4" w:rsidP="001F7CD4">
      <w:pPr>
        <w:spacing w:after="0" w:line="240" w:lineRule="auto"/>
        <w:jc w:val="center"/>
        <w:rPr>
          <w:rFonts w:ascii="Times New Roman" w:eastAsia="Times New Roman" w:hAnsi="Times New Roman" w:cs="Times New Roman"/>
          <w:color w:val="000000"/>
          <w:lang w:val="en-AU" w:bidi="he-IL"/>
        </w:rPr>
      </w:pPr>
      <w:r w:rsidRPr="008E2075">
        <w:rPr>
          <w:rFonts w:ascii="Times New Roman" w:eastAsia="Times New Roman" w:hAnsi="Times New Roman" w:cs="Times New Roman"/>
          <w:color w:val="000000"/>
          <w:lang w:val="en-AU" w:bidi="he-IL"/>
        </w:rPr>
        <w:t>Rabbi</w:t>
      </w:r>
      <w:r w:rsidR="00CB39DB">
        <w:rPr>
          <w:rFonts w:ascii="Times New Roman" w:eastAsia="Times New Roman" w:hAnsi="Times New Roman" w:cs="Times New Roman"/>
          <w:color w:val="000000"/>
          <w:lang w:val="en-AU" w:bidi="he-IL"/>
        </w:rPr>
        <w:t xml:space="preserve"> </w:t>
      </w:r>
      <w:r w:rsidRPr="008E2075">
        <w:rPr>
          <w:rFonts w:ascii="Times New Roman" w:eastAsia="Times New Roman" w:hAnsi="Times New Roman" w:cs="Times New Roman"/>
          <w:color w:val="000000"/>
          <w:lang w:val="en-AU" w:bidi="he-IL"/>
        </w:rPr>
        <w:t>Dr.</w:t>
      </w:r>
      <w:r w:rsidR="00CB39DB">
        <w:rPr>
          <w:rFonts w:ascii="Times New Roman" w:eastAsia="Times New Roman" w:hAnsi="Times New Roman" w:cs="Times New Roman"/>
          <w:color w:val="000000"/>
          <w:lang w:val="en-AU" w:bidi="he-IL"/>
        </w:rPr>
        <w:t xml:space="preserve"> </w:t>
      </w:r>
      <w:r w:rsidRPr="008E2075">
        <w:rPr>
          <w:rFonts w:ascii="Times New Roman" w:eastAsia="Times New Roman" w:hAnsi="Times New Roman" w:cs="Times New Roman"/>
          <w:color w:val="000000"/>
          <w:lang w:val="en-AU" w:bidi="he-IL"/>
        </w:rPr>
        <w:t>Hillel</w:t>
      </w:r>
      <w:r w:rsidR="00CB39DB">
        <w:rPr>
          <w:rFonts w:ascii="Times New Roman" w:eastAsia="Times New Roman" w:hAnsi="Times New Roman" w:cs="Times New Roman"/>
          <w:color w:val="000000"/>
          <w:lang w:val="en-AU" w:bidi="he-IL"/>
        </w:rPr>
        <w:t xml:space="preserve"> </w:t>
      </w:r>
      <w:r w:rsidRPr="008E2075">
        <w:rPr>
          <w:rFonts w:ascii="Times New Roman" w:eastAsia="Times New Roman" w:hAnsi="Times New Roman" w:cs="Times New Roman"/>
          <w:color w:val="000000"/>
          <w:lang w:val="en-AU" w:bidi="he-IL"/>
        </w:rPr>
        <w:t>ben</w:t>
      </w:r>
      <w:r w:rsidR="00CB39DB">
        <w:rPr>
          <w:rFonts w:ascii="Times New Roman" w:eastAsia="Times New Roman" w:hAnsi="Times New Roman" w:cs="Times New Roman"/>
          <w:color w:val="000000"/>
          <w:lang w:val="en-AU" w:bidi="he-IL"/>
        </w:rPr>
        <w:t xml:space="preserve"> </w:t>
      </w:r>
      <w:r w:rsidRPr="008E2075">
        <w:rPr>
          <w:rFonts w:ascii="Times New Roman" w:eastAsia="Times New Roman" w:hAnsi="Times New Roman" w:cs="Times New Roman"/>
          <w:color w:val="000000"/>
          <w:lang w:val="en-AU" w:bidi="he-IL"/>
        </w:rPr>
        <w:t>David</w:t>
      </w:r>
    </w:p>
    <w:p w14:paraId="34CE9F9F" w14:textId="63CC2E5E" w:rsidR="001F7CD4" w:rsidRPr="008E2075" w:rsidRDefault="001F7CD4" w:rsidP="001F7CD4">
      <w:pPr>
        <w:spacing w:after="0" w:line="240" w:lineRule="auto"/>
        <w:jc w:val="center"/>
        <w:rPr>
          <w:rFonts w:ascii="Times New Roman" w:eastAsia="Times New Roman" w:hAnsi="Times New Roman" w:cs="Times New Roman"/>
          <w:color w:val="000000"/>
          <w:lang w:bidi="he-IL"/>
        </w:rPr>
      </w:pPr>
      <w:r w:rsidRPr="008E2075">
        <w:rPr>
          <w:rFonts w:ascii="Times New Roman" w:eastAsia="Times New Roman" w:hAnsi="Times New Roman" w:cs="Times New Roman"/>
          <w:color w:val="000000"/>
          <w:lang w:bidi="he-IL"/>
        </w:rPr>
        <w:t>Rabbi</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Dr.</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Eliyahu</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ben</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Abraham</w:t>
      </w:r>
    </w:p>
    <w:p w14:paraId="75CE5DCA" w14:textId="77777777" w:rsidR="001F7CD4" w:rsidRPr="008E2075" w:rsidRDefault="001F7CD4" w:rsidP="001F7CD4">
      <w:pPr>
        <w:spacing w:after="0" w:line="240" w:lineRule="auto"/>
        <w:jc w:val="center"/>
        <w:rPr>
          <w:rFonts w:ascii="Times New Roman" w:eastAsia="Times New Roman" w:hAnsi="Times New Roman" w:cs="Times New Roman"/>
          <w:color w:val="000000"/>
          <w:lang w:bidi="he-IL"/>
        </w:rPr>
      </w:pPr>
    </w:p>
    <w:p w14:paraId="08F11615" w14:textId="4F8582FA" w:rsidR="001F7CD4" w:rsidRPr="008E2075" w:rsidRDefault="001F7CD4" w:rsidP="001F7CD4">
      <w:pPr>
        <w:spacing w:after="0" w:line="240" w:lineRule="auto"/>
        <w:jc w:val="center"/>
        <w:rPr>
          <w:rFonts w:ascii="Times New Roman" w:eastAsia="Times New Roman" w:hAnsi="Times New Roman" w:cs="Times New Roman"/>
          <w:color w:val="000000"/>
          <w:lang w:bidi="he-IL"/>
        </w:rPr>
      </w:pPr>
      <w:r w:rsidRPr="008E2075">
        <w:rPr>
          <w:rFonts w:ascii="Times New Roman" w:eastAsia="Times New Roman" w:hAnsi="Times New Roman" w:cs="Times New Roman"/>
          <w:color w:val="000000"/>
          <w:lang w:bidi="he-IL"/>
        </w:rPr>
        <w:t>Edited</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by</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Adon</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Ovadyah</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ben</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Abraham</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and</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Adon</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Aviner</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ben</w:t>
      </w:r>
      <w:r w:rsidR="00CB39DB">
        <w:rPr>
          <w:rFonts w:ascii="Times New Roman" w:eastAsia="Times New Roman" w:hAnsi="Times New Roman" w:cs="Times New Roman"/>
          <w:color w:val="000000"/>
          <w:lang w:bidi="he-IL"/>
        </w:rPr>
        <w:t xml:space="preserve"> </w:t>
      </w:r>
      <w:r w:rsidR="0061689E" w:rsidRPr="008E2075">
        <w:rPr>
          <w:rFonts w:ascii="Times New Roman" w:eastAsia="Times New Roman" w:hAnsi="Times New Roman" w:cs="Times New Roman"/>
          <w:color w:val="000000"/>
          <w:lang w:bidi="he-IL"/>
        </w:rPr>
        <w:t>Abraham.</w:t>
      </w:r>
      <w:r w:rsidR="00CB39DB">
        <w:rPr>
          <w:rFonts w:ascii="Times New Roman" w:eastAsia="Times New Roman" w:hAnsi="Times New Roman" w:cs="Times New Roman"/>
          <w:color w:val="000000"/>
          <w:lang w:bidi="he-IL"/>
        </w:rPr>
        <w:t xml:space="preserve"> </w:t>
      </w:r>
    </w:p>
    <w:p w14:paraId="23E8D54F" w14:textId="1F42CC0A" w:rsidR="001F7CD4" w:rsidRDefault="001F7CD4" w:rsidP="001F7CD4">
      <w:pPr>
        <w:spacing w:after="0" w:line="240" w:lineRule="auto"/>
        <w:jc w:val="center"/>
        <w:rPr>
          <w:rFonts w:ascii="Times New Roman" w:eastAsia="Calibri" w:hAnsi="Times New Roman" w:cs="Times New Roman"/>
          <w:color w:val="0000FF"/>
          <w:u w:val="single"/>
          <w:lang w:bidi="he-IL"/>
        </w:rPr>
      </w:pPr>
      <w:r w:rsidRPr="008E2075">
        <w:rPr>
          <w:rFonts w:ascii="Times New Roman" w:eastAsia="Times New Roman" w:hAnsi="Times New Roman" w:cs="Times New Roman"/>
          <w:color w:val="000000"/>
          <w:lang w:bidi="he-IL"/>
        </w:rPr>
        <w:t>Please</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e-mail</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any</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comments</w:t>
      </w:r>
      <w:r w:rsidR="00CB39DB">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to</w:t>
      </w:r>
      <w:r w:rsidR="00CB39DB">
        <w:rPr>
          <w:rFonts w:ascii="Times New Roman" w:eastAsia="Times New Roman" w:hAnsi="Times New Roman" w:cs="Times New Roman"/>
          <w:color w:val="000000"/>
          <w:lang w:bidi="he-IL"/>
        </w:rPr>
        <w:t xml:space="preserve"> </w:t>
      </w:r>
      <w:hyperlink r:id="rId26" w:history="1">
        <w:r w:rsidRPr="008E2075">
          <w:rPr>
            <w:rFonts w:ascii="Times New Roman" w:eastAsia="Calibri" w:hAnsi="Times New Roman" w:cs="Times New Roman"/>
            <w:color w:val="0000FF"/>
            <w:u w:val="single"/>
            <w:lang w:bidi="he-IL"/>
          </w:rPr>
          <w:t>chozenppl@gmail.com</w:t>
        </w:r>
      </w:hyperlink>
    </w:p>
    <w:p w14:paraId="4DF365B3" w14:textId="63B679EA" w:rsidR="00CB39DB" w:rsidRDefault="00CB39DB" w:rsidP="001F7CD4">
      <w:pPr>
        <w:spacing w:after="0" w:line="240" w:lineRule="auto"/>
        <w:jc w:val="center"/>
        <w:rPr>
          <w:rFonts w:ascii="Times New Roman" w:eastAsia="Calibri" w:hAnsi="Times New Roman" w:cs="Times New Roman"/>
          <w:color w:val="0000FF"/>
          <w:u w:val="single"/>
          <w:lang w:bidi="he-IL"/>
        </w:rPr>
      </w:pPr>
    </w:p>
    <w:p w14:paraId="2038E543" w14:textId="77777777" w:rsidR="00CB39DB" w:rsidRPr="008E2075" w:rsidRDefault="00CB39DB" w:rsidP="001F7CD4">
      <w:pPr>
        <w:spacing w:after="0" w:line="240" w:lineRule="auto"/>
        <w:jc w:val="center"/>
        <w:rPr>
          <w:rFonts w:ascii="Times New Roman" w:eastAsia="Times New Roman" w:hAnsi="Times New Roman" w:cs="Times New Roman"/>
          <w:lang w:bidi="he-IL"/>
        </w:rPr>
      </w:pPr>
    </w:p>
    <w:bookmarkEnd w:id="0"/>
    <w:p w14:paraId="2C646180" w14:textId="01A54D3E" w:rsidR="00CB39DB" w:rsidRDefault="00CB39DB" w:rsidP="00CB39DB">
      <w:pPr>
        <w:spacing w:after="0" w:line="240" w:lineRule="auto"/>
        <w:jc w:val="center"/>
        <w:rPr>
          <w:rFonts w:ascii="Palatino Linotype" w:eastAsia="Times New Roman" w:hAnsi="Palatino Linotype" w:cs="Calibri"/>
          <w:b/>
          <w:bCs/>
          <w:color w:val="000000"/>
          <w:sz w:val="28"/>
          <w:szCs w:val="28"/>
          <w:lang w:bidi="he-IL"/>
        </w:rPr>
      </w:pPr>
      <w:r w:rsidRPr="007409A9">
        <w:rPr>
          <w:rFonts w:ascii="Palatino Linotype" w:eastAsia="Times New Roman" w:hAnsi="Palatino Linotype" w:cs="Calibri"/>
          <w:b/>
          <w:bCs/>
          <w:color w:val="000000"/>
          <w:sz w:val="28"/>
          <w:szCs w:val="28"/>
          <w:lang w:bidi="he-IL"/>
        </w:rPr>
        <w:t>The Ten (3 + 7) Men of a Jewish Nazarean Congregation</w:t>
      </w:r>
    </w:p>
    <w:p w14:paraId="3D90F846" w14:textId="77777777" w:rsidR="005418CF" w:rsidRPr="007409A9" w:rsidRDefault="005418CF" w:rsidP="00CB39DB">
      <w:pPr>
        <w:spacing w:after="0" w:line="240" w:lineRule="auto"/>
        <w:jc w:val="center"/>
        <w:rPr>
          <w:rFonts w:ascii="Calibri" w:eastAsia="Times New Roman" w:hAnsi="Calibri" w:cs="Calibri"/>
          <w:color w:val="000000"/>
          <w:lang w:bidi="he-IL"/>
        </w:rPr>
      </w:pPr>
    </w:p>
    <w:p w14:paraId="0F402804" w14:textId="77777777" w:rsidR="00776575" w:rsidRDefault="00776575"/>
    <w:tbl>
      <w:tblPr>
        <w:tblW w:w="7452" w:type="dxa"/>
        <w:jc w:val="center"/>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61"/>
        <w:gridCol w:w="1966"/>
        <w:gridCol w:w="1974"/>
        <w:gridCol w:w="1551"/>
      </w:tblGrid>
      <w:tr w:rsidR="00CB39DB" w:rsidRPr="00CB39DB" w14:paraId="34AEA6C2" w14:textId="77777777" w:rsidTr="00CB39DB">
        <w:trPr>
          <w:trHeight w:val="194"/>
          <w:tblCellSpacing w:w="22" w:type="dxa"/>
          <w:jc w:val="center"/>
        </w:trPr>
        <w:tc>
          <w:tcPr>
            <w:tcW w:w="5835" w:type="dxa"/>
            <w:gridSpan w:val="3"/>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96CBCA1" w14:textId="429977C4" w:rsidR="00CB39DB" w:rsidRPr="00CB39DB" w:rsidRDefault="00CB39DB" w:rsidP="00CB39DB">
            <w:pPr>
              <w:spacing w:after="0" w:line="194" w:lineRule="atLeast"/>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Bench</w:t>
            </w:r>
            <w:r>
              <w:rPr>
                <w:rFonts w:ascii="Times New Roman" w:eastAsia="Times New Roman" w:hAnsi="Times New Roman" w:cs="Times New Roman"/>
                <w:b/>
                <w:bCs/>
                <w:sz w:val="18"/>
                <w:szCs w:val="18"/>
                <w:lang w:val="en-AU" w:bidi="he-IL"/>
              </w:rPr>
              <w:t xml:space="preserve"> </w:t>
            </w:r>
            <w:r w:rsidRPr="00CB39DB">
              <w:rPr>
                <w:rFonts w:ascii="Times New Roman" w:eastAsia="Times New Roman" w:hAnsi="Times New Roman" w:cs="Times New Roman"/>
                <w:b/>
                <w:bCs/>
                <w:sz w:val="18"/>
                <w:szCs w:val="18"/>
                <w:lang w:val="en-AU" w:bidi="he-IL"/>
              </w:rPr>
              <w:t>of</w:t>
            </w:r>
            <w:r>
              <w:rPr>
                <w:rFonts w:ascii="Times New Roman" w:eastAsia="Times New Roman" w:hAnsi="Times New Roman" w:cs="Times New Roman"/>
                <w:b/>
                <w:bCs/>
                <w:sz w:val="18"/>
                <w:szCs w:val="18"/>
                <w:lang w:val="en-AU" w:bidi="he-IL"/>
              </w:rPr>
              <w:t xml:space="preserve"> </w:t>
            </w:r>
            <w:r w:rsidRPr="00CB39DB">
              <w:rPr>
                <w:rFonts w:ascii="Times New Roman" w:eastAsia="Times New Roman" w:hAnsi="Times New Roman" w:cs="Times New Roman"/>
                <w:b/>
                <w:bCs/>
                <w:sz w:val="18"/>
                <w:szCs w:val="18"/>
                <w:lang w:val="en-AU" w:bidi="he-IL"/>
              </w:rPr>
              <w:t>Three</w:t>
            </w:r>
            <w:r>
              <w:rPr>
                <w:rFonts w:ascii="Times New Roman" w:eastAsia="Times New Roman" w:hAnsi="Times New Roman" w:cs="Times New Roman"/>
                <w:b/>
                <w:bCs/>
                <w:sz w:val="18"/>
                <w:szCs w:val="18"/>
                <w:lang w:val="en-AU" w:bidi="he-IL"/>
              </w:rPr>
              <w:t xml:space="preserve"> </w:t>
            </w:r>
            <w:r w:rsidRPr="00CB39DB">
              <w:rPr>
                <w:rFonts w:ascii="Times New Roman" w:eastAsia="Times New Roman" w:hAnsi="Times New Roman" w:cs="Times New Roman"/>
                <w:b/>
                <w:bCs/>
                <w:sz w:val="18"/>
                <w:szCs w:val="18"/>
                <w:lang w:val="en-AU" w:bidi="he-IL"/>
              </w:rPr>
              <w:t>Hakhamim</w:t>
            </w:r>
            <w:r>
              <w:rPr>
                <w:rFonts w:ascii="Times New Roman" w:eastAsia="Times New Roman" w:hAnsi="Times New Roman" w:cs="Times New Roman"/>
                <w:b/>
                <w:bCs/>
                <w:sz w:val="18"/>
                <w:szCs w:val="18"/>
                <w:lang w:val="en-AU" w:bidi="he-IL"/>
              </w:rPr>
              <w:t xml:space="preserve"> </w:t>
            </w:r>
            <w:r w:rsidRPr="00CB39DB">
              <w:rPr>
                <w:rFonts w:ascii="Times New Roman" w:eastAsia="Times New Roman" w:hAnsi="Times New Roman" w:cs="Times New Roman"/>
                <w:b/>
                <w:bCs/>
                <w:sz w:val="18"/>
                <w:szCs w:val="18"/>
                <w:lang w:val="en-AU" w:bidi="he-IL"/>
              </w:rPr>
              <w:t>(Local</w:t>
            </w:r>
            <w:r>
              <w:rPr>
                <w:rFonts w:ascii="Times New Roman" w:eastAsia="Times New Roman" w:hAnsi="Times New Roman" w:cs="Times New Roman"/>
                <w:b/>
                <w:bCs/>
                <w:sz w:val="18"/>
                <w:szCs w:val="18"/>
                <w:lang w:val="en-AU" w:bidi="he-IL"/>
              </w:rPr>
              <w:t xml:space="preserve"> </w:t>
            </w:r>
            <w:r w:rsidRPr="00CB39DB">
              <w:rPr>
                <w:rFonts w:ascii="Times New Roman" w:eastAsia="Times New Roman" w:hAnsi="Times New Roman" w:cs="Times New Roman"/>
                <w:b/>
                <w:bCs/>
                <w:sz w:val="18"/>
                <w:szCs w:val="18"/>
                <w:lang w:val="en-AU" w:bidi="he-IL"/>
              </w:rPr>
              <w:t>Bet</w:t>
            </w:r>
            <w:r>
              <w:rPr>
                <w:rFonts w:ascii="Times New Roman" w:eastAsia="Times New Roman" w:hAnsi="Times New Roman" w:cs="Times New Roman"/>
                <w:b/>
                <w:bCs/>
                <w:sz w:val="18"/>
                <w:szCs w:val="18"/>
                <w:lang w:val="en-AU" w:bidi="he-IL"/>
              </w:rPr>
              <w:t xml:space="preserve"> </w:t>
            </w:r>
            <w:r w:rsidRPr="00CB39DB">
              <w:rPr>
                <w:rFonts w:ascii="Times New Roman" w:eastAsia="Times New Roman" w:hAnsi="Times New Roman" w:cs="Times New Roman"/>
                <w:b/>
                <w:bCs/>
                <w:sz w:val="18"/>
                <w:szCs w:val="18"/>
                <w:lang w:val="en-AU" w:bidi="he-IL"/>
              </w:rPr>
              <w:t>Din)</w:t>
            </w:r>
          </w:p>
        </w:tc>
        <w:tc>
          <w:tcPr>
            <w:tcW w:w="1485"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2B8D2B81"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61CAC47C"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3AE0B3F8"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596512A6"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1589572E"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50E23044"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10626F28"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HEAVENLIES</w:t>
            </w:r>
          </w:p>
          <w:p w14:paraId="2B4F0BD4" w14:textId="1F768D30"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p w14:paraId="128583A2"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Or</w:t>
            </w:r>
          </w:p>
          <w:p w14:paraId="2717997F" w14:textId="52302E86"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p w14:paraId="4F686717"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HEAVENLY</w:t>
            </w:r>
          </w:p>
          <w:p w14:paraId="7347C1E8" w14:textId="473ABCB6"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p w14:paraId="22E6D858"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PLACES</w:t>
            </w:r>
          </w:p>
          <w:p w14:paraId="0D067393"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4B8C8C71"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69F4B42C"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6BB0F61D"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7EDEB995"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41827D7E"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4615280F" w14:textId="77777777" w:rsidR="00CB39DB" w:rsidRPr="00CB39DB" w:rsidRDefault="00CB39DB" w:rsidP="00CB39DB">
            <w:pPr>
              <w:spacing w:after="0" w:line="194" w:lineRule="atLeast"/>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tc>
      </w:tr>
      <w:tr w:rsidR="00CB39DB" w:rsidRPr="00CB39DB" w14:paraId="6331EAF2" w14:textId="77777777" w:rsidTr="00CB39DB">
        <w:trPr>
          <w:trHeight w:val="933"/>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B403C1E" w14:textId="7948BEB1"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A4F03FE"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Keter</w:t>
            </w:r>
          </w:p>
          <w:p w14:paraId="245910D9" w14:textId="572A973C"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(Crown)</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Colourless</w:t>
            </w:r>
          </w:p>
          <w:p w14:paraId="07E82C0D" w14:textId="3D2E8EC3"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Ministry:</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Invisible</w:t>
            </w:r>
          </w:p>
          <w:p w14:paraId="70EEB2AE" w14:textId="4A4EAE4C"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Divine</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Will</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in</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the</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Messiah</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049B3C0" w14:textId="4EAF37FF"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6818E02" w14:textId="77777777" w:rsidR="00CB39DB" w:rsidRPr="00CB39DB" w:rsidRDefault="00CB39DB" w:rsidP="00CB39DB">
            <w:pPr>
              <w:spacing w:after="0" w:line="240" w:lineRule="auto"/>
              <w:rPr>
                <w:rFonts w:ascii="Calibri" w:eastAsia="Times New Roman" w:hAnsi="Calibri" w:cs="Calibri"/>
                <w:lang w:bidi="he-IL"/>
              </w:rPr>
            </w:pPr>
          </w:p>
        </w:tc>
      </w:tr>
      <w:tr w:rsidR="00CB39DB" w:rsidRPr="00CB39DB" w14:paraId="7E06A57D" w14:textId="77777777" w:rsidTr="00CB39DB">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hideMark/>
          </w:tcPr>
          <w:p w14:paraId="0D0F2873"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Binah</w:t>
            </w:r>
          </w:p>
          <w:p w14:paraId="198F71C9" w14:textId="0407C9E4"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(Understanding)</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Gray</w:t>
            </w:r>
          </w:p>
          <w:p w14:paraId="2F0CF3BA" w14:textId="6CF4B46B"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Virtue:</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Simchah</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(Joy)</w:t>
            </w:r>
          </w:p>
          <w:p w14:paraId="1EEEF9E5" w14:textId="1922EC4B"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Ministry:</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2</w:t>
            </w:r>
            <w:r w:rsidRPr="00CB39DB">
              <w:rPr>
                <w:rFonts w:ascii="Times New Roman" w:eastAsia="Times New Roman" w:hAnsi="Times New Roman" w:cs="Times New Roman"/>
                <w:sz w:val="18"/>
                <w:szCs w:val="18"/>
                <w:vertAlign w:val="superscript"/>
                <w:lang w:val="en-AU" w:bidi="he-IL"/>
              </w:rPr>
              <w:t>nd</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of</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the</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bench</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of</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three</w:t>
            </w:r>
          </w:p>
          <w:p w14:paraId="50F57911"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APOSTLE</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43267D3" w14:textId="1B836B77"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1930"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hideMark/>
          </w:tcPr>
          <w:p w14:paraId="4CC60403"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Chochmah</w:t>
            </w:r>
          </w:p>
          <w:p w14:paraId="6394B264" w14:textId="097CC0EC"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(Wisdom)</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Black</w:t>
            </w:r>
          </w:p>
          <w:p w14:paraId="5A8C9538" w14:textId="58FC793C"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Virtue:</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Emunah</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(Faithful</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Obedience)</w:t>
            </w:r>
          </w:p>
          <w:p w14:paraId="5E457EF3" w14:textId="34C55689"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Ministry:</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Chief</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Hakham</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1</w:t>
            </w:r>
            <w:r w:rsidRPr="00CB39DB">
              <w:rPr>
                <w:rFonts w:ascii="Times New Roman" w:eastAsia="Times New Roman" w:hAnsi="Times New Roman" w:cs="Times New Roman"/>
                <w:sz w:val="18"/>
                <w:szCs w:val="18"/>
                <w:vertAlign w:val="superscript"/>
                <w:lang w:val="en-AU" w:bidi="he-IL"/>
              </w:rPr>
              <w:t>st</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of</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the</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bench</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of</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three</w:t>
            </w:r>
          </w:p>
          <w:p w14:paraId="2B2428EA"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APOSTLE</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5425D6B" w14:textId="77777777" w:rsidR="00CB39DB" w:rsidRPr="00CB39DB" w:rsidRDefault="00CB39DB" w:rsidP="00CB39DB">
            <w:pPr>
              <w:spacing w:after="0" w:line="240" w:lineRule="auto"/>
              <w:rPr>
                <w:rFonts w:ascii="Calibri" w:eastAsia="Times New Roman" w:hAnsi="Calibri" w:cs="Calibri"/>
                <w:lang w:bidi="he-IL"/>
              </w:rPr>
            </w:pPr>
          </w:p>
        </w:tc>
      </w:tr>
      <w:tr w:rsidR="00CB39DB" w:rsidRPr="00CB39DB" w14:paraId="0E137561" w14:textId="77777777" w:rsidTr="00CB39DB">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007A185" w14:textId="32E8430E"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FCC67ED"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Da'at</w:t>
            </w:r>
          </w:p>
          <w:p w14:paraId="7FBBA531" w14:textId="23C79459"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(Knowledge)</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White</w:t>
            </w:r>
          </w:p>
          <w:p w14:paraId="5CBD4E8C" w14:textId="0EA33975"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Virtue:</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Yichud</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(Unity)</w:t>
            </w:r>
          </w:p>
          <w:p w14:paraId="657B338A" w14:textId="0DEBFEFB"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Ministry:</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3</w:t>
            </w:r>
            <w:r w:rsidRPr="00CB39DB">
              <w:rPr>
                <w:rFonts w:ascii="Times New Roman" w:eastAsia="Times New Roman" w:hAnsi="Times New Roman" w:cs="Times New Roman"/>
                <w:sz w:val="18"/>
                <w:szCs w:val="18"/>
                <w:vertAlign w:val="superscript"/>
                <w:lang w:val="en-AU" w:bidi="he-IL"/>
              </w:rPr>
              <w:t>rd</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of</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the</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bench</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of</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three</w:t>
            </w:r>
          </w:p>
          <w:p w14:paraId="42751770"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APOSTLE</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1110984" w14:textId="211A6C2E"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5A6E106" w14:textId="77777777" w:rsidR="00CB39DB" w:rsidRPr="00CB39DB" w:rsidRDefault="00CB39DB" w:rsidP="00CB39DB">
            <w:pPr>
              <w:spacing w:after="0" w:line="240" w:lineRule="auto"/>
              <w:rPr>
                <w:rFonts w:ascii="Calibri" w:eastAsia="Times New Roman" w:hAnsi="Calibri" w:cs="Calibri"/>
                <w:lang w:bidi="he-IL"/>
              </w:rPr>
            </w:pPr>
          </w:p>
        </w:tc>
      </w:tr>
      <w:tr w:rsidR="00CB39DB" w:rsidRPr="00CB39DB" w14:paraId="361B35F4" w14:textId="77777777" w:rsidTr="00CB39DB">
        <w:trPr>
          <w:trHeight w:val="194"/>
          <w:tblCellSpacing w:w="22" w:type="dxa"/>
          <w:jc w:val="center"/>
        </w:trPr>
        <w:tc>
          <w:tcPr>
            <w:tcW w:w="7364" w:type="dxa"/>
            <w:gridSpan w:val="4"/>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B8AC7AF" w14:textId="0B3C8D0A" w:rsidR="00CB39DB" w:rsidRPr="00CB39DB" w:rsidRDefault="00CB39DB" w:rsidP="00CB39DB">
            <w:pPr>
              <w:spacing w:after="0" w:line="194" w:lineRule="atLeast"/>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The</w:t>
            </w:r>
            <w:r>
              <w:rPr>
                <w:rFonts w:ascii="Times New Roman" w:eastAsia="Times New Roman" w:hAnsi="Times New Roman" w:cs="Times New Roman"/>
                <w:b/>
                <w:bCs/>
                <w:sz w:val="18"/>
                <w:szCs w:val="18"/>
                <w:lang w:val="en-AU" w:bidi="he-IL"/>
              </w:rPr>
              <w:t xml:space="preserve"> </w:t>
            </w:r>
            <w:r w:rsidRPr="00CB39DB">
              <w:rPr>
                <w:rFonts w:ascii="Times New Roman" w:eastAsia="Times New Roman" w:hAnsi="Times New Roman" w:cs="Times New Roman"/>
                <w:b/>
                <w:bCs/>
                <w:sz w:val="18"/>
                <w:szCs w:val="18"/>
                <w:lang w:val="en-AU" w:bidi="he-IL"/>
              </w:rPr>
              <w:t>Seven</w:t>
            </w:r>
            <w:r>
              <w:rPr>
                <w:rFonts w:ascii="Times New Roman" w:eastAsia="Times New Roman" w:hAnsi="Times New Roman" w:cs="Times New Roman"/>
                <w:b/>
                <w:bCs/>
                <w:sz w:val="18"/>
                <w:szCs w:val="18"/>
                <w:lang w:val="en-AU" w:bidi="he-IL"/>
              </w:rPr>
              <w:t xml:space="preserve"> </w:t>
            </w:r>
            <w:r w:rsidRPr="00CB39DB">
              <w:rPr>
                <w:rFonts w:ascii="Times New Roman" w:eastAsia="Times New Roman" w:hAnsi="Times New Roman" w:cs="Times New Roman"/>
                <w:b/>
                <w:bCs/>
                <w:sz w:val="18"/>
                <w:szCs w:val="18"/>
                <w:lang w:val="en-AU" w:bidi="he-IL"/>
              </w:rPr>
              <w:t>Paqidim</w:t>
            </w:r>
            <w:r>
              <w:rPr>
                <w:rFonts w:ascii="Times New Roman" w:eastAsia="Times New Roman" w:hAnsi="Times New Roman" w:cs="Times New Roman"/>
                <w:b/>
                <w:bCs/>
                <w:sz w:val="18"/>
                <w:szCs w:val="18"/>
                <w:lang w:val="en-AU" w:bidi="he-IL"/>
              </w:rPr>
              <w:t xml:space="preserve"> </w:t>
            </w:r>
            <w:r w:rsidRPr="00CB39DB">
              <w:rPr>
                <w:rFonts w:ascii="Times New Roman" w:eastAsia="Times New Roman" w:hAnsi="Times New Roman" w:cs="Times New Roman"/>
                <w:b/>
                <w:bCs/>
                <w:sz w:val="18"/>
                <w:szCs w:val="18"/>
                <w:lang w:val="en-AU" w:bidi="he-IL"/>
              </w:rPr>
              <w:t>(Servants</w:t>
            </w:r>
            <w:r>
              <w:rPr>
                <w:rFonts w:ascii="Times New Roman" w:eastAsia="Times New Roman" w:hAnsi="Times New Roman" w:cs="Times New Roman"/>
                <w:b/>
                <w:bCs/>
                <w:sz w:val="18"/>
                <w:szCs w:val="18"/>
                <w:lang w:val="en-AU" w:bidi="he-IL"/>
              </w:rPr>
              <w:t xml:space="preserve"> </w:t>
            </w:r>
            <w:r w:rsidRPr="00CB39DB">
              <w:rPr>
                <w:rFonts w:ascii="Times New Roman" w:eastAsia="Times New Roman" w:hAnsi="Times New Roman" w:cs="Times New Roman"/>
                <w:b/>
                <w:bCs/>
                <w:sz w:val="18"/>
                <w:szCs w:val="18"/>
                <w:lang w:val="en-AU" w:bidi="he-IL"/>
              </w:rPr>
              <w:t>at</w:t>
            </w:r>
            <w:r>
              <w:rPr>
                <w:rFonts w:ascii="Times New Roman" w:eastAsia="Times New Roman" w:hAnsi="Times New Roman" w:cs="Times New Roman"/>
                <w:b/>
                <w:bCs/>
                <w:sz w:val="18"/>
                <w:szCs w:val="18"/>
                <w:lang w:val="en-AU" w:bidi="he-IL"/>
              </w:rPr>
              <w:t xml:space="preserve"> </w:t>
            </w:r>
            <w:r w:rsidRPr="00CB39DB">
              <w:rPr>
                <w:rFonts w:ascii="Times New Roman" w:eastAsia="Times New Roman" w:hAnsi="Times New Roman" w:cs="Times New Roman"/>
                <w:b/>
                <w:bCs/>
                <w:sz w:val="18"/>
                <w:szCs w:val="18"/>
                <w:lang w:val="en-AU" w:bidi="he-IL"/>
              </w:rPr>
              <w:t>the</w:t>
            </w:r>
            <w:r>
              <w:rPr>
                <w:rFonts w:ascii="Times New Roman" w:eastAsia="Times New Roman" w:hAnsi="Times New Roman" w:cs="Times New Roman"/>
                <w:b/>
                <w:bCs/>
                <w:sz w:val="18"/>
                <w:szCs w:val="18"/>
                <w:lang w:val="en-AU" w:bidi="he-IL"/>
              </w:rPr>
              <w:t xml:space="preserve"> </w:t>
            </w:r>
            <w:r w:rsidRPr="00CB39DB">
              <w:rPr>
                <w:rFonts w:ascii="Times New Roman" w:eastAsia="Times New Roman" w:hAnsi="Times New Roman" w:cs="Times New Roman"/>
                <w:b/>
                <w:bCs/>
                <w:sz w:val="18"/>
                <w:szCs w:val="18"/>
                <w:lang w:val="en-AU" w:bidi="he-IL"/>
              </w:rPr>
              <w:t>Bench)</w:t>
            </w:r>
          </w:p>
        </w:tc>
      </w:tr>
      <w:tr w:rsidR="00CB39DB" w:rsidRPr="00CB39DB" w14:paraId="163C7CB9" w14:textId="77777777" w:rsidTr="00CB39DB">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0000"/>
            <w:tcMar>
              <w:top w:w="30" w:type="dxa"/>
              <w:left w:w="30" w:type="dxa"/>
              <w:bottom w:w="30" w:type="dxa"/>
              <w:right w:w="30" w:type="dxa"/>
            </w:tcMar>
            <w:vAlign w:val="center"/>
            <w:hideMark/>
          </w:tcPr>
          <w:p w14:paraId="4CF1A004"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color w:val="FFFFFF"/>
                <w:sz w:val="18"/>
                <w:szCs w:val="18"/>
                <w:lang w:val="en-AU" w:bidi="he-IL"/>
              </w:rPr>
              <w:t>Gevurah</w:t>
            </w:r>
          </w:p>
          <w:p w14:paraId="6C949324" w14:textId="53006CA8"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color w:val="FFFFFF"/>
                <w:sz w:val="18"/>
                <w:szCs w:val="18"/>
                <w:lang w:val="en-AU" w:bidi="he-IL"/>
              </w:rPr>
              <w:t>(Strength/Might)</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Scarlet</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Red</w:t>
            </w:r>
          </w:p>
          <w:p w14:paraId="1ADDB62E" w14:textId="038EB43F"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color w:val="FFFFFF"/>
                <w:sz w:val="18"/>
                <w:szCs w:val="18"/>
                <w:lang w:val="en-AU" w:bidi="he-IL"/>
              </w:rPr>
              <w:t>Virtue:</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Yir’ah</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(Fear</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of</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G-d)</w:t>
            </w:r>
          </w:p>
          <w:p w14:paraId="46A2BDFB" w14:textId="29A502E5"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color w:val="FFFFFF"/>
                <w:sz w:val="18"/>
                <w:szCs w:val="18"/>
                <w:lang w:val="en-AU" w:bidi="he-IL"/>
              </w:rPr>
              <w:t>Ministry:</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Sheliach</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[Chazan/Bishop]</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C5F13A8" w14:textId="79C16D72"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1930" w:type="dxa"/>
            <w:tcBorders>
              <w:top w:val="single" w:sz="8" w:space="0" w:color="auto"/>
              <w:left w:val="single" w:sz="8" w:space="0" w:color="auto"/>
              <w:bottom w:val="single" w:sz="8" w:space="0" w:color="auto"/>
              <w:right w:val="single" w:sz="8" w:space="0" w:color="auto"/>
            </w:tcBorders>
            <w:shd w:val="clear" w:color="auto" w:fill="2E5AFA"/>
            <w:tcMar>
              <w:top w:w="30" w:type="dxa"/>
              <w:left w:w="30" w:type="dxa"/>
              <w:bottom w:w="30" w:type="dxa"/>
              <w:right w:w="30" w:type="dxa"/>
            </w:tcMar>
            <w:vAlign w:val="center"/>
            <w:hideMark/>
          </w:tcPr>
          <w:p w14:paraId="16820D31" w14:textId="61835FB8"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color w:val="FFFFFF"/>
                <w:sz w:val="18"/>
                <w:szCs w:val="18"/>
                <w:lang w:val="en-AU" w:bidi="he-IL"/>
              </w:rPr>
              <w:t>G’dolah</w:t>
            </w:r>
            <w:r>
              <w:rPr>
                <w:rFonts w:ascii="Times New Roman" w:eastAsia="Times New Roman" w:hAnsi="Times New Roman" w:cs="Times New Roman"/>
                <w:b/>
                <w:bCs/>
                <w:color w:val="FFFFFF"/>
                <w:sz w:val="18"/>
                <w:szCs w:val="18"/>
                <w:lang w:val="en-AU" w:bidi="he-IL"/>
              </w:rPr>
              <w:t xml:space="preserve"> </w:t>
            </w:r>
            <w:r w:rsidRPr="00CB39DB">
              <w:rPr>
                <w:rFonts w:ascii="Times New Roman" w:eastAsia="Times New Roman" w:hAnsi="Times New Roman" w:cs="Times New Roman"/>
                <w:b/>
                <w:bCs/>
                <w:color w:val="FFFFFF"/>
                <w:sz w:val="18"/>
                <w:szCs w:val="18"/>
                <w:lang w:val="en-AU" w:bidi="he-IL"/>
              </w:rPr>
              <w:t>/</w:t>
            </w:r>
            <w:r>
              <w:rPr>
                <w:rFonts w:ascii="Times New Roman" w:eastAsia="Times New Roman" w:hAnsi="Times New Roman" w:cs="Times New Roman"/>
                <w:b/>
                <w:bCs/>
                <w:color w:val="FFFFFF"/>
                <w:sz w:val="18"/>
                <w:szCs w:val="18"/>
                <w:lang w:val="en-AU" w:bidi="he-IL"/>
              </w:rPr>
              <w:t xml:space="preserve"> </w:t>
            </w:r>
            <w:r w:rsidRPr="00CB39DB">
              <w:rPr>
                <w:rFonts w:ascii="Times New Roman" w:eastAsia="Times New Roman" w:hAnsi="Times New Roman" w:cs="Times New Roman"/>
                <w:b/>
                <w:bCs/>
                <w:color w:val="FFFFFF"/>
                <w:sz w:val="18"/>
                <w:szCs w:val="18"/>
                <w:lang w:val="en-AU" w:bidi="he-IL"/>
              </w:rPr>
              <w:t>Chessed</w:t>
            </w:r>
          </w:p>
          <w:p w14:paraId="1640DFB4" w14:textId="09EEB240"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color w:val="FFFFFF"/>
                <w:sz w:val="18"/>
                <w:szCs w:val="18"/>
                <w:lang w:val="en-AU" w:bidi="he-IL"/>
              </w:rPr>
              <w:t>(Greatness/Mercy)</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Royal</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Blue</w:t>
            </w:r>
          </w:p>
          <w:p w14:paraId="51D2BA21" w14:textId="5601015F"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color w:val="FFFFFF"/>
                <w:sz w:val="18"/>
                <w:szCs w:val="18"/>
                <w:lang w:val="en-AU" w:bidi="he-IL"/>
              </w:rPr>
              <w:t>Virtue:</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Ahavah</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(love)</w:t>
            </w:r>
          </w:p>
          <w:p w14:paraId="1C3B779B" w14:textId="2AEAB874"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color w:val="FFFFFF"/>
                <w:sz w:val="18"/>
                <w:szCs w:val="18"/>
                <w:lang w:val="en-AU" w:bidi="he-IL"/>
              </w:rPr>
              <w:t>Ministry:</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Masoret</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[Catechist/Evangelist]</w:t>
            </w:r>
          </w:p>
        </w:tc>
        <w:tc>
          <w:tcPr>
            <w:tcW w:w="1485"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30683333"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288106B8"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78EB767D"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7C2D9BB5"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7CBB6A28"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3CE48707"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261CF32F"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3FAA0B2C"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797B5A31"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0C400762"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0F67FE91"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239DAA7D"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72A23E85"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55456E99"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EARTHLY</w:t>
            </w:r>
          </w:p>
          <w:p w14:paraId="63B0CE34" w14:textId="32EA9A32"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p w14:paraId="10E38CF1"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Or</w:t>
            </w:r>
          </w:p>
          <w:p w14:paraId="04A2AA2F" w14:textId="0B65AE87"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p w14:paraId="6F677C20"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EARTHLY</w:t>
            </w:r>
          </w:p>
          <w:p w14:paraId="7011DA86"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PLACES</w:t>
            </w:r>
          </w:p>
          <w:p w14:paraId="77F92D1B"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2D444A57"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2FE4A3E1"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716FB205"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650D6E5D"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4F4FCC10"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43545954"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15F3CB5A"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44CCFB62"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06D4C794"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2BF93E9A"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13E35883"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13C766C5"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p w14:paraId="63BE4A7D"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w:t>
            </w:r>
          </w:p>
        </w:tc>
      </w:tr>
      <w:tr w:rsidR="00CB39DB" w:rsidRPr="00CB39DB" w14:paraId="166D4AEB" w14:textId="77777777" w:rsidTr="00CB39DB">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9897A7C" w14:textId="322F378A"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00"/>
            <w:tcMar>
              <w:top w:w="30" w:type="dxa"/>
              <w:left w:w="30" w:type="dxa"/>
              <w:bottom w:w="30" w:type="dxa"/>
              <w:right w:w="30" w:type="dxa"/>
            </w:tcMar>
            <w:vAlign w:val="center"/>
            <w:hideMark/>
          </w:tcPr>
          <w:p w14:paraId="1A2CA025"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Tiferet</w:t>
            </w:r>
          </w:p>
          <w:p w14:paraId="3D086EA7" w14:textId="6597EF8C"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(Beauty)</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Yellow</w:t>
            </w:r>
          </w:p>
          <w:p w14:paraId="0789D3E3" w14:textId="0D0ADA36"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Virtue:</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Rachamim</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(Compassion)</w:t>
            </w:r>
          </w:p>
          <w:p w14:paraId="4D926F6D" w14:textId="3B8110FA"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Ministry:</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Darshan</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or</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Magid</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[Prophet]</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5C978C6" w14:textId="07D90F1D"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D2B050B" w14:textId="77777777" w:rsidR="00CB39DB" w:rsidRPr="00CB39DB" w:rsidRDefault="00CB39DB" w:rsidP="00CB39DB">
            <w:pPr>
              <w:spacing w:after="0" w:line="240" w:lineRule="auto"/>
              <w:rPr>
                <w:rFonts w:ascii="Calibri" w:eastAsia="Times New Roman" w:hAnsi="Calibri" w:cs="Calibri"/>
                <w:lang w:bidi="he-IL"/>
              </w:rPr>
            </w:pPr>
          </w:p>
        </w:tc>
      </w:tr>
      <w:tr w:rsidR="00CB39DB" w:rsidRPr="00CB39DB" w14:paraId="507E06EE" w14:textId="77777777" w:rsidTr="00CB39DB">
        <w:trPr>
          <w:trHeight w:val="1302"/>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79646"/>
            <w:tcMar>
              <w:top w:w="30" w:type="dxa"/>
              <w:left w:w="30" w:type="dxa"/>
              <w:bottom w:w="30" w:type="dxa"/>
              <w:right w:w="30" w:type="dxa"/>
            </w:tcMar>
            <w:vAlign w:val="center"/>
            <w:hideMark/>
          </w:tcPr>
          <w:p w14:paraId="79DFDDA1"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Hod</w:t>
            </w:r>
          </w:p>
          <w:p w14:paraId="1C46558A" w14:textId="079FC276"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(Glory)</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Orange</w:t>
            </w:r>
          </w:p>
          <w:p w14:paraId="514C3FE9" w14:textId="315C446B"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Virtue:</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Temimut</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(Sincerity)</w:t>
            </w:r>
          </w:p>
          <w:p w14:paraId="753CB0FF" w14:textId="63CB789E"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Ministry:</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Parnas</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[Pastor]</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45F214C" w14:textId="0189CD20"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1930" w:type="dxa"/>
            <w:tcBorders>
              <w:top w:val="single" w:sz="8" w:space="0" w:color="auto"/>
              <w:left w:val="single" w:sz="8" w:space="0" w:color="auto"/>
              <w:bottom w:val="single" w:sz="8" w:space="0" w:color="auto"/>
              <w:right w:val="single" w:sz="8" w:space="0" w:color="auto"/>
            </w:tcBorders>
            <w:shd w:val="clear" w:color="auto" w:fill="92D050"/>
            <w:tcMar>
              <w:top w:w="30" w:type="dxa"/>
              <w:left w:w="30" w:type="dxa"/>
              <w:bottom w:w="30" w:type="dxa"/>
              <w:right w:w="30" w:type="dxa"/>
            </w:tcMar>
            <w:vAlign w:val="center"/>
            <w:hideMark/>
          </w:tcPr>
          <w:p w14:paraId="408D216C"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sz w:val="18"/>
                <w:szCs w:val="18"/>
                <w:lang w:val="en-AU" w:bidi="he-IL"/>
              </w:rPr>
              <w:t>Netzach</w:t>
            </w:r>
          </w:p>
          <w:p w14:paraId="01480AA6" w14:textId="5FBF9661"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(Victory)</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Emerald</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Green</w:t>
            </w:r>
          </w:p>
          <w:p w14:paraId="43CD30AF" w14:textId="08DD8B8A"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Virtue:</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Bitahon</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(Confidence)</w:t>
            </w:r>
          </w:p>
          <w:p w14:paraId="31D19420" w14:textId="07FEF00D"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sz w:val="18"/>
                <w:szCs w:val="18"/>
                <w:lang w:val="en-AU" w:bidi="he-IL"/>
              </w:rPr>
              <w:t>Ministry:</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Parnas</w:t>
            </w:r>
            <w:r>
              <w:rPr>
                <w:rFonts w:ascii="Times New Roman" w:eastAsia="Times New Roman" w:hAnsi="Times New Roman" w:cs="Times New Roman"/>
                <w:sz w:val="18"/>
                <w:szCs w:val="18"/>
                <w:lang w:val="en-AU" w:bidi="he-IL"/>
              </w:rPr>
              <w:t xml:space="preserve"> </w:t>
            </w:r>
            <w:r w:rsidRPr="00CB39DB">
              <w:rPr>
                <w:rFonts w:ascii="Times New Roman" w:eastAsia="Times New Roman" w:hAnsi="Times New Roman" w:cs="Times New Roman"/>
                <w:sz w:val="18"/>
                <w:szCs w:val="18"/>
                <w:lang w:val="en-AU" w:bidi="he-IL"/>
              </w:rPr>
              <w:t>[Pastor]</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02C59CE" w14:textId="77777777" w:rsidR="00CB39DB" w:rsidRPr="00CB39DB" w:rsidRDefault="00CB39DB" w:rsidP="00CB39DB">
            <w:pPr>
              <w:spacing w:after="0" w:line="240" w:lineRule="auto"/>
              <w:rPr>
                <w:rFonts w:ascii="Calibri" w:eastAsia="Times New Roman" w:hAnsi="Calibri" w:cs="Calibri"/>
                <w:lang w:bidi="he-IL"/>
              </w:rPr>
            </w:pPr>
          </w:p>
        </w:tc>
      </w:tr>
      <w:tr w:rsidR="00CB39DB" w:rsidRPr="00CB39DB" w14:paraId="15B2D75E" w14:textId="77777777" w:rsidTr="00CB39DB">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DDCC32A" w14:textId="2BC9A42A"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7030A0"/>
            <w:tcMar>
              <w:top w:w="30" w:type="dxa"/>
              <w:left w:w="30" w:type="dxa"/>
              <w:bottom w:w="30" w:type="dxa"/>
              <w:right w:w="30" w:type="dxa"/>
            </w:tcMar>
            <w:vAlign w:val="center"/>
            <w:hideMark/>
          </w:tcPr>
          <w:p w14:paraId="6937C88B" w14:textId="7777777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color w:val="FFFFFF"/>
                <w:sz w:val="18"/>
                <w:szCs w:val="18"/>
                <w:lang w:val="en-AU" w:bidi="he-IL"/>
              </w:rPr>
              <w:t>Yesod</w:t>
            </w:r>
          </w:p>
          <w:p w14:paraId="1C1575BC" w14:textId="42111E9E"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color w:val="FFFFFF"/>
                <w:sz w:val="18"/>
                <w:szCs w:val="18"/>
                <w:lang w:val="en-AU" w:bidi="he-IL"/>
              </w:rPr>
              <w:t>(Foundation)</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Violet</w:t>
            </w:r>
          </w:p>
          <w:p w14:paraId="7E525CB9" w14:textId="603C3E8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color w:val="FFFFFF"/>
                <w:sz w:val="18"/>
                <w:szCs w:val="18"/>
                <w:lang w:val="en-AU" w:bidi="he-IL"/>
              </w:rPr>
              <w:t>Virtue:</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Emet</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(Truth/Honesty)</w:t>
            </w:r>
          </w:p>
          <w:p w14:paraId="38BC2496" w14:textId="6EB77607"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color w:val="FFFFFF"/>
                <w:sz w:val="18"/>
                <w:szCs w:val="18"/>
                <w:lang w:val="en-AU" w:bidi="he-IL"/>
              </w:rPr>
              <w:t>Ministry:</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Parnas</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[Pastor]</w:t>
            </w:r>
          </w:p>
          <w:p w14:paraId="24D4603E" w14:textId="5EC5DB4E"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color w:val="FFFFFF"/>
                <w:sz w:val="18"/>
                <w:szCs w:val="18"/>
                <w:lang w:val="en-AU" w:bidi="he-IL"/>
              </w:rPr>
              <w:t>(Female</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hidden)</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27CE486" w14:textId="797BB9C4"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C578C6D" w14:textId="77777777" w:rsidR="00CB39DB" w:rsidRPr="00CB39DB" w:rsidRDefault="00CB39DB" w:rsidP="00CB39DB">
            <w:pPr>
              <w:spacing w:after="0" w:line="240" w:lineRule="auto"/>
              <w:rPr>
                <w:rFonts w:ascii="Calibri" w:eastAsia="Times New Roman" w:hAnsi="Calibri" w:cs="Calibri"/>
                <w:lang w:bidi="he-IL"/>
              </w:rPr>
            </w:pPr>
          </w:p>
        </w:tc>
      </w:tr>
      <w:tr w:rsidR="00CB39DB" w:rsidRPr="00CB39DB" w14:paraId="4BEB2E29" w14:textId="77777777" w:rsidTr="00CB39DB">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8FCEA3D" w14:textId="02462320"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B80C7B"/>
            <w:tcMar>
              <w:top w:w="30" w:type="dxa"/>
              <w:left w:w="30" w:type="dxa"/>
              <w:bottom w:w="30" w:type="dxa"/>
              <w:right w:w="30" w:type="dxa"/>
            </w:tcMar>
            <w:vAlign w:val="center"/>
            <w:hideMark/>
          </w:tcPr>
          <w:p w14:paraId="69B2DA1F" w14:textId="25145DB5"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b/>
                <w:bCs/>
                <w:color w:val="FFFFFF"/>
                <w:sz w:val="18"/>
                <w:szCs w:val="18"/>
                <w:lang w:val="en-AU" w:bidi="he-IL"/>
              </w:rPr>
              <w:t>Shekhinah</w:t>
            </w:r>
            <w:r>
              <w:rPr>
                <w:rFonts w:ascii="Times New Roman" w:eastAsia="Times New Roman" w:hAnsi="Times New Roman" w:cs="Times New Roman"/>
                <w:b/>
                <w:bCs/>
                <w:color w:val="FFFFFF"/>
                <w:sz w:val="18"/>
                <w:szCs w:val="18"/>
                <w:lang w:val="en-AU" w:bidi="he-IL"/>
              </w:rPr>
              <w:t xml:space="preserve"> </w:t>
            </w:r>
            <w:r w:rsidRPr="00CB39DB">
              <w:rPr>
                <w:rFonts w:ascii="Times New Roman" w:eastAsia="Times New Roman" w:hAnsi="Times New Roman" w:cs="Times New Roman"/>
                <w:b/>
                <w:bCs/>
                <w:color w:val="FFFFFF"/>
                <w:sz w:val="18"/>
                <w:szCs w:val="18"/>
                <w:lang w:val="en-AU" w:bidi="he-IL"/>
              </w:rPr>
              <w:t>/</w:t>
            </w:r>
            <w:r>
              <w:rPr>
                <w:rFonts w:ascii="Times New Roman" w:eastAsia="Times New Roman" w:hAnsi="Times New Roman" w:cs="Times New Roman"/>
                <w:b/>
                <w:bCs/>
                <w:color w:val="FFFFFF"/>
                <w:sz w:val="18"/>
                <w:szCs w:val="18"/>
                <w:lang w:val="en-AU" w:bidi="he-IL"/>
              </w:rPr>
              <w:t xml:space="preserve"> </w:t>
            </w:r>
            <w:r w:rsidRPr="00CB39DB">
              <w:rPr>
                <w:rFonts w:ascii="Times New Roman" w:eastAsia="Times New Roman" w:hAnsi="Times New Roman" w:cs="Times New Roman"/>
                <w:b/>
                <w:bCs/>
                <w:color w:val="FFFFFF"/>
                <w:sz w:val="18"/>
                <w:szCs w:val="18"/>
                <w:lang w:val="en-AU" w:bidi="he-IL"/>
              </w:rPr>
              <w:t>Malkhut</w:t>
            </w:r>
          </w:p>
          <w:p w14:paraId="0D66C30D" w14:textId="36C99CCF"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color w:val="FFFFFF"/>
                <w:sz w:val="18"/>
                <w:szCs w:val="18"/>
                <w:lang w:val="en-AU" w:bidi="he-IL"/>
              </w:rPr>
              <w:t>(Presence)</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Purple</w:t>
            </w:r>
          </w:p>
          <w:p w14:paraId="3A55752F" w14:textId="3E67669B"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color w:val="FFFFFF"/>
                <w:sz w:val="18"/>
                <w:szCs w:val="18"/>
                <w:lang w:val="en-AU" w:bidi="he-IL"/>
              </w:rPr>
              <w:t>Virtue:</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Humility</w:t>
            </w:r>
          </w:p>
          <w:p w14:paraId="7B7D4D09" w14:textId="414121E0"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color w:val="FFFFFF"/>
                <w:sz w:val="18"/>
                <w:szCs w:val="18"/>
                <w:lang w:val="en-AU" w:bidi="he-IL"/>
              </w:rPr>
              <w:t>Ministry:</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Meturgeman/Moreh/</w:t>
            </w:r>
          </w:p>
          <w:p w14:paraId="11013E9E" w14:textId="4D42EF73" w:rsidR="00CB39DB" w:rsidRPr="00CB39DB" w:rsidRDefault="00CB39DB" w:rsidP="00CB39DB">
            <w:pPr>
              <w:spacing w:after="0" w:line="240" w:lineRule="auto"/>
              <w:jc w:val="center"/>
              <w:rPr>
                <w:rFonts w:ascii="Calibri" w:eastAsia="Times New Roman" w:hAnsi="Calibri" w:cs="Calibri"/>
                <w:lang w:bidi="he-IL"/>
              </w:rPr>
            </w:pPr>
            <w:r w:rsidRPr="00CB39DB">
              <w:rPr>
                <w:rFonts w:ascii="Times New Roman" w:eastAsia="Times New Roman" w:hAnsi="Times New Roman" w:cs="Times New Roman"/>
                <w:color w:val="FFFFFF"/>
                <w:sz w:val="18"/>
                <w:szCs w:val="18"/>
                <w:lang w:val="en-AU" w:bidi="he-IL"/>
              </w:rPr>
              <w:t>Zaqen</w:t>
            </w:r>
            <w:r>
              <w:rPr>
                <w:rFonts w:ascii="Times New Roman" w:eastAsia="Times New Roman" w:hAnsi="Times New Roman" w:cs="Times New Roman"/>
                <w:color w:val="FFFFFF"/>
                <w:sz w:val="18"/>
                <w:szCs w:val="18"/>
                <w:lang w:val="en-AU" w:bidi="he-IL"/>
              </w:rPr>
              <w:t xml:space="preserve"> </w:t>
            </w:r>
            <w:r w:rsidRPr="00CB39DB">
              <w:rPr>
                <w:rFonts w:ascii="Times New Roman" w:eastAsia="Times New Roman" w:hAnsi="Times New Roman" w:cs="Times New Roman"/>
                <w:color w:val="FFFFFF"/>
                <w:sz w:val="18"/>
                <w:szCs w:val="18"/>
                <w:lang w:val="en-AU" w:bidi="he-IL"/>
              </w:rPr>
              <w:t>[Teacher/Elder]</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7CC000C" w14:textId="4FCC571B" w:rsidR="00CB39DB" w:rsidRPr="00CB39DB" w:rsidRDefault="00CB39DB" w:rsidP="00CB39DB">
            <w:pPr>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82AC597" w14:textId="77777777" w:rsidR="00CB39DB" w:rsidRPr="00CB39DB" w:rsidRDefault="00CB39DB" w:rsidP="00CB39DB">
            <w:pPr>
              <w:spacing w:after="0" w:line="240" w:lineRule="auto"/>
              <w:rPr>
                <w:rFonts w:ascii="Calibri" w:eastAsia="Times New Roman" w:hAnsi="Calibri" w:cs="Calibri"/>
                <w:lang w:bidi="he-IL"/>
              </w:rPr>
            </w:pPr>
          </w:p>
        </w:tc>
      </w:tr>
    </w:tbl>
    <w:p w14:paraId="07FF0D77" w14:textId="1485B3D3" w:rsidR="001F7CD4" w:rsidRDefault="001F7CD4"/>
    <w:sectPr w:rsidR="001F7CD4" w:rsidSect="00EF7B3F">
      <w:headerReference w:type="default" r:id="rId27"/>
      <w:footerReference w:type="default" r:id="rId2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2C879" w14:textId="77777777" w:rsidR="0020046D" w:rsidRDefault="0020046D" w:rsidP="001F7CD4">
      <w:pPr>
        <w:spacing w:after="0" w:line="240" w:lineRule="auto"/>
      </w:pPr>
      <w:r>
        <w:separator/>
      </w:r>
    </w:p>
  </w:endnote>
  <w:endnote w:type="continuationSeparator" w:id="0">
    <w:p w14:paraId="78324D42" w14:textId="77777777" w:rsidR="0020046D" w:rsidRDefault="0020046D" w:rsidP="001F7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DDD2E2D-D9F8-46B8-9C40-0B37608B380E}"/>
    <w:embedBold r:id="rId2" w:fontKey="{5A59A3DC-04DD-4C2E-B4D1-D3A1C263B24E}"/>
    <w:embedItalic r:id="rId3" w:fontKey="{32046DCD-97F9-4D86-8D31-E7D6B1174B27}"/>
    <w:embedBoldItalic r:id="rId4" w:fontKey="{724D6FE4-7462-43ED-B571-357674A3234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7603167-45C0-485E-A612-9BF996C52D8C}"/>
    <w:embedBold r:id="rId6" w:fontKey="{915DE3E3-E682-4851-A613-644D2B5944B1}"/>
  </w:font>
  <w:font w:name="Palatino Linotype">
    <w:panose1 w:val="02040502050505030304"/>
    <w:charset w:val="00"/>
    <w:family w:val="roman"/>
    <w:pitch w:val="variable"/>
    <w:sig w:usb0="E0000287" w:usb1="40000013" w:usb2="00000000" w:usb3="00000000" w:csb0="0000019F" w:csb1="00000000"/>
    <w:embedBold r:id="rId7" w:fontKey="{1F60247B-2C73-4508-A8DB-0AE34AC08439}"/>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embedBold r:id="rId8" w:fontKey="{0F1CDBBE-4787-46F5-A30B-CBFAB43E6B09}"/>
  </w:font>
  <w:font w:name="Skolar Cyrillic">
    <w:altName w:val="Times New Roman"/>
    <w:panose1 w:val="00000000000000000000"/>
    <w:charset w:val="00"/>
    <w:family w:val="modern"/>
    <w:notTrueType/>
    <w:pitch w:val="variable"/>
    <w:sig w:usb0="00000001" w:usb1="4000A07B" w:usb2="00000000" w:usb3="00000000" w:csb0="0000009F" w:csb1="00000000"/>
  </w:font>
  <w:font w:name="David">
    <w:charset w:val="B1"/>
    <w:family w:val="swiss"/>
    <w:pitch w:val="variable"/>
    <w:sig w:usb0="00000803" w:usb1="00000000" w:usb2="00000000" w:usb3="00000000" w:csb0="00000021" w:csb1="00000000"/>
    <w:embedRegular r:id="rId9" w:fontKey="{95D72726-625D-4E59-9316-7377C6E2874F}"/>
    <w:embedBold r:id="rId10" w:fontKey="{42C75BE4-339A-46F8-8AC9-CD89EA2B77B7}"/>
    <w:embedItalic r:id="rId11" w:fontKey="{999E3E69-8D18-443F-BC0D-0DDE86BA19DA}"/>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Regular r:id="rId12" w:fontKey="{BBEB4619-746A-4D8D-8288-5A09A8D7F7A6}"/>
    <w:embedBold r:id="rId13" w:fontKey="{EC9600E1-69C1-4071-A3AB-A8964B3DDC88}"/>
  </w:font>
  <w:font w:name="Bwhebb">
    <w:panose1 w:val="02000400000000000000"/>
    <w:charset w:val="00"/>
    <w:family w:val="auto"/>
    <w:pitch w:val="variable"/>
    <w:sig w:usb0="00000003" w:usb1="00000000" w:usb2="00000000" w:usb3="00000000" w:csb0="00000001" w:csb1="00000000"/>
    <w:embedRegular r:id="rId14" w:fontKey="{B80DDE53-6967-4589-9484-F63466269C9F}"/>
  </w:font>
  <w:font w:name="Copperplate Gothic Light">
    <w:panose1 w:val="020E0507020206020404"/>
    <w:charset w:val="00"/>
    <w:family w:val="swiss"/>
    <w:pitch w:val="variable"/>
    <w:sig w:usb0="00000003" w:usb1="00000000" w:usb2="00000000" w:usb3="00000000" w:csb0="00000001" w:csb1="00000000"/>
    <w:embedBold r:id="rId15" w:fontKey="{339C212B-6BBD-4FD4-A3D6-6D02DC55BD81}"/>
  </w:font>
  <w:font w:name="TITUS Cyberbit Basic">
    <w:charset w:val="00"/>
    <w:family w:val="roman"/>
    <w:pitch w:val="variable"/>
    <w:sig w:usb0="E500AFFF" w:usb1="D00F7C7B" w:usb2="0000001E"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4DA905EB" w14:textId="7901F894" w:rsidR="005707FE" w:rsidRDefault="005707F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854EBD6" w14:textId="77777777" w:rsidR="005707FE" w:rsidRDefault="00570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8FD6B" w14:textId="77777777" w:rsidR="0020046D" w:rsidRDefault="0020046D" w:rsidP="001F7CD4">
      <w:pPr>
        <w:spacing w:after="0" w:line="240" w:lineRule="auto"/>
      </w:pPr>
      <w:r>
        <w:separator/>
      </w:r>
    </w:p>
  </w:footnote>
  <w:footnote w:type="continuationSeparator" w:id="0">
    <w:p w14:paraId="10DF6B06" w14:textId="77777777" w:rsidR="0020046D" w:rsidRDefault="0020046D" w:rsidP="001F7CD4">
      <w:pPr>
        <w:spacing w:after="0" w:line="240" w:lineRule="auto"/>
      </w:pPr>
      <w:r>
        <w:continuationSeparator/>
      </w:r>
    </w:p>
  </w:footnote>
  <w:footnote w:id="1">
    <w:p w14:paraId="66F16A21" w14:textId="68DC8D82" w:rsidR="005707FE" w:rsidRDefault="005707FE" w:rsidP="001F7CD4">
      <w:pPr>
        <w:pStyle w:val="FootnoteText"/>
      </w:pPr>
      <w:r>
        <w:rPr>
          <w:rStyle w:val="FootnoteReference"/>
          <w:specVanish w:val="0"/>
        </w:rPr>
        <w:footnoteRef/>
      </w:r>
      <w:r>
        <w:t xml:space="preserve"> Bamidbar (Numbers) </w:t>
      </w:r>
      <w:r>
        <w:rPr>
          <w:iCs/>
        </w:rPr>
        <w:t>16:3</w:t>
      </w:r>
    </w:p>
  </w:footnote>
  <w:footnote w:id="2">
    <w:p w14:paraId="568167AD" w14:textId="31EEFA68" w:rsidR="005707FE" w:rsidRDefault="005707FE" w:rsidP="001F7CD4">
      <w:pPr>
        <w:pStyle w:val="FootnoteText"/>
      </w:pPr>
      <w:r>
        <w:rPr>
          <w:rStyle w:val="FootnoteReference"/>
          <w:specVanish w:val="0"/>
        </w:rPr>
        <w:footnoteRef/>
      </w:r>
      <w:r>
        <w:t xml:space="preserve"> Verbal tally with both our Torah portion and Ashlamata:  Children / Sons - </w:t>
      </w:r>
      <w:r>
        <w:rPr>
          <w:rFonts w:hint="cs"/>
          <w:rtl/>
          <w:lang w:bidi="he-IL"/>
        </w:rPr>
        <w:t>בן</w:t>
      </w:r>
      <w:r>
        <w:t>, Strong’s number 01121.</w:t>
      </w:r>
    </w:p>
  </w:footnote>
  <w:footnote w:id="3">
    <w:p w14:paraId="3D734312" w14:textId="5BE0B60C" w:rsidR="005707FE" w:rsidRDefault="005707FE" w:rsidP="001F7CD4">
      <w:pPr>
        <w:pStyle w:val="FootnoteText"/>
      </w:pPr>
      <w:r>
        <w:rPr>
          <w:rStyle w:val="FootnoteReference"/>
          <w:specVanish w:val="0"/>
        </w:rPr>
        <w:footnoteRef/>
      </w:r>
      <w:r>
        <w:t xml:space="preserve"> Torat Chessed</w:t>
      </w:r>
    </w:p>
  </w:footnote>
  <w:footnote w:id="4">
    <w:p w14:paraId="09E0E09C" w14:textId="6F8FCD6E" w:rsidR="005707FE" w:rsidRDefault="005707FE" w:rsidP="001F7CD4">
      <w:pPr>
        <w:pStyle w:val="FootnoteText"/>
      </w:pPr>
      <w:r>
        <w:rPr>
          <w:rStyle w:val="FootnoteReference"/>
          <w:specVanish w:val="0"/>
        </w:rPr>
        <w:footnoteRef/>
      </w:r>
      <w:r>
        <w:t xml:space="preserve"> </w:t>
      </w:r>
      <w:r>
        <w:rPr>
          <w:iCs/>
        </w:rPr>
        <w:t>Rashi</w:t>
      </w:r>
    </w:p>
  </w:footnote>
  <w:footnote w:id="5">
    <w:p w14:paraId="131576B3" w14:textId="32946FB7" w:rsidR="005707FE" w:rsidRDefault="005707FE" w:rsidP="001F7CD4">
      <w:pPr>
        <w:pStyle w:val="FootnoteText"/>
      </w:pPr>
      <w:r>
        <w:rPr>
          <w:rStyle w:val="FootnoteReference"/>
          <w:specVanish w:val="0"/>
        </w:rPr>
        <w:footnoteRef/>
      </w:r>
      <w:r>
        <w:t xml:space="preserve"> T</w:t>
      </w:r>
      <w:r>
        <w:rPr>
          <w:iCs/>
        </w:rPr>
        <w:t>he Temple Mount</w:t>
      </w:r>
    </w:p>
  </w:footnote>
  <w:footnote w:id="6">
    <w:p w14:paraId="39776315" w14:textId="5A34C820" w:rsidR="005707FE" w:rsidRDefault="005707FE" w:rsidP="001F7CD4">
      <w:pPr>
        <w:pStyle w:val="FootnoteText"/>
      </w:pPr>
      <w:r>
        <w:rPr>
          <w:rStyle w:val="FootnoteReference"/>
          <w:specVanish w:val="0"/>
        </w:rPr>
        <w:footnoteRef/>
      </w:r>
      <w:r>
        <w:t xml:space="preserve"> </w:t>
      </w:r>
      <w:r>
        <w:rPr>
          <w:iCs/>
        </w:rPr>
        <w:t>Such as the Mount of Olives.</w:t>
      </w:r>
    </w:p>
  </w:footnote>
  <w:footnote w:id="7">
    <w:p w14:paraId="3420DCFE" w14:textId="6E4533EB" w:rsidR="005707FE" w:rsidRDefault="005707FE" w:rsidP="001F7CD4">
      <w:pPr>
        <w:pStyle w:val="FootnoteText"/>
      </w:pPr>
      <w:r>
        <w:rPr>
          <w:rStyle w:val="FootnoteReference"/>
          <w:specVanish w:val="0"/>
        </w:rPr>
        <w:footnoteRef/>
      </w:r>
      <w:r>
        <w:t xml:space="preserve"> </w:t>
      </w:r>
      <w:r>
        <w:rPr>
          <w:iCs/>
        </w:rPr>
        <w:t>see Yoma</w:t>
      </w:r>
      <w:r>
        <w:rPr>
          <w:i/>
          <w:iCs/>
        </w:rPr>
        <w:t xml:space="preserve"> </w:t>
      </w:r>
      <w:r>
        <w:rPr>
          <w:bCs/>
          <w:iCs/>
        </w:rPr>
        <w:t>55b</w:t>
      </w:r>
      <w:r>
        <w:rPr>
          <w:b/>
          <w:bCs/>
          <w:iCs/>
        </w:rPr>
        <w:t xml:space="preserve">; </w:t>
      </w:r>
      <w:r>
        <w:rPr>
          <w:iCs/>
        </w:rPr>
        <w:t>Eretz HaChaim</w:t>
      </w:r>
    </w:p>
  </w:footnote>
  <w:footnote w:id="8">
    <w:p w14:paraId="6BCAD73C" w14:textId="162B7913" w:rsidR="005707FE" w:rsidRDefault="005707FE" w:rsidP="001F7CD4">
      <w:pPr>
        <w:pStyle w:val="FootnoteText"/>
      </w:pPr>
      <w:r>
        <w:rPr>
          <w:rStyle w:val="FootnoteReference"/>
          <w:specVanish w:val="0"/>
        </w:rPr>
        <w:footnoteRef/>
      </w:r>
      <w:r>
        <w:t xml:space="preserve"> </w:t>
      </w:r>
      <w:r>
        <w:rPr>
          <w:iCs/>
        </w:rPr>
        <w:t>Berachot</w:t>
      </w:r>
      <w:r>
        <w:rPr>
          <w:i/>
          <w:iCs/>
        </w:rPr>
        <w:t xml:space="preserve"> </w:t>
      </w:r>
      <w:r>
        <w:rPr>
          <w:iCs/>
        </w:rPr>
        <w:t>8a</w:t>
      </w:r>
    </w:p>
  </w:footnote>
  <w:footnote w:id="9">
    <w:p w14:paraId="5FB00644" w14:textId="3BFA2CB1" w:rsidR="005707FE" w:rsidRDefault="005707FE" w:rsidP="001F7CD4">
      <w:pPr>
        <w:pStyle w:val="FootnoteText"/>
      </w:pPr>
      <w:r>
        <w:rPr>
          <w:rStyle w:val="FootnoteReference"/>
          <w:specVanish w:val="0"/>
        </w:rPr>
        <w:footnoteRef/>
      </w:r>
      <w:r>
        <w:t xml:space="preserve"> Lit. “Houses of Assembly (Gathering)”. This is the common Hebrew term for a </w:t>
      </w:r>
      <w:r>
        <w:rPr>
          <w:i/>
        </w:rPr>
        <w:t>synagogue</w:t>
      </w:r>
      <w:r>
        <w:t>.</w:t>
      </w:r>
    </w:p>
  </w:footnote>
  <w:footnote w:id="10">
    <w:p w14:paraId="7EED4713" w14:textId="415AEDE4" w:rsidR="005707FE" w:rsidRDefault="005707FE" w:rsidP="001F7CD4">
      <w:pPr>
        <w:pStyle w:val="FootnoteText"/>
      </w:pPr>
      <w:r>
        <w:rPr>
          <w:rStyle w:val="FootnoteReference"/>
          <w:specVanish w:val="0"/>
        </w:rPr>
        <w:footnoteRef/>
      </w:r>
      <w:r>
        <w:t xml:space="preserve"> Places of Torah study.</w:t>
      </w:r>
    </w:p>
  </w:footnote>
  <w:footnote w:id="11">
    <w:p w14:paraId="6FCCA513" w14:textId="7847E883" w:rsidR="005707FE" w:rsidRDefault="005707FE" w:rsidP="001F7CD4">
      <w:pPr>
        <w:pStyle w:val="FootnoteText"/>
      </w:pPr>
      <w:r>
        <w:rPr>
          <w:rStyle w:val="FootnoteReference"/>
          <w:specVanish w:val="0"/>
        </w:rPr>
        <w:footnoteRef/>
      </w:r>
      <w:r>
        <w:t xml:space="preserve"> Dalet amot translates most accurately as personal space. Using it in a sentence, one might say, whether you choose to put on deodorant is your own business, as long as you stay out of my Dalet amot. A secondary sense of the word is an area of expertise, as in Don’t ask me about quantum physics, that’s outside my Dalet amot. Dalet amot measures about six feet: Dalet is the Hebrew letter corresponding to the number four, and an amah is the biblical measure of a cubit, the distance from your elbow to your middle fingertip (roughly a foot and a half for most people.) In Jewish law, </w:t>
      </w:r>
      <w:r>
        <w:rPr>
          <w:i/>
        </w:rPr>
        <w:t>Dalet amot</w:t>
      </w:r>
      <w:r>
        <w:t xml:space="preserve"> is a person’s private domain. Among the ramifications of this definition are that carrying an object a distance of more than four amot in a public domain on Shabbat violates a biblical prohibition; and that a man should not walk more than four amot with his head uncovered. </w:t>
      </w:r>
    </w:p>
  </w:footnote>
  <w:footnote w:id="12">
    <w:p w14:paraId="18E5CFCD" w14:textId="1291CBD0" w:rsidR="005707FE" w:rsidRDefault="005707FE" w:rsidP="001F7CD4">
      <w:pPr>
        <w:pStyle w:val="FootnoteText"/>
      </w:pPr>
      <w:r>
        <w:rPr>
          <w:rStyle w:val="FootnoteReference"/>
          <w:specVanish w:val="0"/>
        </w:rPr>
        <w:footnoteRef/>
      </w:r>
      <w:r>
        <w:t xml:space="preserve"> Tehillim (Psalms) 87:2</w:t>
      </w:r>
    </w:p>
  </w:footnote>
  <w:footnote w:id="13">
    <w:p w14:paraId="4361B5BA" w14:textId="775F6AB9" w:rsidR="005707FE" w:rsidRDefault="005707FE" w:rsidP="001F7CD4">
      <w:pPr>
        <w:pStyle w:val="FootnoteText"/>
      </w:pPr>
      <w:r>
        <w:rPr>
          <w:rStyle w:val="FootnoteReference"/>
          <w:specVanish w:val="0"/>
        </w:rPr>
        <w:footnoteRef/>
      </w:r>
      <w:r>
        <w:t xml:space="preserve"> Beth Midrash is here understood as the house of popular, aggadic lectures which, however, was not devoted to the study of Halachah.</w:t>
      </w:r>
    </w:p>
  </w:footnote>
  <w:footnote w:id="14">
    <w:p w14:paraId="16857AA3" w14:textId="14D2550E" w:rsidR="005707FE" w:rsidRDefault="005707FE" w:rsidP="001F7CD4">
      <w:pPr>
        <w:pStyle w:val="FootnoteText"/>
      </w:pPr>
      <w:r>
        <w:rPr>
          <w:rStyle w:val="FootnoteReference"/>
          <w:specVanish w:val="0"/>
        </w:rPr>
        <w:footnoteRef/>
      </w:r>
      <w:r>
        <w:t xml:space="preserve"> In the Beth-hamidrash.</w:t>
      </w:r>
    </w:p>
  </w:footnote>
  <w:footnote w:id="15">
    <w:p w14:paraId="19BE7F6E" w14:textId="4CC8300A" w:rsidR="005707FE" w:rsidRDefault="005707FE" w:rsidP="001F7CD4">
      <w:pPr>
        <w:pStyle w:val="FootnoteText"/>
      </w:pPr>
      <w:r>
        <w:rPr>
          <w:rStyle w:val="FootnoteReference"/>
          <w:specVanish w:val="0"/>
        </w:rPr>
        <w:footnoteRef/>
      </w:r>
      <w:r>
        <w:t xml:space="preserve"> </w:t>
      </w:r>
      <w:r>
        <w:rPr>
          <w:b/>
          <w:bCs/>
          <w:lang w:val="en"/>
        </w:rPr>
        <w:t>Tanach</w:t>
      </w:r>
      <w:r>
        <w:rPr>
          <w:lang w:val="en"/>
        </w:rPr>
        <w:t xml:space="preserve"> (Hebrew: </w:t>
      </w:r>
      <w:r>
        <w:rPr>
          <w:rFonts w:hint="cs"/>
          <w:rtl/>
          <w:lang w:bidi="he-IL"/>
        </w:rPr>
        <w:t>תנ׳ך</w:t>
      </w:r>
      <w:r>
        <w:rPr>
          <w:rFonts w:hint="cs"/>
          <w:cs/>
        </w:rPr>
        <w:t>‎</w:t>
      </w:r>
      <w:r>
        <w:rPr>
          <w:lang w:val="en"/>
        </w:rPr>
        <w:t>) (also Tanakh, IPA: [ta’nax] or [tə’nax], Tenakh or Tenak) is an acronym that identifies the Hebrew Bible. The acronym is formed from the initial Hebrew letters of the Tanakh’s three traditional subdivisions:</w:t>
      </w:r>
    </w:p>
    <w:p w14:paraId="3C2B6BFD" w14:textId="239FD358" w:rsidR="005707FE" w:rsidRDefault="005707FE" w:rsidP="001F7CD4">
      <w:pPr>
        <w:pStyle w:val="FootnoteText"/>
      </w:pPr>
      <w:r>
        <w:rPr>
          <w:b/>
          <w:bCs/>
          <w:lang w:val="en"/>
        </w:rPr>
        <w:t>Torah</w:t>
      </w:r>
      <w:r>
        <w:rPr>
          <w:lang w:val="en"/>
        </w:rPr>
        <w:t xml:space="preserve"> (</w:t>
      </w:r>
      <w:r>
        <w:rPr>
          <w:rFonts w:hint="cs"/>
          <w:rtl/>
          <w:lang w:bidi="he-IL"/>
        </w:rPr>
        <w:t>תורה</w:t>
      </w:r>
      <w:r>
        <w:rPr>
          <w:lang w:val="en"/>
        </w:rPr>
        <w:t>), meaning “teaching” or “law,” includes the Five Books of Moses. The Torah is also known by its Greek name, “the Pentateuch”, which similarly means “five scrolls”.</w:t>
      </w:r>
    </w:p>
    <w:p w14:paraId="68DA9842" w14:textId="24761436" w:rsidR="005707FE" w:rsidRDefault="005707FE" w:rsidP="001F7CD4">
      <w:pPr>
        <w:pStyle w:val="FootnoteText"/>
      </w:pPr>
      <w:r>
        <w:rPr>
          <w:b/>
          <w:bCs/>
          <w:lang w:val="en"/>
        </w:rPr>
        <w:t>Nevi’im</w:t>
      </w:r>
      <w:r>
        <w:rPr>
          <w:lang w:val="en"/>
        </w:rPr>
        <w:t xml:space="preserve"> (</w:t>
      </w:r>
      <w:r>
        <w:rPr>
          <w:rFonts w:hint="cs"/>
          <w:rtl/>
          <w:lang w:bidi="he-IL"/>
        </w:rPr>
        <w:t>נביאים</w:t>
      </w:r>
      <w:r>
        <w:rPr>
          <w:lang w:val="en"/>
        </w:rPr>
        <w:t>), meaning “Prophets”. The Nevi’im are often divided into the Earlier Prophets, which are generally historical, and the Later Prophets, which contain more exhortational prophecies.</w:t>
      </w:r>
    </w:p>
    <w:p w14:paraId="25100388" w14:textId="69373F1F" w:rsidR="005707FE" w:rsidRDefault="005707FE" w:rsidP="001F7CD4">
      <w:pPr>
        <w:pStyle w:val="FootnoteText"/>
      </w:pPr>
      <w:r>
        <w:rPr>
          <w:b/>
          <w:bCs/>
          <w:lang w:val="en"/>
        </w:rPr>
        <w:t>Ketuvim</w:t>
      </w:r>
      <w:r>
        <w:rPr>
          <w:lang w:val="en"/>
        </w:rPr>
        <w:t xml:space="preserve"> (</w:t>
      </w:r>
      <w:r>
        <w:rPr>
          <w:rFonts w:hint="cs"/>
          <w:rtl/>
          <w:lang w:bidi="he-IL"/>
        </w:rPr>
        <w:t>כתובים</w:t>
      </w:r>
      <w:r>
        <w:rPr>
          <w:lang w:val="en"/>
        </w:rPr>
        <w:t>), meaning “Writings”, are sometimes also known by the Greek title “Hagiographa.” These encompass all the remaining books, and include the Five Scrolls.</w:t>
      </w:r>
    </w:p>
  </w:footnote>
  <w:footnote w:id="16">
    <w:p w14:paraId="72642CEE" w14:textId="4044D93F" w:rsidR="005707FE" w:rsidRDefault="005707FE" w:rsidP="001F7CD4">
      <w:pPr>
        <w:pStyle w:val="FootnoteText"/>
      </w:pPr>
      <w:r>
        <w:rPr>
          <w:rStyle w:val="FootnoteReference"/>
          <w:specVanish w:val="0"/>
        </w:rPr>
        <w:footnoteRef/>
      </w:r>
      <w:r>
        <w:t xml:space="preserve"> Yet, the Rambam in his Sefer HaMitzvot does not count living in the land of Israel as one of the 613 Biblical commandments. Position: The mitzvah of living in Eretz Yisrael was not given for all generations, rather it is a precept limited to those generations living before the exiles and during the Messianic era. The Rambam has 14 principles guiding which precepts are included in the list of 613. The third postulate is to only include commandments that are binding for all generations. Therefore, it would not be fitting to include this precept of living in the land of Israel as a Biblical commandment.</w:t>
      </w:r>
    </w:p>
  </w:footnote>
  <w:footnote w:id="17">
    <w:p w14:paraId="081C8CF7" w14:textId="2ABB39C3" w:rsidR="005707FE" w:rsidRDefault="005707FE" w:rsidP="001F7CD4">
      <w:pPr>
        <w:pStyle w:val="FootnoteText"/>
      </w:pPr>
      <w:r>
        <w:rPr>
          <w:rStyle w:val="FootnoteReference"/>
          <w:specVanish w:val="0"/>
        </w:rPr>
        <w:footnoteRef/>
      </w:r>
      <w:r>
        <w:t xml:space="preserve"> Bereshit (Genesis) 15:18.</w:t>
      </w:r>
    </w:p>
  </w:footnote>
  <w:footnote w:id="18">
    <w:p w14:paraId="4A58A5CA" w14:textId="6FCCFDC3" w:rsidR="005707FE" w:rsidRDefault="005707FE" w:rsidP="001F7CD4">
      <w:pPr>
        <w:pStyle w:val="FootnoteText"/>
      </w:pPr>
      <w:r>
        <w:rPr>
          <w:rStyle w:val="FootnoteReference"/>
          <w:specVanish w:val="0"/>
        </w:rPr>
        <w:footnoteRef/>
      </w:r>
      <w:r>
        <w:t xml:space="preserve"> Joseph the Righteous/Generous</w:t>
      </w:r>
    </w:p>
  </w:footnote>
  <w:footnote w:id="19">
    <w:p w14:paraId="45DD09DA" w14:textId="3028911F" w:rsidR="005707FE" w:rsidRDefault="005707FE" w:rsidP="001F7CD4">
      <w:pPr>
        <w:pStyle w:val="FootnoteText"/>
      </w:pPr>
      <w:r>
        <w:rPr>
          <w:rStyle w:val="FootnoteReference"/>
          <w:specVanish w:val="0"/>
        </w:rPr>
        <w:footnoteRef/>
      </w:r>
      <w:r>
        <w:t xml:space="preserve"> </w:t>
      </w:r>
      <w:r>
        <w:rPr>
          <w:i/>
          <w:iCs/>
        </w:rPr>
        <w:t>Logic of the Mind, Logic of the Heart</w:t>
      </w:r>
    </w:p>
  </w:footnote>
  <w:footnote w:id="20">
    <w:p w14:paraId="4BCFD75F" w14:textId="4AA13557" w:rsidR="005707FE" w:rsidRDefault="005707FE" w:rsidP="001F7CD4">
      <w:pPr>
        <w:pStyle w:val="FootnoteText"/>
      </w:pPr>
      <w:r>
        <w:rPr>
          <w:rStyle w:val="FootnoteReference"/>
          <w:specVanish w:val="0"/>
        </w:rPr>
        <w:footnoteRef/>
      </w:r>
      <w:r>
        <w:t xml:space="preserve"> Bereshit (Genesis) 2:13</w:t>
      </w:r>
    </w:p>
  </w:footnote>
  <w:footnote w:id="21">
    <w:p w14:paraId="7F8635EB" w14:textId="71DCC73D" w:rsidR="005707FE" w:rsidRDefault="005707FE" w:rsidP="001F7CD4">
      <w:pPr>
        <w:pStyle w:val="FootnoteText"/>
      </w:pPr>
      <w:r>
        <w:rPr>
          <w:rStyle w:val="FootnoteReference"/>
          <w:specVanish w:val="0"/>
        </w:rPr>
        <w:footnoteRef/>
      </w:r>
      <w:r>
        <w:t xml:space="preserve"> Intifada</w:t>
      </w:r>
    </w:p>
  </w:footnote>
  <w:footnote w:id="22">
    <w:p w14:paraId="5ACF737A" w14:textId="6339B15A" w:rsidR="005707FE" w:rsidRDefault="005707FE" w:rsidP="001F7CD4">
      <w:pPr>
        <w:pStyle w:val="FootnoteText"/>
      </w:pPr>
      <w:r>
        <w:rPr>
          <w:rStyle w:val="FootnoteReference"/>
          <w:specVanish w:val="0"/>
        </w:rPr>
        <w:footnoteRef/>
      </w:r>
      <w:r>
        <w:t xml:space="preserve"> Rabbi Yitzchak Ginsburgh</w:t>
      </w:r>
    </w:p>
  </w:footnote>
  <w:footnote w:id="23">
    <w:p w14:paraId="638DF9F1" w14:textId="200EEB73" w:rsidR="005707FE" w:rsidRDefault="005707FE" w:rsidP="001F7CD4">
      <w:pPr>
        <w:pStyle w:val="FootnoteText"/>
      </w:pPr>
      <w:r>
        <w:rPr>
          <w:rStyle w:val="FootnoteReference"/>
          <w:specVanish w:val="0"/>
        </w:rPr>
        <w:footnoteRef/>
      </w:r>
      <w:r>
        <w:t xml:space="preserve"> Even anatomically, the midbrain (Shechem), the heart (Jerusalem), and the womb (Hebron) are all in the center (from left to right and from front to back. They are also dead center of their respective areas.</w:t>
      </w:r>
    </w:p>
  </w:footnote>
  <w:footnote w:id="24">
    <w:p w14:paraId="58BA7E99" w14:textId="0B4F35CE" w:rsidR="005707FE" w:rsidRDefault="005707FE" w:rsidP="001F7CD4">
      <w:pPr>
        <w:pStyle w:val="FootnoteText"/>
      </w:pPr>
      <w:r>
        <w:rPr>
          <w:rStyle w:val="FootnoteReference"/>
          <w:specVanish w:val="0"/>
        </w:rPr>
        <w:footnoteRef/>
      </w:r>
      <w:r>
        <w:t xml:space="preserve"> Seen anatomically, the brain, heart, and womb are the warm areas of the body which always stay warm.</w:t>
      </w:r>
    </w:p>
  </w:footnote>
  <w:footnote w:id="25">
    <w:p w14:paraId="05978A94" w14:textId="0A7BBC8C" w:rsidR="005707FE" w:rsidRDefault="005707FE" w:rsidP="001F7CD4">
      <w:pPr>
        <w:pStyle w:val="FootnoteText"/>
      </w:pPr>
      <w:r>
        <w:rPr>
          <w:rStyle w:val="FootnoteReference"/>
          <w:specVanish w:val="0"/>
        </w:rPr>
        <w:footnoteRef/>
      </w:r>
      <w:r>
        <w:t xml:space="preserve"> If we look anatomically, Shechem is the midbrain between the two hemispheres, Jerusalem is the heart which is between two lungs, and Hebron is the womb between two ovaries.</w:t>
      </w:r>
    </w:p>
  </w:footnote>
  <w:footnote w:id="26">
    <w:p w14:paraId="21ABFED3" w14:textId="506CD7C8" w:rsidR="005707FE" w:rsidRDefault="005707FE" w:rsidP="001F7CD4">
      <w:pPr>
        <w:pStyle w:val="FootnoteText"/>
      </w:pPr>
      <w:r>
        <w:rPr>
          <w:rStyle w:val="FootnoteReference"/>
          <w:specVanish w:val="0"/>
        </w:rPr>
        <w:footnoteRef/>
      </w:r>
      <w:r>
        <w:t xml:space="preserve"> Egypt</w:t>
      </w:r>
    </w:p>
  </w:footnote>
  <w:footnote w:id="27">
    <w:p w14:paraId="5E5B9AD3" w14:textId="156798AB" w:rsidR="005707FE" w:rsidRDefault="005707FE" w:rsidP="001F7CD4">
      <w:pPr>
        <w:pStyle w:val="FootnoteText"/>
      </w:pPr>
      <w:r>
        <w:rPr>
          <w:rStyle w:val="FootnoteReference"/>
          <w:specVanish w:val="0"/>
        </w:rPr>
        <w:footnoteRef/>
      </w:r>
      <w:r>
        <w:t xml:space="preserve"> Yirmeyahu chapter 36</w:t>
      </w:r>
    </w:p>
  </w:footnote>
  <w:footnote w:id="28">
    <w:p w14:paraId="7B4F7700" w14:textId="6E191AD2" w:rsidR="005707FE" w:rsidRDefault="005707FE" w:rsidP="001F7CD4">
      <w:pPr>
        <w:pStyle w:val="FootnoteText"/>
      </w:pPr>
      <w:r>
        <w:rPr>
          <w:rStyle w:val="FootnoteReference"/>
          <w:specVanish w:val="0"/>
        </w:rPr>
        <w:footnoteRef/>
      </w:r>
      <w:r>
        <w:t xml:space="preserve"> Joseph’s tomb</w:t>
      </w:r>
    </w:p>
  </w:footnote>
  <w:footnote w:id="29">
    <w:p w14:paraId="32953FD9" w14:textId="3D7C6554" w:rsidR="005707FE" w:rsidRDefault="005707FE" w:rsidP="001F7CD4">
      <w:pPr>
        <w:pStyle w:val="FootnoteText"/>
      </w:pPr>
      <w:r>
        <w:rPr>
          <w:rStyle w:val="FootnoteReference"/>
          <w:specVanish w:val="0"/>
        </w:rPr>
        <w:footnoteRef/>
      </w:r>
      <w:r>
        <w:t xml:space="preserve"> Bereshit (Genesis) 33:19</w:t>
      </w:r>
    </w:p>
  </w:footnote>
  <w:footnote w:id="30">
    <w:p w14:paraId="22BF439F" w14:textId="2EC1F96F" w:rsidR="005707FE" w:rsidRDefault="005707FE" w:rsidP="001F7CD4">
      <w:pPr>
        <w:pStyle w:val="FootnoteText"/>
      </w:pPr>
      <w:r>
        <w:rPr>
          <w:rStyle w:val="FootnoteReference"/>
          <w:specVanish w:val="0"/>
        </w:rPr>
        <w:footnoteRef/>
      </w:r>
      <w:r>
        <w:t xml:space="preserve"> Egypt</w:t>
      </w:r>
    </w:p>
  </w:footnote>
  <w:footnote w:id="31">
    <w:p w14:paraId="1E91F1CC" w14:textId="66D99F7A" w:rsidR="005707FE" w:rsidRDefault="005707FE" w:rsidP="001F7CD4">
      <w:pPr>
        <w:pStyle w:val="FootnoteText"/>
      </w:pPr>
      <w:r>
        <w:rPr>
          <w:rStyle w:val="FootnoteReference"/>
          <w:specVanish w:val="0"/>
        </w:rPr>
        <w:footnoteRef/>
      </w:r>
      <w:r>
        <w:t xml:space="preserve"> Bereshit (Genesis) 33:18</w:t>
      </w:r>
    </w:p>
  </w:footnote>
  <w:footnote w:id="32">
    <w:p w14:paraId="5FF5DA14" w14:textId="3ED9B0E4" w:rsidR="005707FE" w:rsidRDefault="005707FE" w:rsidP="001F7CD4">
      <w:pPr>
        <w:pStyle w:val="FootnoteText"/>
      </w:pPr>
      <w:r>
        <w:rPr>
          <w:rStyle w:val="FootnoteReference"/>
          <w:specVanish w:val="0"/>
        </w:rPr>
        <w:footnoteRef/>
      </w:r>
      <w:r>
        <w:t xml:space="preserve"> The sheaves of corn [a symbol of the mind] that bowed to the sheaf of Joseph. – Bereshit (Genesis) 37:7</w:t>
      </w:r>
    </w:p>
  </w:footnote>
  <w:footnote w:id="33">
    <w:p w14:paraId="75BC093A" w14:textId="302FDD63" w:rsidR="005707FE" w:rsidRDefault="005707FE" w:rsidP="001F7CD4">
      <w:pPr>
        <w:pStyle w:val="FootnoteText"/>
      </w:pPr>
      <w:r>
        <w:rPr>
          <w:rStyle w:val="FootnoteReference"/>
          <w:specVanish w:val="0"/>
        </w:rPr>
        <w:footnoteRef/>
      </w:r>
      <w:r>
        <w:t xml:space="preserve"> Devarim (Deuteronomy) 33:16</w:t>
      </w:r>
    </w:p>
  </w:footnote>
  <w:footnote w:id="34">
    <w:p w14:paraId="49BAFFB7" w14:textId="52E98443" w:rsidR="005707FE" w:rsidRDefault="005707FE" w:rsidP="001F7CD4">
      <w:pPr>
        <w:pStyle w:val="FootnoteText"/>
      </w:pPr>
      <w:r>
        <w:rPr>
          <w:rStyle w:val="FootnoteReference"/>
          <w:specVanish w:val="0"/>
        </w:rPr>
        <w:footnoteRef/>
      </w:r>
      <w:r>
        <w:t xml:space="preserve"> see Rashi on Bereshit 48:22</w:t>
      </w:r>
    </w:p>
  </w:footnote>
  <w:footnote w:id="35">
    <w:p w14:paraId="25F0DCE2" w14:textId="694647D4" w:rsidR="005707FE" w:rsidRDefault="005707FE" w:rsidP="001F7CD4">
      <w:pPr>
        <w:pStyle w:val="FootnoteText"/>
      </w:pPr>
      <w:r>
        <w:rPr>
          <w:rStyle w:val="FootnoteReference"/>
          <w:specVanish w:val="0"/>
        </w:rPr>
        <w:footnoteRef/>
      </w:r>
      <w:r>
        <w:t xml:space="preserve"> See the Pri Tzadik, Parashat Vayishlach, 9</w:t>
      </w:r>
    </w:p>
  </w:footnote>
  <w:footnote w:id="36">
    <w:p w14:paraId="245695EE" w14:textId="38274F12" w:rsidR="005707FE" w:rsidRDefault="005707FE" w:rsidP="001F7CD4">
      <w:pPr>
        <w:pStyle w:val="FootnoteText"/>
      </w:pPr>
      <w:r>
        <w:rPr>
          <w:rStyle w:val="FootnoteReference"/>
          <w:specVanish w:val="0"/>
        </w:rPr>
        <w:footnoteRef/>
      </w:r>
      <w:r>
        <w:t xml:space="preserve"> </w:t>
      </w:r>
      <w:r>
        <w:rPr>
          <w:iCs/>
        </w:rPr>
        <w:t>Sotah</w:t>
      </w:r>
      <w:r>
        <w:t xml:space="preserve"> </w:t>
      </w:r>
      <w:r>
        <w:rPr>
          <w:iCs/>
        </w:rPr>
        <w:t>11a</w:t>
      </w:r>
    </w:p>
  </w:footnote>
  <w:footnote w:id="37">
    <w:p w14:paraId="28C29E69" w14:textId="5C3D07D7" w:rsidR="005707FE" w:rsidRDefault="005707FE" w:rsidP="001F7CD4">
      <w:pPr>
        <w:pStyle w:val="FootnoteText"/>
      </w:pPr>
      <w:r>
        <w:rPr>
          <w:rStyle w:val="FootnoteReference"/>
          <w:specVanish w:val="0"/>
        </w:rPr>
        <w:footnoteRef/>
      </w:r>
      <w:r>
        <w:t xml:space="preserve"> “The Lamentation in Jerusalem”, The Articles of HaRav Kook</w:t>
      </w:r>
    </w:p>
  </w:footnote>
  <w:footnote w:id="38">
    <w:p w14:paraId="4D43D88B" w14:textId="0B88FE42" w:rsidR="005707FE" w:rsidRDefault="005707FE" w:rsidP="001F7CD4">
      <w:pPr>
        <w:pStyle w:val="FootnoteText"/>
      </w:pPr>
      <w:r>
        <w:rPr>
          <w:rStyle w:val="FootnoteReference"/>
          <w:specVanish w:val="0"/>
        </w:rPr>
        <w:footnoteRef/>
      </w:r>
      <w:r>
        <w:t xml:space="preserve"> Sotah 11a; Rashi, Bereshit 37:14</w:t>
      </w:r>
    </w:p>
  </w:footnote>
  <w:footnote w:id="39">
    <w:p w14:paraId="3ED72164" w14:textId="5BF7C970" w:rsidR="005707FE" w:rsidRDefault="005707FE" w:rsidP="001F7CD4">
      <w:pPr>
        <w:pStyle w:val="FootnoteText"/>
      </w:pPr>
      <w:r>
        <w:rPr>
          <w:rStyle w:val="FootnoteReference"/>
          <w:specVanish w:val="0"/>
        </w:rPr>
        <w:footnoteRef/>
      </w:r>
      <w:r>
        <w:t xml:space="preserve"> </w:t>
      </w:r>
      <w:r>
        <w:rPr>
          <w:bCs/>
          <w:iCs/>
        </w:rPr>
        <w:t>Soncino Zohar, Shemot, Section 2, Page 220a</w:t>
      </w:r>
    </w:p>
  </w:footnote>
  <w:footnote w:id="40">
    <w:p w14:paraId="5E28CB73" w14:textId="37D0E63F" w:rsidR="005707FE" w:rsidRDefault="005707FE" w:rsidP="001F7CD4">
      <w:pPr>
        <w:pStyle w:val="FootnoteText"/>
      </w:pPr>
      <w:r>
        <w:rPr>
          <w:rStyle w:val="FootnoteReference"/>
          <w:specVanish w:val="0"/>
        </w:rPr>
        <w:footnoteRef/>
      </w:r>
      <w:r>
        <w:t xml:space="preserve"> Machpelah = a portal to another world. The Zohar writes that the cave is “the very entranceway to the Garden of Eden.” The Hebrew word Machpelah means twofold. The cave is considered “twofold,” because it bridges the material and spiritual worlds, linking them by serving as an entrance from one to the other. The name of the city in which the cave is situated, Hebron, also bears the etymological roots of “connection”. The cave, as the point of fusion between Heaven and earth, was the proper resting place for the Patriarchs and Matriarchs, whose lives were the perfect bridges between the two worlds - involvement in the mundane affairs of this world without ever losing sight of the spiritual goals and aspirations that infused their lives with meaning and direction. This was how Sarah had “acquired” the cave.</w:t>
      </w:r>
    </w:p>
  </w:footnote>
  <w:footnote w:id="41">
    <w:p w14:paraId="5E11D79D" w14:textId="64951155" w:rsidR="005707FE" w:rsidRDefault="005707FE" w:rsidP="001F7CD4">
      <w:pPr>
        <w:pStyle w:val="FootnoteText"/>
      </w:pPr>
      <w:r>
        <w:rPr>
          <w:rStyle w:val="FootnoteReference"/>
          <w:specVanish w:val="0"/>
        </w:rPr>
        <w:footnoteRef/>
      </w:r>
      <w:r>
        <w:t xml:space="preserve"> Uterus</w:t>
      </w:r>
    </w:p>
  </w:footnote>
  <w:footnote w:id="42">
    <w:p w14:paraId="6D897DE5" w14:textId="768F5E64" w:rsidR="005707FE" w:rsidRDefault="005707FE" w:rsidP="001F7CD4">
      <w:pPr>
        <w:pStyle w:val="FootnoteText"/>
      </w:pPr>
      <w:r>
        <w:rPr>
          <w:rStyle w:val="FootnoteReference"/>
          <w:specVanish w:val="0"/>
        </w:rPr>
        <w:footnoteRef/>
      </w:r>
      <w:r>
        <w:t xml:space="preserve"> Mishna Oholoth 7:4</w:t>
      </w:r>
    </w:p>
  </w:footnote>
  <w:footnote w:id="43">
    <w:p w14:paraId="4EAFAE8E" w14:textId="70FF0C62" w:rsidR="005707FE" w:rsidRDefault="005707FE" w:rsidP="001F7CD4">
      <w:pPr>
        <w:pStyle w:val="FootnoteText"/>
      </w:pPr>
      <w:r>
        <w:rPr>
          <w:rStyle w:val="FootnoteReference"/>
          <w:specVanish w:val="0"/>
        </w:rPr>
        <w:footnoteRef/>
      </w:r>
      <w:r>
        <w:t xml:space="preserve"> Hakham Ovadia Yosef shlit”a</w:t>
      </w:r>
    </w:p>
  </w:footnote>
  <w:footnote w:id="44">
    <w:p w14:paraId="44C85ADF" w14:textId="07AFF7D0" w:rsidR="005707FE" w:rsidRDefault="005707FE" w:rsidP="001F7CD4">
      <w:pPr>
        <w:pStyle w:val="FootnoteText"/>
      </w:pPr>
      <w:r>
        <w:rPr>
          <w:rStyle w:val="FootnoteReference"/>
          <w:specVanish w:val="0"/>
        </w:rPr>
        <w:footnoteRef/>
      </w:r>
      <w:r>
        <w:t xml:space="preserve"> In an extraordinary piece of arithmetic computation, the Arugat Ha-bosem proves that 400 shekels, the price of this grave site, was enough to buy 2.4 million square amot, based on the price of land given in Vayikra 27:16. In other words, there is four cubits, “Dalet amot” for 600,000 Jews.</w:t>
      </w:r>
    </w:p>
  </w:footnote>
  <w:footnote w:id="45">
    <w:p w14:paraId="5552FC52" w14:textId="4DA40A03" w:rsidR="005707FE" w:rsidRDefault="005707FE" w:rsidP="001F7CD4">
      <w:pPr>
        <w:pStyle w:val="FootnoteText"/>
      </w:pPr>
      <w:r>
        <w:rPr>
          <w:rStyle w:val="FootnoteReference"/>
          <w:specVanish w:val="0"/>
        </w:rPr>
        <w:footnoteRef/>
      </w:r>
      <w:r>
        <w:t xml:space="preserve"> </w:t>
      </w:r>
      <w:r>
        <w:rPr>
          <w:iCs/>
        </w:rPr>
        <w:t>Shemot (Exodus)</w:t>
      </w:r>
      <w:r>
        <w:t xml:space="preserve"> 6:8, </w:t>
      </w:r>
      <w:r>
        <w:rPr>
          <w:iCs/>
        </w:rPr>
        <w:t>Devarim (Deuteronomy)</w:t>
      </w:r>
      <w:r>
        <w:t xml:space="preserve"> 33:4)</w:t>
      </w:r>
    </w:p>
  </w:footnote>
  <w:footnote w:id="46">
    <w:p w14:paraId="6BA6B16D" w14:textId="3AA028A6" w:rsidR="005707FE" w:rsidRDefault="005707FE" w:rsidP="001F7CD4">
      <w:pPr>
        <w:pStyle w:val="FootnoteText"/>
      </w:pPr>
      <w:r>
        <w:rPr>
          <w:rStyle w:val="FootnoteReference"/>
          <w:specVanish w:val="0"/>
        </w:rPr>
        <w:footnoteRef/>
      </w:r>
      <w:r>
        <w:t xml:space="preserve"> Bamidbar (Numbers) 13:22</w:t>
      </w:r>
    </w:p>
  </w:footnote>
  <w:footnote w:id="47">
    <w:p w14:paraId="74F1820E" w14:textId="7A922CD2" w:rsidR="005707FE" w:rsidRDefault="005707FE" w:rsidP="001F7CD4">
      <w:pPr>
        <w:pStyle w:val="FootnoteText"/>
      </w:pPr>
      <w:r>
        <w:rPr>
          <w:rStyle w:val="FootnoteReference"/>
          <w:specVanish w:val="0"/>
        </w:rPr>
        <w:footnoteRef/>
      </w:r>
      <w:r>
        <w:t xml:space="preserve"> lit., ‘man and man’</w:t>
      </w:r>
    </w:p>
  </w:footnote>
  <w:footnote w:id="48">
    <w:p w14:paraId="70173CCF" w14:textId="3397733F" w:rsidR="005707FE" w:rsidRDefault="005707FE" w:rsidP="001F7CD4">
      <w:pPr>
        <w:pStyle w:val="FootnoteText"/>
      </w:pPr>
      <w:r>
        <w:rPr>
          <w:rStyle w:val="FootnoteReference"/>
          <w:specVanish w:val="0"/>
        </w:rPr>
        <w:footnoteRef/>
      </w:r>
      <w:r>
        <w:t xml:space="preserve"> Tehillim (Psalms) 87:5.</w:t>
      </w:r>
    </w:p>
  </w:footnote>
  <w:footnote w:id="49">
    <w:p w14:paraId="4684B66D" w14:textId="1AF2E265" w:rsidR="005707FE" w:rsidRDefault="005707FE" w:rsidP="001F7CD4">
      <w:pPr>
        <w:pStyle w:val="FootnoteText"/>
      </w:pPr>
      <w:r>
        <w:rPr>
          <w:rStyle w:val="FootnoteReference"/>
          <w:specVanish w:val="0"/>
        </w:rPr>
        <w:footnoteRef/>
      </w:r>
      <w:r>
        <w:t xml:space="preserve"> The inference is derived from the repetition of man (v. supra n. 3).</w:t>
      </w:r>
    </w:p>
  </w:footnote>
  <w:footnote w:id="50">
    <w:p w14:paraId="6C575CB8" w14:textId="3705DD34" w:rsidR="005707FE" w:rsidRDefault="005707FE" w:rsidP="001F7CD4">
      <w:pPr>
        <w:pStyle w:val="FootnoteText"/>
      </w:pPr>
      <w:r>
        <w:rPr>
          <w:rStyle w:val="FootnoteReference"/>
          <w:specVanish w:val="0"/>
        </w:rPr>
        <w:footnoteRef/>
      </w:r>
      <w:r>
        <w:t xml:space="preserve"> Will be acclaimed as a son of Zion.</w:t>
      </w:r>
    </w:p>
  </w:footnote>
  <w:footnote w:id="51">
    <w:p w14:paraId="0C85E470" w14:textId="77777777" w:rsidR="005707FE" w:rsidRDefault="005707FE" w:rsidP="003461D7">
      <w:pPr>
        <w:pStyle w:val="FootnoteText"/>
        <w:rPr>
          <w:rFonts w:ascii="Calibri" w:hAnsi="Calibri" w:cs="Calibri"/>
          <w:sz w:val="18"/>
          <w:szCs w:val="18"/>
        </w:rPr>
      </w:pPr>
      <w:r>
        <w:rPr>
          <w:rStyle w:val="FootnoteReference"/>
          <w:sz w:val="18"/>
          <w:szCs w:val="18"/>
          <w:specVanish w:val="0"/>
        </w:rPr>
        <w:footnoteRef/>
      </w:r>
      <w:r>
        <w:rPr>
          <w:sz w:val="18"/>
          <w:szCs w:val="18"/>
        </w:rPr>
        <w:t xml:space="preserve"> </w:t>
      </w:r>
      <w:r>
        <w:rPr>
          <w:rFonts w:cs="Calibri"/>
          <w:sz w:val="18"/>
          <w:szCs w:val="18"/>
        </w:rPr>
        <w:t>The language is that of a hyperbole, exaggerated for the sake of making a point.</w:t>
      </w:r>
    </w:p>
  </w:footnote>
  <w:footnote w:id="52">
    <w:p w14:paraId="0799563C" w14:textId="277A56F7" w:rsidR="005707FE" w:rsidRDefault="005707FE" w:rsidP="003461D7">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This is also analogous language for accepting the difficulties that seem insuperable.</w:t>
      </w:r>
    </w:p>
  </w:footnote>
  <w:footnote w:id="53">
    <w:p w14:paraId="208E0275" w14:textId="77777777" w:rsidR="005707FE" w:rsidRDefault="005707FE" w:rsidP="003461D7">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See TDNT 8.94 II. Tax-Farming in Palestine</w:t>
      </w:r>
    </w:p>
  </w:footnote>
  <w:footnote w:id="54">
    <w:p w14:paraId="03010100" w14:textId="77777777" w:rsidR="005707FE" w:rsidRDefault="005707FE" w:rsidP="003461D7">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We have translated the Greek word </w:t>
      </w:r>
      <w:r>
        <w:rPr>
          <w:rFonts w:cs="Calibri"/>
          <w:b/>
          <w:bCs/>
          <w:sz w:val="18"/>
          <w:szCs w:val="18"/>
          <w:lang w:val="el-GR"/>
        </w:rPr>
        <w:t>ἁμαρτωλός</w:t>
      </w:r>
      <w:r>
        <w:rPr>
          <w:rFonts w:cs="Calibri"/>
          <w:sz w:val="18"/>
          <w:szCs w:val="18"/>
        </w:rPr>
        <w:t xml:space="preserve"> [</w:t>
      </w:r>
      <w:r>
        <w:rPr>
          <w:rFonts w:cs="Calibri"/>
          <w:i/>
          <w:iCs/>
          <w:sz w:val="18"/>
          <w:szCs w:val="18"/>
        </w:rPr>
        <w:t>hamartolos</w:t>
      </w:r>
      <w:r>
        <w:rPr>
          <w:rFonts w:cs="Calibri"/>
          <w:sz w:val="18"/>
          <w:szCs w:val="18"/>
        </w:rPr>
        <w:t xml:space="preserve"> as </w:t>
      </w:r>
      <w:r>
        <w:rPr>
          <w:rFonts w:cs="Calibri"/>
          <w:b/>
          <w:bCs/>
          <w:sz w:val="18"/>
          <w:szCs w:val="18"/>
        </w:rPr>
        <w:t>Am HaAretz</w:t>
      </w:r>
      <w:r>
        <w:rPr>
          <w:rFonts w:cs="Calibri"/>
          <w:sz w:val="18"/>
          <w:szCs w:val="18"/>
        </w:rPr>
        <w:t xml:space="preserve"> – "the people of Land" i.e. the uneducated Jews.</w:t>
      </w:r>
    </w:p>
  </w:footnote>
  <w:footnote w:id="55">
    <w:p w14:paraId="588FFCD8" w14:textId="77777777" w:rsidR="005707FE" w:rsidRDefault="005707FE" w:rsidP="003461D7">
      <w:pPr>
        <w:autoSpaceDE w:val="0"/>
        <w:autoSpaceDN w:val="0"/>
        <w:adjustRightInd w:val="0"/>
        <w:spacing w:after="0" w:line="240" w:lineRule="auto"/>
        <w:jc w:val="both"/>
        <w:rPr>
          <w:rFonts w:cs="Calibri"/>
          <w:color w:val="0D0D0D"/>
          <w:sz w:val="18"/>
          <w:szCs w:val="18"/>
        </w:rPr>
      </w:pPr>
      <w:r>
        <w:rPr>
          <w:rStyle w:val="FootnoteReference"/>
          <w:rFonts w:cs="Calibri"/>
          <w:color w:val="0D0D0D"/>
          <w:sz w:val="18"/>
          <w:szCs w:val="18"/>
          <w:specVanish w:val="0"/>
        </w:rPr>
        <w:footnoteRef/>
      </w:r>
      <w:r>
        <w:rPr>
          <w:rFonts w:cs="Calibri"/>
          <w:color w:val="0D0D0D"/>
          <w:sz w:val="18"/>
          <w:szCs w:val="18"/>
        </w:rPr>
        <w:t xml:space="preserve"> We have translated </w:t>
      </w:r>
      <w:r>
        <w:rPr>
          <w:rFonts w:eastAsia="TITUS Cyberbit Basic" w:cs="Calibri"/>
          <w:b/>
          <w:color w:val="0D0D0D"/>
          <w:sz w:val="18"/>
          <w:szCs w:val="18"/>
        </w:rPr>
        <w:t>Aργός -</w:t>
      </w:r>
      <w:r>
        <w:rPr>
          <w:rFonts w:eastAsia="TITUS Cyberbit Basic" w:cs="Calibri"/>
          <w:color w:val="0D0D0D"/>
          <w:sz w:val="18"/>
          <w:szCs w:val="18"/>
        </w:rPr>
        <w:t xml:space="preserve"> </w:t>
      </w:r>
      <w:r>
        <w:rPr>
          <w:rFonts w:eastAsia="TITUS Cyberbit Basic" w:cs="Calibri"/>
          <w:i/>
          <w:color w:val="0D0D0D"/>
          <w:sz w:val="18"/>
          <w:szCs w:val="18"/>
        </w:rPr>
        <w:t>argos</w:t>
      </w:r>
      <w:r>
        <w:rPr>
          <w:rFonts w:eastAsia="TITUS Cyberbit Basic" w:cs="Calibri"/>
          <w:color w:val="0D0D0D"/>
          <w:sz w:val="18"/>
          <w:szCs w:val="18"/>
        </w:rPr>
        <w:t xml:space="preserve"> in the positive rather than the negative. </w:t>
      </w:r>
      <w:r>
        <w:rPr>
          <w:rFonts w:eastAsia="TITUS Cyberbit Basic" w:cs="Calibri"/>
          <w:b/>
          <w:color w:val="0D0D0D"/>
          <w:sz w:val="18"/>
          <w:szCs w:val="18"/>
        </w:rPr>
        <w:t>Aργός -</w:t>
      </w:r>
      <w:r>
        <w:rPr>
          <w:rFonts w:eastAsia="TITUS Cyberbit Basic" w:cs="Calibri"/>
          <w:color w:val="0D0D0D"/>
          <w:sz w:val="18"/>
          <w:szCs w:val="18"/>
        </w:rPr>
        <w:t xml:space="preserve"> </w:t>
      </w:r>
      <w:r>
        <w:rPr>
          <w:rFonts w:eastAsia="TITUS Cyberbit Basic" w:cs="Calibri"/>
          <w:i/>
          <w:color w:val="0D0D0D"/>
          <w:sz w:val="18"/>
          <w:szCs w:val="18"/>
        </w:rPr>
        <w:t>argos</w:t>
      </w:r>
      <w:r>
        <w:rPr>
          <w:rFonts w:eastAsia="TITUS Cyberbit Basic" w:cs="Calibri"/>
          <w:color w:val="0D0D0D"/>
          <w:sz w:val="18"/>
          <w:szCs w:val="18"/>
        </w:rPr>
        <w:t xml:space="preserve"> is actually a compound of the negative particle “</w:t>
      </w:r>
      <w:r>
        <w:rPr>
          <w:rFonts w:eastAsia="TITUS Cyberbit Basic" w:cs="Calibri"/>
          <w:b/>
          <w:color w:val="0D0D0D"/>
          <w:sz w:val="18"/>
          <w:szCs w:val="18"/>
        </w:rPr>
        <w:t>α</w:t>
      </w:r>
      <w:r>
        <w:rPr>
          <w:rFonts w:eastAsia="TITUS Cyberbit Basic" w:cs="Calibri"/>
          <w:color w:val="0D0D0D"/>
          <w:sz w:val="18"/>
          <w:szCs w:val="18"/>
        </w:rPr>
        <w:t xml:space="preserve">” which in Greek, contains the idea of lack or possible opposition. Here </w:t>
      </w:r>
      <w:r>
        <w:rPr>
          <w:rFonts w:eastAsia="TITUS Cyberbit Basic" w:cs="Calibri"/>
          <w:i/>
          <w:color w:val="0D0D0D"/>
          <w:sz w:val="18"/>
          <w:szCs w:val="18"/>
        </w:rPr>
        <w:t>argos</w:t>
      </w:r>
      <w:r>
        <w:rPr>
          <w:rFonts w:eastAsia="TITUS Cyberbit Basic" w:cs="Calibri"/>
          <w:color w:val="0D0D0D"/>
          <w:sz w:val="18"/>
          <w:szCs w:val="18"/>
        </w:rPr>
        <w:t xml:space="preserve"> is</w:t>
      </w:r>
      <w:r>
        <w:rPr>
          <w:rFonts w:eastAsia="TITUS Cyberbit Basic" w:cs="Calibri"/>
          <w:i/>
          <w:color w:val="0D0D0D"/>
          <w:sz w:val="18"/>
          <w:szCs w:val="18"/>
        </w:rPr>
        <w:t xml:space="preserve"> a+ergon </w:t>
      </w:r>
      <w:r>
        <w:rPr>
          <w:rFonts w:eastAsia="TITUS Cyberbit Basic" w:cs="Calibri"/>
          <w:color w:val="0D0D0D"/>
          <w:sz w:val="18"/>
          <w:szCs w:val="18"/>
        </w:rPr>
        <w:t xml:space="preserve">meaning “without work,” works, or non-productive.  </w:t>
      </w:r>
      <w:r>
        <w:rPr>
          <w:rFonts w:eastAsia="TITUS Cyberbit Basic" w:cs="Calibri"/>
          <w:b/>
          <w:color w:val="0D0D0D"/>
          <w:sz w:val="18"/>
          <w:szCs w:val="18"/>
        </w:rPr>
        <w:t>Ἄκαρπος</w:t>
      </w:r>
      <w:r>
        <w:rPr>
          <w:rFonts w:eastAsia="TITUS Cyberbit Basic" w:cs="Calibri"/>
          <w:color w:val="0D0D0D"/>
          <w:sz w:val="18"/>
          <w:szCs w:val="18"/>
        </w:rPr>
        <w:t xml:space="preserve"> </w:t>
      </w:r>
      <w:r>
        <w:rPr>
          <w:rFonts w:eastAsia="TITUS Cyberbit Basic" w:cs="Calibri"/>
          <w:i/>
          <w:color w:val="0D0D0D"/>
          <w:sz w:val="18"/>
          <w:szCs w:val="18"/>
        </w:rPr>
        <w:t>akarpos</w:t>
      </w:r>
      <w:r>
        <w:rPr>
          <w:rFonts w:eastAsia="TITUS Cyberbit Basic" w:cs="Calibri"/>
          <w:color w:val="0D0D0D"/>
          <w:sz w:val="18"/>
          <w:szCs w:val="18"/>
        </w:rPr>
        <w:t xml:space="preserve"> is also compound “</w:t>
      </w:r>
      <w:r>
        <w:rPr>
          <w:rFonts w:eastAsia="TITUS Cyberbit Basic" w:cs="Calibri"/>
          <w:b/>
          <w:color w:val="0D0D0D"/>
          <w:sz w:val="18"/>
          <w:szCs w:val="18"/>
        </w:rPr>
        <w:t>α</w:t>
      </w:r>
      <w:r>
        <w:rPr>
          <w:rFonts w:eastAsia="TITUS Cyberbit Basic" w:cs="Calibri"/>
          <w:color w:val="0D0D0D"/>
          <w:sz w:val="18"/>
          <w:szCs w:val="18"/>
        </w:rPr>
        <w:t xml:space="preserve">” and </w:t>
      </w:r>
      <w:r>
        <w:rPr>
          <w:rFonts w:eastAsia="TITUS Cyberbit Basic" w:cs="Calibri"/>
          <w:i/>
          <w:color w:val="0D0D0D"/>
          <w:sz w:val="18"/>
          <w:szCs w:val="18"/>
        </w:rPr>
        <w:t>karpos</w:t>
      </w:r>
      <w:r>
        <w:rPr>
          <w:rFonts w:eastAsia="TITUS Cyberbit Basic" w:cs="Calibri"/>
          <w:color w:val="0D0D0D"/>
          <w:sz w:val="18"/>
          <w:szCs w:val="18"/>
        </w:rPr>
        <w:t xml:space="preserve"> meaning “without fruit” or “unfruitful.”  When placed together with </w:t>
      </w:r>
      <w:r>
        <w:rPr>
          <w:rFonts w:eastAsia="TITUS Cyberbit Basic" w:cs="Calibri"/>
          <w:i/>
          <w:color w:val="0D0D0D"/>
          <w:sz w:val="18"/>
          <w:szCs w:val="18"/>
        </w:rPr>
        <w:t>argos</w:t>
      </w:r>
      <w:r>
        <w:rPr>
          <w:rFonts w:eastAsia="TITUS Cyberbit Basic" w:cs="Calibri"/>
          <w:color w:val="0D0D0D"/>
          <w:sz w:val="18"/>
          <w:szCs w:val="18"/>
        </w:rPr>
        <w:t xml:space="preserve"> we have a compounded emphasis.  Possession of the Mesorah makes the follower of the Master super abound in works and fruitfulness. </w:t>
      </w:r>
    </w:p>
  </w:footnote>
  <w:footnote w:id="56">
    <w:p w14:paraId="26E3CBE1" w14:textId="77777777" w:rsidR="005707FE" w:rsidRDefault="005707FE" w:rsidP="003461D7">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Here it is important to remember the context of chronology and the Torah Reading Schedule. This interpretation relies on the Bimodality of the Torah.</w:t>
      </w:r>
    </w:p>
  </w:footnote>
  <w:footnote w:id="57">
    <w:p w14:paraId="0C114651" w14:textId="77777777" w:rsidR="005707FE" w:rsidRDefault="005707FE" w:rsidP="003461D7">
      <w:pPr>
        <w:autoSpaceDE w:val="0"/>
        <w:autoSpaceDN w:val="0"/>
        <w:adjustRightInd w:val="0"/>
        <w:spacing w:after="0" w:line="240" w:lineRule="auto"/>
        <w:jc w:val="both"/>
        <w:rPr>
          <w:rFonts w:cs="Calibri"/>
          <w:sz w:val="18"/>
          <w:szCs w:val="18"/>
        </w:rPr>
      </w:pPr>
      <w:r>
        <w:rPr>
          <w:rStyle w:val="FootnoteReference"/>
          <w:rFonts w:cs="Calibri"/>
          <w:sz w:val="18"/>
          <w:szCs w:val="18"/>
          <w:specVanish w:val="0"/>
        </w:rPr>
        <w:footnoteRef/>
      </w:r>
      <w:r>
        <w:rPr>
          <w:rFonts w:cs="Calibri"/>
          <w:sz w:val="18"/>
          <w:szCs w:val="18"/>
        </w:rPr>
        <w:t xml:space="preserve">  VGNT </w:t>
      </w:r>
      <w:r>
        <w:rPr>
          <w:rFonts w:cs="Calibri"/>
          <w:b/>
          <w:bCs/>
          <w:sz w:val="18"/>
          <w:szCs w:val="18"/>
          <w:lang w:val="el-GR"/>
        </w:rPr>
        <w:t xml:space="preserve">βέβαιος </w:t>
      </w:r>
      <w:r>
        <w:rPr>
          <w:rFonts w:cs="Calibri"/>
          <w:sz w:val="18"/>
          <w:szCs w:val="18"/>
        </w:rPr>
        <w:t xml:space="preserve">[pg. 107] </w:t>
      </w:r>
    </w:p>
  </w:footnote>
  <w:footnote w:id="58">
    <w:p w14:paraId="0DC34129" w14:textId="77777777" w:rsidR="005707FE" w:rsidRDefault="005707FE" w:rsidP="003461D7">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Called to be Hakhamim, Torah Scholars</w:t>
      </w:r>
    </w:p>
  </w:footnote>
  <w:footnote w:id="59">
    <w:p w14:paraId="16A76A0F" w14:textId="77777777" w:rsidR="005707FE" w:rsidRDefault="005707FE" w:rsidP="003461D7">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The act of G-d’s free will, by which before the foundation of the world, He decreed his blessings to Jewish people.</w:t>
      </w:r>
    </w:p>
  </w:footnote>
  <w:footnote w:id="60">
    <w:p w14:paraId="2F9C82B7" w14:textId="77777777" w:rsidR="005707FE" w:rsidRDefault="005707FE" w:rsidP="003461D7">
      <w:pPr>
        <w:pStyle w:val="FootnoteText"/>
        <w:rPr>
          <w:rFonts w:cs="Calibri"/>
          <w:color w:val="000000"/>
          <w:sz w:val="18"/>
          <w:szCs w:val="18"/>
        </w:rPr>
      </w:pPr>
      <w:r>
        <w:rPr>
          <w:rStyle w:val="FootnoteReference"/>
          <w:rFonts w:cs="Calibri"/>
          <w:sz w:val="18"/>
          <w:szCs w:val="18"/>
          <w:specVanish w:val="0"/>
        </w:rPr>
        <w:footnoteRef/>
      </w:r>
      <w:r>
        <w:rPr>
          <w:rFonts w:cs="Calibri"/>
          <w:sz w:val="18"/>
          <w:szCs w:val="18"/>
        </w:rPr>
        <w:t xml:space="preserve"> The word “stumble” fits the language of the chapter thus far.  The idea of halachic observance as suggested in the </w:t>
      </w:r>
      <w:r>
        <w:rPr>
          <w:rFonts w:cs="Calibri"/>
          <w:color w:val="000000"/>
          <w:sz w:val="18"/>
          <w:szCs w:val="18"/>
        </w:rPr>
        <w:t xml:space="preserve">opening periscopes’ let us know the halachic observances of the Mesorah.  </w:t>
      </w:r>
    </w:p>
  </w:footnote>
  <w:footnote w:id="61">
    <w:p w14:paraId="224F61FA" w14:textId="77777777" w:rsidR="005707FE" w:rsidRDefault="005707FE" w:rsidP="003461D7">
      <w:pPr>
        <w:autoSpaceDE w:val="0"/>
        <w:autoSpaceDN w:val="0"/>
        <w:adjustRightInd w:val="0"/>
        <w:spacing w:after="0" w:line="240" w:lineRule="auto"/>
        <w:jc w:val="both"/>
        <w:rPr>
          <w:rFonts w:cs="Calibri"/>
          <w:sz w:val="18"/>
          <w:szCs w:val="18"/>
        </w:rPr>
      </w:pPr>
      <w:r>
        <w:rPr>
          <w:rStyle w:val="FootnoteReference"/>
          <w:rFonts w:cs="Calibri"/>
          <w:color w:val="000000"/>
          <w:sz w:val="18"/>
          <w:szCs w:val="18"/>
          <w:specVanish w:val="0"/>
        </w:rPr>
        <w:footnoteRef/>
      </w:r>
      <w:r>
        <w:rPr>
          <w:rFonts w:cs="Calibri"/>
          <w:color w:val="000000"/>
          <w:sz w:val="18"/>
          <w:szCs w:val="18"/>
        </w:rPr>
        <w:t xml:space="preserve"> The Greek </w:t>
      </w:r>
      <w:r>
        <w:rPr>
          <w:rFonts w:eastAsia="TITUS Cyberbit Basic" w:cs="Calibri"/>
          <w:b/>
          <w:color w:val="0D0D0D"/>
          <w:sz w:val="18"/>
          <w:szCs w:val="18"/>
        </w:rPr>
        <w:t>σωτήρ</w:t>
      </w:r>
      <w:r>
        <w:rPr>
          <w:rFonts w:eastAsia="TITUS Cyberbit Basic" w:cs="Calibri"/>
          <w:color w:val="000000"/>
          <w:sz w:val="18"/>
          <w:szCs w:val="18"/>
        </w:rPr>
        <w:t xml:space="preserve">  </w:t>
      </w:r>
      <w:r>
        <w:rPr>
          <w:rFonts w:eastAsia="TITUS Cyberbit Basic" w:cs="Calibri"/>
          <w:i/>
          <w:color w:val="000000"/>
          <w:sz w:val="18"/>
          <w:szCs w:val="18"/>
        </w:rPr>
        <w:t>sōtēr</w:t>
      </w:r>
      <w:r>
        <w:rPr>
          <w:rFonts w:eastAsia="TITUS Cyberbit Basic" w:cs="Calibri"/>
          <w:color w:val="000000"/>
          <w:sz w:val="18"/>
          <w:szCs w:val="18"/>
        </w:rPr>
        <w:t xml:space="preserve"> savior, deliverer, preserver to be discussed at length. In what sense is the phrase being used here? </w:t>
      </w:r>
      <w:r>
        <w:rPr>
          <w:rFonts w:cs="Calibri"/>
          <w:color w:val="000000"/>
          <w:sz w:val="18"/>
          <w:szCs w:val="18"/>
        </w:rPr>
        <w:t xml:space="preserve">Men as </w:t>
      </w:r>
      <w:r>
        <w:rPr>
          <w:rFonts w:eastAsia="TITUS Cyberbit Basic" w:cs="Calibri"/>
          <w:b/>
          <w:color w:val="0D0D0D"/>
          <w:sz w:val="18"/>
          <w:szCs w:val="18"/>
        </w:rPr>
        <w:t>σωτήρ</w:t>
      </w:r>
      <w:r>
        <w:rPr>
          <w:rFonts w:cs="Calibri"/>
          <w:color w:val="000000"/>
          <w:sz w:val="18"/>
          <w:szCs w:val="18"/>
        </w:rPr>
        <w:t>. PURQANA - Salvation, redemption, deliverance ransom. PARUQA - savior, deliverer, redeemer (possessive pl.)</w:t>
      </w:r>
    </w:p>
  </w:footnote>
  <w:footnote w:id="62">
    <w:p w14:paraId="5A6E6FD6" w14:textId="77777777" w:rsidR="005707FE" w:rsidRDefault="005707FE" w:rsidP="003461D7">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The question which must be asked is what gives entrance into the Kingdom of Mashiach?  The answer to which is observance of the Mesorah. </w:t>
      </w:r>
    </w:p>
  </w:footnote>
  <w:footnote w:id="63">
    <w:p w14:paraId="44EFAE6F" w14:textId="77777777" w:rsidR="00776575" w:rsidRDefault="00776575" w:rsidP="00776575">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Divine wisdom</w:t>
      </w:r>
    </w:p>
  </w:footnote>
  <w:footnote w:id="64">
    <w:p w14:paraId="3A03C485" w14:textId="77777777" w:rsidR="00776575" w:rsidRDefault="00776575" w:rsidP="00776575">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KADUSHIN, MAX. </w:t>
      </w:r>
      <w:r>
        <w:rPr>
          <w:rFonts w:cs="Calibri"/>
          <w:i/>
          <w:iCs/>
          <w:sz w:val="18"/>
          <w:szCs w:val="18"/>
        </w:rPr>
        <w:t>Worship And Ethics: A Study In Rabbinic Judaism.</w:t>
      </w:r>
      <w:r>
        <w:rPr>
          <w:rFonts w:cs="Calibri"/>
          <w:sz w:val="18"/>
          <w:szCs w:val="18"/>
        </w:rPr>
        <w:t xml:space="preserve"> Northwestern University Press, n.d. p. 163. See also Index 315</w:t>
      </w:r>
    </w:p>
  </w:footnote>
  <w:footnote w:id="65">
    <w:p w14:paraId="3D97073F" w14:textId="77777777" w:rsidR="00776575" w:rsidRDefault="00776575" w:rsidP="00776575">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KADUSHIN, MAX. </w:t>
      </w:r>
      <w:r>
        <w:rPr>
          <w:rFonts w:cs="Calibri"/>
          <w:i/>
          <w:iCs/>
          <w:sz w:val="18"/>
          <w:szCs w:val="18"/>
        </w:rPr>
        <w:t>Worship And Ethics: A Study In Rabbinic Judaism.</w:t>
      </w:r>
      <w:r>
        <w:rPr>
          <w:rFonts w:cs="Calibri"/>
          <w:sz w:val="18"/>
          <w:szCs w:val="18"/>
        </w:rPr>
        <w:t xml:space="preserve"> Northwestern University Press, n.d. pp. 163-198</w:t>
      </w:r>
    </w:p>
  </w:footnote>
  <w:footnote w:id="66">
    <w:p w14:paraId="65FDC910" w14:textId="77777777" w:rsidR="00776575" w:rsidRDefault="00776575" w:rsidP="00776575">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These two phrases are synonymous with Chesed (G’dolah) and Giborah (Din). </w:t>
      </w:r>
    </w:p>
  </w:footnote>
  <w:footnote w:id="67">
    <w:p w14:paraId="54174819" w14:textId="77777777" w:rsidR="00776575" w:rsidRDefault="00776575" w:rsidP="00776575">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Ps. 63:2</w:t>
      </w:r>
    </w:p>
  </w:footnote>
  <w:footnote w:id="68">
    <w:p w14:paraId="1C35C665" w14:textId="77777777" w:rsidR="00776575" w:rsidRDefault="00776575" w:rsidP="00776575">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Cf. Shemot (Ex.) 20:1</w:t>
      </w:r>
    </w:p>
  </w:footnote>
  <w:footnote w:id="69">
    <w:p w14:paraId="5608C5F7" w14:textId="77777777" w:rsidR="00776575" w:rsidRDefault="00776575" w:rsidP="00776575">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Cf. B’Midbar (Num.) 23:9 </w:t>
      </w:r>
    </w:p>
  </w:footnote>
  <w:footnote w:id="70">
    <w:p w14:paraId="299F7431" w14:textId="77777777" w:rsidR="00776575" w:rsidRDefault="00776575" w:rsidP="00776575">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By “Mitzvot,” we refer to the “commandments enumerated in the Torah. Halakhah would then be the interpretation of those Mitzvoth by the Sages.</w:t>
      </w:r>
    </w:p>
  </w:footnote>
  <w:footnote w:id="71">
    <w:p w14:paraId="65393F02" w14:textId="77777777" w:rsidR="00776575" w:rsidRDefault="00776575" w:rsidP="00776575">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Levine, Lee I. </w:t>
      </w:r>
      <w:r>
        <w:rPr>
          <w:rFonts w:cs="Calibri"/>
          <w:i/>
          <w:iCs/>
          <w:sz w:val="18"/>
          <w:szCs w:val="18"/>
        </w:rPr>
        <w:t>The Ancient Synagogue: The First Thousand Years</w:t>
      </w:r>
      <w:r>
        <w:rPr>
          <w:rFonts w:cs="Calibri"/>
          <w:sz w:val="18"/>
          <w:szCs w:val="18"/>
        </w:rPr>
        <w:t>. New Haven: Yale University Press, 2005.</w:t>
      </w:r>
    </w:p>
  </w:footnote>
  <w:footnote w:id="72">
    <w:p w14:paraId="60332D4E" w14:textId="77777777" w:rsidR="00776575" w:rsidRDefault="00776575" w:rsidP="00776575">
      <w:pPr>
        <w:pStyle w:val="FootnoteText"/>
        <w:rPr>
          <w:rFonts w:cs="Calibri"/>
          <w:sz w:val="18"/>
          <w:szCs w:val="18"/>
        </w:rPr>
      </w:pPr>
      <w:r>
        <w:rPr>
          <w:rStyle w:val="FootnoteReference"/>
          <w:rFonts w:cs="Calibri"/>
          <w:sz w:val="18"/>
          <w:szCs w:val="18"/>
          <w:specVanish w:val="0"/>
        </w:rPr>
        <w:footnoteRef/>
      </w:r>
      <w:r>
        <w:rPr>
          <w:rFonts w:cs="Calibri"/>
          <w:sz w:val="18"/>
          <w:szCs w:val="18"/>
        </w:rPr>
        <w:t xml:space="preserve"> Neyrey, Jerome H. </w:t>
      </w:r>
      <w:r>
        <w:rPr>
          <w:rFonts w:cs="Calibri"/>
          <w:i/>
          <w:iCs/>
          <w:sz w:val="18"/>
          <w:szCs w:val="18"/>
        </w:rPr>
        <w:t>2 Peter, Jude: A New Translation with Introduction and Commentary</w:t>
      </w:r>
      <w:r>
        <w:rPr>
          <w:rFonts w:cs="Calibri"/>
          <w:sz w:val="18"/>
          <w:szCs w:val="18"/>
        </w:rPr>
        <w:t>. New York: Doubleday, 1993.p. 155ff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1D0A" w14:textId="51F8272F" w:rsidR="005707FE" w:rsidRPr="009E1A8D" w:rsidRDefault="005707FE" w:rsidP="001F7CD4">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w:t>
    </w:r>
    <w:r>
      <w:rPr>
        <w:rFonts w:ascii="Arial Narrow" w:eastAsia="Calibri" w:hAnsi="Arial Narrow" w:cs="Arial"/>
        <w:sz w:val="18"/>
        <w:szCs w:val="18"/>
        <w:lang w:bidi="he-IL"/>
      </w:rPr>
      <w:t xml:space="preserve"> </w:t>
    </w:r>
    <w:r w:rsidRPr="009E1A8D">
      <w:rPr>
        <w:rFonts w:ascii="Arial Narrow" w:eastAsia="Calibri" w:hAnsi="Arial Narrow" w:cs="Arial"/>
        <w:sz w:val="18"/>
        <w:szCs w:val="18"/>
        <w:lang w:bidi="he-IL"/>
      </w:rPr>
      <w:t>(B’Siyata</w:t>
    </w:r>
    <w:r>
      <w:rPr>
        <w:rFonts w:ascii="Arial Narrow" w:eastAsia="Calibri" w:hAnsi="Arial Narrow" w:cs="Arial"/>
        <w:sz w:val="18"/>
        <w:szCs w:val="18"/>
        <w:lang w:bidi="he-IL"/>
      </w:rPr>
      <w:t xml:space="preserve"> </w:t>
    </w:r>
    <w:r w:rsidRPr="009E1A8D">
      <w:rPr>
        <w:rFonts w:ascii="Arial Narrow" w:eastAsia="Calibri" w:hAnsi="Arial Narrow" w:cs="Arial"/>
        <w:sz w:val="18"/>
        <w:szCs w:val="18"/>
        <w:lang w:bidi="he-IL"/>
      </w:rPr>
      <w:t>D’Shamaya)</w:t>
    </w:r>
    <w:r w:rsidRPr="009E1A8D">
      <w:rPr>
        <w:rFonts w:ascii="Arial Narrow" w:eastAsia="Calibri" w:hAnsi="Arial Narrow" w:cs="Arial"/>
        <w:sz w:val="18"/>
        <w:szCs w:val="18"/>
        <w:cs/>
        <w:lang w:bidi="he-IL"/>
      </w:rPr>
      <w:t>‎</w:t>
    </w:r>
  </w:p>
  <w:p w14:paraId="35EDD9EE" w14:textId="7320BFB1" w:rsidR="005707FE" w:rsidRPr="009E1A8D" w:rsidRDefault="005707FE" w:rsidP="001F7CD4">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w:t>
    </w:r>
    <w:r>
      <w:rPr>
        <w:rFonts w:ascii="Arial Narrow" w:eastAsia="Calibri" w:hAnsi="Arial Narrow" w:cs="Arial"/>
        <w:sz w:val="18"/>
        <w:szCs w:val="18"/>
        <w:lang w:bidi="he-IL"/>
      </w:rPr>
      <w:t xml:space="preserve"> </w:t>
    </w:r>
    <w:r w:rsidRPr="009E1A8D">
      <w:rPr>
        <w:rFonts w:ascii="Arial Narrow" w:eastAsia="Calibri" w:hAnsi="Arial Narrow" w:cs="Arial"/>
        <w:sz w:val="18"/>
        <w:szCs w:val="18"/>
        <w:lang w:bidi="he-IL"/>
      </w:rPr>
      <w:t>With</w:t>
    </w:r>
    <w:r>
      <w:rPr>
        <w:rFonts w:ascii="Arial Narrow" w:eastAsia="Calibri" w:hAnsi="Arial Narrow" w:cs="Arial"/>
        <w:sz w:val="18"/>
        <w:szCs w:val="18"/>
        <w:lang w:bidi="he-IL"/>
      </w:rPr>
      <w:t xml:space="preserve"> </w:t>
    </w:r>
    <w:r w:rsidRPr="009E1A8D">
      <w:rPr>
        <w:rFonts w:ascii="Arial Narrow" w:eastAsia="Calibri" w:hAnsi="Arial Narrow" w:cs="Arial"/>
        <w:sz w:val="18"/>
        <w:szCs w:val="18"/>
        <w:lang w:bidi="he-IL"/>
      </w:rPr>
      <w:t>the</w:t>
    </w:r>
    <w:r>
      <w:rPr>
        <w:rFonts w:ascii="Arial Narrow" w:eastAsia="Calibri" w:hAnsi="Arial Narrow" w:cs="Arial"/>
        <w:sz w:val="18"/>
        <w:szCs w:val="18"/>
        <w:lang w:bidi="he-IL"/>
      </w:rPr>
      <w:t xml:space="preserve"> </w:t>
    </w:r>
    <w:r w:rsidRPr="009E1A8D">
      <w:rPr>
        <w:rFonts w:ascii="Arial Narrow" w:eastAsia="Calibri" w:hAnsi="Arial Narrow" w:cs="Arial"/>
        <w:sz w:val="18"/>
        <w:szCs w:val="18"/>
        <w:lang w:bidi="he-IL"/>
      </w:rPr>
      <w:t>help</w:t>
    </w:r>
    <w:r>
      <w:rPr>
        <w:rFonts w:ascii="Arial Narrow" w:eastAsia="Calibri" w:hAnsi="Arial Narrow" w:cs="Arial"/>
        <w:sz w:val="18"/>
        <w:szCs w:val="18"/>
        <w:lang w:bidi="he-IL"/>
      </w:rPr>
      <w:t xml:space="preserve"> </w:t>
    </w:r>
    <w:r w:rsidRPr="009E1A8D">
      <w:rPr>
        <w:rFonts w:ascii="Arial Narrow" w:eastAsia="Calibri" w:hAnsi="Arial Narrow" w:cs="Arial"/>
        <w:sz w:val="18"/>
        <w:szCs w:val="18"/>
        <w:lang w:bidi="he-IL"/>
      </w:rPr>
      <w:t>of</w:t>
    </w:r>
    <w:r>
      <w:rPr>
        <w:rFonts w:ascii="Arial Narrow" w:eastAsia="Calibri" w:hAnsi="Arial Narrow" w:cs="Arial"/>
        <w:sz w:val="18"/>
        <w:szCs w:val="18"/>
        <w:lang w:bidi="he-IL"/>
      </w:rPr>
      <w:t xml:space="preserve"> </w:t>
    </w:r>
    <w:r w:rsidRPr="009E1A8D">
      <w:rPr>
        <w:rFonts w:ascii="Arial Narrow" w:eastAsia="Calibri" w:hAnsi="Arial Narrow" w:cs="Arial"/>
        <w:sz w:val="18"/>
        <w:szCs w:val="18"/>
        <w:lang w:bidi="he-IL"/>
      </w:rPr>
      <w:t>Heaven</w:t>
    </w:r>
  </w:p>
  <w:p w14:paraId="00CE5C60" w14:textId="77777777" w:rsidR="005707FE" w:rsidRDefault="005707FE">
    <w:pPr>
      <w:pStyle w:val="Header"/>
    </w:pPr>
  </w:p>
  <w:p w14:paraId="07BA8B59" w14:textId="77777777" w:rsidR="005707FE" w:rsidRDefault="005707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9420BB"/>
    <w:multiLevelType w:val="hybridMultilevel"/>
    <w:tmpl w:val="E182BA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79B2F23"/>
    <w:multiLevelType w:val="hybridMultilevel"/>
    <w:tmpl w:val="210AF2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BB847A9"/>
    <w:multiLevelType w:val="hybridMultilevel"/>
    <w:tmpl w:val="E872E00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142D51"/>
    <w:multiLevelType w:val="hybridMultilevel"/>
    <w:tmpl w:val="ABDEDA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B06995"/>
    <w:multiLevelType w:val="hybridMultilevel"/>
    <w:tmpl w:val="82B277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09718D4"/>
    <w:multiLevelType w:val="hybridMultilevel"/>
    <w:tmpl w:val="6894878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CD4"/>
    <w:rsid w:val="000029BF"/>
    <w:rsid w:val="00005E0D"/>
    <w:rsid w:val="00153159"/>
    <w:rsid w:val="001D7D19"/>
    <w:rsid w:val="001F7CD4"/>
    <w:rsid w:val="0020046D"/>
    <w:rsid w:val="002139D2"/>
    <w:rsid w:val="002C3694"/>
    <w:rsid w:val="00322614"/>
    <w:rsid w:val="00340FDC"/>
    <w:rsid w:val="003461D7"/>
    <w:rsid w:val="003622BD"/>
    <w:rsid w:val="004F2408"/>
    <w:rsid w:val="005418CF"/>
    <w:rsid w:val="0056188C"/>
    <w:rsid w:val="005707FE"/>
    <w:rsid w:val="0059314C"/>
    <w:rsid w:val="005C0254"/>
    <w:rsid w:val="0061689E"/>
    <w:rsid w:val="00661CB7"/>
    <w:rsid w:val="00733017"/>
    <w:rsid w:val="00776575"/>
    <w:rsid w:val="007A7EB1"/>
    <w:rsid w:val="007F2DB5"/>
    <w:rsid w:val="007F30F4"/>
    <w:rsid w:val="008D3512"/>
    <w:rsid w:val="009051D3"/>
    <w:rsid w:val="0091684A"/>
    <w:rsid w:val="009D6014"/>
    <w:rsid w:val="00A01121"/>
    <w:rsid w:val="00A0592F"/>
    <w:rsid w:val="00A224F4"/>
    <w:rsid w:val="00A61F14"/>
    <w:rsid w:val="00AC2757"/>
    <w:rsid w:val="00B06678"/>
    <w:rsid w:val="00BF00B6"/>
    <w:rsid w:val="00CB39DB"/>
    <w:rsid w:val="00CF5DE4"/>
    <w:rsid w:val="00D54C12"/>
    <w:rsid w:val="00D8271E"/>
    <w:rsid w:val="00EF7B3F"/>
    <w:rsid w:val="00F56176"/>
    <w:rsid w:val="00F676B7"/>
    <w:rsid w:val="00F81F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9D4E4"/>
  <w14:discardImageEditingData/>
  <w15:chartTrackingRefBased/>
  <w15:docId w15:val="{60F95FEE-ABAD-4A32-ACD3-DB02CDD1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1F7CD4"/>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139D2"/>
    <w:rPr>
      <w:b/>
      <w:color w:val="000000" w:themeColor="text1"/>
      <w:sz w:val="28"/>
    </w:rPr>
  </w:style>
  <w:style w:type="character" w:styleId="Strong">
    <w:name w:val="Strong"/>
    <w:uiPriority w:val="22"/>
    <w:qFormat/>
    <w:rsid w:val="002139D2"/>
    <w:rPr>
      <w:rFonts w:ascii="Cambria" w:eastAsia="Calibri" w:hAnsi="Cambria" w:cs="Times New Roman"/>
      <w:b/>
      <w:bCs/>
      <w:sz w:val="28"/>
      <w:szCs w:val="28"/>
      <w:lang w:val="en-AU"/>
    </w:rPr>
  </w:style>
  <w:style w:type="paragraph" w:styleId="Header">
    <w:name w:val="header"/>
    <w:basedOn w:val="Normal"/>
    <w:link w:val="HeaderChar"/>
    <w:uiPriority w:val="99"/>
    <w:unhideWhenUsed/>
    <w:rsid w:val="001F7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CD4"/>
  </w:style>
  <w:style w:type="paragraph" w:styleId="Footer">
    <w:name w:val="footer"/>
    <w:basedOn w:val="Normal"/>
    <w:link w:val="FooterChar"/>
    <w:uiPriority w:val="99"/>
    <w:unhideWhenUsed/>
    <w:rsid w:val="001F7C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CD4"/>
  </w:style>
  <w:style w:type="character" w:styleId="Hyperlink">
    <w:name w:val="Hyperlink"/>
    <w:basedOn w:val="DefaultParagraphFont"/>
    <w:uiPriority w:val="99"/>
    <w:unhideWhenUsed/>
    <w:rsid w:val="001F7CD4"/>
    <w:rPr>
      <w:color w:val="0563C1" w:themeColor="hyperlink"/>
      <w:u w:val="single"/>
    </w:rPr>
  </w:style>
  <w:style w:type="paragraph" w:styleId="ListParagraph">
    <w:name w:val="List Paragraph"/>
    <w:basedOn w:val="Normal"/>
    <w:uiPriority w:val="34"/>
    <w:qFormat/>
    <w:rsid w:val="001F7CD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FootnoteText">
    <w:name w:val="footnote text"/>
    <w:basedOn w:val="Normal"/>
    <w:link w:val="FootnoteTextChar"/>
    <w:semiHidden/>
    <w:unhideWhenUsed/>
    <w:qFormat/>
    <w:rsid w:val="001F7CD4"/>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semiHidden/>
    <w:rsid w:val="001F7CD4"/>
    <w:rPr>
      <w:rFonts w:ascii="Times New Roman" w:eastAsia="Calibri" w:hAnsi="Times New Roman" w:cs="Times New Roman"/>
      <w:sz w:val="20"/>
      <w:szCs w:val="20"/>
    </w:rPr>
  </w:style>
  <w:style w:type="character" w:styleId="FootnoteReference">
    <w:name w:val="footnote reference"/>
    <w:basedOn w:val="DefaultParagraphFont"/>
    <w:semiHidden/>
    <w:unhideWhenUsed/>
    <w:qFormat/>
    <w:rsid w:val="001F7CD4"/>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character" w:styleId="FollowedHyperlink">
    <w:name w:val="FollowedHyperlink"/>
    <w:basedOn w:val="DefaultParagraphFont"/>
    <w:uiPriority w:val="99"/>
    <w:semiHidden/>
    <w:unhideWhenUsed/>
    <w:rsid w:val="009051D3"/>
    <w:rPr>
      <w:color w:val="954F72" w:themeColor="followedHyperlink"/>
      <w:u w:val="single"/>
    </w:rPr>
  </w:style>
  <w:style w:type="table" w:styleId="TableGrid">
    <w:name w:val="Table Grid"/>
    <w:basedOn w:val="TableNormal"/>
    <w:uiPriority w:val="59"/>
    <w:rsid w:val="00776575"/>
    <w:pPr>
      <w:spacing w:after="0" w:line="240" w:lineRule="auto"/>
      <w:ind w:firstLine="360"/>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27658">
      <w:bodyDiv w:val="1"/>
      <w:marLeft w:val="0"/>
      <w:marRight w:val="0"/>
      <w:marTop w:val="0"/>
      <w:marBottom w:val="0"/>
      <w:divBdr>
        <w:top w:val="none" w:sz="0" w:space="0" w:color="auto"/>
        <w:left w:val="none" w:sz="0" w:space="0" w:color="auto"/>
        <w:bottom w:val="none" w:sz="0" w:space="0" w:color="auto"/>
        <w:right w:val="none" w:sz="0" w:space="0" w:color="auto"/>
      </w:divBdr>
      <w:divsChild>
        <w:div w:id="882981233">
          <w:marLeft w:val="0"/>
          <w:marRight w:val="0"/>
          <w:marTop w:val="0"/>
          <w:marBottom w:val="0"/>
          <w:divBdr>
            <w:top w:val="none" w:sz="0" w:space="0" w:color="auto"/>
            <w:left w:val="none" w:sz="0" w:space="0" w:color="auto"/>
            <w:bottom w:val="double" w:sz="6" w:space="1" w:color="auto"/>
            <w:right w:val="none" w:sz="0" w:space="0" w:color="auto"/>
          </w:divBdr>
        </w:div>
        <w:div w:id="1707757090">
          <w:marLeft w:val="0"/>
          <w:marRight w:val="0"/>
          <w:marTop w:val="0"/>
          <w:marBottom w:val="0"/>
          <w:divBdr>
            <w:top w:val="none" w:sz="0" w:space="0" w:color="auto"/>
            <w:left w:val="none" w:sz="0" w:space="0" w:color="auto"/>
            <w:bottom w:val="double" w:sz="6" w:space="1" w:color="auto"/>
            <w:right w:val="none" w:sz="0" w:space="0" w:color="auto"/>
          </w:divBdr>
        </w:div>
      </w:divsChild>
    </w:div>
    <w:div w:id="215120320">
      <w:bodyDiv w:val="1"/>
      <w:marLeft w:val="0"/>
      <w:marRight w:val="0"/>
      <w:marTop w:val="0"/>
      <w:marBottom w:val="0"/>
      <w:divBdr>
        <w:top w:val="none" w:sz="0" w:space="0" w:color="auto"/>
        <w:left w:val="none" w:sz="0" w:space="0" w:color="auto"/>
        <w:bottom w:val="none" w:sz="0" w:space="0" w:color="auto"/>
        <w:right w:val="none" w:sz="0" w:space="0" w:color="auto"/>
      </w:divBdr>
      <w:divsChild>
        <w:div w:id="984511054">
          <w:marLeft w:val="0"/>
          <w:marRight w:val="0"/>
          <w:marTop w:val="0"/>
          <w:marBottom w:val="0"/>
          <w:divBdr>
            <w:top w:val="none" w:sz="0" w:space="0" w:color="auto"/>
            <w:left w:val="none" w:sz="0" w:space="0" w:color="auto"/>
            <w:bottom w:val="double" w:sz="6" w:space="1" w:color="auto"/>
            <w:right w:val="none" w:sz="0" w:space="0" w:color="auto"/>
          </w:divBdr>
        </w:div>
        <w:div w:id="1086926535">
          <w:marLeft w:val="0"/>
          <w:marRight w:val="0"/>
          <w:marTop w:val="0"/>
          <w:marBottom w:val="0"/>
          <w:divBdr>
            <w:top w:val="none" w:sz="0" w:space="0" w:color="auto"/>
            <w:left w:val="none" w:sz="0" w:space="0" w:color="auto"/>
            <w:bottom w:val="double" w:sz="6" w:space="1" w:color="auto"/>
            <w:right w:val="none" w:sz="0" w:space="0" w:color="auto"/>
          </w:divBdr>
        </w:div>
      </w:divsChild>
    </w:div>
    <w:div w:id="342823404">
      <w:bodyDiv w:val="1"/>
      <w:marLeft w:val="0"/>
      <w:marRight w:val="0"/>
      <w:marTop w:val="0"/>
      <w:marBottom w:val="0"/>
      <w:divBdr>
        <w:top w:val="none" w:sz="0" w:space="0" w:color="auto"/>
        <w:left w:val="none" w:sz="0" w:space="0" w:color="auto"/>
        <w:bottom w:val="none" w:sz="0" w:space="0" w:color="auto"/>
        <w:right w:val="none" w:sz="0" w:space="0" w:color="auto"/>
      </w:divBdr>
      <w:divsChild>
        <w:div w:id="2113428904">
          <w:marLeft w:val="0"/>
          <w:marRight w:val="0"/>
          <w:marTop w:val="0"/>
          <w:marBottom w:val="0"/>
          <w:divBdr>
            <w:top w:val="none" w:sz="0" w:space="0" w:color="auto"/>
            <w:left w:val="none" w:sz="0" w:space="0" w:color="auto"/>
            <w:bottom w:val="double" w:sz="6" w:space="1" w:color="auto"/>
            <w:right w:val="none" w:sz="0" w:space="0" w:color="auto"/>
          </w:divBdr>
        </w:div>
      </w:divsChild>
    </w:div>
    <w:div w:id="833299213">
      <w:bodyDiv w:val="1"/>
      <w:marLeft w:val="0"/>
      <w:marRight w:val="0"/>
      <w:marTop w:val="0"/>
      <w:marBottom w:val="0"/>
      <w:divBdr>
        <w:top w:val="none" w:sz="0" w:space="0" w:color="auto"/>
        <w:left w:val="none" w:sz="0" w:space="0" w:color="auto"/>
        <w:bottom w:val="none" w:sz="0" w:space="0" w:color="auto"/>
        <w:right w:val="none" w:sz="0" w:space="0" w:color="auto"/>
      </w:divBdr>
      <w:divsChild>
        <w:div w:id="586966681">
          <w:marLeft w:val="0"/>
          <w:marRight w:val="0"/>
          <w:marTop w:val="0"/>
          <w:marBottom w:val="0"/>
          <w:divBdr>
            <w:top w:val="none" w:sz="0" w:space="0" w:color="auto"/>
            <w:left w:val="none" w:sz="0" w:space="0" w:color="auto"/>
            <w:bottom w:val="double" w:sz="6" w:space="1" w:color="auto"/>
            <w:right w:val="none" w:sz="0" w:space="0" w:color="auto"/>
          </w:divBdr>
        </w:div>
      </w:divsChild>
    </w:div>
    <w:div w:id="1136071387">
      <w:bodyDiv w:val="1"/>
      <w:marLeft w:val="0"/>
      <w:marRight w:val="0"/>
      <w:marTop w:val="0"/>
      <w:marBottom w:val="0"/>
      <w:divBdr>
        <w:top w:val="none" w:sz="0" w:space="0" w:color="auto"/>
        <w:left w:val="none" w:sz="0" w:space="0" w:color="auto"/>
        <w:bottom w:val="none" w:sz="0" w:space="0" w:color="auto"/>
        <w:right w:val="none" w:sz="0" w:space="0" w:color="auto"/>
      </w:divBdr>
      <w:divsChild>
        <w:div w:id="561675735">
          <w:marLeft w:val="0"/>
          <w:marRight w:val="0"/>
          <w:marTop w:val="0"/>
          <w:marBottom w:val="0"/>
          <w:divBdr>
            <w:top w:val="none" w:sz="0" w:space="0" w:color="auto"/>
            <w:left w:val="none" w:sz="0" w:space="0" w:color="auto"/>
            <w:bottom w:val="double" w:sz="6" w:space="1" w:color="auto"/>
            <w:right w:val="none" w:sz="0" w:space="0" w:color="auto"/>
          </w:divBdr>
        </w:div>
      </w:divsChild>
    </w:div>
    <w:div w:id="1173647210">
      <w:bodyDiv w:val="1"/>
      <w:marLeft w:val="0"/>
      <w:marRight w:val="0"/>
      <w:marTop w:val="0"/>
      <w:marBottom w:val="0"/>
      <w:divBdr>
        <w:top w:val="none" w:sz="0" w:space="0" w:color="auto"/>
        <w:left w:val="none" w:sz="0" w:space="0" w:color="auto"/>
        <w:bottom w:val="none" w:sz="0" w:space="0" w:color="auto"/>
        <w:right w:val="none" w:sz="0" w:space="0" w:color="auto"/>
      </w:divBdr>
      <w:divsChild>
        <w:div w:id="1726368121">
          <w:marLeft w:val="0"/>
          <w:marRight w:val="0"/>
          <w:marTop w:val="0"/>
          <w:marBottom w:val="0"/>
          <w:divBdr>
            <w:top w:val="none" w:sz="0" w:space="0" w:color="auto"/>
            <w:left w:val="none" w:sz="0" w:space="0" w:color="auto"/>
            <w:bottom w:val="double" w:sz="6" w:space="1" w:color="auto"/>
            <w:right w:val="none" w:sz="0" w:space="0" w:color="auto"/>
          </w:divBdr>
        </w:div>
      </w:divsChild>
    </w:div>
    <w:div w:id="1281453190">
      <w:bodyDiv w:val="1"/>
      <w:marLeft w:val="0"/>
      <w:marRight w:val="0"/>
      <w:marTop w:val="0"/>
      <w:marBottom w:val="0"/>
      <w:divBdr>
        <w:top w:val="none" w:sz="0" w:space="0" w:color="auto"/>
        <w:left w:val="none" w:sz="0" w:space="0" w:color="auto"/>
        <w:bottom w:val="none" w:sz="0" w:space="0" w:color="auto"/>
        <w:right w:val="none" w:sz="0" w:space="0" w:color="auto"/>
      </w:divBdr>
      <w:divsChild>
        <w:div w:id="1675380863">
          <w:marLeft w:val="0"/>
          <w:marRight w:val="0"/>
          <w:marTop w:val="0"/>
          <w:marBottom w:val="0"/>
          <w:divBdr>
            <w:top w:val="none" w:sz="0" w:space="0" w:color="auto"/>
            <w:left w:val="none" w:sz="0" w:space="0" w:color="auto"/>
            <w:bottom w:val="double" w:sz="6" w:space="1" w:color="auto"/>
            <w:right w:val="none" w:sz="0" w:space="0" w:color="auto"/>
          </w:divBdr>
        </w:div>
      </w:divsChild>
    </w:div>
    <w:div w:id="1867982588">
      <w:bodyDiv w:val="1"/>
      <w:marLeft w:val="0"/>
      <w:marRight w:val="0"/>
      <w:marTop w:val="0"/>
      <w:marBottom w:val="0"/>
      <w:divBdr>
        <w:top w:val="none" w:sz="0" w:space="0" w:color="auto"/>
        <w:left w:val="none" w:sz="0" w:space="0" w:color="auto"/>
        <w:bottom w:val="none" w:sz="0" w:space="0" w:color="auto"/>
        <w:right w:val="none" w:sz="0" w:space="0" w:color="auto"/>
      </w:divBdr>
      <w:divsChild>
        <w:div w:id="837623683">
          <w:marLeft w:val="0"/>
          <w:marRight w:val="0"/>
          <w:marTop w:val="0"/>
          <w:marBottom w:val="0"/>
          <w:divBdr>
            <w:top w:val="none" w:sz="0" w:space="0" w:color="auto"/>
            <w:left w:val="none" w:sz="0" w:space="0" w:color="auto"/>
            <w:bottom w:val="double" w:sz="6"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image" Target="media/image4.png"/><Relationship Id="rId26" Type="http://schemas.openxmlformats.org/officeDocument/2006/relationships/hyperlink" Target="mailto:chozenppl@gmail.com"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2.gif"/><Relationship Id="rId20" Type="http://schemas.openxmlformats.org/officeDocument/2006/relationships/image" Target="https://encrypted-tbn3.gstatic.com/images?q=tbn:ANd9GcSWgkbh123ax9cCHFJB5bGEdWW7kj4C5tNG0Ott_77MtKI_Xm9h"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hyperlink" Target="http://www.merriam-webster.com/dictionary/mysticism"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1D61D-DA7B-4626-86CE-6A58E5B90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21154</Words>
  <Characters>120581</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5</cp:revision>
  <dcterms:created xsi:type="dcterms:W3CDTF">2021-05-07T18:21:00Z</dcterms:created>
  <dcterms:modified xsi:type="dcterms:W3CDTF">2021-05-13T04:26:00Z</dcterms:modified>
</cp:coreProperties>
</file>